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C63D5" w14:textId="77777777" w:rsidR="00E4250B" w:rsidRPr="00FE0B02" w:rsidRDefault="003660AA" w:rsidP="00721F40">
      <w:pPr>
        <w:ind w:left="706" w:hanging="706"/>
        <w:jc w:val="center"/>
        <w:rPr>
          <w:rFonts w:ascii="Calibri Light" w:hAnsi="Calibri Light" w:cs="Calibri Light"/>
        </w:rPr>
      </w:pPr>
      <w:r w:rsidRPr="00FE0B02">
        <w:rPr>
          <w:rFonts w:ascii="Calibri Light" w:hAnsi="Calibri Light" w:cs="Calibri Light"/>
          <w:noProof/>
          <w:lang w:val="es-CR" w:eastAsia="es-CR"/>
        </w:rPr>
        <w:drawing>
          <wp:inline distT="0" distB="0" distL="0" distR="0" wp14:anchorId="6BBCB3F7" wp14:editId="4150E8C4">
            <wp:extent cx="1666875" cy="790575"/>
            <wp:effectExtent l="0" t="0" r="9525" b="9525"/>
            <wp:docPr id="1" name="Imagen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2" name="3 Imagen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EBC25" w14:textId="77777777" w:rsidR="00F87DF7" w:rsidRPr="00FE0B02" w:rsidRDefault="00F87DF7" w:rsidP="00F87DF7">
      <w:pPr>
        <w:jc w:val="center"/>
        <w:rPr>
          <w:rFonts w:ascii="Calibri Light" w:hAnsi="Calibri Light" w:cs="Calibri Light"/>
          <w:b/>
          <w:sz w:val="36"/>
          <w:szCs w:val="36"/>
        </w:rPr>
      </w:pPr>
      <w:r w:rsidRPr="00FE0B02">
        <w:rPr>
          <w:rFonts w:ascii="Calibri Light" w:hAnsi="Calibri Light" w:cs="Calibri Light"/>
          <w:b/>
          <w:sz w:val="36"/>
          <w:szCs w:val="36"/>
        </w:rPr>
        <w:t>Sistema Nacional de Acreditación para la Educación Superior</w:t>
      </w:r>
    </w:p>
    <w:p w14:paraId="76B4A224" w14:textId="77777777" w:rsidR="00F87DF7" w:rsidRPr="00FE0B02" w:rsidRDefault="0038047E" w:rsidP="00F87DF7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FE0B02">
        <w:rPr>
          <w:rFonts w:ascii="Calibri Light" w:hAnsi="Calibri Light" w:cs="Calibri Light"/>
          <w:b/>
          <w:sz w:val="36"/>
          <w:szCs w:val="36"/>
        </w:rPr>
        <w:t>MODELO POSGRADO</w:t>
      </w:r>
    </w:p>
    <w:p w14:paraId="0ABD42F5" w14:textId="77777777" w:rsidR="00F87DF7" w:rsidRPr="00FE0B02" w:rsidRDefault="00F87DF7" w:rsidP="00F87DF7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19BE587E" w14:textId="77777777" w:rsidR="00F87DF7" w:rsidRPr="00FE0B02" w:rsidRDefault="00F87DF7" w:rsidP="00F87DF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FE0B02">
        <w:rPr>
          <w:rFonts w:ascii="Calibri Light" w:hAnsi="Calibri Light" w:cs="Calibri Light"/>
          <w:b/>
          <w:sz w:val="32"/>
          <w:szCs w:val="32"/>
        </w:rPr>
        <w:t>INFORME INDIVIDUAL PRELIMINAR</w:t>
      </w:r>
    </w:p>
    <w:p w14:paraId="3655A90C" w14:textId="77777777" w:rsidR="003C214C" w:rsidRPr="00FE0B02" w:rsidRDefault="00F87DF7" w:rsidP="0038047E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FE0B02">
        <w:rPr>
          <w:rFonts w:ascii="Calibri Light" w:hAnsi="Calibri Light" w:cs="Calibri Light"/>
          <w:b/>
          <w:sz w:val="28"/>
          <w:szCs w:val="28"/>
        </w:rPr>
        <w:t>ETAPA DE EVALUACIÓN EXTERNA</w:t>
      </w:r>
      <w:r w:rsidR="00201F05" w:rsidRPr="00FE0B02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14:paraId="0F4311F2" w14:textId="77777777" w:rsidR="00F87DF7" w:rsidRPr="00FE0B02" w:rsidRDefault="00F87DF7" w:rsidP="00F87DF7">
      <w:pPr>
        <w:rPr>
          <w:rFonts w:ascii="Calibri Light" w:hAnsi="Calibri Light" w:cs="Calibri Light"/>
        </w:rPr>
      </w:pPr>
    </w:p>
    <w:tbl>
      <w:tblPr>
        <w:tblpPr w:leftFromText="141" w:rightFromText="141" w:vertAnchor="page" w:horzAnchor="margin" w:tblpXSpec="center" w:tblpY="4923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101"/>
      </w:tblGrid>
      <w:tr w:rsidR="00F87DF7" w:rsidRPr="00FE0B02" w14:paraId="6F8B3913" w14:textId="77777777" w:rsidTr="004E03F9">
        <w:trPr>
          <w:trHeight w:val="49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1B142990" w14:textId="77777777" w:rsidR="00F87DF7" w:rsidRPr="00FE0B02" w:rsidRDefault="00F87DF7" w:rsidP="00A37FC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bookmarkStart w:id="0" w:name="RANGE!B2:C8"/>
            <w:r w:rsidRPr="00FE0B02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DATOS GENERALES</w:t>
            </w:r>
            <w:bookmarkEnd w:id="0"/>
          </w:p>
        </w:tc>
      </w:tr>
      <w:tr w:rsidR="00F87DF7" w:rsidRPr="00FE0B02" w14:paraId="3E4A0C8A" w14:textId="77777777" w:rsidTr="00CA051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4B197DD8" w14:textId="77777777" w:rsidR="00F87DF7" w:rsidRPr="00FE0B02" w:rsidRDefault="00F87DF7" w:rsidP="00FE0B02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4"/>
              </w:rPr>
              <w:t>Nombre del Par Evaluador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AFB2" w14:textId="77777777" w:rsidR="00F87DF7" w:rsidRPr="00FE0B02" w:rsidRDefault="00F87DF7" w:rsidP="00F87DF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F87DF7" w:rsidRPr="00FE0B02" w14:paraId="484D500A" w14:textId="77777777" w:rsidTr="00CA051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9CFF1E9" w14:textId="77777777" w:rsidR="00F87DF7" w:rsidRPr="00FE0B02" w:rsidRDefault="00F87DF7" w:rsidP="00FE0B02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4"/>
              </w:rPr>
              <w:t>País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112" w14:textId="77777777" w:rsidR="00F87DF7" w:rsidRPr="00FE0B02" w:rsidRDefault="00F87DF7" w:rsidP="00F87DF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F87DF7" w:rsidRPr="00FE0B02" w14:paraId="430DE503" w14:textId="77777777" w:rsidTr="00CA051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9047D40" w14:textId="77777777" w:rsidR="00F87DF7" w:rsidRPr="00FE0B02" w:rsidRDefault="0029358F" w:rsidP="00FE0B02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4"/>
              </w:rPr>
              <w:t xml:space="preserve">Programa </w:t>
            </w:r>
            <w:r w:rsidR="00F87DF7" w:rsidRPr="00FE0B02">
              <w:rPr>
                <w:rFonts w:ascii="Calibri Light" w:hAnsi="Calibri Light" w:cs="Calibri Light"/>
                <w:b/>
                <w:bCs/>
                <w:sz w:val="24"/>
              </w:rPr>
              <w:t>a evaluar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F67D" w14:textId="77777777" w:rsidR="00F87DF7" w:rsidRPr="00FE0B02" w:rsidRDefault="00F87DF7" w:rsidP="00F87DF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FE0B02" w:rsidRPr="00FE0B02" w14:paraId="16997554" w14:textId="77777777" w:rsidTr="00CA051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0717887F" w14:textId="77777777" w:rsidR="00FE0B02" w:rsidRPr="00FE0B02" w:rsidRDefault="00FE0B02" w:rsidP="00FE0B02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4"/>
              </w:rPr>
              <w:t>Universidad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32E6" w14:textId="77777777" w:rsidR="00FE0B02" w:rsidRPr="00FE0B02" w:rsidRDefault="00FE0B02" w:rsidP="00FE0B0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E0B02" w:rsidRPr="00FE0B02" w14:paraId="14AD2C27" w14:textId="77777777" w:rsidTr="00CA051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1836CDD7" w14:textId="77777777" w:rsidR="00FE0B02" w:rsidRPr="00FE0B02" w:rsidRDefault="00FE0B02" w:rsidP="00FE0B02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4"/>
              </w:rPr>
              <w:t>Sede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7F09" w14:textId="77777777" w:rsidR="00FE0B02" w:rsidRPr="00FE0B02" w:rsidRDefault="00FE0B02" w:rsidP="00FE0B0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E0B02" w:rsidRPr="00FE0B02" w14:paraId="3AFA5899" w14:textId="77777777" w:rsidTr="00CA0517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52838A44" w14:textId="77777777" w:rsidR="00FE0B02" w:rsidRPr="00FE0B02" w:rsidRDefault="00FE0B02" w:rsidP="00FE0B02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4"/>
              </w:rPr>
              <w:t>Tipo de Proceso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3217" w14:textId="77777777" w:rsidR="00FE0B02" w:rsidRPr="00FE0B02" w:rsidRDefault="00FE0B02" w:rsidP="00FE0B02">
            <w:pPr>
              <w:spacing w:before="100" w:beforeAutospacing="1" w:after="100" w:afterAutospacing="1" w:line="240" w:lineRule="auto"/>
              <w:rPr>
                <w:rFonts w:ascii="Calibri Light" w:hAnsi="Calibri Light" w:cs="Calibri Light"/>
                <w:sz w:val="24"/>
                <w:lang w:val="es-ES_tradnl"/>
              </w:rPr>
            </w:pPr>
            <w:r w:rsidRPr="00FE0B02">
              <w:rPr>
                <w:rFonts w:ascii="Calibri Light" w:hAnsi="Calibri Light" w:cs="Calibri Light"/>
                <w:sz w:val="24"/>
                <w:lang w:val="es-ES_tradnl"/>
              </w:rPr>
              <w:t>Indique si se trata de:</w:t>
            </w:r>
            <w:r w:rsidRPr="00FE0B02">
              <w:rPr>
                <w:rFonts w:ascii="Calibri Light" w:hAnsi="Calibri Light" w:cs="Calibri Light"/>
                <w:sz w:val="28"/>
                <w:szCs w:val="28"/>
                <w:lang w:val="es-ES_tradnl"/>
              </w:rPr>
              <w:t xml:space="preserve"> </w:t>
            </w:r>
            <w:r w:rsidRPr="00FE0B02">
              <w:rPr>
                <w:rFonts w:ascii="Calibri Light" w:hAnsi="Calibri Light" w:cs="Calibri Light"/>
                <w:sz w:val="24"/>
                <w:lang w:val="es-ES_tradnl"/>
              </w:rPr>
              <w:t>Acreditación- Primera Reacreditación- Segunda Reacreditación</w:t>
            </w:r>
          </w:p>
        </w:tc>
      </w:tr>
      <w:tr w:rsidR="00FE0B02" w:rsidRPr="00FE0B02" w14:paraId="55DEDA7C" w14:textId="77777777" w:rsidTr="00FE0B02">
        <w:trPr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3125C0EC" w14:textId="77777777" w:rsidR="00FE0B02" w:rsidRPr="00FE0B02" w:rsidRDefault="00FE0B02" w:rsidP="00FE0B02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4"/>
              </w:rPr>
              <w:t>Fecha de recepción de la documentación de SINAES por parte del par evaluador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E153" w14:textId="77777777" w:rsidR="00FE0B02" w:rsidRPr="00FE0B02" w:rsidRDefault="00FE0B02" w:rsidP="00FE0B0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FE0B02" w:rsidRPr="00FE0B02" w14:paraId="4546B61E" w14:textId="77777777" w:rsidTr="00FE0B02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</w:tcPr>
          <w:p w14:paraId="61709CC3" w14:textId="77777777" w:rsidR="00FE0B02" w:rsidRPr="00FE0B02" w:rsidRDefault="00FE0B02" w:rsidP="00FE0B02">
            <w:pPr>
              <w:spacing w:line="240" w:lineRule="auto"/>
              <w:rPr>
                <w:rFonts w:ascii="Calibri Light" w:hAnsi="Calibri Light" w:cs="Calibri Light"/>
                <w:b/>
                <w:bCs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4"/>
              </w:rPr>
              <w:t>Fecha de envío del informe preliminar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D40" w14:textId="77777777" w:rsidR="00FE0B02" w:rsidRPr="00FE0B02" w:rsidRDefault="00FE0B02" w:rsidP="00FE0B0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</w:tbl>
    <w:p w14:paraId="44C57CE2" w14:textId="77777777" w:rsidR="00F87DF7" w:rsidRPr="00FE0B02" w:rsidRDefault="00F87DF7" w:rsidP="00F87DF7">
      <w:pPr>
        <w:rPr>
          <w:rFonts w:ascii="Calibri Light" w:hAnsi="Calibri Light" w:cs="Calibri Light"/>
        </w:rPr>
      </w:pPr>
    </w:p>
    <w:p w14:paraId="6754B7BA" w14:textId="77777777" w:rsidR="00EF4C84" w:rsidRPr="00FE0B02" w:rsidRDefault="00EF4C84" w:rsidP="00F87DF7">
      <w:pPr>
        <w:rPr>
          <w:rFonts w:ascii="Calibri Light" w:hAnsi="Calibri Light" w:cs="Calibri Light"/>
        </w:rPr>
      </w:pPr>
    </w:p>
    <w:p w14:paraId="38193B4E" w14:textId="77777777" w:rsidR="003F1B5C" w:rsidRPr="00FE0B02" w:rsidRDefault="003F1B5C" w:rsidP="00F87DF7">
      <w:pPr>
        <w:rPr>
          <w:rFonts w:ascii="Calibri Light" w:hAnsi="Calibri Light" w:cs="Calibri Light"/>
        </w:rPr>
      </w:pPr>
    </w:p>
    <w:p w14:paraId="3B04E5EB" w14:textId="77777777" w:rsidR="00201F05" w:rsidRPr="00FE0B02" w:rsidRDefault="00201F05" w:rsidP="00F87DF7">
      <w:pPr>
        <w:rPr>
          <w:rFonts w:ascii="Calibri Light" w:hAnsi="Calibri Light" w:cs="Calibri Light"/>
        </w:rPr>
      </w:pPr>
    </w:p>
    <w:p w14:paraId="45F54642" w14:textId="77777777" w:rsidR="00201F05" w:rsidRPr="00FE0B02" w:rsidRDefault="00201F05" w:rsidP="00F87DF7">
      <w:pPr>
        <w:rPr>
          <w:rFonts w:ascii="Calibri Light" w:hAnsi="Calibri Light" w:cs="Calibri Light"/>
        </w:rPr>
      </w:pPr>
    </w:p>
    <w:p w14:paraId="6D951C4E" w14:textId="77777777" w:rsidR="00201F05" w:rsidRPr="00FE0B02" w:rsidRDefault="00201F05" w:rsidP="00F87DF7">
      <w:pPr>
        <w:rPr>
          <w:rFonts w:ascii="Calibri Light" w:hAnsi="Calibri Light" w:cs="Calibri Light"/>
        </w:rPr>
      </w:pPr>
    </w:p>
    <w:p w14:paraId="0C6BBD5F" w14:textId="77777777" w:rsidR="00201F05" w:rsidRPr="00FE0B02" w:rsidRDefault="00201F05" w:rsidP="00F87DF7">
      <w:pPr>
        <w:rPr>
          <w:rFonts w:ascii="Calibri Light" w:hAnsi="Calibri Light" w:cs="Calibri Light"/>
        </w:rPr>
      </w:pPr>
    </w:p>
    <w:p w14:paraId="1C4CA1AF" w14:textId="77777777" w:rsidR="00FE0B02" w:rsidRPr="00FE0B02" w:rsidRDefault="00FE0B02" w:rsidP="00FE0B02">
      <w:pPr>
        <w:rPr>
          <w:rFonts w:ascii="Calibri Light" w:hAnsi="Calibri Light" w:cs="Calibri Light"/>
          <w:i/>
        </w:rPr>
      </w:pPr>
      <w:r w:rsidRPr="00FE0B02">
        <w:rPr>
          <w:rFonts w:ascii="Calibri Light" w:hAnsi="Calibri Light" w:cs="Calibri Light"/>
          <w:i/>
        </w:rPr>
        <w:t xml:space="preserve">Una vez que se ha completado este documento, </w:t>
      </w:r>
      <w:r w:rsidRPr="00FE0B02">
        <w:rPr>
          <w:rFonts w:ascii="Calibri Light" w:hAnsi="Calibri Light" w:cs="Calibri Light"/>
          <w:b/>
          <w:i/>
        </w:rPr>
        <w:t>debe ser enviado por correo electrónico a la persona que envío el link con la información del</w:t>
      </w:r>
      <w:r w:rsidR="00D42394">
        <w:rPr>
          <w:rFonts w:ascii="Calibri Light" w:hAnsi="Calibri Light" w:cs="Calibri Light"/>
          <w:b/>
          <w:i/>
        </w:rPr>
        <w:t xml:space="preserve"> programa</w:t>
      </w:r>
      <w:r w:rsidRPr="00FE0B02">
        <w:rPr>
          <w:rFonts w:ascii="Calibri Light" w:hAnsi="Calibri Light" w:cs="Calibri Light"/>
          <w:b/>
          <w:i/>
        </w:rPr>
        <w:t>, así como al profesional del SINAES asignado al presente proceso de acreditación</w:t>
      </w:r>
      <w:r w:rsidRPr="00FE0B02">
        <w:rPr>
          <w:rFonts w:ascii="Calibri Light" w:hAnsi="Calibri Light" w:cs="Calibri Light"/>
          <w:i/>
        </w:rPr>
        <w:t xml:space="preserve">, al </w:t>
      </w:r>
      <w:r w:rsidRPr="00FE0B02">
        <w:rPr>
          <w:rFonts w:ascii="Calibri Light" w:hAnsi="Calibri Light" w:cs="Calibri Light"/>
          <w:i/>
          <w:u w:val="single"/>
        </w:rPr>
        <w:t>menos 8 días antes</w:t>
      </w:r>
      <w:r w:rsidRPr="00FE0B02">
        <w:rPr>
          <w:rFonts w:ascii="Calibri Light" w:hAnsi="Calibri Light" w:cs="Calibri Light"/>
          <w:i/>
        </w:rPr>
        <w:t xml:space="preserve"> de la fecha prevista para la visita de evaluación externa.</w:t>
      </w:r>
    </w:p>
    <w:p w14:paraId="42E36495" w14:textId="77777777" w:rsidR="00201F05" w:rsidRPr="00FE0B02" w:rsidRDefault="00201F05" w:rsidP="00F87DF7">
      <w:pPr>
        <w:rPr>
          <w:rFonts w:ascii="Calibri Light" w:hAnsi="Calibri Light" w:cs="Calibri Light"/>
        </w:rPr>
      </w:pPr>
    </w:p>
    <w:p w14:paraId="28966FD6" w14:textId="77777777" w:rsidR="00201F05" w:rsidRPr="00FE0B02" w:rsidRDefault="00201F05" w:rsidP="00F87DF7">
      <w:pPr>
        <w:rPr>
          <w:rFonts w:ascii="Calibri Light" w:hAnsi="Calibri Light" w:cs="Calibri Light"/>
        </w:rPr>
      </w:pPr>
    </w:p>
    <w:p w14:paraId="2E4D3810" w14:textId="77777777" w:rsidR="003C214C" w:rsidRPr="00FE0B02" w:rsidRDefault="003C214C">
      <w:pPr>
        <w:spacing w:line="240" w:lineRule="auto"/>
        <w:jc w:val="left"/>
        <w:rPr>
          <w:rFonts w:ascii="Calibri Light" w:hAnsi="Calibri Light" w:cs="Calibri Light"/>
          <w:b/>
        </w:rPr>
      </w:pPr>
      <w:r w:rsidRPr="00FE0B02">
        <w:rPr>
          <w:rFonts w:ascii="Calibri Light" w:hAnsi="Calibri Light" w:cs="Calibri Light"/>
          <w:b/>
        </w:rPr>
        <w:br w:type="page"/>
      </w:r>
    </w:p>
    <w:p w14:paraId="636C970D" w14:textId="77777777" w:rsidR="00817CA1" w:rsidRPr="00FE0B02" w:rsidRDefault="00817CA1" w:rsidP="000424A8">
      <w:pPr>
        <w:pStyle w:val="Prrafodelista"/>
        <w:numPr>
          <w:ilvl w:val="0"/>
          <w:numId w:val="1"/>
        </w:numPr>
        <w:jc w:val="left"/>
        <w:rPr>
          <w:rFonts w:ascii="Calibri Light" w:hAnsi="Calibri Light" w:cs="Calibri Light"/>
          <w:b/>
          <w:sz w:val="32"/>
          <w:szCs w:val="32"/>
        </w:rPr>
      </w:pPr>
      <w:r w:rsidRPr="00FE0B02">
        <w:rPr>
          <w:rFonts w:ascii="Calibri Light" w:hAnsi="Calibri Light" w:cs="Calibri Light"/>
          <w:b/>
          <w:sz w:val="32"/>
          <w:szCs w:val="32"/>
        </w:rPr>
        <w:lastRenderedPageBreak/>
        <w:t xml:space="preserve">VALORACIÓN DE CRITERIOS </w:t>
      </w:r>
    </w:p>
    <w:p w14:paraId="57EBB460" w14:textId="77777777" w:rsidR="00817CA1" w:rsidRPr="00FE0B02" w:rsidRDefault="00817CA1" w:rsidP="005B7F55">
      <w:pPr>
        <w:rPr>
          <w:rFonts w:ascii="Calibri Light" w:hAnsi="Calibri Light" w:cs="Calibri Light"/>
          <w:b/>
        </w:rPr>
      </w:pPr>
    </w:p>
    <w:p w14:paraId="08739AE0" w14:textId="77777777" w:rsidR="00A35A08" w:rsidRPr="00FE0B02" w:rsidRDefault="00CA0517" w:rsidP="00A35A08">
      <w:pPr>
        <w:spacing w:line="240" w:lineRule="auto"/>
        <w:rPr>
          <w:rFonts w:ascii="Calibri Light" w:hAnsi="Calibri Light" w:cs="Calibri Light"/>
          <w:i/>
        </w:rPr>
      </w:pPr>
      <w:r w:rsidRPr="00FE0B02">
        <w:rPr>
          <w:rFonts w:ascii="Calibri Light" w:hAnsi="Calibri Light" w:cs="Calibri Light"/>
          <w:b/>
          <w:i/>
        </w:rPr>
        <w:t xml:space="preserve">Instrucciones: </w:t>
      </w:r>
      <w:r w:rsidR="00A35A08" w:rsidRPr="00FE0B02">
        <w:rPr>
          <w:rFonts w:ascii="Calibri Light" w:hAnsi="Calibri Light" w:cs="Calibri Light"/>
          <w:i/>
        </w:rPr>
        <w:t>Una vez que ha recibido y analizado el material del Informe de Autoevaluación y sus Anexos; realice la siguiente valoración de los criterios,  colocando una X en la categoría correspondiente a la valoración del cumplimiento de los criterios. Utilice el espacio de observaciones cuando la valoración sea menor a “S”, indicando la respectiva justificación de la valoración asignada,  así como todo aspecto que requiere ser cotejado u ampliación durante la visita in situ.</w:t>
      </w:r>
    </w:p>
    <w:p w14:paraId="5609283D" w14:textId="77777777" w:rsidR="00FA5D5C" w:rsidRPr="00FE0B02" w:rsidRDefault="007C3F60" w:rsidP="00EF198D">
      <w:pPr>
        <w:jc w:val="center"/>
        <w:rPr>
          <w:rFonts w:ascii="Calibri Light" w:hAnsi="Calibri Light" w:cs="Calibri Light"/>
          <w:b/>
        </w:rPr>
      </w:pPr>
      <w:r w:rsidRPr="00FE0B02">
        <w:rPr>
          <w:rFonts w:ascii="Calibri Light" w:hAnsi="Calibri Light" w:cs="Calibri Light"/>
        </w:rPr>
        <w:t xml:space="preserve"> 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8703"/>
      </w:tblGrid>
      <w:tr w:rsidR="00BE3790" w:rsidRPr="00FE0B02" w14:paraId="21C28652" w14:textId="77777777" w:rsidTr="00A37FCC">
        <w:trPr>
          <w:trHeight w:val="270"/>
          <w:jc w:val="center"/>
        </w:trPr>
        <w:tc>
          <w:tcPr>
            <w:tcW w:w="1154" w:type="dxa"/>
            <w:shd w:val="clear" w:color="auto" w:fill="EAF1DD" w:themeFill="accent3" w:themeFillTint="33"/>
            <w:hideMark/>
          </w:tcPr>
          <w:p w14:paraId="38599416" w14:textId="77777777" w:rsidR="00BE3790" w:rsidRPr="00FE0B02" w:rsidRDefault="00BE3790" w:rsidP="00EF198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Categorías</w:t>
            </w:r>
          </w:p>
        </w:tc>
        <w:tc>
          <w:tcPr>
            <w:tcW w:w="8703" w:type="dxa"/>
            <w:shd w:val="clear" w:color="auto" w:fill="EAF1DD" w:themeFill="accent3" w:themeFillTint="33"/>
            <w:hideMark/>
          </w:tcPr>
          <w:p w14:paraId="5F92E75B" w14:textId="77777777" w:rsidR="00BE3790" w:rsidRPr="00FE0B02" w:rsidRDefault="00BE3790" w:rsidP="00EF198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Significado</w:t>
            </w:r>
          </w:p>
        </w:tc>
      </w:tr>
      <w:tr w:rsidR="00BE3790" w:rsidRPr="00FE0B02" w14:paraId="05BE256B" w14:textId="77777777" w:rsidTr="00A37FCC">
        <w:trPr>
          <w:trHeight w:val="175"/>
          <w:jc w:val="center"/>
        </w:trPr>
        <w:tc>
          <w:tcPr>
            <w:tcW w:w="1154" w:type="dxa"/>
            <w:shd w:val="clear" w:color="auto" w:fill="EAF1DD" w:themeFill="accent3" w:themeFillTint="33"/>
            <w:hideMark/>
          </w:tcPr>
          <w:p w14:paraId="3EA7BFB8" w14:textId="77777777" w:rsidR="00BE3790" w:rsidRPr="00FE0B02" w:rsidRDefault="00BE3790" w:rsidP="00EF198D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>Deficiente</w:t>
            </w:r>
          </w:p>
        </w:tc>
        <w:tc>
          <w:tcPr>
            <w:tcW w:w="8703" w:type="dxa"/>
            <w:shd w:val="clear" w:color="auto" w:fill="EAF1DD" w:themeFill="accent3" w:themeFillTint="33"/>
            <w:hideMark/>
          </w:tcPr>
          <w:p w14:paraId="4472DE12" w14:textId="77777777" w:rsidR="00BE3790" w:rsidRPr="00FE0B02" w:rsidRDefault="00BE3790" w:rsidP="00F660B7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>No se cumple con el criterio o hay avances precarios. Clarame</w:t>
            </w:r>
            <w:r w:rsidR="00F660B7" w:rsidRPr="00FE0B02">
              <w:rPr>
                <w:rFonts w:ascii="Calibri Light" w:hAnsi="Calibri Light" w:cs="Calibri Light"/>
                <w:sz w:val="20"/>
                <w:szCs w:val="20"/>
              </w:rPr>
              <w:t>nte se trata de una debilidad del programa.</w:t>
            </w:r>
          </w:p>
        </w:tc>
      </w:tr>
      <w:tr w:rsidR="00BE3790" w:rsidRPr="00FE0B02" w14:paraId="61A0CC6A" w14:textId="77777777" w:rsidTr="00A37FCC">
        <w:trPr>
          <w:trHeight w:val="265"/>
          <w:jc w:val="center"/>
        </w:trPr>
        <w:tc>
          <w:tcPr>
            <w:tcW w:w="1154" w:type="dxa"/>
            <w:shd w:val="clear" w:color="auto" w:fill="EAF1DD" w:themeFill="accent3" w:themeFillTint="33"/>
            <w:hideMark/>
          </w:tcPr>
          <w:p w14:paraId="6AAE3B48" w14:textId="77777777" w:rsidR="00BE3790" w:rsidRPr="00FE0B02" w:rsidRDefault="00BE3790" w:rsidP="00EF198D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>Insuficiente</w:t>
            </w:r>
          </w:p>
        </w:tc>
        <w:tc>
          <w:tcPr>
            <w:tcW w:w="8703" w:type="dxa"/>
            <w:shd w:val="clear" w:color="auto" w:fill="EAF1DD" w:themeFill="accent3" w:themeFillTint="33"/>
            <w:hideMark/>
          </w:tcPr>
          <w:p w14:paraId="392528F3" w14:textId="77777777" w:rsidR="00BE3790" w:rsidRPr="00FE0B02" w:rsidRDefault="00BE3790" w:rsidP="00E62E05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 xml:space="preserve">Hay esfuerzos que indican una aproximación al cumplimiento del criterio pero </w:t>
            </w:r>
            <w:r w:rsidR="00E62E05" w:rsidRPr="00FE0B02">
              <w:rPr>
                <w:rFonts w:ascii="Calibri Light" w:hAnsi="Calibri Light" w:cs="Calibri Light"/>
                <w:sz w:val="20"/>
                <w:szCs w:val="20"/>
              </w:rPr>
              <w:t>son</w:t>
            </w:r>
            <w:r w:rsidRPr="00FE0B02">
              <w:rPr>
                <w:rFonts w:ascii="Calibri Light" w:hAnsi="Calibri Light" w:cs="Calibri Light"/>
                <w:sz w:val="20"/>
                <w:szCs w:val="20"/>
              </w:rPr>
              <w:t xml:space="preserve"> insuficientes.</w:t>
            </w:r>
          </w:p>
        </w:tc>
      </w:tr>
      <w:tr w:rsidR="00BE3790" w:rsidRPr="00FE0B02" w14:paraId="0FB3E913" w14:textId="77777777" w:rsidTr="00A37FCC">
        <w:trPr>
          <w:trHeight w:val="211"/>
          <w:jc w:val="center"/>
        </w:trPr>
        <w:tc>
          <w:tcPr>
            <w:tcW w:w="1154" w:type="dxa"/>
            <w:shd w:val="clear" w:color="auto" w:fill="EAF1DD" w:themeFill="accent3" w:themeFillTint="33"/>
            <w:hideMark/>
          </w:tcPr>
          <w:p w14:paraId="70CEEC0D" w14:textId="77777777" w:rsidR="00BE3790" w:rsidRPr="00FE0B02" w:rsidRDefault="00BE3790" w:rsidP="00EF198D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>Aceptable</w:t>
            </w:r>
          </w:p>
        </w:tc>
        <w:tc>
          <w:tcPr>
            <w:tcW w:w="8703" w:type="dxa"/>
            <w:shd w:val="clear" w:color="auto" w:fill="EAF1DD" w:themeFill="accent3" w:themeFillTint="33"/>
            <w:hideMark/>
          </w:tcPr>
          <w:p w14:paraId="4D429DFE" w14:textId="77777777" w:rsidR="00BE3790" w:rsidRPr="00FE0B02" w:rsidRDefault="00BE3790" w:rsidP="007C3F60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 xml:space="preserve">El cumplimiento del criterio es adecuado aunque existen aspectos menores que requieren ser mejorados. </w:t>
            </w:r>
          </w:p>
        </w:tc>
      </w:tr>
      <w:tr w:rsidR="00BE3790" w:rsidRPr="00FE0B02" w14:paraId="3D94A7FF" w14:textId="77777777" w:rsidTr="00A37FCC">
        <w:trPr>
          <w:trHeight w:val="96"/>
          <w:jc w:val="center"/>
        </w:trPr>
        <w:tc>
          <w:tcPr>
            <w:tcW w:w="1154" w:type="dxa"/>
            <w:shd w:val="clear" w:color="auto" w:fill="EAF1DD" w:themeFill="accent3" w:themeFillTint="33"/>
            <w:hideMark/>
          </w:tcPr>
          <w:p w14:paraId="0401428A" w14:textId="77777777" w:rsidR="00BE3790" w:rsidRPr="00FE0B02" w:rsidRDefault="00BE3790" w:rsidP="00EF198D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>Satisfactorio</w:t>
            </w:r>
          </w:p>
        </w:tc>
        <w:tc>
          <w:tcPr>
            <w:tcW w:w="8703" w:type="dxa"/>
            <w:shd w:val="clear" w:color="auto" w:fill="EAF1DD" w:themeFill="accent3" w:themeFillTint="33"/>
            <w:hideMark/>
          </w:tcPr>
          <w:p w14:paraId="3F626A4B" w14:textId="77777777" w:rsidR="00BE3790" w:rsidRPr="00FE0B02" w:rsidRDefault="00BE3790" w:rsidP="00EF198D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>El cumplimiento del criterio se ajusta plenamente a los requerimientos del SINAES</w:t>
            </w:r>
            <w:r w:rsidR="00E62E05" w:rsidRPr="00FE0B0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</w:tc>
      </w:tr>
    </w:tbl>
    <w:p w14:paraId="0AFDB8EF" w14:textId="77777777" w:rsidR="00BE3790" w:rsidRPr="00FE0B02" w:rsidRDefault="00BE3790">
      <w:pPr>
        <w:rPr>
          <w:rFonts w:ascii="Calibri Light" w:hAnsi="Calibri Light" w:cs="Calibri Light"/>
          <w:sz w:val="20"/>
          <w:szCs w:val="20"/>
        </w:rPr>
      </w:pPr>
    </w:p>
    <w:p w14:paraId="42AC4D64" w14:textId="77777777" w:rsidR="00BE3790" w:rsidRPr="00FE0B02" w:rsidRDefault="00BE3790" w:rsidP="00BE3790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sz w:val="24"/>
        </w:rPr>
        <w:t>C</w:t>
      </w:r>
      <w:r w:rsidR="003B669F" w:rsidRPr="00FE0B02">
        <w:rPr>
          <w:rFonts w:ascii="Calibri Light" w:hAnsi="Calibri Light" w:cs="Calibri Light"/>
          <w:b/>
          <w:sz w:val="24"/>
        </w:rPr>
        <w:t>riterios de</w:t>
      </w:r>
      <w:r w:rsidRPr="00FE0B02">
        <w:rPr>
          <w:rFonts w:ascii="Calibri Light" w:hAnsi="Calibri Light" w:cs="Calibri Light"/>
          <w:b/>
          <w:i/>
          <w:sz w:val="24"/>
        </w:rPr>
        <w:t xml:space="preserve"> Admisibilidad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425"/>
        <w:gridCol w:w="283"/>
        <w:gridCol w:w="284"/>
        <w:gridCol w:w="425"/>
        <w:gridCol w:w="1701"/>
      </w:tblGrid>
      <w:tr w:rsidR="00513494" w:rsidRPr="00FE0B02" w14:paraId="29473A22" w14:textId="77777777" w:rsidTr="00695B08">
        <w:trPr>
          <w:trHeight w:val="157"/>
        </w:trPr>
        <w:tc>
          <w:tcPr>
            <w:tcW w:w="6663" w:type="dxa"/>
            <w:vMerge w:val="restart"/>
            <w:shd w:val="clear" w:color="000000" w:fill="C0C0C0"/>
            <w:vAlign w:val="center"/>
            <w:hideMark/>
          </w:tcPr>
          <w:p w14:paraId="6721C161" w14:textId="77777777" w:rsidR="00513494" w:rsidRPr="00FE0B02" w:rsidRDefault="00F660B7" w:rsidP="00F660B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417" w:type="dxa"/>
            <w:gridSpan w:val="4"/>
            <w:shd w:val="clear" w:color="000000" w:fill="C0C0C0"/>
            <w:vAlign w:val="center"/>
            <w:hideMark/>
          </w:tcPr>
          <w:p w14:paraId="15048E18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14:paraId="6ACBD8C0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513494" w:rsidRPr="00FE0B02" w14:paraId="52C71B58" w14:textId="77777777" w:rsidTr="00695B08">
        <w:trPr>
          <w:trHeight w:val="90"/>
        </w:trPr>
        <w:tc>
          <w:tcPr>
            <w:tcW w:w="6663" w:type="dxa"/>
            <w:vMerge/>
            <w:vAlign w:val="center"/>
            <w:hideMark/>
          </w:tcPr>
          <w:p w14:paraId="2C8DF1E9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5C863D07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3" w:type="dxa"/>
            <w:shd w:val="clear" w:color="000000" w:fill="C0C0C0"/>
            <w:vAlign w:val="bottom"/>
            <w:hideMark/>
          </w:tcPr>
          <w:p w14:paraId="24E01707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43E02715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09482BAC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01" w:type="dxa"/>
            <w:vMerge/>
            <w:vAlign w:val="center"/>
            <w:hideMark/>
          </w:tcPr>
          <w:p w14:paraId="30C00D33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513494" w:rsidRPr="00FE0B02" w14:paraId="2CDCB268" w14:textId="77777777" w:rsidTr="00695B08">
        <w:trPr>
          <w:trHeight w:val="360"/>
        </w:trPr>
        <w:tc>
          <w:tcPr>
            <w:tcW w:w="6663" w:type="dxa"/>
            <w:shd w:val="clear" w:color="auto" w:fill="auto"/>
            <w:vAlign w:val="center"/>
            <w:hideMark/>
          </w:tcPr>
          <w:p w14:paraId="3B70D330" w14:textId="77777777" w:rsidR="00E911FE" w:rsidRPr="00FE0B02" w:rsidRDefault="00513494" w:rsidP="00E911FE">
            <w:pPr>
              <w:pStyle w:val="Cuadromodel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A.1 </w:t>
            </w:r>
            <w:r w:rsidR="00E911FE" w:rsidRPr="00FE0B02">
              <w:rPr>
                <w:rFonts w:ascii="Calibri Light" w:hAnsi="Calibri Light" w:cs="Calibri Light"/>
                <w:sz w:val="18"/>
                <w:szCs w:val="18"/>
              </w:rPr>
              <w:t>El programa si es de:</w:t>
            </w:r>
          </w:p>
          <w:p w14:paraId="7262B891" w14:textId="77777777" w:rsidR="00E911FE" w:rsidRPr="00FE0B02" w:rsidRDefault="00E911FE" w:rsidP="000424A8">
            <w:pPr>
              <w:pStyle w:val="Cuadromodelo"/>
              <w:numPr>
                <w:ilvl w:val="0"/>
                <w:numId w:val="2"/>
              </w:numPr>
              <w:ind w:left="426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Doctorado debe tener al menos diez graduados.</w:t>
            </w:r>
          </w:p>
          <w:p w14:paraId="504F949A" w14:textId="77777777" w:rsidR="00E911FE" w:rsidRPr="00FE0B02" w:rsidRDefault="00E911FE" w:rsidP="000424A8">
            <w:pPr>
              <w:pStyle w:val="Cuadromodelo"/>
              <w:numPr>
                <w:ilvl w:val="0"/>
                <w:numId w:val="2"/>
              </w:numPr>
              <w:ind w:left="426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Maestría académica debe tener al menos 20  graduados</w:t>
            </w:r>
          </w:p>
          <w:p w14:paraId="1804B097" w14:textId="77777777" w:rsidR="00513494" w:rsidRPr="00FE0B02" w:rsidRDefault="00E911FE" w:rsidP="000424A8">
            <w:pPr>
              <w:pStyle w:val="Cuadromodelo"/>
              <w:numPr>
                <w:ilvl w:val="0"/>
                <w:numId w:val="2"/>
              </w:numPr>
              <w:ind w:left="426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Maestría profesional debe tener al menos  40 graduados.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6F73FC4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55EA70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90FB948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43DCE5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57DF995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513494" w:rsidRPr="00FE0B02" w14:paraId="38F139FC" w14:textId="77777777" w:rsidTr="00695B08">
        <w:trPr>
          <w:trHeight w:val="615"/>
        </w:trPr>
        <w:tc>
          <w:tcPr>
            <w:tcW w:w="6663" w:type="dxa"/>
            <w:shd w:val="clear" w:color="auto" w:fill="auto"/>
            <w:vAlign w:val="center"/>
            <w:hideMark/>
          </w:tcPr>
          <w:p w14:paraId="29B4FB20" w14:textId="77777777" w:rsidR="00513494" w:rsidRPr="00FE0B02" w:rsidRDefault="00513494" w:rsidP="00E774C1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A.2 </w:t>
            </w:r>
            <w:r w:rsidR="00E911FE" w:rsidRPr="00FE0B02">
              <w:rPr>
                <w:rFonts w:ascii="Calibri Light" w:hAnsi="Calibri Light" w:cs="Calibri Light"/>
                <w:sz w:val="18"/>
                <w:szCs w:val="18"/>
              </w:rPr>
              <w:t>Todos los programas que se presenten deben tener al menos 8 años de funcionamiento (a partir del primer ingreso de estudiantes)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12CF12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9EB437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674712D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26CB53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7531249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513494" w:rsidRPr="00FE0B02" w14:paraId="333C77D6" w14:textId="77777777" w:rsidTr="00695B08">
        <w:trPr>
          <w:trHeight w:val="585"/>
        </w:trPr>
        <w:tc>
          <w:tcPr>
            <w:tcW w:w="6663" w:type="dxa"/>
            <w:shd w:val="clear" w:color="auto" w:fill="auto"/>
            <w:vAlign w:val="center"/>
            <w:hideMark/>
          </w:tcPr>
          <w:p w14:paraId="194A4C9E" w14:textId="77777777" w:rsidR="00513494" w:rsidRPr="00FE0B02" w:rsidRDefault="00513494" w:rsidP="00E774C1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A.3 </w:t>
            </w:r>
            <w:r w:rsidR="00E911FE" w:rsidRPr="00FE0B02">
              <w:rPr>
                <w:rFonts w:ascii="Calibri Light" w:hAnsi="Calibri Light" w:cs="Calibri Light"/>
                <w:sz w:val="18"/>
                <w:szCs w:val="18"/>
              </w:rPr>
              <w:t>La definición del crédito y el número de créditos asignados a cada curso deben corresponder y ser aplicados según la normativa establecida por CONARE y reconocida por CONESUP.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6A1B98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BB17A06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2A30FEB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4A69F1B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732CF03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513494" w:rsidRPr="00FE0B02" w14:paraId="23C42A3C" w14:textId="77777777" w:rsidTr="00695B08">
        <w:trPr>
          <w:trHeight w:val="675"/>
        </w:trPr>
        <w:tc>
          <w:tcPr>
            <w:tcW w:w="6663" w:type="dxa"/>
            <w:shd w:val="clear" w:color="auto" w:fill="auto"/>
            <w:vAlign w:val="center"/>
            <w:hideMark/>
          </w:tcPr>
          <w:p w14:paraId="31CE2D1A" w14:textId="77777777" w:rsidR="00513494" w:rsidRPr="00FE0B02" w:rsidRDefault="00513494" w:rsidP="00F660B7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A.4 </w:t>
            </w:r>
            <w:r w:rsidR="00F660B7" w:rsidRPr="00FE0B02">
              <w:rPr>
                <w:rFonts w:ascii="Calibri Light" w:hAnsi="Calibri Light" w:cs="Calibri Light"/>
                <w:sz w:val="18"/>
                <w:szCs w:val="18"/>
              </w:rPr>
              <w:t>El programa</w:t>
            </w:r>
            <w:r w:rsidR="00E911FE" w:rsidRPr="00FE0B02">
              <w:rPr>
                <w:rFonts w:ascii="Calibri Light" w:hAnsi="Calibri Light" w:cs="Calibri Light"/>
                <w:sz w:val="18"/>
                <w:szCs w:val="18"/>
              </w:rPr>
              <w:t xml:space="preserve"> debe contar con ciclos lectivos que cumplan con la duración mínima establecida por la normativa de CONARE y reconocida por CONESUP.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A5088D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45D559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516A627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F0F273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691D5CF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513494" w:rsidRPr="00FE0B02" w14:paraId="284743CF" w14:textId="77777777" w:rsidTr="00695B08">
        <w:trPr>
          <w:trHeight w:val="735"/>
        </w:trPr>
        <w:tc>
          <w:tcPr>
            <w:tcW w:w="6663" w:type="dxa"/>
            <w:shd w:val="clear" w:color="auto" w:fill="auto"/>
            <w:vAlign w:val="center"/>
            <w:hideMark/>
          </w:tcPr>
          <w:p w14:paraId="379516F0" w14:textId="77777777" w:rsidR="00513494" w:rsidRPr="00FE0B02" w:rsidRDefault="00513494" w:rsidP="00EF4C8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A.5 </w:t>
            </w:r>
            <w:r w:rsidR="00E911FE" w:rsidRPr="00FE0B02">
              <w:rPr>
                <w:rFonts w:ascii="Calibri Light" w:hAnsi="Calibri Light" w:cs="Calibri Light"/>
                <w:sz w:val="18"/>
                <w:szCs w:val="18"/>
              </w:rPr>
              <w:t>El título que se otorga debe coincidir en todos sus extremos con la nomenclatura de grados y títulos de la educación superior aprobada por CONARE  y reconocida CONESUP.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9DD88A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8920CA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6BBCC8F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A3685B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0E7662A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513494" w:rsidRPr="00FE0B02" w14:paraId="10B3B750" w14:textId="77777777" w:rsidTr="00695B08">
        <w:trPr>
          <w:trHeight w:val="690"/>
        </w:trPr>
        <w:tc>
          <w:tcPr>
            <w:tcW w:w="6663" w:type="dxa"/>
            <w:shd w:val="clear" w:color="auto" w:fill="auto"/>
            <w:vAlign w:val="center"/>
            <w:hideMark/>
          </w:tcPr>
          <w:p w14:paraId="51011AEA" w14:textId="77777777" w:rsidR="00513494" w:rsidRPr="00FE0B02" w:rsidRDefault="00513494" w:rsidP="00EF4C8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A.6 </w:t>
            </w:r>
            <w:r w:rsidR="002518D8" w:rsidRPr="00FE0B02">
              <w:rPr>
                <w:rFonts w:ascii="Calibri Light" w:hAnsi="Calibri Light" w:cs="Calibri Light"/>
                <w:sz w:val="18"/>
                <w:szCs w:val="18"/>
              </w:rPr>
              <w:t>El programa informa sobre  los requerimientos y particularidades de la modalidad de enseñanza que utiliza.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725E1F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91A04E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5BFB065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DEE74A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35BB822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</w:tbl>
    <w:p w14:paraId="598C2C10" w14:textId="77777777" w:rsidR="00EF4C84" w:rsidRPr="00FE0B02" w:rsidRDefault="00EF4C84" w:rsidP="00E62E05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71833DE6" w14:textId="77777777" w:rsidR="00E62E05" w:rsidRPr="00FE0B02" w:rsidRDefault="00E62E05" w:rsidP="00E62E05">
      <w:pPr>
        <w:rPr>
          <w:rFonts w:ascii="Calibri Light" w:hAnsi="Calibri Light" w:cs="Calibri Light"/>
          <w:b/>
          <w:i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 xml:space="preserve">DIMENSIÓN </w:t>
      </w:r>
      <w:r w:rsidRPr="00FE0B02">
        <w:rPr>
          <w:rFonts w:ascii="Calibri Light" w:hAnsi="Calibri Light" w:cs="Calibri Light"/>
          <w:b/>
          <w:i/>
          <w:iCs/>
          <w:sz w:val="24"/>
        </w:rPr>
        <w:t>Relación con el contexto</w:t>
      </w:r>
      <w:r w:rsidR="003B669F" w:rsidRPr="00FE0B02">
        <w:rPr>
          <w:rFonts w:ascii="Calibri Light" w:hAnsi="Calibri Light" w:cs="Calibri Light"/>
          <w:b/>
          <w:i/>
          <w:iCs/>
          <w:sz w:val="24"/>
        </w:rPr>
        <w:t xml:space="preserve">  </w:t>
      </w:r>
      <w:r w:rsidR="003B669F" w:rsidRPr="00FE0B02">
        <w:rPr>
          <w:rFonts w:ascii="Calibri Light" w:hAnsi="Calibri Light" w:cs="Calibri Light"/>
          <w:iCs/>
          <w:sz w:val="24"/>
        </w:rPr>
        <w:sym w:font="Wingdings 2" w:char="F0B2"/>
      </w:r>
      <w:r w:rsidR="003B669F" w:rsidRPr="00FE0B02">
        <w:rPr>
          <w:rFonts w:ascii="Calibri Light" w:hAnsi="Calibri Light" w:cs="Calibri Light"/>
          <w:iCs/>
          <w:sz w:val="24"/>
        </w:rPr>
        <w:t xml:space="preserve">  </w:t>
      </w:r>
      <w:r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2518D8" w:rsidRPr="00FE0B02">
        <w:rPr>
          <w:rFonts w:ascii="Calibri Light" w:hAnsi="Calibri Light" w:cs="Calibri Light"/>
          <w:b/>
          <w:i/>
          <w:sz w:val="24"/>
        </w:rPr>
        <w:t>Pr</w:t>
      </w:r>
      <w:r w:rsidR="00315479" w:rsidRPr="00FE0B02">
        <w:rPr>
          <w:rFonts w:ascii="Calibri Light" w:hAnsi="Calibri Light" w:cs="Calibri Light"/>
          <w:b/>
          <w:i/>
          <w:sz w:val="24"/>
        </w:rPr>
        <w:t>oceso de A</w:t>
      </w:r>
      <w:r w:rsidR="002518D8" w:rsidRPr="00FE0B02">
        <w:rPr>
          <w:rFonts w:ascii="Calibri Light" w:hAnsi="Calibri Light" w:cs="Calibri Light"/>
          <w:b/>
          <w:i/>
          <w:sz w:val="24"/>
        </w:rPr>
        <w:t>dmisi</w:t>
      </w:r>
      <w:r w:rsidR="00315479" w:rsidRPr="00FE0B02">
        <w:rPr>
          <w:rFonts w:ascii="Calibri Light" w:hAnsi="Calibri Light" w:cs="Calibri Light"/>
          <w:b/>
          <w:i/>
          <w:sz w:val="24"/>
        </w:rPr>
        <w:t>ón e I</w:t>
      </w:r>
      <w:r w:rsidR="002518D8" w:rsidRPr="00FE0B02">
        <w:rPr>
          <w:rFonts w:ascii="Calibri Light" w:hAnsi="Calibri Light" w:cs="Calibri Light"/>
          <w:b/>
          <w:i/>
          <w:sz w:val="24"/>
        </w:rPr>
        <w:t>ngreso</w:t>
      </w:r>
    </w:p>
    <w:tbl>
      <w:tblPr>
        <w:tblW w:w="1001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1"/>
        <w:gridCol w:w="284"/>
        <w:gridCol w:w="425"/>
        <w:gridCol w:w="284"/>
        <w:gridCol w:w="425"/>
        <w:gridCol w:w="1778"/>
      </w:tblGrid>
      <w:tr w:rsidR="00513494" w:rsidRPr="00FE0B02" w14:paraId="50B1701B" w14:textId="77777777" w:rsidTr="00513494">
        <w:trPr>
          <w:trHeight w:val="157"/>
        </w:trPr>
        <w:tc>
          <w:tcPr>
            <w:tcW w:w="6821" w:type="dxa"/>
            <w:vMerge w:val="restart"/>
            <w:shd w:val="clear" w:color="000000" w:fill="C0C0C0"/>
            <w:vAlign w:val="center"/>
            <w:hideMark/>
          </w:tcPr>
          <w:p w14:paraId="52EA8376" w14:textId="77777777" w:rsidR="00513494" w:rsidRPr="00FE0B02" w:rsidRDefault="00513494" w:rsidP="0031547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418" w:type="dxa"/>
            <w:gridSpan w:val="4"/>
            <w:shd w:val="clear" w:color="000000" w:fill="C0C0C0"/>
            <w:vAlign w:val="center"/>
            <w:hideMark/>
          </w:tcPr>
          <w:p w14:paraId="09C216B8" w14:textId="77777777" w:rsidR="00513494" w:rsidRPr="00FE0B02" w:rsidRDefault="00513494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778" w:type="dxa"/>
            <w:vMerge w:val="restart"/>
            <w:shd w:val="clear" w:color="000000" w:fill="C0C0C0"/>
            <w:vAlign w:val="center"/>
            <w:hideMark/>
          </w:tcPr>
          <w:p w14:paraId="75EE43F1" w14:textId="77777777" w:rsidR="00513494" w:rsidRPr="00FE0B02" w:rsidRDefault="00513494" w:rsidP="00513494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513494" w:rsidRPr="00FE0B02" w14:paraId="2EDC02F1" w14:textId="77777777" w:rsidTr="00513494">
        <w:trPr>
          <w:trHeight w:val="90"/>
        </w:trPr>
        <w:tc>
          <w:tcPr>
            <w:tcW w:w="6821" w:type="dxa"/>
            <w:vMerge/>
            <w:vAlign w:val="center"/>
            <w:hideMark/>
          </w:tcPr>
          <w:p w14:paraId="4226A9E1" w14:textId="77777777" w:rsidR="00513494" w:rsidRPr="00FE0B02" w:rsidRDefault="00513494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604FF00F" w14:textId="77777777" w:rsidR="00513494" w:rsidRPr="00FE0B02" w:rsidRDefault="00513494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75B948B0" w14:textId="77777777" w:rsidR="00513494" w:rsidRPr="00FE0B02" w:rsidRDefault="00513494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60266E96" w14:textId="77777777" w:rsidR="00513494" w:rsidRPr="00FE0B02" w:rsidRDefault="00513494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3D6D6B00" w14:textId="77777777" w:rsidR="00513494" w:rsidRPr="00FE0B02" w:rsidRDefault="00513494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78" w:type="dxa"/>
            <w:vMerge/>
            <w:vAlign w:val="center"/>
            <w:hideMark/>
          </w:tcPr>
          <w:p w14:paraId="29AEB82B" w14:textId="77777777" w:rsidR="00513494" w:rsidRPr="00FE0B02" w:rsidRDefault="00513494" w:rsidP="0051349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513494" w:rsidRPr="00FE0B02" w14:paraId="07FBB79C" w14:textId="77777777" w:rsidTr="00A37FCC">
        <w:trPr>
          <w:trHeight w:val="789"/>
        </w:trPr>
        <w:tc>
          <w:tcPr>
            <w:tcW w:w="6821" w:type="dxa"/>
            <w:shd w:val="clear" w:color="auto" w:fill="auto"/>
            <w:vAlign w:val="center"/>
            <w:hideMark/>
          </w:tcPr>
          <w:p w14:paraId="4969AFAB" w14:textId="77777777" w:rsidR="00513494" w:rsidRPr="00FE0B02" w:rsidRDefault="00513494" w:rsidP="003F1B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1.1.1 </w:t>
            </w:r>
            <w:r w:rsidR="002518D8" w:rsidRPr="00FE0B02">
              <w:rPr>
                <w:rFonts w:ascii="Calibri Light" w:hAnsi="Calibri Light" w:cs="Calibri Light"/>
                <w:sz w:val="18"/>
                <w:szCs w:val="18"/>
              </w:rPr>
              <w:t>El programa debe contar con un proceso de selección de los estudiantes que le permita captar a las personas más idóneas. El proceso de selección deberá incluir al menos una evaluación de las competencias, la trayectoria y la motivación.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684FDF9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1024E7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1649E09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0FC398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43CF6FAA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513494" w:rsidRPr="00FE0B02" w14:paraId="0B6880EC" w14:textId="77777777" w:rsidTr="00513494">
        <w:trPr>
          <w:trHeight w:val="390"/>
        </w:trPr>
        <w:tc>
          <w:tcPr>
            <w:tcW w:w="6821" w:type="dxa"/>
            <w:shd w:val="clear" w:color="auto" w:fill="auto"/>
            <w:vAlign w:val="center"/>
            <w:hideMark/>
          </w:tcPr>
          <w:p w14:paraId="5EBF8FE5" w14:textId="77777777" w:rsidR="00513494" w:rsidRPr="00FE0B02" w:rsidRDefault="002518D8" w:rsidP="00515674">
            <w:pPr>
              <w:spacing w:line="240" w:lineRule="auto"/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1.1.2  El programa ejecuta  un proceso de admisión que asegura que los aspirantes tienen los aprendizajes previos necesarios, incluyendo aquellos que son propios de las modalidades no presenciales, en caso que corresponda.   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600352E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05229F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D0DD972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5BC048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75EC759A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513494" w:rsidRPr="00FE0B02" w14:paraId="65A4565E" w14:textId="77777777" w:rsidTr="00513494">
        <w:trPr>
          <w:trHeight w:val="570"/>
        </w:trPr>
        <w:tc>
          <w:tcPr>
            <w:tcW w:w="6821" w:type="dxa"/>
            <w:shd w:val="clear" w:color="auto" w:fill="auto"/>
            <w:vAlign w:val="center"/>
            <w:hideMark/>
          </w:tcPr>
          <w:p w14:paraId="43268778" w14:textId="77777777" w:rsidR="00513494" w:rsidRPr="00FE0B02" w:rsidRDefault="002518D8" w:rsidP="002518D8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1.1.3 Los procedimientos y criterios de admisión al programa se ajustan a sus objetivos, son públicos, equitativos y accesibles.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827E71A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D9A87C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221874B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5037F6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7F7FD1E6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513494" w:rsidRPr="00FE0B02" w14:paraId="1B1BECDA" w14:textId="77777777" w:rsidTr="00513494">
        <w:trPr>
          <w:trHeight w:val="480"/>
        </w:trPr>
        <w:tc>
          <w:tcPr>
            <w:tcW w:w="6821" w:type="dxa"/>
            <w:shd w:val="clear" w:color="auto" w:fill="auto"/>
            <w:vAlign w:val="center"/>
            <w:hideMark/>
          </w:tcPr>
          <w:p w14:paraId="6C92510D" w14:textId="77777777" w:rsidR="00513494" w:rsidRPr="00FE0B02" w:rsidRDefault="002518D8" w:rsidP="00515674">
            <w:pPr>
              <w:spacing w:line="240" w:lineRule="auto"/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1.1.4 El programa tiene establecida y en ejecución una estrategia que asegura un número adecuado de estudiantes en el programa.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43C580F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0B067F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405282D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E331B9" w14:textId="77777777" w:rsidR="00513494" w:rsidRPr="00FE0B02" w:rsidRDefault="00513494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78" w:type="dxa"/>
            <w:shd w:val="clear" w:color="auto" w:fill="auto"/>
            <w:vAlign w:val="bottom"/>
            <w:hideMark/>
          </w:tcPr>
          <w:p w14:paraId="1AF744ED" w14:textId="77777777" w:rsidR="00513494" w:rsidRPr="00FE0B02" w:rsidRDefault="00513494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315479" w:rsidRPr="00FE0B02" w14:paraId="017A3908" w14:textId="77777777" w:rsidTr="00513494">
        <w:trPr>
          <w:trHeight w:val="480"/>
        </w:trPr>
        <w:tc>
          <w:tcPr>
            <w:tcW w:w="6821" w:type="dxa"/>
            <w:shd w:val="clear" w:color="auto" w:fill="auto"/>
            <w:vAlign w:val="center"/>
          </w:tcPr>
          <w:p w14:paraId="195A15E1" w14:textId="77777777" w:rsidR="00315479" w:rsidRPr="00FE0B02" w:rsidRDefault="0031547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bookmarkStart w:id="1" w:name="OLE_LINK2"/>
            <w:bookmarkStart w:id="2" w:name="OLE_LINK3"/>
            <w:r w:rsidRPr="00FE0B02">
              <w:rPr>
                <w:rFonts w:ascii="Calibri Light" w:hAnsi="Calibri Light" w:cs="Calibri Light"/>
                <w:sz w:val="18"/>
                <w:szCs w:val="18"/>
              </w:rPr>
              <w:t>1.1.5 El programa cuenta  con estudiantes con una dedicación suficiente para culminar los estudios, incluida la tesis, en el tiempo establecido.</w:t>
            </w:r>
            <w:bookmarkEnd w:id="1"/>
            <w:bookmarkEnd w:id="2"/>
          </w:p>
        </w:tc>
        <w:tc>
          <w:tcPr>
            <w:tcW w:w="284" w:type="dxa"/>
            <w:shd w:val="clear" w:color="auto" w:fill="auto"/>
            <w:vAlign w:val="center"/>
          </w:tcPr>
          <w:p w14:paraId="3006126F" w14:textId="77777777" w:rsidR="00315479" w:rsidRPr="00FE0B02" w:rsidRDefault="0031547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FE00EA" w14:textId="77777777" w:rsidR="00315479" w:rsidRPr="00FE0B02" w:rsidRDefault="0031547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7613FB" w14:textId="77777777" w:rsidR="00315479" w:rsidRPr="00FE0B02" w:rsidRDefault="0031547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E97181" w14:textId="77777777" w:rsidR="00315479" w:rsidRPr="00FE0B02" w:rsidRDefault="0031547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14:paraId="34B43C4E" w14:textId="77777777" w:rsidR="00315479" w:rsidRPr="00FE0B02" w:rsidRDefault="00315479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</w:tr>
      <w:tr w:rsidR="00117FF2" w:rsidRPr="00FE0B02" w14:paraId="45A25F5B" w14:textId="77777777" w:rsidTr="00A22596">
        <w:trPr>
          <w:trHeight w:val="157"/>
        </w:trPr>
        <w:tc>
          <w:tcPr>
            <w:tcW w:w="6821" w:type="dxa"/>
            <w:vMerge w:val="restart"/>
            <w:shd w:val="clear" w:color="000000" w:fill="C0C0C0"/>
            <w:vAlign w:val="center"/>
            <w:hideMark/>
          </w:tcPr>
          <w:p w14:paraId="0F215EE0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 xml:space="preserve">Criterios </w:t>
            </w:r>
          </w:p>
        </w:tc>
        <w:tc>
          <w:tcPr>
            <w:tcW w:w="1418" w:type="dxa"/>
            <w:gridSpan w:val="4"/>
            <w:shd w:val="clear" w:color="000000" w:fill="C0C0C0"/>
            <w:vAlign w:val="center"/>
            <w:hideMark/>
          </w:tcPr>
          <w:p w14:paraId="0E41738C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778" w:type="dxa"/>
            <w:vMerge w:val="restart"/>
            <w:shd w:val="clear" w:color="000000" w:fill="C0C0C0"/>
            <w:vAlign w:val="center"/>
            <w:hideMark/>
          </w:tcPr>
          <w:p w14:paraId="7FFA6FDD" w14:textId="77777777" w:rsidR="00117FF2" w:rsidRPr="00FE0B02" w:rsidRDefault="00117FF2" w:rsidP="00A2259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117FF2" w:rsidRPr="00FE0B02" w14:paraId="73A84772" w14:textId="77777777" w:rsidTr="00A22596">
        <w:trPr>
          <w:trHeight w:val="90"/>
        </w:trPr>
        <w:tc>
          <w:tcPr>
            <w:tcW w:w="6821" w:type="dxa"/>
            <w:vMerge/>
            <w:vAlign w:val="center"/>
            <w:hideMark/>
          </w:tcPr>
          <w:p w14:paraId="0130F975" w14:textId="77777777" w:rsidR="00117FF2" w:rsidRPr="00FE0B02" w:rsidRDefault="00117FF2" w:rsidP="00A22596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4EDEB759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512CB3DD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3AFD051E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17BA35F4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78" w:type="dxa"/>
            <w:vMerge/>
            <w:vAlign w:val="center"/>
            <w:hideMark/>
          </w:tcPr>
          <w:p w14:paraId="5DB49440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117FF2" w:rsidRPr="00FE0B02" w14:paraId="271186EC" w14:textId="77777777" w:rsidTr="00A22596">
        <w:trPr>
          <w:trHeight w:val="480"/>
        </w:trPr>
        <w:tc>
          <w:tcPr>
            <w:tcW w:w="6821" w:type="dxa"/>
            <w:shd w:val="clear" w:color="auto" w:fill="auto"/>
            <w:vAlign w:val="center"/>
          </w:tcPr>
          <w:p w14:paraId="2446B470" w14:textId="77777777" w:rsidR="00117FF2" w:rsidRPr="00FE0B02" w:rsidRDefault="00117FF2" w:rsidP="00A22596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1.1.6 El programa demuestra capacidad para atraer estudiantes de otras instituciones, otras regiones del país y otros países.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8505C7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3B7C02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1134F6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9B236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14:paraId="03A68A3A" w14:textId="77777777" w:rsidR="00117FF2" w:rsidRPr="00FE0B02" w:rsidRDefault="00117FF2" w:rsidP="00A22596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</w:tr>
      <w:tr w:rsidR="00117FF2" w:rsidRPr="00FE0B02" w14:paraId="2036AB61" w14:textId="77777777" w:rsidTr="00A22596">
        <w:trPr>
          <w:trHeight w:val="480"/>
        </w:trPr>
        <w:tc>
          <w:tcPr>
            <w:tcW w:w="6821" w:type="dxa"/>
            <w:shd w:val="clear" w:color="auto" w:fill="auto"/>
            <w:vAlign w:val="center"/>
          </w:tcPr>
          <w:p w14:paraId="6671D9E2" w14:textId="77777777" w:rsidR="00117FF2" w:rsidRPr="00FE0B02" w:rsidRDefault="00117FF2" w:rsidP="00A22596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1.1.7 El programa solicita como parte de los requisitos de ingreso de los estudiantes el dominio de una lengua extranjera.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C09E40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83CD59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69AFD6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8BA325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14:paraId="17FEACC4" w14:textId="77777777" w:rsidR="00117FF2" w:rsidRPr="00FE0B02" w:rsidRDefault="00117FF2" w:rsidP="00A22596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</w:tr>
    </w:tbl>
    <w:p w14:paraId="6FFB1A00" w14:textId="77777777" w:rsidR="00117FF2" w:rsidRPr="00FE0B02" w:rsidRDefault="00117FF2" w:rsidP="00AE63D2">
      <w:pPr>
        <w:rPr>
          <w:rFonts w:ascii="Calibri Light" w:hAnsi="Calibri Light" w:cs="Calibri Light"/>
          <w:b/>
          <w:sz w:val="20"/>
          <w:szCs w:val="20"/>
        </w:rPr>
      </w:pPr>
    </w:p>
    <w:p w14:paraId="01BA20CA" w14:textId="77777777" w:rsidR="00AE63D2" w:rsidRPr="00FE0B02" w:rsidRDefault="003B669F" w:rsidP="00AE63D2">
      <w:pPr>
        <w:rPr>
          <w:rFonts w:ascii="Calibri Light" w:hAnsi="Calibri Light" w:cs="Calibri Light"/>
          <w:b/>
          <w:i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i/>
          <w:iCs/>
          <w:sz w:val="24"/>
        </w:rPr>
        <w:t xml:space="preserve"> Relación con el contexto 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315479" w:rsidRPr="00FE0B02">
        <w:rPr>
          <w:rFonts w:ascii="Calibri Light" w:hAnsi="Calibri Light" w:cs="Calibri Light"/>
          <w:b/>
          <w:i/>
          <w:sz w:val="24"/>
        </w:rPr>
        <w:t>Correspondencia con el contexto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425"/>
        <w:gridCol w:w="425"/>
        <w:gridCol w:w="284"/>
        <w:gridCol w:w="425"/>
        <w:gridCol w:w="1701"/>
      </w:tblGrid>
      <w:tr w:rsidR="006120AD" w:rsidRPr="00FE0B02" w14:paraId="27B25F9C" w14:textId="77777777" w:rsidTr="00695B08">
        <w:trPr>
          <w:trHeight w:val="157"/>
        </w:trPr>
        <w:tc>
          <w:tcPr>
            <w:tcW w:w="6663" w:type="dxa"/>
            <w:vMerge w:val="restart"/>
            <w:shd w:val="clear" w:color="000000" w:fill="C0C0C0"/>
            <w:vAlign w:val="center"/>
            <w:hideMark/>
          </w:tcPr>
          <w:p w14:paraId="5C889E8D" w14:textId="77777777" w:rsidR="006120AD" w:rsidRPr="00FE0B02" w:rsidRDefault="006120AD" w:rsidP="0031547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559" w:type="dxa"/>
            <w:gridSpan w:val="4"/>
            <w:shd w:val="clear" w:color="000000" w:fill="C0C0C0"/>
            <w:vAlign w:val="center"/>
            <w:hideMark/>
          </w:tcPr>
          <w:p w14:paraId="003777C6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14:paraId="6AFA844D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5FF13657" w14:textId="77777777" w:rsidTr="00695B08">
        <w:trPr>
          <w:trHeight w:val="90"/>
        </w:trPr>
        <w:tc>
          <w:tcPr>
            <w:tcW w:w="6663" w:type="dxa"/>
            <w:vMerge/>
            <w:vAlign w:val="center"/>
            <w:hideMark/>
          </w:tcPr>
          <w:p w14:paraId="010A9940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0EA5DADC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0BC9DCA7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5A22B085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7FDAC933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01" w:type="dxa"/>
            <w:vMerge/>
            <w:vAlign w:val="center"/>
            <w:hideMark/>
          </w:tcPr>
          <w:p w14:paraId="07659AD3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95B08" w:rsidRPr="00FE0B02" w14:paraId="3236976A" w14:textId="77777777" w:rsidTr="00695B08">
        <w:trPr>
          <w:trHeight w:val="645"/>
        </w:trPr>
        <w:tc>
          <w:tcPr>
            <w:tcW w:w="6663" w:type="dxa"/>
            <w:shd w:val="clear" w:color="auto" w:fill="auto"/>
            <w:vAlign w:val="center"/>
            <w:hideMark/>
          </w:tcPr>
          <w:p w14:paraId="43BE8F75" w14:textId="77777777" w:rsidR="00695B08" w:rsidRPr="00FE0B02" w:rsidRDefault="0031547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1.2.1 El programa promueve el análisis del contexto permitiendo que el conocimiento científico y tecnológico generado nacional e internacionalmente pueda ser aplicado en los sectores productivos nacionales si corresponde.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924BE8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76B2F0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FBB68BE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AE3847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B19F3C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95B08" w:rsidRPr="00FE0B02" w14:paraId="3042CCD3" w14:textId="77777777" w:rsidTr="00695B08">
        <w:trPr>
          <w:trHeight w:val="540"/>
        </w:trPr>
        <w:tc>
          <w:tcPr>
            <w:tcW w:w="6663" w:type="dxa"/>
            <w:shd w:val="clear" w:color="auto" w:fill="auto"/>
            <w:vAlign w:val="center"/>
            <w:hideMark/>
          </w:tcPr>
          <w:p w14:paraId="735B9672" w14:textId="77777777" w:rsidR="00695B08" w:rsidRPr="00FE0B02" w:rsidRDefault="00695B08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1.2.2 </w:t>
            </w:r>
            <w:r w:rsidR="00315479" w:rsidRPr="00FE0B02">
              <w:rPr>
                <w:rFonts w:ascii="Calibri Light" w:hAnsi="Calibri Light" w:cs="Calibri Light"/>
                <w:sz w:val="18"/>
                <w:szCs w:val="18"/>
              </w:rPr>
              <w:t>Las actividades de formación del programa respetan principios y normas éticas internacionalmente establecidas.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A7848F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952038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801B5A5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4A268B7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97EBEE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</w:tbl>
    <w:p w14:paraId="0DB87972" w14:textId="77777777" w:rsidR="00BE3790" w:rsidRPr="00FE0B02" w:rsidRDefault="00BE3790">
      <w:pPr>
        <w:rPr>
          <w:rFonts w:ascii="Calibri Light" w:hAnsi="Calibri Light" w:cs="Calibri Light"/>
          <w:sz w:val="24"/>
        </w:rPr>
      </w:pPr>
    </w:p>
    <w:p w14:paraId="7917C621" w14:textId="77777777" w:rsidR="00EF4C84" w:rsidRPr="00FE0B02" w:rsidRDefault="00AE63D2" w:rsidP="00EF4C84">
      <w:pPr>
        <w:spacing w:line="240" w:lineRule="auto"/>
        <w:jc w:val="left"/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315479" w:rsidRPr="00FE0B02">
        <w:rPr>
          <w:rFonts w:ascii="Calibri Light" w:hAnsi="Calibri Light" w:cs="Calibri Light"/>
          <w:b/>
          <w:i/>
          <w:iCs/>
          <w:sz w:val="24"/>
        </w:rPr>
        <w:t>Recursos</w:t>
      </w:r>
      <w:r w:rsidR="00EF4C84" w:rsidRPr="00FE0B02">
        <w:rPr>
          <w:rFonts w:ascii="Calibri Light" w:hAnsi="Calibri Light" w:cs="Calibri Light"/>
          <w:b/>
          <w:i/>
          <w:iCs/>
          <w:sz w:val="24"/>
        </w:rPr>
        <w:t xml:space="preserve"> </w:t>
      </w:r>
      <w:r w:rsidR="00EF4C84" w:rsidRPr="00FE0B02">
        <w:rPr>
          <w:rFonts w:ascii="Calibri Light" w:hAnsi="Calibri Light" w:cs="Calibri Light"/>
          <w:iCs/>
          <w:sz w:val="24"/>
        </w:rPr>
        <w:sym w:font="Wingdings 2" w:char="F0B2"/>
      </w:r>
      <w:r w:rsidR="00EF4C84" w:rsidRPr="00FE0B02">
        <w:rPr>
          <w:rFonts w:ascii="Calibri Light" w:hAnsi="Calibri Light" w:cs="Calibri Light"/>
          <w:iCs/>
          <w:sz w:val="24"/>
        </w:rPr>
        <w:t xml:space="preserve">  </w:t>
      </w:r>
      <w:r w:rsidR="00EF4C84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315479" w:rsidRPr="00FE0B02">
        <w:rPr>
          <w:rFonts w:ascii="Calibri Light" w:hAnsi="Calibri Light" w:cs="Calibri Light"/>
          <w:b/>
          <w:i/>
          <w:iCs/>
          <w:sz w:val="24"/>
        </w:rPr>
        <w:t>Plan de estudios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340"/>
        <w:gridCol w:w="368"/>
        <w:gridCol w:w="426"/>
        <w:gridCol w:w="425"/>
        <w:gridCol w:w="1701"/>
      </w:tblGrid>
      <w:tr w:rsidR="00695B08" w:rsidRPr="00FE0B02" w14:paraId="71B99C93" w14:textId="77777777" w:rsidTr="00EF4C84">
        <w:trPr>
          <w:trHeight w:val="157"/>
        </w:trPr>
        <w:tc>
          <w:tcPr>
            <w:tcW w:w="6663" w:type="dxa"/>
            <w:vMerge w:val="restart"/>
            <w:shd w:val="clear" w:color="000000" w:fill="C0C0C0"/>
            <w:vAlign w:val="center"/>
            <w:hideMark/>
          </w:tcPr>
          <w:p w14:paraId="2018D747" w14:textId="77777777" w:rsidR="00695B08" w:rsidRPr="00FE0B02" w:rsidRDefault="00695B08" w:rsidP="0031547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559" w:type="dxa"/>
            <w:gridSpan w:val="4"/>
            <w:shd w:val="clear" w:color="000000" w:fill="C0C0C0"/>
            <w:vAlign w:val="center"/>
            <w:hideMark/>
          </w:tcPr>
          <w:p w14:paraId="740778DC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14:paraId="5DB4875B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95B08" w:rsidRPr="00FE0B02" w14:paraId="3C6C193B" w14:textId="77777777" w:rsidTr="00695B08">
        <w:trPr>
          <w:trHeight w:val="90"/>
        </w:trPr>
        <w:tc>
          <w:tcPr>
            <w:tcW w:w="6663" w:type="dxa"/>
            <w:vMerge/>
            <w:vAlign w:val="center"/>
            <w:hideMark/>
          </w:tcPr>
          <w:p w14:paraId="78B8B088" w14:textId="77777777" w:rsidR="00695B08" w:rsidRPr="00FE0B02" w:rsidRDefault="00695B08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shd w:val="clear" w:color="000000" w:fill="C0C0C0"/>
            <w:vAlign w:val="bottom"/>
            <w:hideMark/>
          </w:tcPr>
          <w:p w14:paraId="6059386E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68" w:type="dxa"/>
            <w:shd w:val="clear" w:color="000000" w:fill="C0C0C0"/>
            <w:vAlign w:val="bottom"/>
            <w:hideMark/>
          </w:tcPr>
          <w:p w14:paraId="59D6CADF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000000" w:fill="C0C0C0"/>
            <w:vAlign w:val="bottom"/>
            <w:hideMark/>
          </w:tcPr>
          <w:p w14:paraId="2031B0F8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2D5ED969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01" w:type="dxa"/>
            <w:vMerge/>
            <w:vAlign w:val="center"/>
            <w:hideMark/>
          </w:tcPr>
          <w:p w14:paraId="2AC75747" w14:textId="77777777" w:rsidR="00695B08" w:rsidRPr="00FE0B02" w:rsidRDefault="00695B08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95B08" w:rsidRPr="00FE0B02" w14:paraId="342C01F9" w14:textId="77777777" w:rsidTr="00695B08">
        <w:trPr>
          <w:trHeight w:val="645"/>
        </w:trPr>
        <w:tc>
          <w:tcPr>
            <w:tcW w:w="6663" w:type="dxa"/>
            <w:shd w:val="clear" w:color="auto" w:fill="auto"/>
            <w:vAlign w:val="center"/>
            <w:hideMark/>
          </w:tcPr>
          <w:p w14:paraId="1A10CF7E" w14:textId="77777777" w:rsidR="00695B08" w:rsidRPr="00FE0B02" w:rsidRDefault="0031547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2.1.1 El programa tiene una oferta académica amplia que le da  opciones al estudiante de temas o líneas de investigación en las que puede trabajar.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1F4CD33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7770C862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C453E8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D3D24F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337F12D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95B08" w:rsidRPr="00FE0B02" w14:paraId="3A41907C" w14:textId="77777777" w:rsidTr="00695B08">
        <w:trPr>
          <w:trHeight w:val="555"/>
        </w:trPr>
        <w:tc>
          <w:tcPr>
            <w:tcW w:w="6663" w:type="dxa"/>
            <w:shd w:val="clear" w:color="auto" w:fill="auto"/>
            <w:vAlign w:val="center"/>
            <w:hideMark/>
          </w:tcPr>
          <w:p w14:paraId="175470E5" w14:textId="77777777" w:rsidR="00695B08" w:rsidRPr="00FE0B02" w:rsidRDefault="00315479" w:rsidP="003F1B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2.1.2 El plan de estudios del programa es flexible y permite el aprovechamiento de seminarios y ofertas académicas de otros grupos de investigación y programas, de la propia universidad o de otras universidades nacionales o extranjeras.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D7BC6F4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308C363D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099376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6ACC6B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C30E157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95B08" w:rsidRPr="00FE0B02" w14:paraId="6206CB11" w14:textId="77777777" w:rsidTr="00695B08">
        <w:trPr>
          <w:trHeight w:val="540"/>
        </w:trPr>
        <w:tc>
          <w:tcPr>
            <w:tcW w:w="6663" w:type="dxa"/>
            <w:shd w:val="clear" w:color="auto" w:fill="auto"/>
            <w:vAlign w:val="center"/>
            <w:hideMark/>
          </w:tcPr>
          <w:p w14:paraId="0050C2A3" w14:textId="77777777" w:rsidR="00695B08" w:rsidRPr="00FE0B02" w:rsidRDefault="00315479" w:rsidP="003F1B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2.1.3 El programa oferta seminarios y cursos que convocan la participación de ponentes o participantes internacionales.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54795AC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1645B2A4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E30690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7F72A4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5DDD7D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95B08" w:rsidRPr="00FE0B02" w14:paraId="55912383" w14:textId="77777777" w:rsidTr="00695B08">
        <w:trPr>
          <w:trHeight w:val="600"/>
        </w:trPr>
        <w:tc>
          <w:tcPr>
            <w:tcW w:w="6663" w:type="dxa"/>
            <w:shd w:val="clear" w:color="auto" w:fill="auto"/>
            <w:vAlign w:val="center"/>
            <w:hideMark/>
          </w:tcPr>
          <w:p w14:paraId="39A93008" w14:textId="77777777" w:rsidR="00695B08" w:rsidRPr="00FE0B02" w:rsidRDefault="00315479" w:rsidP="003F1B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2.1.4 El programa ofrece a los estudiantes cursos, seminarios, conferencias, videoconferencias y otras actividades académicas presenciales o virtuales en una segunda lengua.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2AA4691E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00615EF2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284227C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22BCE36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92A357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95B08" w:rsidRPr="00FE0B02" w14:paraId="1B694275" w14:textId="77777777" w:rsidTr="00A37FCC">
        <w:trPr>
          <w:trHeight w:val="611"/>
        </w:trPr>
        <w:tc>
          <w:tcPr>
            <w:tcW w:w="6663" w:type="dxa"/>
            <w:shd w:val="clear" w:color="auto" w:fill="auto"/>
            <w:vAlign w:val="center"/>
            <w:hideMark/>
          </w:tcPr>
          <w:p w14:paraId="3C0C2970" w14:textId="77777777" w:rsidR="00695B08" w:rsidRPr="00FE0B02" w:rsidRDefault="00315479" w:rsidP="00515674">
            <w:pPr>
              <w:spacing w:line="240" w:lineRule="auto"/>
              <w:rPr>
                <w:rFonts w:ascii="Calibri Light" w:hAnsi="Calibri Light" w:cs="Calibri Light"/>
                <w:b/>
                <w:bCs/>
                <w:i/>
                <w:iCs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2.1.5 El programa tiene suscritos y en ejecución convenios que faciliten, promuevan y garanticen la movilidad de los estudiantes y profesores, mediante estadías de investigación y otros mecanismos de cooperación en otras universidades nacionales y extranjeras.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399E8727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11B3B85D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B48F6B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EEC839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841012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95B08" w:rsidRPr="00FE0B02" w14:paraId="69FF995F" w14:textId="77777777" w:rsidTr="00695B08">
        <w:trPr>
          <w:trHeight w:val="585"/>
        </w:trPr>
        <w:tc>
          <w:tcPr>
            <w:tcW w:w="6663" w:type="dxa"/>
            <w:shd w:val="clear" w:color="auto" w:fill="auto"/>
            <w:vAlign w:val="center"/>
            <w:hideMark/>
          </w:tcPr>
          <w:p w14:paraId="302733A8" w14:textId="77777777" w:rsidR="00695B08" w:rsidRPr="00FE0B02" w:rsidRDefault="00315479" w:rsidP="003F1B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2.1.6 El programa ofrece la posibilidad de homologación con programas de reconocida calidad en el extranjero y posibilidad de realizar programas con doble titulación o programas conjuntos con otras universidades.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AF593DD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6A366B56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4C0AB5E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7B08EB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11FC0F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95B08" w:rsidRPr="00FE0B02" w14:paraId="502E2BB4" w14:textId="77777777" w:rsidTr="00695B08">
        <w:trPr>
          <w:trHeight w:val="600"/>
        </w:trPr>
        <w:tc>
          <w:tcPr>
            <w:tcW w:w="6663" w:type="dxa"/>
            <w:shd w:val="clear" w:color="auto" w:fill="auto"/>
            <w:vAlign w:val="center"/>
            <w:hideMark/>
          </w:tcPr>
          <w:p w14:paraId="0DABCE1F" w14:textId="77777777" w:rsidR="00695B08" w:rsidRPr="00FE0B02" w:rsidRDefault="0031547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2.1.7 El programa de cada curso debe indicar en un documento (físico o virtual) la metodología utilizada, incluyendo: orientaciones para el desarrollo de los temas y adquisición de competencias, objetivos, contenidos, descripción de las actividades, características de la interacción e instrucciones metodológicas para el trabajo individual y en grupo, estrategias de evaluación de los aprendizajes y cronograma.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30F315D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48E575CE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E54272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732C463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1A4F3EA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315479" w:rsidRPr="00FE0B02" w14:paraId="06664286" w14:textId="77777777" w:rsidTr="00695B08">
        <w:trPr>
          <w:trHeight w:val="600"/>
        </w:trPr>
        <w:tc>
          <w:tcPr>
            <w:tcW w:w="6663" w:type="dxa"/>
            <w:shd w:val="clear" w:color="auto" w:fill="auto"/>
            <w:vAlign w:val="center"/>
          </w:tcPr>
          <w:p w14:paraId="164F6E1D" w14:textId="77777777" w:rsidR="00315479" w:rsidRPr="00FE0B02" w:rsidRDefault="0031547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2.1.8 En el caso de modalidades no presenciales, el  programa debe prever la disponibilidad para los estudiantes como guías didácticas y  orientaciones de los cursos, mismos que deberán ser evaluados por el programa.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03FFA39" w14:textId="77777777" w:rsidR="00315479" w:rsidRPr="00FE0B02" w:rsidRDefault="0031547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14:paraId="316F0C36" w14:textId="77777777" w:rsidR="00315479" w:rsidRPr="00FE0B02" w:rsidRDefault="0031547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34539B" w14:textId="77777777" w:rsidR="00315479" w:rsidRPr="00FE0B02" w:rsidRDefault="0031547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7816F5" w14:textId="77777777" w:rsidR="00315479" w:rsidRPr="00FE0B02" w:rsidRDefault="0031547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01590F0" w14:textId="77777777" w:rsidR="00315479" w:rsidRPr="00FE0B02" w:rsidRDefault="00315479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</w:tr>
    </w:tbl>
    <w:p w14:paraId="1C12C18F" w14:textId="77777777" w:rsidR="00BE3790" w:rsidRPr="00FE0B02" w:rsidRDefault="00BE3790">
      <w:pPr>
        <w:rPr>
          <w:rFonts w:ascii="Calibri Light" w:hAnsi="Calibri Light" w:cs="Calibri Light"/>
        </w:rPr>
      </w:pPr>
    </w:p>
    <w:p w14:paraId="16984B3E" w14:textId="77777777" w:rsidR="00AE63D2" w:rsidRPr="00FE0B02" w:rsidRDefault="00AE63D2" w:rsidP="00FA70AB">
      <w:pPr>
        <w:spacing w:line="240" w:lineRule="auto"/>
        <w:jc w:val="left"/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="00EF4C84" w:rsidRPr="00FE0B02">
        <w:rPr>
          <w:rFonts w:ascii="Calibri Light" w:hAnsi="Calibri Light" w:cs="Calibri Light"/>
          <w:b/>
          <w:sz w:val="24"/>
        </w:rPr>
        <w:t xml:space="preserve"> </w:t>
      </w:r>
      <w:r w:rsidR="00EF4C84" w:rsidRPr="00FE0B02">
        <w:rPr>
          <w:rFonts w:ascii="Calibri Light" w:hAnsi="Calibri Light" w:cs="Calibri Light"/>
          <w:b/>
          <w:i/>
          <w:iCs/>
          <w:sz w:val="24"/>
        </w:rPr>
        <w:t>Recursos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EF4C84" w:rsidRPr="00FE0B02">
        <w:rPr>
          <w:rFonts w:ascii="Calibri Light" w:hAnsi="Calibri Light" w:cs="Calibri Light"/>
          <w:iCs/>
          <w:sz w:val="24"/>
        </w:rPr>
        <w:sym w:font="Wingdings 2" w:char="F0B2"/>
      </w:r>
      <w:r w:rsidR="00EF4C84" w:rsidRPr="00FE0B02">
        <w:rPr>
          <w:rFonts w:ascii="Calibri Light" w:hAnsi="Calibri Light" w:cs="Calibri Light"/>
          <w:iCs/>
          <w:sz w:val="24"/>
        </w:rPr>
        <w:t xml:space="preserve">  </w:t>
      </w:r>
      <w:r w:rsidR="00FA70AB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315479" w:rsidRPr="00FE0B02">
        <w:rPr>
          <w:rFonts w:ascii="Calibri Light" w:hAnsi="Calibri Light" w:cs="Calibri Light"/>
          <w:b/>
          <w:i/>
          <w:iCs/>
          <w:sz w:val="24"/>
        </w:rPr>
        <w:t>Personal académico</w:t>
      </w:r>
    </w:p>
    <w:tbl>
      <w:tblPr>
        <w:tblW w:w="994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6663"/>
        <w:gridCol w:w="340"/>
        <w:gridCol w:w="368"/>
        <w:gridCol w:w="426"/>
        <w:gridCol w:w="425"/>
        <w:gridCol w:w="1701"/>
      </w:tblGrid>
      <w:tr w:rsidR="00695B08" w:rsidRPr="00FE0B02" w14:paraId="7D4CFCC8" w14:textId="77777777" w:rsidTr="003F1B5C">
        <w:trPr>
          <w:gridBefore w:val="1"/>
          <w:wBefore w:w="17" w:type="dxa"/>
          <w:trHeight w:val="157"/>
        </w:trPr>
        <w:tc>
          <w:tcPr>
            <w:tcW w:w="6663" w:type="dxa"/>
            <w:vMerge w:val="restart"/>
            <w:shd w:val="clear" w:color="000000" w:fill="C0C0C0"/>
            <w:vAlign w:val="center"/>
            <w:hideMark/>
          </w:tcPr>
          <w:p w14:paraId="6B8B3727" w14:textId="77777777" w:rsidR="00695B08" w:rsidRPr="00FE0B02" w:rsidRDefault="00695B08" w:rsidP="0031547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559" w:type="dxa"/>
            <w:gridSpan w:val="4"/>
            <w:shd w:val="clear" w:color="000000" w:fill="C0C0C0"/>
            <w:vAlign w:val="center"/>
            <w:hideMark/>
          </w:tcPr>
          <w:p w14:paraId="56CFC4C2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14:paraId="7BBC2E66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95B08" w:rsidRPr="00FE0B02" w14:paraId="2890F493" w14:textId="77777777" w:rsidTr="00695B08">
        <w:trPr>
          <w:gridBefore w:val="1"/>
          <w:wBefore w:w="17" w:type="dxa"/>
          <w:trHeight w:val="90"/>
        </w:trPr>
        <w:tc>
          <w:tcPr>
            <w:tcW w:w="6663" w:type="dxa"/>
            <w:vMerge/>
            <w:vAlign w:val="center"/>
            <w:hideMark/>
          </w:tcPr>
          <w:p w14:paraId="0D8A7D12" w14:textId="77777777" w:rsidR="00695B08" w:rsidRPr="00FE0B02" w:rsidRDefault="00695B08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shd w:val="clear" w:color="000000" w:fill="C0C0C0"/>
            <w:vAlign w:val="bottom"/>
            <w:hideMark/>
          </w:tcPr>
          <w:p w14:paraId="14ECCB1F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68" w:type="dxa"/>
            <w:shd w:val="clear" w:color="000000" w:fill="C0C0C0"/>
            <w:vAlign w:val="bottom"/>
            <w:hideMark/>
          </w:tcPr>
          <w:p w14:paraId="5B3924D9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000000" w:fill="C0C0C0"/>
            <w:vAlign w:val="bottom"/>
            <w:hideMark/>
          </w:tcPr>
          <w:p w14:paraId="3A4788B3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65541C22" w14:textId="77777777" w:rsidR="00695B08" w:rsidRPr="00FE0B02" w:rsidRDefault="00695B08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01" w:type="dxa"/>
            <w:vMerge/>
            <w:vAlign w:val="center"/>
            <w:hideMark/>
          </w:tcPr>
          <w:p w14:paraId="66C82DC6" w14:textId="77777777" w:rsidR="00695B08" w:rsidRPr="00FE0B02" w:rsidRDefault="00695B08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95B08" w:rsidRPr="00FE0B02" w14:paraId="24E2CF31" w14:textId="77777777" w:rsidTr="00695B08">
        <w:trPr>
          <w:trHeight w:val="690"/>
        </w:trPr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5C03779A" w14:textId="77777777" w:rsidR="00695B08" w:rsidRPr="00FE0B02" w:rsidRDefault="00315479" w:rsidP="003F1B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2.2.1 El programa cuenta con un núcleo de profesores suficientes y con el tiempo de dedicación necesario para garantizar la óptima atención del mismo.</w:t>
            </w:r>
            <w:r w:rsidRPr="00FE0B02">
              <w:rPr>
                <w:rFonts w:ascii="Calibri Light" w:hAnsi="Calibri Light" w:cs="Calibri Light"/>
                <w:sz w:val="20"/>
                <w:szCs w:val="20"/>
              </w:rPr>
              <w:t xml:space="preserve">  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C1044BC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6729A873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43040E8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36EB29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E8466E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95B08" w:rsidRPr="00FE0B02" w14:paraId="22D9ECB1" w14:textId="77777777" w:rsidTr="00695B08">
        <w:trPr>
          <w:trHeight w:val="540"/>
        </w:trPr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2C334D90" w14:textId="77777777" w:rsidR="00695B08" w:rsidRPr="00FE0B02" w:rsidRDefault="00FA70AB" w:rsidP="003F1B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2.2.2 El programa cuenta con la participación de profesores extranjeros o visitantes.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7336115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19203F51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29D45B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C456F0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74811A5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95B08" w:rsidRPr="00FE0B02" w14:paraId="21414AE8" w14:textId="77777777" w:rsidTr="00695B08">
        <w:trPr>
          <w:trHeight w:val="569"/>
        </w:trPr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1D59FE9F" w14:textId="77777777" w:rsidR="00695B08" w:rsidRPr="00FE0B02" w:rsidRDefault="00FA70AB" w:rsidP="003F1B5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2.2.3 Los profesores del programa reciben premios y distinciones por su labor académica (p.e. premios, pertenencia por invitación a Academias Nacionales o extranjeras, invitación como profesor visitante, etc.)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2089D5B5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62D84037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24786A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2C4CB5" w14:textId="77777777" w:rsidR="00695B08" w:rsidRPr="00FE0B02" w:rsidRDefault="00695B08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D877933" w14:textId="77777777" w:rsidR="00695B08" w:rsidRPr="00FE0B02" w:rsidRDefault="00695B08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117FF2" w:rsidRPr="00FE0B02" w14:paraId="16830653" w14:textId="77777777" w:rsidTr="00A22596">
        <w:trPr>
          <w:gridBefore w:val="1"/>
          <w:wBefore w:w="17" w:type="dxa"/>
          <w:trHeight w:val="157"/>
        </w:trPr>
        <w:tc>
          <w:tcPr>
            <w:tcW w:w="6663" w:type="dxa"/>
            <w:vMerge w:val="restart"/>
            <w:shd w:val="clear" w:color="000000" w:fill="C0C0C0"/>
            <w:vAlign w:val="center"/>
            <w:hideMark/>
          </w:tcPr>
          <w:p w14:paraId="0AD202EB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 xml:space="preserve">Criterios </w:t>
            </w:r>
          </w:p>
        </w:tc>
        <w:tc>
          <w:tcPr>
            <w:tcW w:w="1559" w:type="dxa"/>
            <w:gridSpan w:val="4"/>
            <w:shd w:val="clear" w:color="000000" w:fill="C0C0C0"/>
            <w:vAlign w:val="center"/>
            <w:hideMark/>
          </w:tcPr>
          <w:p w14:paraId="35C6B123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14:paraId="2286554C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117FF2" w:rsidRPr="00FE0B02" w14:paraId="63DFA899" w14:textId="77777777" w:rsidTr="00A22596">
        <w:trPr>
          <w:gridBefore w:val="1"/>
          <w:wBefore w:w="17" w:type="dxa"/>
          <w:trHeight w:val="90"/>
        </w:trPr>
        <w:tc>
          <w:tcPr>
            <w:tcW w:w="6663" w:type="dxa"/>
            <w:vMerge/>
            <w:vAlign w:val="center"/>
            <w:hideMark/>
          </w:tcPr>
          <w:p w14:paraId="3B965D18" w14:textId="77777777" w:rsidR="00117FF2" w:rsidRPr="00FE0B02" w:rsidRDefault="00117FF2" w:rsidP="00A22596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shd w:val="clear" w:color="000000" w:fill="C0C0C0"/>
            <w:vAlign w:val="bottom"/>
            <w:hideMark/>
          </w:tcPr>
          <w:p w14:paraId="127E2B60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68" w:type="dxa"/>
            <w:shd w:val="clear" w:color="000000" w:fill="C0C0C0"/>
            <w:vAlign w:val="bottom"/>
            <w:hideMark/>
          </w:tcPr>
          <w:p w14:paraId="0D52CA8F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000000" w:fill="C0C0C0"/>
            <w:vAlign w:val="bottom"/>
            <w:hideMark/>
          </w:tcPr>
          <w:p w14:paraId="3C318AC5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53A57198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01" w:type="dxa"/>
            <w:vMerge/>
            <w:vAlign w:val="center"/>
            <w:hideMark/>
          </w:tcPr>
          <w:p w14:paraId="0D03BFBF" w14:textId="77777777" w:rsidR="00117FF2" w:rsidRPr="00FE0B02" w:rsidRDefault="00117FF2" w:rsidP="00A22596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117FF2" w:rsidRPr="00FE0B02" w14:paraId="4694B602" w14:textId="77777777" w:rsidTr="00A22596">
        <w:trPr>
          <w:trHeight w:val="540"/>
        </w:trPr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0F621FE7" w14:textId="77777777" w:rsidR="00117FF2" w:rsidRPr="00FE0B02" w:rsidRDefault="00117FF2" w:rsidP="00A22596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2.2.4 El programa cuenta con un núcleo de profesores suficientes y con el tiempo necesario para desarrollar labores relativas a la investigación, la docencia y extensión social acorde con su naturaleza.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426EACD2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2AE8CE34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3B7988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B22BAD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425A74" w14:textId="77777777" w:rsidR="00117FF2" w:rsidRPr="00FE0B02" w:rsidRDefault="00117FF2" w:rsidP="00A22596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117FF2" w:rsidRPr="00FE0B02" w14:paraId="15FCCEB8" w14:textId="77777777" w:rsidTr="00A22596">
        <w:trPr>
          <w:trHeight w:val="615"/>
        </w:trPr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52174877" w14:textId="77777777" w:rsidR="00117FF2" w:rsidRPr="00FE0B02" w:rsidRDefault="00117FF2" w:rsidP="00A22596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2.2.5 El programa tiene en ejecución una política de selección, renovación y contratación de profesores.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6243D0A0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5EA76A55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A72169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B98D84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76C8AA" w14:textId="77777777" w:rsidR="00117FF2" w:rsidRPr="00FE0B02" w:rsidRDefault="00117FF2" w:rsidP="00A22596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117FF2" w:rsidRPr="00FE0B02" w14:paraId="652A4AF6" w14:textId="77777777" w:rsidTr="00A22596">
        <w:trPr>
          <w:trHeight w:val="463"/>
        </w:trPr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1E931BB9" w14:textId="77777777" w:rsidR="00117FF2" w:rsidRPr="00FE0B02" w:rsidRDefault="00117FF2" w:rsidP="00A22596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2.2.6 El </w:t>
            </w: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>programa,  cuenta</w:t>
            </w:r>
            <w:proofErr w:type="gramEnd"/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 con profesores que dominan una segunda lengua.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0C9B4880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3C390422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605794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0CB0B0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2E34DBF" w14:textId="77777777" w:rsidR="00117FF2" w:rsidRPr="00FE0B02" w:rsidRDefault="00117FF2" w:rsidP="00A22596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117FF2" w:rsidRPr="00FE0B02" w14:paraId="56039C42" w14:textId="77777777" w:rsidTr="00A22596">
        <w:trPr>
          <w:trHeight w:val="360"/>
        </w:trPr>
        <w:tc>
          <w:tcPr>
            <w:tcW w:w="6680" w:type="dxa"/>
            <w:gridSpan w:val="2"/>
            <w:shd w:val="clear" w:color="auto" w:fill="auto"/>
            <w:vAlign w:val="center"/>
            <w:hideMark/>
          </w:tcPr>
          <w:p w14:paraId="228AB083" w14:textId="77777777" w:rsidR="00117FF2" w:rsidRPr="00FE0B02" w:rsidRDefault="00117FF2" w:rsidP="00A22596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2.2.7 El </w:t>
            </w: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>programa,  cuenta</w:t>
            </w:r>
            <w:proofErr w:type="gramEnd"/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 con profesores que saben desempeñarse adecuadamente en la modalidad no presencial si corresponde.</w:t>
            </w:r>
          </w:p>
          <w:p w14:paraId="3DA266B5" w14:textId="77777777" w:rsidR="00117FF2" w:rsidRPr="00FE0B02" w:rsidRDefault="00117FF2" w:rsidP="00A22596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  <w:hideMark/>
          </w:tcPr>
          <w:p w14:paraId="1A4B14C8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4D690D21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2987F9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524542" w14:textId="77777777" w:rsidR="00117FF2" w:rsidRPr="00FE0B02" w:rsidRDefault="00117FF2" w:rsidP="00A22596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537BABC" w14:textId="77777777" w:rsidR="00117FF2" w:rsidRPr="00FE0B02" w:rsidRDefault="00117FF2" w:rsidP="00A22596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</w:tbl>
    <w:p w14:paraId="6E92A507" w14:textId="77777777" w:rsidR="00117FF2" w:rsidRPr="00FE0B02" w:rsidRDefault="00117FF2">
      <w:pPr>
        <w:rPr>
          <w:rFonts w:ascii="Calibri Light" w:hAnsi="Calibri Light" w:cs="Calibri Light"/>
          <w:sz w:val="24"/>
        </w:rPr>
      </w:pPr>
    </w:p>
    <w:p w14:paraId="33E51883" w14:textId="77777777" w:rsidR="008220BE" w:rsidRPr="00FE0B02" w:rsidRDefault="008220BE" w:rsidP="00FA70AB">
      <w:pPr>
        <w:spacing w:line="240" w:lineRule="auto"/>
        <w:jc w:val="left"/>
        <w:rPr>
          <w:rFonts w:ascii="Calibri Light" w:hAnsi="Calibri Light" w:cs="Calibri Light"/>
          <w:b/>
          <w:i/>
          <w:sz w:val="20"/>
          <w:szCs w:val="20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b/>
          <w:i/>
          <w:iCs/>
          <w:sz w:val="24"/>
        </w:rPr>
        <w:t>Recursos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</w:t>
      </w:r>
      <w:r w:rsidR="00FA70AB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A54FF8" w:rsidRPr="00FE0B02">
        <w:rPr>
          <w:rFonts w:ascii="Calibri Light" w:hAnsi="Calibri Light" w:cs="Calibri Light"/>
          <w:b/>
          <w:i/>
          <w:sz w:val="24"/>
        </w:rPr>
        <w:t>Personal a</w:t>
      </w:r>
      <w:r w:rsidR="00FA70AB" w:rsidRPr="00FE0B02">
        <w:rPr>
          <w:rFonts w:ascii="Calibri Light" w:hAnsi="Calibri Light" w:cs="Calibri Light"/>
          <w:b/>
          <w:i/>
          <w:sz w:val="24"/>
        </w:rPr>
        <w:t>dministrativo</w:t>
      </w:r>
    </w:p>
    <w:tbl>
      <w:tblPr>
        <w:tblW w:w="994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6720"/>
        <w:gridCol w:w="368"/>
        <w:gridCol w:w="283"/>
        <w:gridCol w:w="284"/>
        <w:gridCol w:w="416"/>
        <w:gridCol w:w="1852"/>
      </w:tblGrid>
      <w:tr w:rsidR="001308A5" w:rsidRPr="00FE0B02" w14:paraId="33D3E4EF" w14:textId="77777777" w:rsidTr="00D54695">
        <w:trPr>
          <w:gridBefore w:val="1"/>
          <w:wBefore w:w="17" w:type="dxa"/>
          <w:trHeight w:val="157"/>
        </w:trPr>
        <w:tc>
          <w:tcPr>
            <w:tcW w:w="6720" w:type="dxa"/>
            <w:vMerge w:val="restart"/>
            <w:shd w:val="clear" w:color="000000" w:fill="C0C0C0"/>
            <w:vAlign w:val="center"/>
            <w:hideMark/>
          </w:tcPr>
          <w:p w14:paraId="76EA367F" w14:textId="77777777" w:rsidR="001308A5" w:rsidRPr="00FE0B02" w:rsidRDefault="001308A5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351" w:type="dxa"/>
            <w:gridSpan w:val="4"/>
            <w:shd w:val="clear" w:color="000000" w:fill="C0C0C0"/>
            <w:vAlign w:val="center"/>
            <w:hideMark/>
          </w:tcPr>
          <w:p w14:paraId="1239AF55" w14:textId="77777777" w:rsidR="001308A5" w:rsidRPr="00FE0B02" w:rsidRDefault="001308A5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852" w:type="dxa"/>
            <w:vMerge w:val="restart"/>
            <w:shd w:val="clear" w:color="000000" w:fill="C0C0C0"/>
            <w:vAlign w:val="center"/>
            <w:hideMark/>
          </w:tcPr>
          <w:p w14:paraId="4A0819D5" w14:textId="77777777" w:rsidR="001308A5" w:rsidRPr="00FE0B02" w:rsidRDefault="001308A5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1308A5" w:rsidRPr="00FE0B02" w14:paraId="7FB64434" w14:textId="77777777" w:rsidTr="001308A5">
        <w:trPr>
          <w:gridBefore w:val="1"/>
          <w:wBefore w:w="17" w:type="dxa"/>
          <w:trHeight w:val="90"/>
        </w:trPr>
        <w:tc>
          <w:tcPr>
            <w:tcW w:w="6720" w:type="dxa"/>
            <w:vMerge/>
            <w:vAlign w:val="center"/>
            <w:hideMark/>
          </w:tcPr>
          <w:p w14:paraId="63027585" w14:textId="77777777" w:rsidR="001308A5" w:rsidRPr="00FE0B02" w:rsidRDefault="001308A5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shd w:val="clear" w:color="000000" w:fill="C0C0C0"/>
            <w:vAlign w:val="bottom"/>
            <w:hideMark/>
          </w:tcPr>
          <w:p w14:paraId="70636134" w14:textId="77777777" w:rsidR="001308A5" w:rsidRPr="00FE0B02" w:rsidRDefault="001308A5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3" w:type="dxa"/>
            <w:shd w:val="clear" w:color="000000" w:fill="C0C0C0"/>
            <w:vAlign w:val="bottom"/>
            <w:hideMark/>
          </w:tcPr>
          <w:p w14:paraId="2F950BB1" w14:textId="77777777" w:rsidR="001308A5" w:rsidRPr="00FE0B02" w:rsidRDefault="001308A5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03EE4C43" w14:textId="77777777" w:rsidR="001308A5" w:rsidRPr="00FE0B02" w:rsidRDefault="001308A5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16" w:type="dxa"/>
            <w:shd w:val="clear" w:color="000000" w:fill="C0C0C0"/>
            <w:vAlign w:val="bottom"/>
            <w:hideMark/>
          </w:tcPr>
          <w:p w14:paraId="67F05A57" w14:textId="77777777" w:rsidR="001308A5" w:rsidRPr="00FE0B02" w:rsidRDefault="001308A5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52" w:type="dxa"/>
            <w:vMerge/>
            <w:vAlign w:val="center"/>
            <w:hideMark/>
          </w:tcPr>
          <w:p w14:paraId="0AC697B2" w14:textId="77777777" w:rsidR="001308A5" w:rsidRPr="00FE0B02" w:rsidRDefault="001308A5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1308A5" w:rsidRPr="00FE0B02" w14:paraId="28F2220A" w14:textId="77777777" w:rsidTr="00117FF2">
        <w:trPr>
          <w:trHeight w:val="623"/>
        </w:trPr>
        <w:tc>
          <w:tcPr>
            <w:tcW w:w="6737" w:type="dxa"/>
            <w:gridSpan w:val="2"/>
            <w:shd w:val="clear" w:color="auto" w:fill="auto"/>
            <w:vAlign w:val="center"/>
            <w:hideMark/>
          </w:tcPr>
          <w:p w14:paraId="0E63761B" w14:textId="77777777" w:rsidR="001308A5" w:rsidRPr="00FE0B02" w:rsidRDefault="00FA70AB" w:rsidP="00925256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2.3.1 El programa cuenta con el apoyo administrativo necesario para responder adecuadamente sus características de funcionamiento. 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18B69CFD" w14:textId="77777777" w:rsidR="001308A5" w:rsidRPr="00FE0B02" w:rsidRDefault="001308A5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0B14BB6" w14:textId="77777777" w:rsidR="001308A5" w:rsidRPr="00FE0B02" w:rsidRDefault="001308A5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CB248A1" w14:textId="77777777" w:rsidR="001308A5" w:rsidRPr="00FE0B02" w:rsidRDefault="001308A5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E991536" w14:textId="77777777" w:rsidR="001308A5" w:rsidRPr="00FE0B02" w:rsidRDefault="001308A5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  <w:hideMark/>
          </w:tcPr>
          <w:p w14:paraId="51CFB8D2" w14:textId="77777777" w:rsidR="001308A5" w:rsidRPr="00FE0B02" w:rsidRDefault="001308A5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1308A5" w:rsidRPr="00FE0B02" w14:paraId="2651B4CA" w14:textId="77777777" w:rsidTr="00117FF2">
        <w:trPr>
          <w:trHeight w:val="547"/>
        </w:trPr>
        <w:tc>
          <w:tcPr>
            <w:tcW w:w="6737" w:type="dxa"/>
            <w:gridSpan w:val="2"/>
            <w:shd w:val="clear" w:color="auto" w:fill="auto"/>
            <w:vAlign w:val="center"/>
            <w:hideMark/>
          </w:tcPr>
          <w:p w14:paraId="6C1093A0" w14:textId="77777777" w:rsidR="001308A5" w:rsidRPr="00FE0B02" w:rsidRDefault="00FA70AB" w:rsidP="00FA70AB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2.3.2 Percepción positiva sobre la calidad del apoyo administrativo por parte de profesores y estudiantes.</w:t>
            </w:r>
          </w:p>
        </w:tc>
        <w:tc>
          <w:tcPr>
            <w:tcW w:w="368" w:type="dxa"/>
            <w:shd w:val="clear" w:color="auto" w:fill="auto"/>
            <w:vAlign w:val="center"/>
            <w:hideMark/>
          </w:tcPr>
          <w:p w14:paraId="52FC5197" w14:textId="77777777" w:rsidR="001308A5" w:rsidRPr="00FE0B02" w:rsidRDefault="001308A5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4D3006C" w14:textId="77777777" w:rsidR="001308A5" w:rsidRPr="00FE0B02" w:rsidRDefault="001308A5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DC3FEA9" w14:textId="77777777" w:rsidR="001308A5" w:rsidRPr="00FE0B02" w:rsidRDefault="001308A5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30D618E" w14:textId="77777777" w:rsidR="001308A5" w:rsidRPr="00FE0B02" w:rsidRDefault="001308A5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2" w:type="dxa"/>
            <w:shd w:val="clear" w:color="auto" w:fill="auto"/>
            <w:vAlign w:val="bottom"/>
            <w:hideMark/>
          </w:tcPr>
          <w:p w14:paraId="336434FE" w14:textId="77777777" w:rsidR="001308A5" w:rsidRPr="00FE0B02" w:rsidRDefault="001308A5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</w:tbl>
    <w:p w14:paraId="279182ED" w14:textId="77777777" w:rsidR="00A54FF8" w:rsidRPr="00FE0B02" w:rsidRDefault="00A54FF8">
      <w:pPr>
        <w:spacing w:line="240" w:lineRule="auto"/>
        <w:jc w:val="left"/>
        <w:rPr>
          <w:rFonts w:ascii="Calibri Light" w:hAnsi="Calibri Light" w:cs="Calibri Light"/>
          <w:b/>
          <w:i/>
          <w:sz w:val="20"/>
          <w:szCs w:val="20"/>
        </w:rPr>
      </w:pPr>
    </w:p>
    <w:p w14:paraId="145873E6" w14:textId="77777777" w:rsidR="008220BE" w:rsidRPr="00FE0B02" w:rsidRDefault="008220BE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b/>
          <w:i/>
          <w:iCs/>
          <w:sz w:val="24"/>
        </w:rPr>
        <w:t>Recursos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="00FA70AB" w:rsidRPr="00FE0B02">
        <w:rPr>
          <w:rFonts w:ascii="Calibri Light" w:hAnsi="Calibri Light" w:cs="Calibri Light"/>
          <w:b/>
          <w:sz w:val="24"/>
        </w:rPr>
        <w:t>Componente:</w:t>
      </w:r>
      <w:r w:rsidR="00FA70AB" w:rsidRPr="00FE0B02">
        <w:rPr>
          <w:rFonts w:ascii="Calibri Light" w:hAnsi="Calibri Light" w:cs="Calibri Light"/>
          <w:b/>
          <w:i/>
          <w:iCs/>
          <w:sz w:val="24"/>
        </w:rPr>
        <w:t xml:space="preserve"> Infraestructura</w:t>
      </w:r>
    </w:p>
    <w:tbl>
      <w:tblPr>
        <w:tblW w:w="104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83"/>
        <w:gridCol w:w="360"/>
        <w:gridCol w:w="284"/>
        <w:gridCol w:w="425"/>
        <w:gridCol w:w="1417"/>
      </w:tblGrid>
      <w:tr w:rsidR="006120AD" w:rsidRPr="00FE0B02" w14:paraId="63954126" w14:textId="77777777" w:rsidTr="00465C8C">
        <w:trPr>
          <w:trHeight w:val="157"/>
        </w:trPr>
        <w:tc>
          <w:tcPr>
            <w:tcW w:w="7655" w:type="dxa"/>
            <w:vMerge w:val="restart"/>
            <w:shd w:val="clear" w:color="000000" w:fill="C0C0C0"/>
            <w:vAlign w:val="center"/>
            <w:hideMark/>
          </w:tcPr>
          <w:p w14:paraId="20630211" w14:textId="77777777" w:rsidR="006120AD" w:rsidRPr="00FE0B02" w:rsidRDefault="006120AD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352" w:type="dxa"/>
            <w:gridSpan w:val="4"/>
            <w:shd w:val="clear" w:color="000000" w:fill="C0C0C0"/>
            <w:vAlign w:val="center"/>
            <w:hideMark/>
          </w:tcPr>
          <w:p w14:paraId="115312E8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417" w:type="dxa"/>
            <w:vMerge w:val="restart"/>
            <w:shd w:val="clear" w:color="000000" w:fill="C0C0C0"/>
            <w:vAlign w:val="center"/>
            <w:hideMark/>
          </w:tcPr>
          <w:p w14:paraId="3B0901C2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42A28F6F" w14:textId="77777777" w:rsidTr="00465C8C">
        <w:trPr>
          <w:trHeight w:val="322"/>
        </w:trPr>
        <w:tc>
          <w:tcPr>
            <w:tcW w:w="7655" w:type="dxa"/>
            <w:vMerge/>
            <w:vAlign w:val="center"/>
            <w:hideMark/>
          </w:tcPr>
          <w:p w14:paraId="6FF12831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000000" w:fill="C0C0C0"/>
            <w:vAlign w:val="bottom"/>
            <w:hideMark/>
          </w:tcPr>
          <w:p w14:paraId="119FD464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60" w:type="dxa"/>
            <w:shd w:val="clear" w:color="000000" w:fill="C0C0C0"/>
            <w:vAlign w:val="bottom"/>
            <w:hideMark/>
          </w:tcPr>
          <w:p w14:paraId="3BA3CC15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15D90D9C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42EBD431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417" w:type="dxa"/>
            <w:vMerge/>
            <w:vAlign w:val="center"/>
            <w:hideMark/>
          </w:tcPr>
          <w:p w14:paraId="6C383051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65C8C" w:rsidRPr="00FE0B02" w14:paraId="333D93D0" w14:textId="77777777" w:rsidTr="00117FF2">
        <w:trPr>
          <w:trHeight w:val="543"/>
        </w:trPr>
        <w:tc>
          <w:tcPr>
            <w:tcW w:w="7655" w:type="dxa"/>
            <w:shd w:val="clear" w:color="auto" w:fill="auto"/>
            <w:vAlign w:val="center"/>
            <w:hideMark/>
          </w:tcPr>
          <w:p w14:paraId="71656079" w14:textId="77777777" w:rsidR="00465C8C" w:rsidRPr="00FE0B02" w:rsidRDefault="00FA70AB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2.4.1 El programa tiene los espacios físicos y virtuales, según corresponda suficientes y apropiadamente acondicionados para el desarrollo de la docencia.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9330947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F7C46F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D378F6B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85E572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C01DA2" w14:textId="77777777" w:rsidR="00465C8C" w:rsidRPr="00FE0B02" w:rsidRDefault="00465C8C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465C8C" w:rsidRPr="00FE0B02" w14:paraId="28FB7A62" w14:textId="77777777" w:rsidTr="00117FF2">
        <w:trPr>
          <w:trHeight w:val="693"/>
        </w:trPr>
        <w:tc>
          <w:tcPr>
            <w:tcW w:w="7655" w:type="dxa"/>
            <w:shd w:val="clear" w:color="auto" w:fill="auto"/>
            <w:vAlign w:val="center"/>
            <w:hideMark/>
          </w:tcPr>
          <w:p w14:paraId="5C5C62BC" w14:textId="77777777" w:rsidR="00465C8C" w:rsidRPr="00FE0B02" w:rsidRDefault="00FA70AB" w:rsidP="00FA70AB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2.4.2 El programa garantiza la disponibilidad de la infraestructura científica / tecnológica y los recursos necesarios para el desarrollo profesional y académico de los profesores </w:t>
            </w: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>y  estudiantes</w:t>
            </w:r>
            <w:proofErr w:type="gramEnd"/>
            <w:r w:rsidRPr="00FE0B02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F44ADC5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8CB58D9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C1C6774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B9B930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023D6F" w14:textId="77777777" w:rsidR="00465C8C" w:rsidRPr="00FE0B02" w:rsidRDefault="00465C8C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465C8C" w:rsidRPr="00FE0B02" w14:paraId="4195FCC2" w14:textId="77777777" w:rsidTr="00117FF2">
        <w:trPr>
          <w:trHeight w:val="548"/>
        </w:trPr>
        <w:tc>
          <w:tcPr>
            <w:tcW w:w="7655" w:type="dxa"/>
            <w:shd w:val="clear" w:color="auto" w:fill="auto"/>
            <w:vAlign w:val="center"/>
            <w:hideMark/>
          </w:tcPr>
          <w:p w14:paraId="5292B7C6" w14:textId="77777777" w:rsidR="00465C8C" w:rsidRPr="00FE0B02" w:rsidRDefault="00FA70AB" w:rsidP="00E11A8D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2.4.3 El programa </w:t>
            </w: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>ofrece  a</w:t>
            </w:r>
            <w:proofErr w:type="gramEnd"/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 sus estudiantes espacios físicos y/o virtuales dedicados al estudio, en cantidades suficientes y acondicionadas pertinentemente.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1A10D48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8761A3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6B9AC4B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C137950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21B126" w14:textId="77777777" w:rsidR="00465C8C" w:rsidRPr="00FE0B02" w:rsidRDefault="00465C8C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465C8C" w:rsidRPr="00FE0B02" w14:paraId="12B21349" w14:textId="77777777" w:rsidTr="00117FF2">
        <w:trPr>
          <w:trHeight w:val="852"/>
        </w:trPr>
        <w:tc>
          <w:tcPr>
            <w:tcW w:w="7655" w:type="dxa"/>
            <w:shd w:val="clear" w:color="auto" w:fill="auto"/>
            <w:vAlign w:val="center"/>
            <w:hideMark/>
          </w:tcPr>
          <w:p w14:paraId="320E8548" w14:textId="77777777" w:rsidR="00465C8C" w:rsidRPr="00FE0B02" w:rsidRDefault="00FA70AB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2.4.5 El programa atiende las necesidades para el sostenimiento de la comunicación asincrónica y sincrónica, incluyendo recursos como foros, correos, videoconferencias, broadcast, chat y aprendizaje en línea o entorno de teleformación.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21BD6B9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09608F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FCA1069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E46A68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D2DE96" w14:textId="77777777" w:rsidR="00465C8C" w:rsidRPr="00FE0B02" w:rsidRDefault="00465C8C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A72C6E" w:rsidRPr="00FE0B02" w14:paraId="05BF577E" w14:textId="77777777" w:rsidTr="00117FF2">
        <w:trPr>
          <w:trHeight w:val="1829"/>
        </w:trPr>
        <w:tc>
          <w:tcPr>
            <w:tcW w:w="7655" w:type="dxa"/>
            <w:shd w:val="clear" w:color="auto" w:fill="auto"/>
            <w:vAlign w:val="center"/>
          </w:tcPr>
          <w:p w14:paraId="549A957C" w14:textId="77777777" w:rsidR="00A72C6E" w:rsidRPr="00FE0B02" w:rsidRDefault="00A72C6E" w:rsidP="00A72C6E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2.4.6 En el caso de las modalidades no presenciales, y aún en el caso de las modalidades presenciales que así lo </w:t>
            </w: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>demanden,  la</w:t>
            </w:r>
            <w:proofErr w:type="gramEnd"/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 Universidad ha de asegurar: </w:t>
            </w:r>
          </w:p>
          <w:p w14:paraId="49659834" w14:textId="77777777" w:rsidR="00A72C6E" w:rsidRPr="00FE0B02" w:rsidRDefault="00A72C6E" w:rsidP="000424A8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Redundancia de los servidores que sostienen los sistemas virtuales  (cualquiera que estos sean).</w:t>
            </w:r>
          </w:p>
          <w:p w14:paraId="598CDAC8" w14:textId="77777777" w:rsidR="00A72C6E" w:rsidRPr="00FE0B02" w:rsidRDefault="00A72C6E" w:rsidP="000424A8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Sistemas de respaldo de las bases de datos y de las asignaturas</w:t>
            </w:r>
          </w:p>
          <w:p w14:paraId="0BB206F9" w14:textId="77777777" w:rsidR="00A72C6E" w:rsidRPr="00FE0B02" w:rsidRDefault="00A72C6E" w:rsidP="000424A8">
            <w:pPr>
              <w:pStyle w:val="Prrafodelista"/>
              <w:numPr>
                <w:ilvl w:val="0"/>
                <w:numId w:val="4"/>
              </w:numPr>
              <w:spacing w:line="240" w:lineRule="auto"/>
              <w:contextualSpacing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Anchos de banda que optimicen la conexión</w:t>
            </w:r>
          </w:p>
          <w:p w14:paraId="47C2298A" w14:textId="77777777" w:rsidR="00A72C6E" w:rsidRPr="00FE0B02" w:rsidRDefault="00A72C6E" w:rsidP="00A72C6E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Protocolos en casos de emergencia que aseguren el mantenimiento de los servicios en línea y software que proteja de intromisión de terceros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C07DFA" w14:textId="77777777" w:rsidR="00A72C6E" w:rsidRPr="00FE0B02" w:rsidRDefault="00A72C6E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ADE0C6" w14:textId="77777777" w:rsidR="00A72C6E" w:rsidRPr="00FE0B02" w:rsidRDefault="00A72C6E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E94D6A2" w14:textId="77777777" w:rsidR="00A72C6E" w:rsidRPr="00FE0B02" w:rsidRDefault="00A72C6E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FAE25E" w14:textId="77777777" w:rsidR="00A72C6E" w:rsidRPr="00FE0B02" w:rsidRDefault="00A72C6E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9CAD7A3" w14:textId="77777777" w:rsidR="00A72C6E" w:rsidRPr="00FE0B02" w:rsidRDefault="00A72C6E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</w:tr>
      <w:tr w:rsidR="00A72C6E" w:rsidRPr="00FE0B02" w14:paraId="4F434C65" w14:textId="77777777" w:rsidTr="00117FF2">
        <w:trPr>
          <w:trHeight w:val="1982"/>
        </w:trPr>
        <w:tc>
          <w:tcPr>
            <w:tcW w:w="7655" w:type="dxa"/>
            <w:shd w:val="clear" w:color="auto" w:fill="auto"/>
            <w:vAlign w:val="center"/>
          </w:tcPr>
          <w:p w14:paraId="188C36FF" w14:textId="77777777" w:rsidR="00A72C6E" w:rsidRPr="00FE0B02" w:rsidRDefault="00A72C6E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2.4.7 En el caso de modalidades no presenciales, se debe contar con una plataforma virtual de aprendizaje que garantice la calidad de los cursos que se imparten por medio de </w:t>
            </w: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>la misma</w:t>
            </w:r>
            <w:proofErr w:type="gramEnd"/>
            <w:r w:rsidRPr="00FE0B02">
              <w:rPr>
                <w:rFonts w:ascii="Calibri Light" w:hAnsi="Calibri Light" w:cs="Calibri Light"/>
                <w:sz w:val="18"/>
                <w:szCs w:val="18"/>
              </w:rPr>
              <w:t>, el acceso por parte de los estudiantes y herramientas de registro y medición de accesos. El sistema de gestión de la plataforma debe permitir eliminar las barreras espaciales (trasladarse a un lugar de estudio), permitir un horario flexible, ofrecer acceso a la información de los cursos, facilitar la comunicación y la integración entre estudiantes, permitir la evaluación continua y la actualización de materiales. El sistema de gestión de la plataforma debe cumplir con los elementos y características que permiten su utilización eficiente y el cumplimiento de sus objetivos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268D48" w14:textId="77777777" w:rsidR="00A72C6E" w:rsidRPr="00FE0B02" w:rsidRDefault="00A72C6E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06E949" w14:textId="77777777" w:rsidR="00A72C6E" w:rsidRPr="00FE0B02" w:rsidRDefault="00A72C6E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305F19" w14:textId="77777777" w:rsidR="00A72C6E" w:rsidRPr="00FE0B02" w:rsidRDefault="00A72C6E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BD2A29" w14:textId="77777777" w:rsidR="00A72C6E" w:rsidRPr="00FE0B02" w:rsidRDefault="00A72C6E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A0725D7" w14:textId="77777777" w:rsidR="00A72C6E" w:rsidRPr="00FE0B02" w:rsidRDefault="00A72C6E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</w:p>
        </w:tc>
      </w:tr>
    </w:tbl>
    <w:p w14:paraId="63D6ADBC" w14:textId="638E6146" w:rsidR="00A37FCC" w:rsidRDefault="00A37FCC" w:rsidP="008220BE">
      <w:pPr>
        <w:rPr>
          <w:rFonts w:ascii="Calibri Light" w:hAnsi="Calibri Light" w:cs="Calibri Light"/>
          <w:b/>
          <w:i/>
          <w:sz w:val="24"/>
        </w:rPr>
      </w:pPr>
    </w:p>
    <w:p w14:paraId="68369757" w14:textId="1158C770" w:rsidR="00117FF2" w:rsidRDefault="00117FF2" w:rsidP="008220BE">
      <w:pPr>
        <w:rPr>
          <w:rFonts w:ascii="Calibri Light" w:hAnsi="Calibri Light" w:cs="Calibri Light"/>
          <w:b/>
          <w:i/>
          <w:sz w:val="24"/>
        </w:rPr>
      </w:pPr>
    </w:p>
    <w:p w14:paraId="15E7DD92" w14:textId="7B2BE142" w:rsidR="00117FF2" w:rsidRDefault="00117FF2" w:rsidP="008220BE">
      <w:pPr>
        <w:rPr>
          <w:rFonts w:ascii="Calibri Light" w:hAnsi="Calibri Light" w:cs="Calibri Light"/>
          <w:b/>
          <w:i/>
          <w:sz w:val="24"/>
        </w:rPr>
      </w:pPr>
    </w:p>
    <w:p w14:paraId="3DD3E67B" w14:textId="77777777" w:rsidR="008220BE" w:rsidRPr="00FE0B02" w:rsidRDefault="008220BE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lastRenderedPageBreak/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b/>
          <w:i/>
          <w:iCs/>
          <w:sz w:val="24"/>
        </w:rPr>
        <w:t>Recursos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="00A72C6E" w:rsidRPr="00FE0B02">
        <w:rPr>
          <w:rFonts w:ascii="Calibri Light" w:hAnsi="Calibri Light" w:cs="Calibri Light"/>
          <w:b/>
          <w:sz w:val="24"/>
        </w:rPr>
        <w:t>Componente:</w:t>
      </w:r>
      <w:r w:rsidR="00A72C6E" w:rsidRPr="00FE0B02">
        <w:rPr>
          <w:rFonts w:ascii="Calibri Light" w:hAnsi="Calibri Light" w:cs="Calibri Light"/>
          <w:b/>
          <w:i/>
          <w:iCs/>
          <w:sz w:val="24"/>
        </w:rPr>
        <w:t xml:space="preserve"> </w:t>
      </w:r>
      <w:r w:rsidR="00A72C6E" w:rsidRPr="00FE0B02">
        <w:rPr>
          <w:rFonts w:ascii="Calibri Light" w:hAnsi="Calibri Light" w:cs="Calibri Light"/>
          <w:b/>
          <w:i/>
          <w:sz w:val="24"/>
        </w:rPr>
        <w:t>Centro de información y recursos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425"/>
        <w:gridCol w:w="425"/>
        <w:gridCol w:w="284"/>
        <w:gridCol w:w="425"/>
        <w:gridCol w:w="1559"/>
      </w:tblGrid>
      <w:tr w:rsidR="006120AD" w:rsidRPr="00FE0B02" w14:paraId="20870170" w14:textId="77777777" w:rsidTr="00465C8C">
        <w:trPr>
          <w:trHeight w:val="157"/>
        </w:trPr>
        <w:tc>
          <w:tcPr>
            <w:tcW w:w="7230" w:type="dxa"/>
            <w:vMerge w:val="restart"/>
            <w:shd w:val="clear" w:color="000000" w:fill="C0C0C0"/>
            <w:vAlign w:val="center"/>
            <w:hideMark/>
          </w:tcPr>
          <w:p w14:paraId="053DC6B7" w14:textId="77777777" w:rsidR="006120AD" w:rsidRPr="00FE0B02" w:rsidRDefault="006120AD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559" w:type="dxa"/>
            <w:gridSpan w:val="4"/>
            <w:shd w:val="clear" w:color="000000" w:fill="C0C0C0"/>
            <w:vAlign w:val="center"/>
            <w:hideMark/>
          </w:tcPr>
          <w:p w14:paraId="2DFD1FA4" w14:textId="77777777" w:rsidR="006120AD" w:rsidRPr="00FE0B02" w:rsidRDefault="006120AD" w:rsidP="00E11A8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559" w:type="dxa"/>
            <w:vMerge w:val="restart"/>
            <w:shd w:val="clear" w:color="000000" w:fill="C0C0C0"/>
            <w:vAlign w:val="center"/>
            <w:hideMark/>
          </w:tcPr>
          <w:p w14:paraId="62B3A327" w14:textId="77777777" w:rsidR="006120AD" w:rsidRPr="00FE0B02" w:rsidRDefault="006120AD" w:rsidP="00E11A8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167FF4E0" w14:textId="77777777" w:rsidTr="00465C8C">
        <w:trPr>
          <w:trHeight w:val="90"/>
        </w:trPr>
        <w:tc>
          <w:tcPr>
            <w:tcW w:w="7230" w:type="dxa"/>
            <w:vMerge/>
            <w:vAlign w:val="center"/>
            <w:hideMark/>
          </w:tcPr>
          <w:p w14:paraId="764ED93C" w14:textId="77777777" w:rsidR="006120AD" w:rsidRPr="00FE0B02" w:rsidRDefault="006120AD" w:rsidP="00E11A8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49F0D1CD" w14:textId="77777777" w:rsidR="006120AD" w:rsidRPr="00FE0B02" w:rsidRDefault="006120AD" w:rsidP="00E11A8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36AD7AD1" w14:textId="77777777" w:rsidR="006120AD" w:rsidRPr="00FE0B02" w:rsidRDefault="006120AD" w:rsidP="00E11A8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384D797F" w14:textId="77777777" w:rsidR="006120AD" w:rsidRPr="00FE0B02" w:rsidRDefault="006120AD" w:rsidP="00E11A8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0F3AC140" w14:textId="77777777" w:rsidR="006120AD" w:rsidRPr="00FE0B02" w:rsidRDefault="006120AD" w:rsidP="00E11A8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559" w:type="dxa"/>
            <w:vMerge/>
            <w:vAlign w:val="center"/>
            <w:hideMark/>
          </w:tcPr>
          <w:p w14:paraId="5C146BFF" w14:textId="77777777" w:rsidR="006120AD" w:rsidRPr="00FE0B02" w:rsidRDefault="006120AD" w:rsidP="00E11A8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65C8C" w:rsidRPr="00FE0B02" w14:paraId="10C3DA9F" w14:textId="77777777" w:rsidTr="00465C8C">
        <w:trPr>
          <w:trHeight w:val="573"/>
        </w:trPr>
        <w:tc>
          <w:tcPr>
            <w:tcW w:w="7230" w:type="dxa"/>
            <w:shd w:val="clear" w:color="auto" w:fill="auto"/>
            <w:vAlign w:val="center"/>
            <w:hideMark/>
          </w:tcPr>
          <w:p w14:paraId="45E1E3AE" w14:textId="77777777" w:rsidR="00465C8C" w:rsidRPr="00FE0B02" w:rsidRDefault="00A72C6E" w:rsidP="00A72C6E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2.5.1 El programa tiene acceso a un centro de información y recursos físico que cuenta con el material bibliográfico necesario para el logro de sus objetivos.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E86DCB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C8C795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19D79DD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591237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11C966F" w14:textId="77777777" w:rsidR="00465C8C" w:rsidRPr="00FE0B02" w:rsidRDefault="00465C8C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465C8C" w:rsidRPr="00FE0B02" w14:paraId="1428846A" w14:textId="77777777" w:rsidTr="00A37FCC">
        <w:trPr>
          <w:trHeight w:val="415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44A6C560" w14:textId="77777777" w:rsidR="00465C8C" w:rsidRPr="00FE0B02" w:rsidRDefault="00A72C6E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2.5.2 El programa tiene  acceso a  bases de datos bibliográficos en línea que le permita obtener material actualizado y necesario para el logro de sus objetivos.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EED5E1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90090F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DB842A5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E15E46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EAA0D3" w14:textId="77777777" w:rsidR="00465C8C" w:rsidRPr="00FE0B02" w:rsidRDefault="00465C8C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</w:tbl>
    <w:p w14:paraId="7B3E2526" w14:textId="77777777" w:rsidR="00117FF2" w:rsidRDefault="00117FF2" w:rsidP="008220BE">
      <w:pPr>
        <w:rPr>
          <w:rFonts w:ascii="Calibri Light" w:hAnsi="Calibri Light" w:cs="Calibri Light"/>
          <w:b/>
          <w:i/>
          <w:sz w:val="24"/>
        </w:rPr>
      </w:pPr>
    </w:p>
    <w:p w14:paraId="716C8E1A" w14:textId="26BB51CE" w:rsidR="008220BE" w:rsidRPr="00FE0B02" w:rsidRDefault="008220BE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b/>
          <w:i/>
          <w:iCs/>
          <w:sz w:val="24"/>
        </w:rPr>
        <w:t>Recursos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="00A72C6E" w:rsidRPr="00FE0B02">
        <w:rPr>
          <w:rFonts w:ascii="Calibri Light" w:hAnsi="Calibri Light" w:cs="Calibri Light"/>
          <w:b/>
          <w:sz w:val="24"/>
        </w:rPr>
        <w:t>Componente:</w:t>
      </w:r>
      <w:r w:rsidR="00A72C6E" w:rsidRPr="00FE0B02">
        <w:rPr>
          <w:rFonts w:ascii="Calibri Light" w:hAnsi="Calibri Light" w:cs="Calibri Light"/>
          <w:b/>
          <w:i/>
          <w:iCs/>
          <w:sz w:val="24"/>
        </w:rPr>
        <w:t xml:space="preserve"> </w:t>
      </w:r>
      <w:r w:rsidR="00A72C6E" w:rsidRPr="00FE0B02">
        <w:rPr>
          <w:rFonts w:ascii="Calibri Light" w:hAnsi="Calibri Light" w:cs="Calibri Light"/>
          <w:b/>
          <w:i/>
          <w:sz w:val="24"/>
        </w:rPr>
        <w:t>Equipo y materiales</w:t>
      </w:r>
    </w:p>
    <w:tbl>
      <w:tblPr>
        <w:tblW w:w="10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6"/>
        <w:gridCol w:w="278"/>
        <w:gridCol w:w="425"/>
        <w:gridCol w:w="426"/>
        <w:gridCol w:w="426"/>
        <w:gridCol w:w="1416"/>
      </w:tblGrid>
      <w:tr w:rsidR="00465C8C" w:rsidRPr="00FE0B02" w14:paraId="1DCCE87E" w14:textId="77777777" w:rsidTr="00D46890">
        <w:trPr>
          <w:trHeight w:val="157"/>
        </w:trPr>
        <w:tc>
          <w:tcPr>
            <w:tcW w:w="7306" w:type="dxa"/>
            <w:vMerge w:val="restart"/>
            <w:shd w:val="clear" w:color="000000" w:fill="C0C0C0"/>
            <w:vAlign w:val="center"/>
            <w:hideMark/>
          </w:tcPr>
          <w:p w14:paraId="6C94731A" w14:textId="77777777" w:rsidR="00465C8C" w:rsidRPr="00FE0B02" w:rsidRDefault="00465C8C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555" w:type="dxa"/>
            <w:gridSpan w:val="4"/>
            <w:shd w:val="clear" w:color="000000" w:fill="C0C0C0"/>
            <w:vAlign w:val="center"/>
            <w:hideMark/>
          </w:tcPr>
          <w:p w14:paraId="1610AFCC" w14:textId="77777777" w:rsidR="00465C8C" w:rsidRPr="00FE0B02" w:rsidRDefault="00465C8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416" w:type="dxa"/>
            <w:vMerge w:val="restart"/>
            <w:shd w:val="clear" w:color="000000" w:fill="C0C0C0"/>
            <w:vAlign w:val="center"/>
            <w:hideMark/>
          </w:tcPr>
          <w:p w14:paraId="1934E89F" w14:textId="77777777" w:rsidR="00465C8C" w:rsidRPr="00FE0B02" w:rsidRDefault="00465C8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465C8C" w:rsidRPr="00FE0B02" w14:paraId="24665D98" w14:textId="77777777" w:rsidTr="00465C8C">
        <w:trPr>
          <w:trHeight w:val="90"/>
        </w:trPr>
        <w:tc>
          <w:tcPr>
            <w:tcW w:w="7306" w:type="dxa"/>
            <w:vMerge/>
            <w:vAlign w:val="center"/>
            <w:hideMark/>
          </w:tcPr>
          <w:p w14:paraId="58FFDD3F" w14:textId="77777777" w:rsidR="00465C8C" w:rsidRPr="00FE0B02" w:rsidRDefault="00465C8C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78" w:type="dxa"/>
            <w:shd w:val="clear" w:color="000000" w:fill="C0C0C0"/>
            <w:vAlign w:val="bottom"/>
            <w:hideMark/>
          </w:tcPr>
          <w:p w14:paraId="6AD7B1EB" w14:textId="77777777" w:rsidR="00465C8C" w:rsidRPr="00FE0B02" w:rsidRDefault="00465C8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6FD1841F" w14:textId="77777777" w:rsidR="00465C8C" w:rsidRPr="00FE0B02" w:rsidRDefault="00465C8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000000" w:fill="C0C0C0"/>
            <w:vAlign w:val="bottom"/>
            <w:hideMark/>
          </w:tcPr>
          <w:p w14:paraId="53C68DED" w14:textId="77777777" w:rsidR="00465C8C" w:rsidRPr="00FE0B02" w:rsidRDefault="00465C8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6" w:type="dxa"/>
            <w:shd w:val="clear" w:color="000000" w:fill="C0C0C0"/>
            <w:vAlign w:val="bottom"/>
            <w:hideMark/>
          </w:tcPr>
          <w:p w14:paraId="033F8FE6" w14:textId="77777777" w:rsidR="00465C8C" w:rsidRPr="00FE0B02" w:rsidRDefault="00465C8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416" w:type="dxa"/>
            <w:vMerge/>
            <w:vAlign w:val="center"/>
            <w:hideMark/>
          </w:tcPr>
          <w:p w14:paraId="38801304" w14:textId="77777777" w:rsidR="00465C8C" w:rsidRPr="00FE0B02" w:rsidRDefault="00465C8C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465C8C" w:rsidRPr="00FE0B02" w14:paraId="1546E299" w14:textId="77777777" w:rsidTr="00465C8C">
        <w:trPr>
          <w:trHeight w:val="538"/>
        </w:trPr>
        <w:tc>
          <w:tcPr>
            <w:tcW w:w="7306" w:type="dxa"/>
            <w:shd w:val="clear" w:color="auto" w:fill="auto"/>
            <w:vAlign w:val="center"/>
            <w:hideMark/>
          </w:tcPr>
          <w:p w14:paraId="0621523C" w14:textId="77777777" w:rsidR="00465C8C" w:rsidRPr="00FE0B02" w:rsidRDefault="00A72C6E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2.6.1 El programa tiene acceso a equipos y materiales suficientes para alcanzar el logro de sus objetivos docentes y de investigación.</w:t>
            </w:r>
          </w:p>
        </w:tc>
        <w:tc>
          <w:tcPr>
            <w:tcW w:w="278" w:type="dxa"/>
            <w:shd w:val="clear" w:color="auto" w:fill="auto"/>
            <w:vAlign w:val="center"/>
            <w:hideMark/>
          </w:tcPr>
          <w:p w14:paraId="475C7C3F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175C6C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41656B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8DC669B" w14:textId="77777777" w:rsidR="00465C8C" w:rsidRPr="00FE0B02" w:rsidRDefault="00465C8C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0A590CA6" w14:textId="77777777" w:rsidR="00465C8C" w:rsidRPr="00FE0B02" w:rsidRDefault="00465C8C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  <w:tr w:rsidR="006B1176" w:rsidRPr="00FE0B02" w14:paraId="4DF9AE58" w14:textId="77777777" w:rsidTr="00465C8C">
        <w:trPr>
          <w:trHeight w:val="559"/>
        </w:trPr>
        <w:tc>
          <w:tcPr>
            <w:tcW w:w="7306" w:type="dxa"/>
            <w:shd w:val="clear" w:color="auto" w:fill="auto"/>
            <w:hideMark/>
          </w:tcPr>
          <w:p w14:paraId="5B6FB417" w14:textId="77777777" w:rsidR="006B1176" w:rsidRPr="00FE0B02" w:rsidRDefault="006B1176" w:rsidP="00CA0517">
            <w:pPr>
              <w:spacing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2.6.2 El programa cuenta con una plataforma tecnológica  que facilita la interacción entre estudiantes, docentes y administrativos; y apoya las labores docentes y de investigación del programa.</w:t>
            </w:r>
          </w:p>
        </w:tc>
        <w:tc>
          <w:tcPr>
            <w:tcW w:w="278" w:type="dxa"/>
            <w:shd w:val="clear" w:color="auto" w:fill="auto"/>
            <w:vAlign w:val="center"/>
            <w:hideMark/>
          </w:tcPr>
          <w:p w14:paraId="675CAC25" w14:textId="77777777" w:rsidR="006B1176" w:rsidRPr="00FE0B02" w:rsidRDefault="006B1176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4506D1" w14:textId="77777777" w:rsidR="006B1176" w:rsidRPr="00FE0B02" w:rsidRDefault="006B1176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23780A" w14:textId="77777777" w:rsidR="006B1176" w:rsidRPr="00FE0B02" w:rsidRDefault="006B1176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C0D1A1" w14:textId="77777777" w:rsidR="006B1176" w:rsidRPr="00FE0B02" w:rsidRDefault="006B1176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14:paraId="3736D798" w14:textId="77777777" w:rsidR="006B1176" w:rsidRPr="00FE0B02" w:rsidRDefault="006B1176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color w:val="FF0000"/>
                <w:sz w:val="16"/>
                <w:szCs w:val="16"/>
              </w:rPr>
              <w:t> </w:t>
            </w:r>
          </w:p>
        </w:tc>
      </w:tr>
    </w:tbl>
    <w:p w14:paraId="7EA254C9" w14:textId="77777777" w:rsidR="00D46890" w:rsidRPr="00FE0B02" w:rsidRDefault="00D46890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349B95A9" w14:textId="77777777" w:rsidR="008220BE" w:rsidRPr="00FE0B02" w:rsidRDefault="008220BE" w:rsidP="008220BE">
      <w:pPr>
        <w:rPr>
          <w:rFonts w:ascii="Calibri Light" w:hAnsi="Calibri Light" w:cs="Calibri Light"/>
          <w:b/>
          <w:i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D46890" w:rsidRPr="00FE0B02">
        <w:rPr>
          <w:rFonts w:ascii="Calibri Light" w:hAnsi="Calibri Light" w:cs="Calibri Light"/>
          <w:b/>
          <w:i/>
          <w:iCs/>
          <w:sz w:val="24"/>
        </w:rPr>
        <w:t>Proceso educativo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="006B1176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D46890" w:rsidRPr="00FE0B02">
        <w:rPr>
          <w:rFonts w:ascii="Calibri Light" w:hAnsi="Calibri Light" w:cs="Calibri Light"/>
          <w:b/>
          <w:i/>
          <w:sz w:val="24"/>
        </w:rPr>
        <w:t>Desarrollo docente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283"/>
        <w:gridCol w:w="425"/>
        <w:gridCol w:w="426"/>
        <w:gridCol w:w="425"/>
        <w:gridCol w:w="1417"/>
      </w:tblGrid>
      <w:tr w:rsidR="006120AD" w:rsidRPr="00FE0B02" w14:paraId="6490D9EC" w14:textId="77777777" w:rsidTr="00E82F2B">
        <w:trPr>
          <w:trHeight w:val="157"/>
        </w:trPr>
        <w:tc>
          <w:tcPr>
            <w:tcW w:w="7372" w:type="dxa"/>
            <w:vMerge w:val="restart"/>
            <w:shd w:val="clear" w:color="000000" w:fill="C0C0C0"/>
            <w:vAlign w:val="center"/>
            <w:hideMark/>
          </w:tcPr>
          <w:p w14:paraId="4FC94AF0" w14:textId="77777777" w:rsidR="006120AD" w:rsidRPr="00FE0B02" w:rsidRDefault="006120AD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559" w:type="dxa"/>
            <w:gridSpan w:val="4"/>
            <w:shd w:val="clear" w:color="000000" w:fill="C0C0C0"/>
            <w:vAlign w:val="center"/>
            <w:hideMark/>
          </w:tcPr>
          <w:p w14:paraId="784CAB28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417" w:type="dxa"/>
            <w:vMerge w:val="restart"/>
            <w:shd w:val="clear" w:color="000000" w:fill="C0C0C0"/>
            <w:vAlign w:val="center"/>
            <w:hideMark/>
          </w:tcPr>
          <w:p w14:paraId="304F12CC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17EC5682" w14:textId="77777777" w:rsidTr="006120AD">
        <w:trPr>
          <w:trHeight w:val="90"/>
        </w:trPr>
        <w:tc>
          <w:tcPr>
            <w:tcW w:w="7372" w:type="dxa"/>
            <w:vMerge/>
            <w:vAlign w:val="center"/>
            <w:hideMark/>
          </w:tcPr>
          <w:p w14:paraId="24052D52" w14:textId="77777777" w:rsidR="006120AD" w:rsidRPr="00FE0B02" w:rsidRDefault="006120AD" w:rsidP="00120BF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000000" w:fill="C0C0C0"/>
            <w:vAlign w:val="bottom"/>
            <w:hideMark/>
          </w:tcPr>
          <w:p w14:paraId="75A85C8E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56F3B583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000000" w:fill="C0C0C0"/>
            <w:vAlign w:val="bottom"/>
            <w:hideMark/>
          </w:tcPr>
          <w:p w14:paraId="5E873B3A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04F81BB5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417" w:type="dxa"/>
            <w:vMerge/>
            <w:vAlign w:val="center"/>
            <w:hideMark/>
          </w:tcPr>
          <w:p w14:paraId="3D4B96FE" w14:textId="77777777" w:rsidR="006120AD" w:rsidRPr="00FE0B02" w:rsidRDefault="006120AD" w:rsidP="00120BF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120AD" w:rsidRPr="00FE0B02" w14:paraId="1094CDBB" w14:textId="77777777" w:rsidTr="006120AD">
        <w:trPr>
          <w:trHeight w:val="556"/>
        </w:trPr>
        <w:tc>
          <w:tcPr>
            <w:tcW w:w="7372" w:type="dxa"/>
            <w:shd w:val="clear" w:color="auto" w:fill="auto"/>
            <w:vAlign w:val="center"/>
            <w:hideMark/>
          </w:tcPr>
          <w:p w14:paraId="60BF7099" w14:textId="77777777" w:rsidR="006120AD" w:rsidRPr="00FE0B02" w:rsidRDefault="006B1176" w:rsidP="00E82F2B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3.1.1 El programa apoya la formación continua de su cuerpo docente mediante diversas estrategias tales como años sabáticos, posibilidades de formarse a nivel postdoctoral, pasantías capacitaciones, congresos y otras actividades tendientes a la formación académica de los docentes ofrezca la institución.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B4F805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FB4C8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B345A8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8438D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55EDB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  <w:tr w:rsidR="006120AD" w:rsidRPr="00FE0B02" w14:paraId="4DC3BB8A" w14:textId="77777777" w:rsidTr="006120AD">
        <w:trPr>
          <w:trHeight w:val="375"/>
        </w:trPr>
        <w:tc>
          <w:tcPr>
            <w:tcW w:w="7372" w:type="dxa"/>
            <w:shd w:val="clear" w:color="auto" w:fill="auto"/>
            <w:vAlign w:val="center"/>
            <w:hideMark/>
          </w:tcPr>
          <w:p w14:paraId="37A52E10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3.1.2 </w:t>
            </w:r>
            <w:r w:rsidR="006B1176" w:rsidRPr="00FE0B02">
              <w:rPr>
                <w:rFonts w:ascii="Calibri Light" w:hAnsi="Calibri Light" w:cs="Calibri Light"/>
                <w:sz w:val="18"/>
                <w:szCs w:val="18"/>
              </w:rPr>
              <w:t>El programa tiene en ejecución mecanismos relacionados con el  reconocimiento de los méritos y experiencia académica que permita el desarrollo profesional de los docentes.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E4FF5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23A8A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0A13E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A9EA0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8393A4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  <w:tr w:rsidR="006120AD" w:rsidRPr="00FE0B02" w14:paraId="29B95CB7" w14:textId="77777777" w:rsidTr="00697A45">
        <w:trPr>
          <w:trHeight w:val="677"/>
        </w:trPr>
        <w:tc>
          <w:tcPr>
            <w:tcW w:w="7372" w:type="dxa"/>
            <w:shd w:val="clear" w:color="auto" w:fill="auto"/>
            <w:vAlign w:val="center"/>
            <w:hideMark/>
          </w:tcPr>
          <w:p w14:paraId="68FE897A" w14:textId="77777777" w:rsidR="006120AD" w:rsidRPr="00FE0B02" w:rsidRDefault="00697A45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3.1.3 El programa tiene establecidos y en ejecución para la toma de decisión mecanismos de evaluación y de retroalimentación del trabajo de los docentes e investigadores.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7ED0030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A2CF660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F4788D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2C16B20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37836A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</w:tbl>
    <w:p w14:paraId="47269ED7" w14:textId="77777777" w:rsidR="00BD5239" w:rsidRPr="00FE0B02" w:rsidRDefault="00BD5239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2FA86716" w14:textId="77777777" w:rsidR="008220BE" w:rsidRPr="00FE0B02" w:rsidRDefault="008220BE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D46890" w:rsidRPr="00FE0B02">
        <w:rPr>
          <w:rFonts w:ascii="Calibri Light" w:hAnsi="Calibri Light" w:cs="Calibri Light"/>
          <w:b/>
          <w:i/>
          <w:iCs/>
          <w:sz w:val="24"/>
        </w:rPr>
        <w:t>Proceso educativo</w:t>
      </w:r>
      <w:r w:rsidR="00D46890"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="00697A45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D54695" w:rsidRPr="00FE0B02">
        <w:rPr>
          <w:rFonts w:ascii="Calibri Light" w:hAnsi="Calibri Light" w:cs="Calibri Light"/>
          <w:b/>
          <w:i/>
          <w:sz w:val="24"/>
        </w:rPr>
        <w:t>Metodología de enseñanza-aprendizaje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283"/>
        <w:gridCol w:w="425"/>
        <w:gridCol w:w="426"/>
        <w:gridCol w:w="425"/>
        <w:gridCol w:w="1417"/>
      </w:tblGrid>
      <w:tr w:rsidR="006120AD" w:rsidRPr="00FE0B02" w14:paraId="25034F52" w14:textId="77777777" w:rsidTr="00BD5239">
        <w:trPr>
          <w:trHeight w:val="157"/>
        </w:trPr>
        <w:tc>
          <w:tcPr>
            <w:tcW w:w="7372" w:type="dxa"/>
            <w:vMerge w:val="restart"/>
            <w:shd w:val="clear" w:color="000000" w:fill="C0C0C0"/>
            <w:vAlign w:val="center"/>
            <w:hideMark/>
          </w:tcPr>
          <w:p w14:paraId="6A878DAF" w14:textId="77777777" w:rsidR="006120AD" w:rsidRPr="00FE0B02" w:rsidRDefault="006120AD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559" w:type="dxa"/>
            <w:gridSpan w:val="4"/>
            <w:shd w:val="clear" w:color="000000" w:fill="C0C0C0"/>
            <w:vAlign w:val="center"/>
            <w:hideMark/>
          </w:tcPr>
          <w:p w14:paraId="6D53527B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417" w:type="dxa"/>
            <w:vMerge w:val="restart"/>
            <w:shd w:val="clear" w:color="000000" w:fill="C0C0C0"/>
            <w:vAlign w:val="center"/>
            <w:hideMark/>
          </w:tcPr>
          <w:p w14:paraId="309025B5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5AD2F3DD" w14:textId="77777777" w:rsidTr="006120AD">
        <w:trPr>
          <w:trHeight w:val="90"/>
        </w:trPr>
        <w:tc>
          <w:tcPr>
            <w:tcW w:w="7372" w:type="dxa"/>
            <w:vMerge/>
            <w:vAlign w:val="center"/>
            <w:hideMark/>
          </w:tcPr>
          <w:p w14:paraId="0B06C9F8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000000" w:fill="C0C0C0"/>
            <w:vAlign w:val="bottom"/>
            <w:hideMark/>
          </w:tcPr>
          <w:p w14:paraId="1E7EE605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054B06C4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000000" w:fill="C0C0C0"/>
            <w:vAlign w:val="bottom"/>
            <w:hideMark/>
          </w:tcPr>
          <w:p w14:paraId="2A4F427B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3DB621C8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417" w:type="dxa"/>
            <w:vMerge/>
            <w:vAlign w:val="center"/>
            <w:hideMark/>
          </w:tcPr>
          <w:p w14:paraId="0F3AB8DF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120AD" w:rsidRPr="00FE0B02" w14:paraId="67AA5459" w14:textId="77777777" w:rsidTr="00411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2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4F9B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3.2.1  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>El</w:t>
            </w:r>
            <w:proofErr w:type="gramEnd"/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 xml:space="preserve"> programa tiene establecidas y en ejecución estrategias para promover la participación de estudiantes en actividades académicas con miembros de comunidades nacionales e internacionales de reconocido prestigio en el campo del programa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E3D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BCF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3D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CD0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650C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0898E064" w14:textId="77777777" w:rsidTr="00411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D61E" w14:textId="77777777" w:rsidR="00DC6742" w:rsidRPr="00FE0B02" w:rsidRDefault="006120AD" w:rsidP="00DC6742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3.2.2 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>El programa promueve el desarrollo de capacidades básicas en sus estudiantes. Como mínimo debe focalizar en las siguientes:</w:t>
            </w:r>
          </w:p>
          <w:p w14:paraId="2C8CF313" w14:textId="77777777" w:rsidR="00DC6742" w:rsidRPr="00FE0B02" w:rsidRDefault="00DC6742" w:rsidP="00DC6742">
            <w:pPr>
              <w:spacing w:line="240" w:lineRule="auto"/>
              <w:ind w:left="284" w:hanging="14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000000"/>
                <w:sz w:val="18"/>
                <w:szCs w:val="18"/>
              </w:rPr>
              <w:t>• Capacidad de indagación de los estudiantes.</w:t>
            </w:r>
          </w:p>
          <w:p w14:paraId="3655DFE4" w14:textId="77777777" w:rsidR="00DC6742" w:rsidRPr="00FE0B02" w:rsidRDefault="00DC6742" w:rsidP="00DC6742">
            <w:pPr>
              <w:spacing w:line="240" w:lineRule="auto"/>
              <w:ind w:left="284" w:hanging="14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000000"/>
                <w:sz w:val="18"/>
                <w:szCs w:val="18"/>
              </w:rPr>
              <w:t>• Capacidad de pensamiento autónomo.</w:t>
            </w:r>
          </w:p>
          <w:p w14:paraId="177B0C51" w14:textId="77777777" w:rsidR="00DC6742" w:rsidRPr="00FE0B02" w:rsidRDefault="00DC6742" w:rsidP="00DC6742">
            <w:pPr>
              <w:spacing w:line="240" w:lineRule="auto"/>
              <w:ind w:left="284" w:hanging="14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000000"/>
                <w:sz w:val="18"/>
                <w:szCs w:val="18"/>
              </w:rPr>
              <w:t>• Capacidad y dominio de los aspectos teóricos de la disciplina.</w:t>
            </w:r>
          </w:p>
          <w:p w14:paraId="669434C6" w14:textId="77777777" w:rsidR="00DC6742" w:rsidRPr="00FE0B02" w:rsidRDefault="00DC6742" w:rsidP="00DC6742">
            <w:pPr>
              <w:spacing w:line="240" w:lineRule="auto"/>
              <w:ind w:left="284" w:hanging="14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000000"/>
                <w:sz w:val="18"/>
                <w:szCs w:val="18"/>
              </w:rPr>
              <w:t>• Capacidad y dominio a nivel metodológico y de las técnicas de investigación propias de su campo de saber.</w:t>
            </w:r>
          </w:p>
          <w:p w14:paraId="5EB9765B" w14:textId="77777777" w:rsidR="00DC6742" w:rsidRPr="00FE0B02" w:rsidRDefault="00DC6742" w:rsidP="00DC6742">
            <w:pPr>
              <w:spacing w:line="240" w:lineRule="auto"/>
              <w:ind w:left="284" w:hanging="142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000000"/>
                <w:sz w:val="18"/>
                <w:szCs w:val="18"/>
              </w:rPr>
              <w:t>• Capacidad de construir estados del arte y tendencias en un campo del conocimiento mediante el uso crítico de diversas fuentes de información.</w:t>
            </w:r>
          </w:p>
          <w:p w14:paraId="0BFE6684" w14:textId="77777777" w:rsidR="006120AD" w:rsidRPr="00FE0B02" w:rsidRDefault="00DC6742" w:rsidP="00DC6742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000000"/>
                <w:sz w:val="18"/>
                <w:szCs w:val="18"/>
              </w:rPr>
              <w:t>• Capacidad de comunicación de avances y resultados de la investigación.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72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68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18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4A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8695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3AF89B37" w14:textId="77777777" w:rsidTr="00411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322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3.2.3 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 xml:space="preserve">El personal académico realiza una atención personalizada, física o </w:t>
            </w:r>
            <w:proofErr w:type="gramStart"/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>virtual  y</w:t>
            </w:r>
            <w:proofErr w:type="gramEnd"/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 xml:space="preserve"> un seguimiento periódico y eficiente del trabajo de investigación de los estudiantes.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22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36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EE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251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C93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3CCD35A0" w14:textId="77777777" w:rsidTr="00411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8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18A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3.2.4  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>El</w:t>
            </w:r>
            <w:proofErr w:type="gramEnd"/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 xml:space="preserve"> programa y la universidad promueven  y ofrecen facilidades a los estudiantes tales como  cursos, seminarios y conferencias en la universidad sobre diversos aspectos relacionados con sus temas de investigación.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CB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D8F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13D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52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465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</w:tbl>
    <w:p w14:paraId="278F1A5C" w14:textId="7CCEAB8B" w:rsidR="00E82F2B" w:rsidRDefault="00E82F2B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1F97E670" w14:textId="77777777" w:rsidR="0041194C" w:rsidRPr="00FE0B02" w:rsidRDefault="0041194C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37F31017" w14:textId="77777777" w:rsidR="008220BE" w:rsidRPr="00FE0B02" w:rsidRDefault="008220BE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lastRenderedPageBreak/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D46890" w:rsidRPr="00FE0B02">
        <w:rPr>
          <w:rFonts w:ascii="Calibri Light" w:hAnsi="Calibri Light" w:cs="Calibri Light"/>
          <w:b/>
          <w:i/>
          <w:iCs/>
          <w:sz w:val="24"/>
        </w:rPr>
        <w:t>Proceso educativo</w:t>
      </w:r>
      <w:r w:rsidR="00D46890"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="00DC6742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D46890" w:rsidRPr="00FE0B02">
        <w:rPr>
          <w:rFonts w:ascii="Calibri Light" w:hAnsi="Calibri Light" w:cs="Calibri Light"/>
          <w:b/>
          <w:i/>
          <w:sz w:val="24"/>
        </w:rPr>
        <w:t>Gestión de</w:t>
      </w:r>
      <w:r w:rsidR="00DC6742" w:rsidRPr="00FE0B02">
        <w:rPr>
          <w:rFonts w:ascii="Calibri Light" w:hAnsi="Calibri Light" w:cs="Calibri Light"/>
          <w:b/>
          <w:i/>
          <w:sz w:val="24"/>
        </w:rPr>
        <w:t>l Programa</w:t>
      </w:r>
      <w:r w:rsidR="00DC6742" w:rsidRPr="00FE0B02">
        <w:rPr>
          <w:rFonts w:ascii="Calibri Light" w:hAnsi="Calibri Light" w:cs="Calibri Light"/>
          <w:b/>
          <w:sz w:val="24"/>
        </w:rPr>
        <w:t xml:space="preserve">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283"/>
        <w:gridCol w:w="284"/>
        <w:gridCol w:w="425"/>
        <w:gridCol w:w="425"/>
        <w:gridCol w:w="2126"/>
      </w:tblGrid>
      <w:tr w:rsidR="006120AD" w:rsidRPr="00FE0B02" w14:paraId="63DCA9F0" w14:textId="77777777" w:rsidTr="006120AD">
        <w:trPr>
          <w:trHeight w:val="157"/>
        </w:trPr>
        <w:tc>
          <w:tcPr>
            <w:tcW w:w="6663" w:type="dxa"/>
            <w:vMerge w:val="restart"/>
            <w:shd w:val="clear" w:color="000000" w:fill="C0C0C0"/>
            <w:vAlign w:val="center"/>
            <w:hideMark/>
          </w:tcPr>
          <w:p w14:paraId="02BD25F0" w14:textId="77777777" w:rsidR="006120AD" w:rsidRPr="00FE0B02" w:rsidRDefault="006120AD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417" w:type="dxa"/>
            <w:gridSpan w:val="4"/>
            <w:shd w:val="clear" w:color="000000" w:fill="C0C0C0"/>
            <w:vAlign w:val="center"/>
            <w:hideMark/>
          </w:tcPr>
          <w:p w14:paraId="2D652B06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2126" w:type="dxa"/>
            <w:vMerge w:val="restart"/>
            <w:shd w:val="clear" w:color="000000" w:fill="C0C0C0"/>
            <w:vAlign w:val="center"/>
            <w:hideMark/>
          </w:tcPr>
          <w:p w14:paraId="1D305FEC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6586E389" w14:textId="77777777" w:rsidTr="006120AD">
        <w:trPr>
          <w:trHeight w:val="90"/>
        </w:trPr>
        <w:tc>
          <w:tcPr>
            <w:tcW w:w="6663" w:type="dxa"/>
            <w:vMerge/>
            <w:vAlign w:val="center"/>
            <w:hideMark/>
          </w:tcPr>
          <w:p w14:paraId="237047C9" w14:textId="77777777" w:rsidR="006120AD" w:rsidRPr="00FE0B02" w:rsidRDefault="006120AD" w:rsidP="00120BF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000000" w:fill="C0C0C0"/>
            <w:vAlign w:val="bottom"/>
            <w:hideMark/>
          </w:tcPr>
          <w:p w14:paraId="257EBD91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0A3B2B76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1AFF01CC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43F49DDD" w14:textId="77777777" w:rsidR="006120AD" w:rsidRPr="00FE0B02" w:rsidRDefault="006120AD" w:rsidP="00120BF5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26" w:type="dxa"/>
            <w:vMerge/>
            <w:vAlign w:val="center"/>
            <w:hideMark/>
          </w:tcPr>
          <w:p w14:paraId="1A590E50" w14:textId="77777777" w:rsidR="006120AD" w:rsidRPr="00FE0B02" w:rsidRDefault="006120AD" w:rsidP="00120BF5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120AD" w:rsidRPr="00FE0B02" w14:paraId="1179A438" w14:textId="77777777" w:rsidTr="006120AD">
        <w:trPr>
          <w:trHeight w:val="540"/>
        </w:trPr>
        <w:tc>
          <w:tcPr>
            <w:tcW w:w="6663" w:type="dxa"/>
            <w:shd w:val="clear" w:color="auto" w:fill="auto"/>
            <w:vAlign w:val="center"/>
            <w:hideMark/>
          </w:tcPr>
          <w:p w14:paraId="02D3DBC2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3.3.1 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>Los objetivos del programa están claramente establecidos y son coherentes con las acciones implementadas para alcanzarlos.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A264E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5062AC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A3962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C4B7D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3CE03EF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  <w:tr w:rsidR="006120AD" w:rsidRPr="00FE0B02" w14:paraId="24243DD3" w14:textId="77777777" w:rsidTr="00DC6742">
        <w:trPr>
          <w:trHeight w:val="545"/>
        </w:trPr>
        <w:tc>
          <w:tcPr>
            <w:tcW w:w="6663" w:type="dxa"/>
            <w:shd w:val="clear" w:color="auto" w:fill="auto"/>
            <w:vAlign w:val="center"/>
            <w:hideMark/>
          </w:tcPr>
          <w:p w14:paraId="029DBB42" w14:textId="77777777" w:rsidR="006120AD" w:rsidRPr="00FE0B02" w:rsidRDefault="006120AD" w:rsidP="00F660B7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3.3.2 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>Los fines y objetivos del</w:t>
            </w:r>
            <w:r w:rsidR="00F660B7" w:rsidRPr="00FE0B02">
              <w:rPr>
                <w:rFonts w:ascii="Calibri Light" w:hAnsi="Calibri Light" w:cs="Calibri Light"/>
                <w:sz w:val="18"/>
                <w:szCs w:val="18"/>
              </w:rPr>
              <w:t xml:space="preserve"> programa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 xml:space="preserve"> deben ser claros y congruentes con los postulados de la institución y guiar adecuadamente el proceso educativo.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8258E5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3D1B43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FC477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4ED97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F91195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  <w:tr w:rsidR="006120AD" w:rsidRPr="00FE0B02" w14:paraId="2E2C68AA" w14:textId="77777777" w:rsidTr="00DC6742">
        <w:trPr>
          <w:trHeight w:val="567"/>
        </w:trPr>
        <w:tc>
          <w:tcPr>
            <w:tcW w:w="6663" w:type="dxa"/>
            <w:shd w:val="clear" w:color="auto" w:fill="auto"/>
            <w:vAlign w:val="center"/>
            <w:hideMark/>
          </w:tcPr>
          <w:p w14:paraId="1D648013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3.3.3 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>El programa realiza un  plan de acción y tiene previsiones a medio y largo plazo sobre el desarrollo del mismo.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3922A20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966E392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3518A0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EFEA1FE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9996E62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  <w:tr w:rsidR="006120AD" w:rsidRPr="00FE0B02" w14:paraId="146DFF6D" w14:textId="77777777" w:rsidTr="0041194C">
        <w:trPr>
          <w:trHeight w:val="519"/>
        </w:trPr>
        <w:tc>
          <w:tcPr>
            <w:tcW w:w="6663" w:type="dxa"/>
            <w:shd w:val="clear" w:color="auto" w:fill="auto"/>
            <w:vAlign w:val="center"/>
            <w:hideMark/>
          </w:tcPr>
          <w:p w14:paraId="78B80B09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3.3.4  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>El</w:t>
            </w:r>
            <w:proofErr w:type="gramEnd"/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 xml:space="preserve"> programa tiene establecido y en ejecución una estrategia de financiamiento que le garantiza la sostenibilidad.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8C4AD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C1FC33D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91F0A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C9E2F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2146B87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  <w:tr w:rsidR="006120AD" w:rsidRPr="00FE0B02" w14:paraId="3ABAB342" w14:textId="77777777" w:rsidTr="006120AD">
        <w:trPr>
          <w:trHeight w:val="540"/>
        </w:trPr>
        <w:tc>
          <w:tcPr>
            <w:tcW w:w="6663" w:type="dxa"/>
            <w:shd w:val="clear" w:color="auto" w:fill="auto"/>
            <w:vAlign w:val="center"/>
            <w:hideMark/>
          </w:tcPr>
          <w:p w14:paraId="5AECA2EE" w14:textId="77777777" w:rsidR="006120AD" w:rsidRPr="00FE0B02" w:rsidRDefault="00DC6742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>3.3.5  El</w:t>
            </w:r>
            <w:proofErr w:type="gramEnd"/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 programa cuenta con un mecanismo de gestión que incorpora la participación de Comités Asesores o Científicos.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333765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8503822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86373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01CC3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0035403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  <w:tr w:rsidR="006120AD" w:rsidRPr="00FE0B02" w14:paraId="4A7D4561" w14:textId="77777777" w:rsidTr="0041194C">
        <w:trPr>
          <w:trHeight w:val="775"/>
        </w:trPr>
        <w:tc>
          <w:tcPr>
            <w:tcW w:w="6663" w:type="dxa"/>
            <w:shd w:val="clear" w:color="auto" w:fill="auto"/>
            <w:vAlign w:val="center"/>
            <w:hideMark/>
          </w:tcPr>
          <w:p w14:paraId="277BBF59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3.3.</w:t>
            </w:r>
            <w:r w:rsidR="00DC6742" w:rsidRPr="00FE0B02">
              <w:rPr>
                <w:rFonts w:ascii="Calibri Light" w:hAnsi="Calibri Light" w:cs="Calibri Light"/>
                <w:sz w:val="18"/>
                <w:szCs w:val="18"/>
              </w:rPr>
              <w:t>6 El programa tiene establecidos y en ejecución mecanismos de coordinación entre las instituciones o unidades académicas (facultades, escuelas, etc.), así como entre los grupos de investigación participantes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68810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12B2FF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DB7CE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52AA63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5F9254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  <w:tr w:rsidR="006120AD" w:rsidRPr="00FE0B02" w14:paraId="6EE95853" w14:textId="77777777" w:rsidTr="0041194C">
        <w:trPr>
          <w:trHeight w:val="573"/>
        </w:trPr>
        <w:tc>
          <w:tcPr>
            <w:tcW w:w="6663" w:type="dxa"/>
            <w:shd w:val="clear" w:color="auto" w:fill="auto"/>
            <w:vAlign w:val="center"/>
            <w:hideMark/>
          </w:tcPr>
          <w:p w14:paraId="42DB822A" w14:textId="77777777" w:rsidR="006120AD" w:rsidRPr="00FE0B02" w:rsidRDefault="00DC6742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3.3.7 La gestión del programa dispone de sistemas de información académicos y administrativos que registran los datos pertinentes para la toma de decisiones.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A1D681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52F043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C24F8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71F72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23C92B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color w:val="FF0000"/>
                <w:sz w:val="18"/>
                <w:szCs w:val="18"/>
              </w:rPr>
              <w:t> </w:t>
            </w:r>
          </w:p>
        </w:tc>
      </w:tr>
    </w:tbl>
    <w:p w14:paraId="08EE62F7" w14:textId="77777777" w:rsidR="000A69FD" w:rsidRPr="00FE0B02" w:rsidRDefault="000A69FD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3C57461E" w14:textId="77777777" w:rsidR="008220BE" w:rsidRPr="00FE0B02" w:rsidRDefault="008220BE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D46890" w:rsidRPr="00FE0B02">
        <w:rPr>
          <w:rFonts w:ascii="Calibri Light" w:hAnsi="Calibri Light" w:cs="Calibri Light"/>
          <w:b/>
          <w:i/>
          <w:iCs/>
          <w:sz w:val="24"/>
        </w:rPr>
        <w:t>Proceso educativo</w:t>
      </w:r>
      <w:r w:rsidR="00D46890"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</w:t>
      </w:r>
      <w:r w:rsidR="000A69FD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D46890" w:rsidRPr="00FE0B02">
        <w:rPr>
          <w:rFonts w:ascii="Calibri Light" w:hAnsi="Calibri Light" w:cs="Calibri Light"/>
          <w:b/>
          <w:i/>
          <w:sz w:val="24"/>
        </w:rPr>
        <w:t>Investigación</w:t>
      </w:r>
    </w:p>
    <w:tbl>
      <w:tblPr>
        <w:tblW w:w="10223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0"/>
        <w:gridCol w:w="318"/>
        <w:gridCol w:w="390"/>
        <w:gridCol w:w="284"/>
        <w:gridCol w:w="425"/>
        <w:gridCol w:w="2126"/>
      </w:tblGrid>
      <w:tr w:rsidR="006120AD" w:rsidRPr="00FE0B02" w14:paraId="69704B39" w14:textId="77777777" w:rsidTr="00BD5239">
        <w:trPr>
          <w:trHeight w:val="157"/>
        </w:trPr>
        <w:tc>
          <w:tcPr>
            <w:tcW w:w="6680" w:type="dxa"/>
            <w:vMerge w:val="restart"/>
            <w:shd w:val="clear" w:color="000000" w:fill="C0C0C0"/>
            <w:vAlign w:val="center"/>
            <w:hideMark/>
          </w:tcPr>
          <w:p w14:paraId="7B29C310" w14:textId="77777777" w:rsidR="006120AD" w:rsidRPr="00FE0B02" w:rsidRDefault="006120AD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417" w:type="dxa"/>
            <w:gridSpan w:val="4"/>
            <w:shd w:val="clear" w:color="000000" w:fill="C0C0C0"/>
            <w:vAlign w:val="center"/>
            <w:hideMark/>
          </w:tcPr>
          <w:p w14:paraId="0C2D38AC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2126" w:type="dxa"/>
            <w:vMerge w:val="restart"/>
            <w:shd w:val="clear" w:color="000000" w:fill="C0C0C0"/>
            <w:vAlign w:val="center"/>
            <w:hideMark/>
          </w:tcPr>
          <w:p w14:paraId="3DE3DBB4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3B2C1201" w14:textId="77777777" w:rsidTr="006120AD">
        <w:trPr>
          <w:trHeight w:val="90"/>
        </w:trPr>
        <w:tc>
          <w:tcPr>
            <w:tcW w:w="6680" w:type="dxa"/>
            <w:vMerge/>
            <w:vAlign w:val="center"/>
            <w:hideMark/>
          </w:tcPr>
          <w:p w14:paraId="1402CAD0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318" w:type="dxa"/>
            <w:shd w:val="clear" w:color="000000" w:fill="C0C0C0"/>
            <w:vAlign w:val="bottom"/>
            <w:hideMark/>
          </w:tcPr>
          <w:p w14:paraId="4A2B3FC4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90" w:type="dxa"/>
            <w:shd w:val="clear" w:color="000000" w:fill="C0C0C0"/>
            <w:vAlign w:val="bottom"/>
            <w:hideMark/>
          </w:tcPr>
          <w:p w14:paraId="783A1080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6697F795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6F01FD59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126" w:type="dxa"/>
            <w:vMerge/>
            <w:vAlign w:val="center"/>
            <w:hideMark/>
          </w:tcPr>
          <w:p w14:paraId="3A612097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120AD" w:rsidRPr="00FE0B02" w14:paraId="28B0F0EE" w14:textId="77777777" w:rsidTr="0041194C">
        <w:trPr>
          <w:trHeight w:val="751"/>
        </w:trPr>
        <w:tc>
          <w:tcPr>
            <w:tcW w:w="6680" w:type="dxa"/>
            <w:shd w:val="clear" w:color="auto" w:fill="auto"/>
            <w:vAlign w:val="center"/>
            <w:hideMark/>
          </w:tcPr>
          <w:p w14:paraId="24BB7F57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3.4.1  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>La</w:t>
            </w:r>
            <w:proofErr w:type="gramEnd"/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 xml:space="preserve"> universidad en la que está ubicado el programa tiene establecida y en ejecución una política clara de apoyo a la investigación, así como diversas estrategias que aseguran su adecuada y óptima implementación.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14:paraId="4810F15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4D06798E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C722138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7112A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E531B6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CE356A" w:rsidRPr="00FE0B02" w14:paraId="0B54E54D" w14:textId="77777777" w:rsidTr="0041194C">
        <w:trPr>
          <w:trHeight w:val="549"/>
        </w:trPr>
        <w:tc>
          <w:tcPr>
            <w:tcW w:w="6680" w:type="dxa"/>
            <w:shd w:val="clear" w:color="auto" w:fill="auto"/>
            <w:vAlign w:val="center"/>
          </w:tcPr>
          <w:p w14:paraId="27179DD3" w14:textId="77777777" w:rsidR="00CE356A" w:rsidRPr="00FE0B02" w:rsidRDefault="00CE356A" w:rsidP="00A37FCC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3.4.2 Las líneas de investigación que se abordan en el programa son de actualidad, articulados con el entorno académico y social.   </w:t>
            </w:r>
          </w:p>
        </w:tc>
        <w:tc>
          <w:tcPr>
            <w:tcW w:w="318" w:type="dxa"/>
            <w:shd w:val="clear" w:color="auto" w:fill="auto"/>
            <w:vAlign w:val="center"/>
          </w:tcPr>
          <w:p w14:paraId="500E6671" w14:textId="77777777" w:rsidR="00CE356A" w:rsidRPr="00FE0B02" w:rsidRDefault="00CE356A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37CDF22" w14:textId="77777777" w:rsidR="00CE356A" w:rsidRPr="00FE0B02" w:rsidRDefault="00CE356A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88EC45" w14:textId="77777777" w:rsidR="00CE356A" w:rsidRPr="00FE0B02" w:rsidRDefault="00CE356A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DD19DD" w14:textId="77777777" w:rsidR="00CE356A" w:rsidRPr="00FE0B02" w:rsidRDefault="00CE356A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36046F" w14:textId="77777777" w:rsidR="00CE356A" w:rsidRPr="00FE0B02" w:rsidRDefault="00CE356A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</w:p>
        </w:tc>
      </w:tr>
      <w:tr w:rsidR="006120AD" w:rsidRPr="00FE0B02" w14:paraId="3AB69F18" w14:textId="77777777" w:rsidTr="0041194C">
        <w:trPr>
          <w:trHeight w:val="713"/>
        </w:trPr>
        <w:tc>
          <w:tcPr>
            <w:tcW w:w="6680" w:type="dxa"/>
            <w:shd w:val="clear" w:color="auto" w:fill="auto"/>
            <w:vAlign w:val="center"/>
            <w:hideMark/>
          </w:tcPr>
          <w:p w14:paraId="52ED7FAE" w14:textId="77777777" w:rsidR="006120AD" w:rsidRPr="00FE0B02" w:rsidRDefault="00CE356A" w:rsidP="002B3F6D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3.4.3</w:t>
            </w:r>
            <w:r w:rsidR="006120AD" w:rsidRPr="00FE0B0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>El programa debe demostrar que existen uno o más grupos de investigación consolidados de manera visible a través de sus productos y que cuenten con producción científica.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14:paraId="7C4825B3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76DB4F0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6734A8E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001E6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F9B0FB6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4047E474" w14:textId="77777777" w:rsidTr="006120AD">
        <w:trPr>
          <w:trHeight w:val="540"/>
        </w:trPr>
        <w:tc>
          <w:tcPr>
            <w:tcW w:w="6680" w:type="dxa"/>
            <w:shd w:val="clear" w:color="auto" w:fill="auto"/>
            <w:vAlign w:val="center"/>
            <w:hideMark/>
          </w:tcPr>
          <w:p w14:paraId="0B023DBA" w14:textId="77777777" w:rsidR="006120AD" w:rsidRPr="00FE0B02" w:rsidRDefault="006120AD" w:rsidP="00774C83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3.4.</w:t>
            </w:r>
            <w:r w:rsidR="00CE356A" w:rsidRPr="00FE0B02">
              <w:rPr>
                <w:rFonts w:ascii="Calibri Light" w:hAnsi="Calibri Light" w:cs="Calibri Light"/>
                <w:sz w:val="18"/>
                <w:szCs w:val="18"/>
              </w:rPr>
              <w:t>4</w:t>
            </w: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>La producción académica de los investigadores y estudiantes del programa debe contribuir al desarrollo de la disciplina y al desarrollo del país.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14:paraId="7006D28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50C7433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76B25A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900468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405DEFA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7A946BF4" w14:textId="77777777" w:rsidTr="0041194C">
        <w:trPr>
          <w:trHeight w:val="858"/>
        </w:trPr>
        <w:tc>
          <w:tcPr>
            <w:tcW w:w="6680" w:type="dxa"/>
            <w:shd w:val="clear" w:color="auto" w:fill="auto"/>
            <w:vAlign w:val="center"/>
            <w:hideMark/>
          </w:tcPr>
          <w:p w14:paraId="2114027F" w14:textId="77777777" w:rsidR="006120AD" w:rsidRPr="00FE0B02" w:rsidRDefault="00774C83" w:rsidP="002B3F6D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3.4.</w:t>
            </w:r>
            <w:r w:rsidR="00CE356A" w:rsidRPr="00FE0B02"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 xml:space="preserve"> El programa tiene en ejecución una estrategia que permite la formación de investigadores y el desarrollo de competencias para la investigación académica en los estudiantes.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14:paraId="17B07923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6823F3A0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6463F0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EBE933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85E0937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7CB7AB80" w14:textId="77777777" w:rsidTr="0041194C">
        <w:trPr>
          <w:trHeight w:val="687"/>
        </w:trPr>
        <w:tc>
          <w:tcPr>
            <w:tcW w:w="6680" w:type="dxa"/>
            <w:shd w:val="clear" w:color="auto" w:fill="auto"/>
            <w:vAlign w:val="center"/>
            <w:hideMark/>
          </w:tcPr>
          <w:p w14:paraId="2AFE5BD7" w14:textId="77777777" w:rsidR="006120AD" w:rsidRPr="00FE0B02" w:rsidRDefault="00774C83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3.4.</w:t>
            </w:r>
            <w:r w:rsidR="00CE356A" w:rsidRPr="00FE0B02">
              <w:rPr>
                <w:rFonts w:ascii="Calibri Light" w:hAnsi="Calibri Light" w:cs="Calibri Light"/>
                <w:sz w:val="18"/>
                <w:szCs w:val="18"/>
              </w:rPr>
              <w:t>6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 xml:space="preserve"> El programa genera cambios o mejoras en el entorno social introducidas a partir de resultados de tesis o proyectos de investigación.</w:t>
            </w:r>
          </w:p>
        </w:tc>
        <w:tc>
          <w:tcPr>
            <w:tcW w:w="318" w:type="dxa"/>
            <w:shd w:val="clear" w:color="auto" w:fill="auto"/>
            <w:vAlign w:val="center"/>
            <w:hideMark/>
          </w:tcPr>
          <w:p w14:paraId="7B1605A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14:paraId="16E464A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2F684D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52A643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BC12BBC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</w:tbl>
    <w:p w14:paraId="2D3B5665" w14:textId="77777777" w:rsidR="00F04512" w:rsidRPr="00FE0B02" w:rsidRDefault="00F04512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586E3522" w14:textId="77777777" w:rsidR="008220BE" w:rsidRPr="00FE0B02" w:rsidRDefault="008220BE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D46890" w:rsidRPr="00FE0B02">
        <w:rPr>
          <w:rFonts w:ascii="Calibri Light" w:hAnsi="Calibri Light" w:cs="Calibri Light"/>
          <w:b/>
          <w:i/>
          <w:iCs/>
          <w:sz w:val="24"/>
        </w:rPr>
        <w:t>Proceso educativo</w:t>
      </w:r>
      <w:r w:rsidR="00D46890"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="000A69FD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D46890" w:rsidRPr="00FE0B02">
        <w:rPr>
          <w:rFonts w:ascii="Calibri Light" w:hAnsi="Calibri Light" w:cs="Calibri Light"/>
          <w:b/>
          <w:i/>
          <w:sz w:val="24"/>
        </w:rPr>
        <w:t>Vida estudiantil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83"/>
        <w:gridCol w:w="425"/>
        <w:gridCol w:w="426"/>
        <w:gridCol w:w="425"/>
        <w:gridCol w:w="1984"/>
      </w:tblGrid>
      <w:tr w:rsidR="006120AD" w:rsidRPr="00FE0B02" w14:paraId="23A23D2A" w14:textId="77777777" w:rsidTr="006120AD">
        <w:trPr>
          <w:trHeight w:val="157"/>
        </w:trPr>
        <w:tc>
          <w:tcPr>
            <w:tcW w:w="6805" w:type="dxa"/>
            <w:vMerge w:val="restart"/>
            <w:shd w:val="clear" w:color="000000" w:fill="C0C0C0"/>
            <w:vAlign w:val="center"/>
            <w:hideMark/>
          </w:tcPr>
          <w:p w14:paraId="16F94E64" w14:textId="77777777" w:rsidR="006120AD" w:rsidRPr="00FE0B02" w:rsidRDefault="006120AD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559" w:type="dxa"/>
            <w:gridSpan w:val="4"/>
            <w:shd w:val="clear" w:color="000000" w:fill="C0C0C0"/>
            <w:vAlign w:val="center"/>
            <w:hideMark/>
          </w:tcPr>
          <w:p w14:paraId="75412186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984" w:type="dxa"/>
            <w:vMerge w:val="restart"/>
            <w:shd w:val="clear" w:color="000000" w:fill="C0C0C0"/>
            <w:vAlign w:val="center"/>
            <w:hideMark/>
          </w:tcPr>
          <w:p w14:paraId="5EB011A8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5658022A" w14:textId="77777777" w:rsidTr="006120AD">
        <w:trPr>
          <w:trHeight w:val="90"/>
        </w:trPr>
        <w:tc>
          <w:tcPr>
            <w:tcW w:w="6805" w:type="dxa"/>
            <w:vMerge/>
            <w:vAlign w:val="center"/>
            <w:hideMark/>
          </w:tcPr>
          <w:p w14:paraId="221133A6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000000" w:fill="C0C0C0"/>
            <w:vAlign w:val="bottom"/>
            <w:hideMark/>
          </w:tcPr>
          <w:p w14:paraId="08F73469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0EA2501A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000000" w:fill="C0C0C0"/>
            <w:vAlign w:val="bottom"/>
            <w:hideMark/>
          </w:tcPr>
          <w:p w14:paraId="03E7B284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6AB826DA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984" w:type="dxa"/>
            <w:vMerge/>
            <w:vAlign w:val="center"/>
            <w:hideMark/>
          </w:tcPr>
          <w:p w14:paraId="35B75C2D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120AD" w:rsidRPr="00FE0B02" w14:paraId="75CEF84A" w14:textId="77777777" w:rsidTr="006120AD">
        <w:trPr>
          <w:trHeight w:val="540"/>
        </w:trPr>
        <w:tc>
          <w:tcPr>
            <w:tcW w:w="6805" w:type="dxa"/>
            <w:shd w:val="clear" w:color="auto" w:fill="auto"/>
            <w:vAlign w:val="center"/>
            <w:hideMark/>
          </w:tcPr>
          <w:p w14:paraId="0957DA9B" w14:textId="77777777" w:rsidR="006120AD" w:rsidRPr="00FE0B02" w:rsidRDefault="000A69FD" w:rsidP="003A3BD7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3.5.1 La universidad y el programa tienen un sistema de atención oportuno y pertinente de bienestar estudiantil.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A6A1B8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3AE5B1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E852E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5C206F8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922CD7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2FF3CC21" w14:textId="77777777" w:rsidTr="0041194C">
        <w:trPr>
          <w:trHeight w:val="722"/>
        </w:trPr>
        <w:tc>
          <w:tcPr>
            <w:tcW w:w="6805" w:type="dxa"/>
            <w:shd w:val="clear" w:color="auto" w:fill="auto"/>
            <w:vAlign w:val="center"/>
            <w:hideMark/>
          </w:tcPr>
          <w:p w14:paraId="201813F7" w14:textId="77777777" w:rsidR="006120AD" w:rsidRPr="00FE0B02" w:rsidRDefault="000A69FD" w:rsidP="003A3BD7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3.5.2 La universidad y el programa tienen mecanismos que garanticen el bienestar de los estudiantes durante estancias cortas en el extranjero, y dentro de los programas de movilidad estudiantil y de participación en congresos y eventos científicos internacionales.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6C29F8E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6FE69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EE578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A05E4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4DEFC3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</w:tbl>
    <w:p w14:paraId="36EAE1FC" w14:textId="7F2FC22A" w:rsidR="00F04512" w:rsidRDefault="00F04512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6638D0FF" w14:textId="2CB6BDB3" w:rsidR="0041194C" w:rsidRDefault="0041194C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7998478D" w14:textId="77777777" w:rsidR="0041194C" w:rsidRPr="00FE0B02" w:rsidRDefault="0041194C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6BEC4BC6" w14:textId="77777777" w:rsidR="008220BE" w:rsidRPr="00FE0B02" w:rsidRDefault="008220BE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lastRenderedPageBreak/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D46890" w:rsidRPr="00FE0B02">
        <w:rPr>
          <w:rFonts w:ascii="Calibri Light" w:hAnsi="Calibri Light" w:cs="Calibri Light"/>
          <w:b/>
          <w:i/>
          <w:iCs/>
          <w:sz w:val="24"/>
        </w:rPr>
        <w:t>Resultados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="000A69FD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D46890" w:rsidRPr="00FE0B02">
        <w:rPr>
          <w:rFonts w:ascii="Calibri Light" w:hAnsi="Calibri Light" w:cs="Calibri Light"/>
          <w:b/>
          <w:i/>
          <w:sz w:val="24"/>
        </w:rPr>
        <w:t>Desempeño estudiantil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337"/>
        <w:gridCol w:w="371"/>
        <w:gridCol w:w="284"/>
        <w:gridCol w:w="425"/>
        <w:gridCol w:w="1843"/>
      </w:tblGrid>
      <w:tr w:rsidR="004049DC" w:rsidRPr="00FE0B02" w14:paraId="7C4A4B9B" w14:textId="77777777" w:rsidTr="007D1C64">
        <w:trPr>
          <w:trHeight w:val="157"/>
        </w:trPr>
        <w:tc>
          <w:tcPr>
            <w:tcW w:w="6805" w:type="dxa"/>
            <w:vMerge w:val="restart"/>
            <w:shd w:val="clear" w:color="000000" w:fill="C0C0C0"/>
            <w:vAlign w:val="center"/>
            <w:hideMark/>
          </w:tcPr>
          <w:p w14:paraId="6323D2DA" w14:textId="77777777" w:rsidR="004049DC" w:rsidRPr="00FE0B02" w:rsidRDefault="004049DC" w:rsidP="003A3393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417" w:type="dxa"/>
            <w:gridSpan w:val="4"/>
            <w:shd w:val="clear" w:color="000000" w:fill="C0C0C0"/>
            <w:vAlign w:val="center"/>
            <w:hideMark/>
          </w:tcPr>
          <w:p w14:paraId="705CF2FF" w14:textId="77777777" w:rsidR="004049DC" w:rsidRPr="00FE0B02" w:rsidRDefault="004049D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843" w:type="dxa"/>
            <w:vMerge w:val="restart"/>
            <w:shd w:val="clear" w:color="000000" w:fill="C0C0C0"/>
            <w:vAlign w:val="center"/>
            <w:hideMark/>
          </w:tcPr>
          <w:p w14:paraId="38E31FDE" w14:textId="77777777" w:rsidR="004049DC" w:rsidRPr="00FE0B02" w:rsidRDefault="004049D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4049DC" w:rsidRPr="00FE0B02" w14:paraId="368B0801" w14:textId="77777777" w:rsidTr="004049DC">
        <w:trPr>
          <w:trHeight w:val="90"/>
        </w:trPr>
        <w:tc>
          <w:tcPr>
            <w:tcW w:w="6805" w:type="dxa"/>
            <w:vMerge/>
            <w:vAlign w:val="center"/>
            <w:hideMark/>
          </w:tcPr>
          <w:p w14:paraId="49436FD8" w14:textId="77777777" w:rsidR="004049DC" w:rsidRPr="00FE0B02" w:rsidRDefault="004049DC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shd w:val="clear" w:color="000000" w:fill="C0C0C0"/>
            <w:vAlign w:val="bottom"/>
            <w:hideMark/>
          </w:tcPr>
          <w:p w14:paraId="3B269918" w14:textId="77777777" w:rsidR="004049DC" w:rsidRPr="00FE0B02" w:rsidRDefault="004049D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71" w:type="dxa"/>
            <w:shd w:val="clear" w:color="000000" w:fill="C0C0C0"/>
            <w:vAlign w:val="bottom"/>
            <w:hideMark/>
          </w:tcPr>
          <w:p w14:paraId="52CC0F93" w14:textId="77777777" w:rsidR="004049DC" w:rsidRPr="00FE0B02" w:rsidRDefault="004049D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797E5CC8" w14:textId="77777777" w:rsidR="004049DC" w:rsidRPr="00FE0B02" w:rsidRDefault="004049D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7FBA5173" w14:textId="77777777" w:rsidR="004049DC" w:rsidRPr="00FE0B02" w:rsidRDefault="004049DC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43" w:type="dxa"/>
            <w:vMerge/>
            <w:vAlign w:val="center"/>
            <w:hideMark/>
          </w:tcPr>
          <w:p w14:paraId="29D39F17" w14:textId="77777777" w:rsidR="004049DC" w:rsidRPr="00FE0B02" w:rsidRDefault="004049DC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120AD" w:rsidRPr="00FE0B02" w14:paraId="322801E4" w14:textId="77777777" w:rsidTr="003A3393">
        <w:trPr>
          <w:trHeight w:val="538"/>
        </w:trPr>
        <w:tc>
          <w:tcPr>
            <w:tcW w:w="6805" w:type="dxa"/>
            <w:shd w:val="clear" w:color="auto" w:fill="auto"/>
            <w:vAlign w:val="center"/>
            <w:hideMark/>
          </w:tcPr>
          <w:p w14:paraId="0EBECF41" w14:textId="77777777" w:rsidR="006120AD" w:rsidRPr="00FE0B02" w:rsidRDefault="006120AD" w:rsidP="000A69FD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4.1.1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 xml:space="preserve"> El programa tiene establecidas y en ejecución estrategias para gestionar y controlar la deserción de los estudiantes del programa.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4921AFA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2C5B841D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DE81118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E4A74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F2154E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19516A78" w14:textId="77777777" w:rsidTr="003A3393">
        <w:trPr>
          <w:trHeight w:val="559"/>
        </w:trPr>
        <w:tc>
          <w:tcPr>
            <w:tcW w:w="6805" w:type="dxa"/>
            <w:shd w:val="clear" w:color="auto" w:fill="auto"/>
            <w:vAlign w:val="center"/>
            <w:hideMark/>
          </w:tcPr>
          <w:p w14:paraId="43DD5647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4.1.2   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>El programa tiene mecanismos en ejecución para el seguimiento de las publicaciones  derivadas de las tesis de los estudiantes.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1D43C27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4B879BC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C6F1D1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BCF83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8B3A8A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0319CE7B" w14:textId="77777777" w:rsidTr="004049DC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636E491F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4.1.3   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>El programa tiene establecidos y en operación mecanismos de evaluación rigurosos y transparentes del desempeño de los estudiantes.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18F807B3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7E4C24E8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A30D20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DF6A9E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E15F83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4147F5ED" w14:textId="77777777" w:rsidTr="004049DC">
        <w:trPr>
          <w:trHeight w:val="540"/>
        </w:trPr>
        <w:tc>
          <w:tcPr>
            <w:tcW w:w="6805" w:type="dxa"/>
            <w:shd w:val="clear" w:color="auto" w:fill="auto"/>
            <w:vAlign w:val="center"/>
            <w:hideMark/>
          </w:tcPr>
          <w:p w14:paraId="1012E668" w14:textId="77777777" w:rsidR="006120AD" w:rsidRPr="00FE0B02" w:rsidRDefault="006120AD" w:rsidP="000A69FD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4.1.4   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>La eficacia terminal de los programas debe acercarse lo más posible a las proyecciones del plan de estudios.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401DCD38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5256B8F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40354A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ED3012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E00C63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303868EF" w14:textId="77777777" w:rsidTr="004049DC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00B25546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4.1.5   </w:t>
            </w:r>
            <w:r w:rsidR="000A69FD" w:rsidRPr="00FE0B02">
              <w:rPr>
                <w:rFonts w:ascii="Calibri Light" w:hAnsi="Calibri Light" w:cs="Calibri Light"/>
                <w:sz w:val="18"/>
                <w:szCs w:val="18"/>
              </w:rPr>
              <w:t>Al menos el 50% de los estudiantes de cada cohorte ha defendido la tesis en el tiempo previsto.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547E1F8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058CEB6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A30379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D1A63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E3AB88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</w:tbl>
    <w:p w14:paraId="7F1E5B35" w14:textId="77777777" w:rsidR="00FE0B02" w:rsidRPr="00FE0B02" w:rsidRDefault="00FE0B02" w:rsidP="008220BE">
      <w:pPr>
        <w:rPr>
          <w:rFonts w:ascii="Calibri Light" w:hAnsi="Calibri Light" w:cs="Calibri Light"/>
          <w:b/>
          <w:i/>
          <w:sz w:val="24"/>
        </w:rPr>
      </w:pPr>
    </w:p>
    <w:p w14:paraId="163168E3" w14:textId="77777777" w:rsidR="008220BE" w:rsidRPr="00FE0B02" w:rsidRDefault="008220BE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D46890" w:rsidRPr="00FE0B02">
        <w:rPr>
          <w:rFonts w:ascii="Calibri Light" w:hAnsi="Calibri Light" w:cs="Calibri Light"/>
          <w:b/>
          <w:i/>
          <w:iCs/>
          <w:sz w:val="24"/>
        </w:rPr>
        <w:t>Resultados</w:t>
      </w:r>
      <w:r w:rsidR="00D46890"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 </w:t>
      </w:r>
      <w:r w:rsidR="00636787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D46890" w:rsidRPr="00FE0B02">
        <w:rPr>
          <w:rFonts w:ascii="Calibri Light" w:hAnsi="Calibri Light" w:cs="Calibri Light"/>
          <w:b/>
          <w:i/>
          <w:sz w:val="24"/>
        </w:rPr>
        <w:t>Graduados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337"/>
        <w:gridCol w:w="371"/>
        <w:gridCol w:w="284"/>
        <w:gridCol w:w="411"/>
        <w:gridCol w:w="1857"/>
      </w:tblGrid>
      <w:tr w:rsidR="00CD2FAA" w:rsidRPr="00FE0B02" w14:paraId="358A263D" w14:textId="77777777" w:rsidTr="000E2A5D">
        <w:trPr>
          <w:trHeight w:val="157"/>
        </w:trPr>
        <w:tc>
          <w:tcPr>
            <w:tcW w:w="6805" w:type="dxa"/>
            <w:vMerge w:val="restart"/>
            <w:shd w:val="clear" w:color="000000" w:fill="C0C0C0"/>
            <w:vAlign w:val="center"/>
            <w:hideMark/>
          </w:tcPr>
          <w:p w14:paraId="009176E1" w14:textId="77777777" w:rsidR="00CD2FAA" w:rsidRPr="00FE0B02" w:rsidRDefault="00CD2FAA" w:rsidP="00903C4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403" w:type="dxa"/>
            <w:gridSpan w:val="4"/>
            <w:shd w:val="clear" w:color="000000" w:fill="C0C0C0"/>
            <w:vAlign w:val="center"/>
            <w:hideMark/>
          </w:tcPr>
          <w:p w14:paraId="678A41DE" w14:textId="77777777" w:rsidR="00CD2FAA" w:rsidRPr="00FE0B02" w:rsidRDefault="00CD2FAA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857" w:type="dxa"/>
            <w:vMerge w:val="restart"/>
            <w:shd w:val="clear" w:color="000000" w:fill="C0C0C0"/>
            <w:vAlign w:val="center"/>
            <w:hideMark/>
          </w:tcPr>
          <w:p w14:paraId="3E0DE154" w14:textId="77777777" w:rsidR="00CD2FAA" w:rsidRPr="00FE0B02" w:rsidRDefault="00CD2FAA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CD2FAA" w:rsidRPr="00FE0B02" w14:paraId="47F3CF53" w14:textId="77777777" w:rsidTr="00CD2FAA">
        <w:trPr>
          <w:trHeight w:val="90"/>
        </w:trPr>
        <w:tc>
          <w:tcPr>
            <w:tcW w:w="6805" w:type="dxa"/>
            <w:vMerge/>
            <w:vAlign w:val="center"/>
            <w:hideMark/>
          </w:tcPr>
          <w:p w14:paraId="0FE9BA05" w14:textId="77777777" w:rsidR="00CD2FAA" w:rsidRPr="00FE0B02" w:rsidRDefault="00CD2FAA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337" w:type="dxa"/>
            <w:shd w:val="clear" w:color="000000" w:fill="C0C0C0"/>
            <w:vAlign w:val="bottom"/>
            <w:hideMark/>
          </w:tcPr>
          <w:p w14:paraId="14920CB7" w14:textId="77777777" w:rsidR="00CD2FAA" w:rsidRPr="00FE0B02" w:rsidRDefault="00CD2FAA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71" w:type="dxa"/>
            <w:shd w:val="clear" w:color="000000" w:fill="C0C0C0"/>
            <w:vAlign w:val="bottom"/>
            <w:hideMark/>
          </w:tcPr>
          <w:p w14:paraId="41FE731D" w14:textId="77777777" w:rsidR="00CD2FAA" w:rsidRPr="00FE0B02" w:rsidRDefault="00CD2FAA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599306EF" w14:textId="77777777" w:rsidR="00CD2FAA" w:rsidRPr="00FE0B02" w:rsidRDefault="00CD2FAA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11" w:type="dxa"/>
            <w:shd w:val="clear" w:color="000000" w:fill="C0C0C0"/>
            <w:vAlign w:val="bottom"/>
            <w:hideMark/>
          </w:tcPr>
          <w:p w14:paraId="787DF223" w14:textId="77777777" w:rsidR="00CD2FAA" w:rsidRPr="00FE0B02" w:rsidRDefault="00CD2FAA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57" w:type="dxa"/>
            <w:vMerge/>
            <w:vAlign w:val="center"/>
            <w:hideMark/>
          </w:tcPr>
          <w:p w14:paraId="12BF1776" w14:textId="77777777" w:rsidR="00CD2FAA" w:rsidRPr="00FE0B02" w:rsidRDefault="00CD2FAA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120AD" w:rsidRPr="00FE0B02" w14:paraId="21AFD28A" w14:textId="77777777" w:rsidTr="0041194C">
        <w:trPr>
          <w:trHeight w:val="349"/>
        </w:trPr>
        <w:tc>
          <w:tcPr>
            <w:tcW w:w="6805" w:type="dxa"/>
            <w:shd w:val="clear" w:color="auto" w:fill="auto"/>
            <w:vAlign w:val="center"/>
            <w:hideMark/>
          </w:tcPr>
          <w:p w14:paraId="6F658B9A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4.2.1   </w:t>
            </w:r>
            <w:r w:rsidR="00636787" w:rsidRPr="00FE0B02">
              <w:rPr>
                <w:rFonts w:ascii="Calibri Light" w:hAnsi="Calibri Light" w:cs="Calibri Light"/>
                <w:sz w:val="18"/>
                <w:szCs w:val="18"/>
              </w:rPr>
              <w:t>El programa tiene claramente establecido el perfil del egresado.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25A974B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70EFDF0E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D4D13F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0402E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21F07B1D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6C6B62DF" w14:textId="77777777" w:rsidTr="0041194C">
        <w:trPr>
          <w:trHeight w:val="695"/>
        </w:trPr>
        <w:tc>
          <w:tcPr>
            <w:tcW w:w="6805" w:type="dxa"/>
            <w:shd w:val="clear" w:color="auto" w:fill="auto"/>
            <w:vAlign w:val="center"/>
            <w:hideMark/>
          </w:tcPr>
          <w:p w14:paraId="712CCB27" w14:textId="77777777" w:rsidR="006120AD" w:rsidRPr="00FE0B02" w:rsidRDefault="00636787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4.2.2 El perfil del egresado está acorde con las características del desarrollo del objeto de estudio y las necesidades del entorno.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5E7A7AE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1BC99A68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0353AE2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20C54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453DBC3E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4A54DF0F" w14:textId="77777777" w:rsidTr="0041194C">
        <w:trPr>
          <w:trHeight w:val="421"/>
        </w:trPr>
        <w:tc>
          <w:tcPr>
            <w:tcW w:w="6805" w:type="dxa"/>
            <w:shd w:val="clear" w:color="auto" w:fill="auto"/>
            <w:vAlign w:val="center"/>
            <w:hideMark/>
          </w:tcPr>
          <w:p w14:paraId="6EBD08BC" w14:textId="77777777" w:rsidR="006120AD" w:rsidRPr="00FE0B02" w:rsidRDefault="00636787" w:rsidP="00DD427B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4.2.3 El programa tiene un registro de sus graduados.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6504FAB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0B1370BD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3D8BAD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85463E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0FE47478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631A8978" w14:textId="77777777" w:rsidTr="00CD2FAA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34FE1685" w14:textId="77777777" w:rsidR="006120AD" w:rsidRPr="00FE0B02" w:rsidRDefault="00636787" w:rsidP="00DD427B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4.2.4 El programa realiza un seguimiento al desempeño de los graduados.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12B2BE8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6E438B6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047796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0A65C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46EF3D96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6F351DEB" w14:textId="77777777" w:rsidTr="0041194C">
        <w:trPr>
          <w:trHeight w:val="603"/>
        </w:trPr>
        <w:tc>
          <w:tcPr>
            <w:tcW w:w="6805" w:type="dxa"/>
            <w:shd w:val="clear" w:color="auto" w:fill="auto"/>
            <w:vAlign w:val="center"/>
            <w:hideMark/>
          </w:tcPr>
          <w:p w14:paraId="0C18A29A" w14:textId="77777777" w:rsidR="006120AD" w:rsidRPr="00FE0B02" w:rsidRDefault="00636787" w:rsidP="00DD427B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4.2.5 El programa tiene mecanismos en ejecución para garantizar a los egresados espacios de actualización, interacción y retroalimentación.</w:t>
            </w:r>
          </w:p>
        </w:tc>
        <w:tc>
          <w:tcPr>
            <w:tcW w:w="337" w:type="dxa"/>
            <w:shd w:val="clear" w:color="auto" w:fill="auto"/>
            <w:vAlign w:val="center"/>
            <w:hideMark/>
          </w:tcPr>
          <w:p w14:paraId="2822B7E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14:paraId="56F5D71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04A1DD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68BF8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57" w:type="dxa"/>
            <w:shd w:val="clear" w:color="auto" w:fill="auto"/>
            <w:vAlign w:val="center"/>
            <w:hideMark/>
          </w:tcPr>
          <w:p w14:paraId="1B88EE92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</w:tbl>
    <w:p w14:paraId="63C9BA21" w14:textId="77777777" w:rsidR="00636787" w:rsidRPr="00FE0B02" w:rsidRDefault="00636787" w:rsidP="008220BE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4CF66445" w14:textId="77777777" w:rsidR="008220BE" w:rsidRPr="00FE0B02" w:rsidRDefault="008220BE" w:rsidP="008220BE">
      <w:pPr>
        <w:rPr>
          <w:rFonts w:ascii="Calibri Light" w:hAnsi="Calibri Light" w:cs="Calibri Light"/>
          <w:b/>
          <w:i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t>DIMENSIÓN</w:t>
      </w:r>
      <w:r w:rsidRPr="00FE0B02">
        <w:rPr>
          <w:rFonts w:ascii="Calibri Light" w:hAnsi="Calibri Light" w:cs="Calibri Light"/>
          <w:b/>
          <w:sz w:val="24"/>
        </w:rPr>
        <w:t xml:space="preserve"> </w:t>
      </w:r>
      <w:r w:rsidR="00D46890" w:rsidRPr="00FE0B02">
        <w:rPr>
          <w:rFonts w:ascii="Calibri Light" w:hAnsi="Calibri Light" w:cs="Calibri Light"/>
          <w:b/>
          <w:i/>
          <w:iCs/>
          <w:sz w:val="24"/>
        </w:rPr>
        <w:t>Resultados</w:t>
      </w:r>
      <w:r w:rsidR="00D46890" w:rsidRPr="00FE0B02">
        <w:rPr>
          <w:rFonts w:ascii="Calibri Light" w:hAnsi="Calibri Light" w:cs="Calibri Light"/>
          <w:b/>
          <w:sz w:val="24"/>
        </w:rPr>
        <w:t xml:space="preserve"> </w:t>
      </w:r>
      <w:r w:rsidRPr="00FE0B02">
        <w:rPr>
          <w:rFonts w:ascii="Calibri Light" w:hAnsi="Calibri Light" w:cs="Calibri Light"/>
          <w:iCs/>
          <w:sz w:val="24"/>
        </w:rPr>
        <w:sym w:font="Wingdings 2" w:char="F0B2"/>
      </w:r>
      <w:r w:rsidRPr="00FE0B02">
        <w:rPr>
          <w:rFonts w:ascii="Calibri Light" w:hAnsi="Calibri Light" w:cs="Calibri Light"/>
          <w:iCs/>
          <w:sz w:val="24"/>
        </w:rPr>
        <w:t xml:space="preserve"> </w:t>
      </w:r>
      <w:r w:rsidR="00903C49" w:rsidRPr="00FE0B02">
        <w:rPr>
          <w:rFonts w:ascii="Calibri Light" w:hAnsi="Calibri Light" w:cs="Calibri Light"/>
          <w:b/>
          <w:sz w:val="24"/>
        </w:rPr>
        <w:t xml:space="preserve">Componente: </w:t>
      </w:r>
      <w:r w:rsidR="00D46890" w:rsidRPr="00FE0B02">
        <w:rPr>
          <w:rFonts w:ascii="Calibri Light" w:hAnsi="Calibri Light" w:cs="Calibri Light"/>
          <w:b/>
          <w:i/>
          <w:sz w:val="24"/>
        </w:rPr>
        <w:t>Proyección de</w:t>
      </w:r>
      <w:r w:rsidR="00903C49" w:rsidRPr="00FE0B02">
        <w:rPr>
          <w:rFonts w:ascii="Calibri Light" w:hAnsi="Calibri Light" w:cs="Calibri Light"/>
          <w:b/>
          <w:i/>
          <w:sz w:val="24"/>
        </w:rPr>
        <w:t>l Programa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83"/>
        <w:gridCol w:w="425"/>
        <w:gridCol w:w="284"/>
        <w:gridCol w:w="425"/>
        <w:gridCol w:w="1843"/>
      </w:tblGrid>
      <w:tr w:rsidR="006120AD" w:rsidRPr="00FE0B02" w14:paraId="53BF8E82" w14:textId="77777777" w:rsidTr="006120AD">
        <w:trPr>
          <w:trHeight w:val="157"/>
        </w:trPr>
        <w:tc>
          <w:tcPr>
            <w:tcW w:w="6805" w:type="dxa"/>
            <w:vMerge w:val="restart"/>
            <w:shd w:val="clear" w:color="000000" w:fill="C0C0C0"/>
            <w:vAlign w:val="center"/>
            <w:hideMark/>
          </w:tcPr>
          <w:p w14:paraId="23719491" w14:textId="77777777" w:rsidR="006120AD" w:rsidRPr="00FE0B02" w:rsidRDefault="006120AD" w:rsidP="00903C49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417" w:type="dxa"/>
            <w:gridSpan w:val="4"/>
            <w:shd w:val="clear" w:color="000000" w:fill="C0C0C0"/>
            <w:vAlign w:val="center"/>
            <w:hideMark/>
          </w:tcPr>
          <w:p w14:paraId="575D4EEC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843" w:type="dxa"/>
            <w:vMerge w:val="restart"/>
            <w:shd w:val="clear" w:color="000000" w:fill="C0C0C0"/>
            <w:vAlign w:val="center"/>
            <w:hideMark/>
          </w:tcPr>
          <w:p w14:paraId="31A9A22E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70A787A5" w14:textId="77777777" w:rsidTr="006120AD">
        <w:trPr>
          <w:trHeight w:val="90"/>
        </w:trPr>
        <w:tc>
          <w:tcPr>
            <w:tcW w:w="6805" w:type="dxa"/>
            <w:vMerge/>
            <w:vAlign w:val="center"/>
            <w:hideMark/>
          </w:tcPr>
          <w:p w14:paraId="76CAFC39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000000" w:fill="C0C0C0"/>
            <w:vAlign w:val="bottom"/>
            <w:hideMark/>
          </w:tcPr>
          <w:p w14:paraId="643AFF3B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465E6342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4" w:type="dxa"/>
            <w:shd w:val="clear" w:color="000000" w:fill="C0C0C0"/>
            <w:vAlign w:val="bottom"/>
            <w:hideMark/>
          </w:tcPr>
          <w:p w14:paraId="2E12B93D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1F591FF8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843" w:type="dxa"/>
            <w:vMerge/>
            <w:vAlign w:val="center"/>
            <w:hideMark/>
          </w:tcPr>
          <w:p w14:paraId="392C3985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120AD" w:rsidRPr="00FE0B02" w14:paraId="60ABE0BC" w14:textId="77777777" w:rsidTr="0041194C">
        <w:trPr>
          <w:trHeight w:val="783"/>
        </w:trPr>
        <w:tc>
          <w:tcPr>
            <w:tcW w:w="6805" w:type="dxa"/>
            <w:shd w:val="clear" w:color="auto" w:fill="auto"/>
            <w:vAlign w:val="center"/>
            <w:hideMark/>
          </w:tcPr>
          <w:p w14:paraId="660BA718" w14:textId="77777777" w:rsidR="006120AD" w:rsidRPr="00FE0B02" w:rsidRDefault="006120AD" w:rsidP="0064376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4.3.1 </w:t>
            </w:r>
            <w:r w:rsidR="00903C49" w:rsidRPr="00FE0B02">
              <w:rPr>
                <w:rFonts w:ascii="Calibri Light" w:hAnsi="Calibri Light" w:cs="Calibri Light"/>
                <w:sz w:val="18"/>
                <w:szCs w:val="18"/>
              </w:rPr>
              <w:t>Los resultados de la investigación desarrollada por el programa serán visibles mediante la producción académica y las publicaciones científicas resultantes de la misma la producción de sus profesores e investigadores.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816421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F38983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1EF2FC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096A5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418585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64222E03" w14:textId="77777777" w:rsidTr="0041194C">
        <w:trPr>
          <w:trHeight w:val="553"/>
        </w:trPr>
        <w:tc>
          <w:tcPr>
            <w:tcW w:w="6805" w:type="dxa"/>
            <w:shd w:val="clear" w:color="auto" w:fill="auto"/>
            <w:vAlign w:val="center"/>
            <w:hideMark/>
          </w:tcPr>
          <w:p w14:paraId="3CD9743E" w14:textId="77777777" w:rsidR="006120AD" w:rsidRPr="00FE0B02" w:rsidRDefault="00903C4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4.3.2 Los resultados de la investigación desarrollada por el programa se traduce en productos de innovación que son visibles por la sociedad nacional e internacional. 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D4D3E0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513B4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25CF1F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2BC116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F5B4B3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1FC1EBC9" w14:textId="77777777" w:rsidTr="0041194C">
        <w:trPr>
          <w:trHeight w:val="561"/>
        </w:trPr>
        <w:tc>
          <w:tcPr>
            <w:tcW w:w="6805" w:type="dxa"/>
            <w:shd w:val="clear" w:color="auto" w:fill="auto"/>
            <w:vAlign w:val="center"/>
            <w:hideMark/>
          </w:tcPr>
          <w:p w14:paraId="0E4C1404" w14:textId="77777777" w:rsidR="006120AD" w:rsidRPr="00FE0B02" w:rsidRDefault="00903C49" w:rsidP="00903C49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4.3.3 La investigación desarrollada por los estudiantes dentro del programa permite la producción de publicaciones derivadas del contenido de la tesis.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7A898A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F4DED0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214A87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904522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B90A03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1C1529D4" w14:textId="77777777" w:rsidTr="0041194C">
        <w:trPr>
          <w:trHeight w:val="697"/>
        </w:trPr>
        <w:tc>
          <w:tcPr>
            <w:tcW w:w="6805" w:type="dxa"/>
            <w:shd w:val="clear" w:color="auto" w:fill="auto"/>
            <w:vAlign w:val="center"/>
            <w:hideMark/>
          </w:tcPr>
          <w:p w14:paraId="6D7F3790" w14:textId="77777777" w:rsidR="006120AD" w:rsidRPr="00FE0B02" w:rsidRDefault="00903C4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4.3.4 Los estudiantes del programa presentan sus productos de investigación o de su formación profesional en eventos académicos nacionales e internacionales.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4837C5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45ADD0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329AB6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A05F2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6F9E34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903C49" w:rsidRPr="00FE0B02" w14:paraId="284E45E2" w14:textId="77777777" w:rsidTr="006120AD">
        <w:trPr>
          <w:trHeight w:val="540"/>
        </w:trPr>
        <w:tc>
          <w:tcPr>
            <w:tcW w:w="6805" w:type="dxa"/>
            <w:shd w:val="clear" w:color="auto" w:fill="auto"/>
            <w:vAlign w:val="center"/>
          </w:tcPr>
          <w:p w14:paraId="72F26415" w14:textId="77777777" w:rsidR="00903C49" w:rsidRPr="00FE0B02" w:rsidRDefault="00903C4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4.3.5 Los estudiantes del programa participan en redes de investigación y en comunidades científicas / tecnológicas.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F67110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5C6155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0ED0A6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6730D1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C8AAD4" w14:textId="77777777" w:rsidR="00903C49" w:rsidRPr="00FE0B02" w:rsidRDefault="00903C49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</w:p>
        </w:tc>
      </w:tr>
      <w:tr w:rsidR="00903C49" w:rsidRPr="00FE0B02" w14:paraId="4AB6880E" w14:textId="77777777" w:rsidTr="0041194C">
        <w:trPr>
          <w:trHeight w:val="559"/>
        </w:trPr>
        <w:tc>
          <w:tcPr>
            <w:tcW w:w="6805" w:type="dxa"/>
            <w:shd w:val="clear" w:color="auto" w:fill="auto"/>
            <w:vAlign w:val="center"/>
          </w:tcPr>
          <w:p w14:paraId="5DDBB1C9" w14:textId="77777777" w:rsidR="00903C49" w:rsidRPr="00FE0B02" w:rsidRDefault="00903C4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4.3.6 Los graduados del programa cuentan con una producción académica y profesional que da cuenta de la calidad de la formación en el postgrado.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0405F2F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906EE2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FAA1A7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85D6E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C53608" w14:textId="77777777" w:rsidR="00903C49" w:rsidRPr="00FE0B02" w:rsidRDefault="00903C49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</w:p>
        </w:tc>
      </w:tr>
      <w:tr w:rsidR="00903C49" w:rsidRPr="00FE0B02" w14:paraId="0EC360AE" w14:textId="77777777" w:rsidTr="0041194C">
        <w:trPr>
          <w:trHeight w:val="850"/>
        </w:trPr>
        <w:tc>
          <w:tcPr>
            <w:tcW w:w="6805" w:type="dxa"/>
            <w:shd w:val="clear" w:color="auto" w:fill="auto"/>
            <w:vAlign w:val="center"/>
          </w:tcPr>
          <w:p w14:paraId="578E4EEF" w14:textId="77777777" w:rsidR="00903C49" w:rsidRPr="00FE0B02" w:rsidRDefault="00903C49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4.3.7 El programa cuenta con graduados del programa que han recibido premios y distinciones por su labor académica y profesional (p.e. premios, pertenencia por invitación a Academias nacionales o extranjeras, invitación como profesor visitante, etc.).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771C77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8BBB73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A309C9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B4A26" w14:textId="77777777" w:rsidR="00903C49" w:rsidRPr="00FE0B02" w:rsidRDefault="00903C49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185D63" w14:textId="77777777" w:rsidR="00903C49" w:rsidRPr="00FE0B02" w:rsidRDefault="00903C49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</w:p>
        </w:tc>
      </w:tr>
    </w:tbl>
    <w:p w14:paraId="7860B226" w14:textId="2694AE0D" w:rsidR="00903C49" w:rsidRDefault="00903C49" w:rsidP="004A3935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30E5F813" w14:textId="016AB218" w:rsidR="0041194C" w:rsidRDefault="0041194C" w:rsidP="004A3935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753EF73E" w14:textId="77777777" w:rsidR="0041194C" w:rsidRPr="00FE0B02" w:rsidRDefault="0041194C" w:rsidP="004A3935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309F4BD3" w14:textId="77777777" w:rsidR="008220BE" w:rsidRPr="00FE0B02" w:rsidRDefault="00FE0B02" w:rsidP="008220BE">
      <w:pPr>
        <w:rPr>
          <w:rFonts w:ascii="Calibri Light" w:hAnsi="Calibri Light" w:cs="Calibri Light"/>
          <w:b/>
          <w:sz w:val="24"/>
        </w:rPr>
      </w:pPr>
      <w:r w:rsidRPr="00FE0B02">
        <w:rPr>
          <w:rFonts w:ascii="Calibri Light" w:hAnsi="Calibri Light" w:cs="Calibri Light"/>
          <w:b/>
          <w:i/>
          <w:sz w:val="24"/>
        </w:rPr>
        <w:lastRenderedPageBreak/>
        <w:t>Criterios de</w:t>
      </w:r>
      <w:r w:rsidR="00903C49" w:rsidRPr="00FE0B02">
        <w:rPr>
          <w:rFonts w:ascii="Calibri Light" w:hAnsi="Calibri Light" w:cs="Calibri Light"/>
          <w:b/>
          <w:sz w:val="24"/>
        </w:rPr>
        <w:t xml:space="preserve"> </w:t>
      </w:r>
      <w:r w:rsidR="00D46890" w:rsidRPr="00FE0B02">
        <w:rPr>
          <w:rFonts w:ascii="Calibri Light" w:hAnsi="Calibri Light" w:cs="Calibri Light"/>
          <w:b/>
          <w:i/>
          <w:sz w:val="24"/>
        </w:rPr>
        <w:t>Sostenibilidad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83"/>
        <w:gridCol w:w="425"/>
        <w:gridCol w:w="426"/>
        <w:gridCol w:w="425"/>
        <w:gridCol w:w="1701"/>
      </w:tblGrid>
      <w:tr w:rsidR="006120AD" w:rsidRPr="00FE0B02" w14:paraId="0D49D2D5" w14:textId="77777777" w:rsidTr="00BD5239">
        <w:trPr>
          <w:trHeight w:val="157"/>
        </w:trPr>
        <w:tc>
          <w:tcPr>
            <w:tcW w:w="6805" w:type="dxa"/>
            <w:vMerge w:val="restart"/>
            <w:shd w:val="clear" w:color="000000" w:fill="C0C0C0"/>
            <w:vAlign w:val="center"/>
            <w:hideMark/>
          </w:tcPr>
          <w:p w14:paraId="6A2CA668" w14:textId="77777777" w:rsidR="006120AD" w:rsidRPr="00FE0B02" w:rsidRDefault="006120AD" w:rsidP="00F660B7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Criterios </w:t>
            </w:r>
          </w:p>
        </w:tc>
        <w:tc>
          <w:tcPr>
            <w:tcW w:w="1559" w:type="dxa"/>
            <w:gridSpan w:val="4"/>
            <w:shd w:val="clear" w:color="000000" w:fill="C0C0C0"/>
            <w:vAlign w:val="center"/>
            <w:hideMark/>
          </w:tcPr>
          <w:p w14:paraId="4DF8CBEE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Cumplimiento</w:t>
            </w:r>
          </w:p>
        </w:tc>
        <w:tc>
          <w:tcPr>
            <w:tcW w:w="1701" w:type="dxa"/>
            <w:vMerge w:val="restart"/>
            <w:shd w:val="clear" w:color="000000" w:fill="C0C0C0"/>
            <w:vAlign w:val="center"/>
            <w:hideMark/>
          </w:tcPr>
          <w:p w14:paraId="5CB455BB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Observaciones </w:t>
            </w:r>
          </w:p>
        </w:tc>
      </w:tr>
      <w:tr w:rsidR="006120AD" w:rsidRPr="00FE0B02" w14:paraId="763EC1FC" w14:textId="77777777" w:rsidTr="006120AD">
        <w:trPr>
          <w:trHeight w:val="90"/>
        </w:trPr>
        <w:tc>
          <w:tcPr>
            <w:tcW w:w="6805" w:type="dxa"/>
            <w:vMerge/>
            <w:vAlign w:val="center"/>
            <w:hideMark/>
          </w:tcPr>
          <w:p w14:paraId="6429FE6F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000000" w:fill="C0C0C0"/>
            <w:vAlign w:val="bottom"/>
            <w:hideMark/>
          </w:tcPr>
          <w:p w14:paraId="3A12C5FC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7D423055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6" w:type="dxa"/>
            <w:shd w:val="clear" w:color="000000" w:fill="C0C0C0"/>
            <w:vAlign w:val="bottom"/>
            <w:hideMark/>
          </w:tcPr>
          <w:p w14:paraId="6F451A46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" w:type="dxa"/>
            <w:shd w:val="clear" w:color="000000" w:fill="C0C0C0"/>
            <w:vAlign w:val="bottom"/>
            <w:hideMark/>
          </w:tcPr>
          <w:p w14:paraId="490DD0C3" w14:textId="77777777" w:rsidR="006120AD" w:rsidRPr="00FE0B02" w:rsidRDefault="006120AD" w:rsidP="00C079E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E0B0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701" w:type="dxa"/>
            <w:vMerge/>
            <w:vAlign w:val="center"/>
            <w:hideMark/>
          </w:tcPr>
          <w:p w14:paraId="320EA0E2" w14:textId="77777777" w:rsidR="006120AD" w:rsidRPr="00FE0B02" w:rsidRDefault="006120AD" w:rsidP="00C079ED">
            <w:pPr>
              <w:spacing w:line="240" w:lineRule="auto"/>
              <w:jc w:val="left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</w:tr>
      <w:tr w:rsidR="006120AD" w:rsidRPr="00FE0B02" w14:paraId="62B09B9C" w14:textId="77777777" w:rsidTr="0027750C">
        <w:trPr>
          <w:trHeight w:val="360"/>
        </w:trPr>
        <w:tc>
          <w:tcPr>
            <w:tcW w:w="6805" w:type="dxa"/>
            <w:shd w:val="clear" w:color="auto" w:fill="EAF1DD" w:themeFill="accent3" w:themeFillTint="33"/>
            <w:vAlign w:val="center"/>
            <w:hideMark/>
          </w:tcPr>
          <w:p w14:paraId="60A4D01D" w14:textId="77777777" w:rsidR="006120AD" w:rsidRPr="00FE0B02" w:rsidRDefault="006120AD" w:rsidP="0007637B">
            <w:pPr>
              <w:pStyle w:val="Prrafodelista1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La universidad cuenta con políticas, mecanismos y lineamientos aprobados y en ejecución que: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DD0D43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69CFC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547C3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2E97B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7FD8E5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39AD25AD" w14:textId="77777777" w:rsidTr="006120AD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2C4EA862" w14:textId="77777777" w:rsidR="006120AD" w:rsidRPr="00FE0B02" w:rsidRDefault="006120AD" w:rsidP="0007637B">
            <w:pPr>
              <w:pStyle w:val="Prrafodelista1"/>
              <w:spacing w:after="0" w:line="240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  <w:lang w:eastAsia="es-ES"/>
              </w:rPr>
              <w:t>S.1</w:t>
            </w: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  </w:t>
            </w:r>
            <w:r w:rsidR="0007637B" w:rsidRPr="00FE0B02">
              <w:rPr>
                <w:rFonts w:ascii="Calibri Light" w:hAnsi="Calibri Light" w:cs="Calibri Light"/>
                <w:sz w:val="18"/>
                <w:szCs w:val="18"/>
                <w:lang w:eastAsia="es-ES"/>
              </w:rPr>
              <w:t>Facilitan la realización del proceso de autoevaluación institucional.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09E82F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3A6A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8EE56B3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80E3A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B24BC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5AC08595" w14:textId="77777777" w:rsidTr="006120AD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428B2E78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S.2  Facilitan la elaboración y ejecución del compromiso de mejoramiento.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829C8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BB5582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CC493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622DABE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2E7161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6F721BA0" w14:textId="77777777" w:rsidTr="006120AD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26D17BD3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S.3  Garantizan el monitoreo y el seguimiento de los procesos de autoevaluación.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D880732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88F62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594DED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0F69D2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5B6659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7EAAB85E" w14:textId="77777777" w:rsidTr="006120AD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079ACB47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S.4  Garantizan el monitoreo y el seguimiento de la ejecución de los compromisos de mejoramiento.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7529E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D544D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BF5968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D5A81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9DAAB6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39D158EB" w14:textId="77777777" w:rsidTr="006120AD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766FF8F3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S.5   Garanticen el desarrollo de una cultura de evaluación y gestión de la calidad.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AE822E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C4FAF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DC06C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FC091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F55BD9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3F8CF899" w14:textId="77777777" w:rsidTr="0027750C">
        <w:trPr>
          <w:trHeight w:val="360"/>
        </w:trPr>
        <w:tc>
          <w:tcPr>
            <w:tcW w:w="6805" w:type="dxa"/>
            <w:shd w:val="clear" w:color="auto" w:fill="EAF1DD" w:themeFill="accent3" w:themeFillTint="33"/>
            <w:vAlign w:val="center"/>
            <w:hideMark/>
          </w:tcPr>
          <w:p w14:paraId="2F4CF4FB" w14:textId="77777777" w:rsidR="006120AD" w:rsidRPr="00FE0B02" w:rsidRDefault="004E76FC" w:rsidP="00515674">
            <w:pPr>
              <w:spacing w:line="24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sz w:val="18"/>
                <w:szCs w:val="18"/>
              </w:rPr>
              <w:t>El programa</w:t>
            </w:r>
            <w:r w:rsidR="006120AD" w:rsidRPr="00FE0B02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cuenta con políticas, mecanismos y lineamientos aprobados y en ejecución que: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5F1135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23F7CA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E602E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0A684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05300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2D874A81" w14:textId="77777777" w:rsidTr="006120AD">
        <w:trPr>
          <w:trHeight w:val="240"/>
        </w:trPr>
        <w:tc>
          <w:tcPr>
            <w:tcW w:w="6805" w:type="dxa"/>
            <w:shd w:val="clear" w:color="auto" w:fill="auto"/>
            <w:vAlign w:val="center"/>
            <w:hideMark/>
          </w:tcPr>
          <w:p w14:paraId="1E29D801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S.6  Facilitan la realización del proceso de autoevaluación</w:t>
            </w:r>
            <w:r w:rsidR="0007637B" w:rsidRPr="00FE0B02">
              <w:rPr>
                <w:rFonts w:ascii="Calibri Light" w:hAnsi="Calibri Light" w:cs="Calibri Light"/>
                <w:sz w:val="18"/>
                <w:szCs w:val="18"/>
              </w:rPr>
              <w:t xml:space="preserve"> institucional</w:t>
            </w:r>
            <w:r w:rsidRPr="00FE0B02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65070B6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00C17F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0BF4A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4E05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0F3C40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08583288" w14:textId="77777777" w:rsidTr="006120AD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3A41F5E1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S.7  Facilitan la elaboración y ejecución del compromiso de mejoramiento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F82895D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DC795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28068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8F2F8D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200B24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4B7A1A5F" w14:textId="77777777" w:rsidTr="006120AD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3A9745B3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S.8  Garantizan el monitoreo y el seguimiento de los procesos de autoevaluación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859CA0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A76A60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A8887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8821C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84ECB9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1B518073" w14:textId="77777777" w:rsidTr="006120AD">
        <w:trPr>
          <w:trHeight w:val="360"/>
        </w:trPr>
        <w:tc>
          <w:tcPr>
            <w:tcW w:w="6805" w:type="dxa"/>
            <w:shd w:val="clear" w:color="auto" w:fill="auto"/>
            <w:vAlign w:val="center"/>
            <w:hideMark/>
          </w:tcPr>
          <w:p w14:paraId="26528BF3" w14:textId="77777777" w:rsidR="006120AD" w:rsidRPr="00FE0B02" w:rsidRDefault="006120AD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>S.9  Garantizan el monitoreo y el seguimiento de la ejecución de los compromisos de mejoramiento.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CFB029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A5E84B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CD3F1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FA37E4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3ED3D6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  <w:tr w:rsidR="006120AD" w:rsidRPr="00FE0B02" w14:paraId="768BB73C" w14:textId="77777777" w:rsidTr="006120AD">
        <w:trPr>
          <w:trHeight w:val="405"/>
        </w:trPr>
        <w:tc>
          <w:tcPr>
            <w:tcW w:w="6805" w:type="dxa"/>
            <w:shd w:val="clear" w:color="auto" w:fill="auto"/>
            <w:vAlign w:val="center"/>
            <w:hideMark/>
          </w:tcPr>
          <w:p w14:paraId="20B98F1A" w14:textId="77777777" w:rsidR="006120AD" w:rsidRPr="00FE0B02" w:rsidRDefault="0007637B" w:rsidP="00515674">
            <w:pPr>
              <w:spacing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sz w:val="18"/>
                <w:szCs w:val="18"/>
              </w:rPr>
              <w:t xml:space="preserve">S.10  Garanticen </w:t>
            </w:r>
            <w:r w:rsidR="006120AD" w:rsidRPr="00FE0B02">
              <w:rPr>
                <w:rFonts w:ascii="Calibri Light" w:hAnsi="Calibri Light" w:cs="Calibri Light"/>
                <w:sz w:val="18"/>
                <w:szCs w:val="18"/>
              </w:rPr>
              <w:t>el desarrollo de  una  cultura de evaluación y gestión de la calidad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9B38B53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7F4AF71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FB560C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520D597" w14:textId="77777777" w:rsidR="006120AD" w:rsidRPr="00FE0B02" w:rsidRDefault="006120AD" w:rsidP="00515674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AEC36B" w14:textId="77777777" w:rsidR="006120AD" w:rsidRPr="00FE0B02" w:rsidRDefault="006120AD" w:rsidP="00515674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14"/>
                <w:szCs w:val="14"/>
              </w:rPr>
            </w:pPr>
            <w:r w:rsidRPr="00FE0B02">
              <w:rPr>
                <w:rFonts w:ascii="Calibri Light" w:hAnsi="Calibri Light" w:cs="Calibri Light"/>
                <w:color w:val="FF0000"/>
                <w:sz w:val="14"/>
                <w:szCs w:val="14"/>
              </w:rPr>
              <w:t> </w:t>
            </w:r>
          </w:p>
        </w:tc>
      </w:tr>
    </w:tbl>
    <w:p w14:paraId="112E9A25" w14:textId="43DC2980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7030E5D8" w14:textId="1EEE8136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3EDFC444" w14:textId="297941C4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2BDCC69C" w14:textId="4FBC104F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7CCA8508" w14:textId="005E780D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43302CD1" w14:textId="2A341A35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2BDE21AC" w14:textId="03BE82BA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3EA9D8BC" w14:textId="14EC82DC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5064EE3D" w14:textId="4B147C77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6BF7C70E" w14:textId="1B9C5E85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58E2E6A9" w14:textId="13B7D324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0E2BB538" w14:textId="3DD3CE1B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0196B475" w14:textId="0D95AD65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4229BAB5" w14:textId="55EC8DE1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6F0BC3E8" w14:textId="31678CF3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6C970EE1" w14:textId="7A22CE50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2451C794" w14:textId="70623D9F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03E2FA32" w14:textId="35A50657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16F0F799" w14:textId="77777777" w:rsidR="0041194C" w:rsidRDefault="0041194C" w:rsidP="0041194C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6901710E" w14:textId="0B9FEC08" w:rsidR="00850D14" w:rsidRPr="00FE0B02" w:rsidRDefault="00850D14" w:rsidP="000424A8">
      <w:pPr>
        <w:pStyle w:val="Prrafodelista"/>
        <w:numPr>
          <w:ilvl w:val="0"/>
          <w:numId w:val="1"/>
        </w:numPr>
        <w:ind w:left="360"/>
        <w:rPr>
          <w:rFonts w:ascii="Calibri Light" w:hAnsi="Calibri Light" w:cs="Calibri Light"/>
          <w:b/>
          <w:sz w:val="32"/>
          <w:szCs w:val="32"/>
        </w:rPr>
      </w:pPr>
      <w:r w:rsidRPr="00FE0B02">
        <w:rPr>
          <w:rFonts w:ascii="Calibri Light" w:hAnsi="Calibri Light" w:cs="Calibri Light"/>
          <w:b/>
          <w:sz w:val="32"/>
          <w:szCs w:val="32"/>
        </w:rPr>
        <w:lastRenderedPageBreak/>
        <w:t>Síntesis valorativa por Componente y por Dimensión</w:t>
      </w:r>
    </w:p>
    <w:p w14:paraId="775B1474" w14:textId="77777777" w:rsidR="00FE0B02" w:rsidRPr="0027750C" w:rsidRDefault="00FE0B02" w:rsidP="00FE0B02">
      <w:pPr>
        <w:spacing w:before="240"/>
        <w:rPr>
          <w:rFonts w:ascii="Calibri Light" w:hAnsi="Calibri Light" w:cs="Calibri Light"/>
          <w:bCs/>
          <w:i/>
        </w:rPr>
      </w:pPr>
      <w:r w:rsidRPr="0027750C">
        <w:rPr>
          <w:rFonts w:ascii="Calibri Light" w:hAnsi="Calibri Light" w:cs="Calibri Light"/>
          <w:bCs/>
          <w:i/>
        </w:rPr>
        <w:t xml:space="preserve">Valore y establezca las fortalezas, debilidades (recuerde que las debilidades están referidas únicamente al cumplimiento o no cumplimiento de los criterios del modelo) y recomendaciones que se identifican por cada componente. </w:t>
      </w:r>
    </w:p>
    <w:p w14:paraId="7C2C9555" w14:textId="77777777" w:rsidR="00850D14" w:rsidRPr="00FE0B02" w:rsidRDefault="00850D14" w:rsidP="00850D14">
      <w:pPr>
        <w:rPr>
          <w:rFonts w:ascii="Calibri Light" w:hAnsi="Calibri Light" w:cs="Calibri Light"/>
          <w:sz w:val="24"/>
        </w:rPr>
      </w:pPr>
    </w:p>
    <w:tbl>
      <w:tblPr>
        <w:tblW w:w="10010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2533"/>
        <w:gridCol w:w="2255"/>
        <w:gridCol w:w="2906"/>
      </w:tblGrid>
      <w:tr w:rsidR="00850D14" w:rsidRPr="00FE0B02" w14:paraId="56EA3ADC" w14:textId="77777777" w:rsidTr="00FE0B02">
        <w:trPr>
          <w:cantSplit/>
          <w:trHeight w:val="278"/>
          <w:jc w:val="center"/>
        </w:trPr>
        <w:tc>
          <w:tcPr>
            <w:tcW w:w="1001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5569CCFF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sz w:val="24"/>
              </w:rPr>
              <w:t>Dimensión Relación con el Contexto</w:t>
            </w:r>
          </w:p>
        </w:tc>
      </w:tr>
      <w:tr w:rsidR="00850D14" w:rsidRPr="00FE0B02" w14:paraId="3CB551E1" w14:textId="77777777" w:rsidTr="00FE0B02">
        <w:trPr>
          <w:cantSplit/>
          <w:trHeight w:val="278"/>
          <w:jc w:val="center"/>
        </w:trPr>
        <w:tc>
          <w:tcPr>
            <w:tcW w:w="2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72E0FD29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COMPONENTE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3C5CF5AC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FORTALEZAS</w:t>
            </w:r>
          </w:p>
        </w:tc>
        <w:tc>
          <w:tcPr>
            <w:tcW w:w="225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554990FD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DEBILIDADES</w:t>
            </w: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024C1B05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RECOMENDACIONES</w:t>
            </w:r>
            <w:r w:rsidR="00FE0B02"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="00FE0B02" w:rsidRPr="008E3BEC">
              <w:rPr>
                <w:rFonts w:ascii="Calibri Light" w:hAnsi="Calibri Light" w:cs="Calibri Light"/>
                <w:b/>
                <w:szCs w:val="22"/>
              </w:rPr>
              <w:t>para la mejora</w:t>
            </w:r>
          </w:p>
        </w:tc>
      </w:tr>
      <w:tr w:rsidR="00850D14" w:rsidRPr="00FE0B02" w14:paraId="081E97B9" w14:textId="77777777" w:rsidTr="00FE0B02">
        <w:trPr>
          <w:cantSplit/>
          <w:trHeight w:val="278"/>
          <w:jc w:val="center"/>
        </w:trPr>
        <w:tc>
          <w:tcPr>
            <w:tcW w:w="2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2EE06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Proceso de admisión e ingreso</w:t>
            </w:r>
          </w:p>
          <w:p w14:paraId="58421905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6C189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B941D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DF361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6289FE6E" w14:textId="77777777" w:rsidTr="00FE0B02">
        <w:trPr>
          <w:cantSplit/>
          <w:trHeight w:val="810"/>
          <w:jc w:val="center"/>
        </w:trPr>
        <w:tc>
          <w:tcPr>
            <w:tcW w:w="2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F52A0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Correspondencia con el contexto</w:t>
            </w:r>
          </w:p>
          <w:p w14:paraId="1901835E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96C50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D179F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01171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F2AEC1" w14:textId="77777777" w:rsidR="00850D14" w:rsidRDefault="00850D14" w:rsidP="00850D14">
      <w:pPr>
        <w:rPr>
          <w:rFonts w:ascii="Calibri Light" w:hAnsi="Calibri Light" w:cs="Calibri Light"/>
        </w:rPr>
      </w:pPr>
    </w:p>
    <w:p w14:paraId="1327186E" w14:textId="77777777" w:rsidR="00D42394" w:rsidRDefault="00D42394" w:rsidP="00850D14">
      <w:pPr>
        <w:rPr>
          <w:rFonts w:ascii="Calibri Light" w:hAnsi="Calibri Light" w:cs="Calibri Light"/>
        </w:rPr>
      </w:pPr>
    </w:p>
    <w:p w14:paraId="5DE0E02B" w14:textId="77777777" w:rsidR="00D42394" w:rsidRPr="00FE0B02" w:rsidRDefault="00D42394" w:rsidP="00850D14">
      <w:pPr>
        <w:rPr>
          <w:rFonts w:ascii="Calibri Light" w:hAnsi="Calibri Light" w:cs="Calibri Light"/>
        </w:rPr>
      </w:pPr>
    </w:p>
    <w:tbl>
      <w:tblPr>
        <w:tblW w:w="9863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2"/>
        <w:gridCol w:w="2716"/>
        <w:gridCol w:w="2268"/>
        <w:gridCol w:w="2657"/>
      </w:tblGrid>
      <w:tr w:rsidR="00850D14" w:rsidRPr="00FE0B02" w14:paraId="2A29D46B" w14:textId="77777777" w:rsidTr="00FE0B02">
        <w:trPr>
          <w:cantSplit/>
          <w:trHeight w:val="259"/>
          <w:jc w:val="center"/>
        </w:trPr>
        <w:tc>
          <w:tcPr>
            <w:tcW w:w="9863" w:type="dxa"/>
            <w:gridSpan w:val="4"/>
            <w:shd w:val="clear" w:color="auto" w:fill="EAF1DD" w:themeFill="accent3" w:themeFillTint="33"/>
          </w:tcPr>
          <w:p w14:paraId="1704B1E8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FE0B02">
              <w:rPr>
                <w:rFonts w:ascii="Calibri Light" w:hAnsi="Calibri Light" w:cs="Calibri Light"/>
              </w:rPr>
              <w:br w:type="page"/>
            </w:r>
            <w:r w:rsidRPr="00FE0B02">
              <w:rPr>
                <w:rFonts w:ascii="Calibri Light" w:hAnsi="Calibri Light" w:cs="Calibri Light"/>
                <w:b/>
                <w:sz w:val="24"/>
              </w:rPr>
              <w:t>Dimensión Recursos</w:t>
            </w:r>
          </w:p>
        </w:tc>
      </w:tr>
      <w:tr w:rsidR="00850D14" w:rsidRPr="00FE0B02" w14:paraId="2BDE340E" w14:textId="77777777" w:rsidTr="00FE0B02">
        <w:trPr>
          <w:cantSplit/>
          <w:trHeight w:val="259"/>
          <w:jc w:val="center"/>
        </w:trPr>
        <w:tc>
          <w:tcPr>
            <w:tcW w:w="2222" w:type="dxa"/>
            <w:shd w:val="clear" w:color="auto" w:fill="EAF1DD" w:themeFill="accent3" w:themeFillTint="33"/>
          </w:tcPr>
          <w:p w14:paraId="21C6DD1F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COMPONENTE</w:t>
            </w:r>
          </w:p>
        </w:tc>
        <w:tc>
          <w:tcPr>
            <w:tcW w:w="2716" w:type="dxa"/>
            <w:shd w:val="clear" w:color="auto" w:fill="EAF1DD" w:themeFill="accent3" w:themeFillTint="33"/>
          </w:tcPr>
          <w:p w14:paraId="651DB657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FORTALEZAS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3FE91DC5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DEBILIDADES</w:t>
            </w:r>
          </w:p>
        </w:tc>
        <w:tc>
          <w:tcPr>
            <w:tcW w:w="2657" w:type="dxa"/>
            <w:shd w:val="clear" w:color="auto" w:fill="EAF1DD" w:themeFill="accent3" w:themeFillTint="33"/>
          </w:tcPr>
          <w:p w14:paraId="6D27D333" w14:textId="77777777" w:rsidR="00850D14" w:rsidRPr="00FE0B02" w:rsidRDefault="00FE0B02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RECOMENDACIONES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Pr="008E3BEC">
              <w:rPr>
                <w:rFonts w:ascii="Calibri Light" w:hAnsi="Calibri Light" w:cs="Calibri Light"/>
                <w:b/>
                <w:szCs w:val="22"/>
              </w:rPr>
              <w:t>para la mejora</w:t>
            </w:r>
          </w:p>
        </w:tc>
      </w:tr>
      <w:tr w:rsidR="00850D14" w:rsidRPr="00FE0B02" w14:paraId="3746D97F" w14:textId="77777777" w:rsidTr="00FE0B02">
        <w:trPr>
          <w:cantSplit/>
          <w:trHeight w:val="259"/>
          <w:jc w:val="center"/>
        </w:trPr>
        <w:tc>
          <w:tcPr>
            <w:tcW w:w="2222" w:type="dxa"/>
            <w:shd w:val="clear" w:color="auto" w:fill="auto"/>
          </w:tcPr>
          <w:p w14:paraId="067FBF8D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Plan de estudios</w:t>
            </w:r>
          </w:p>
          <w:p w14:paraId="6DE43C1E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14:paraId="67E33811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EAD70B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564885EE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3897756A" w14:textId="77777777" w:rsidTr="00FE0B02">
        <w:trPr>
          <w:cantSplit/>
          <w:trHeight w:val="278"/>
          <w:jc w:val="center"/>
        </w:trPr>
        <w:tc>
          <w:tcPr>
            <w:tcW w:w="2222" w:type="dxa"/>
            <w:shd w:val="clear" w:color="auto" w:fill="auto"/>
          </w:tcPr>
          <w:p w14:paraId="3412B567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Personal académico</w:t>
            </w:r>
          </w:p>
          <w:p w14:paraId="4CC60935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14:paraId="645C1975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498A3A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6C489C0C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3E618ABA" w14:textId="77777777" w:rsidTr="00FE0B02">
        <w:trPr>
          <w:cantSplit/>
          <w:trHeight w:val="278"/>
          <w:jc w:val="center"/>
        </w:trPr>
        <w:tc>
          <w:tcPr>
            <w:tcW w:w="2222" w:type="dxa"/>
            <w:shd w:val="clear" w:color="auto" w:fill="auto"/>
          </w:tcPr>
          <w:p w14:paraId="2580437E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Personal administrativo</w:t>
            </w:r>
          </w:p>
          <w:p w14:paraId="44AA0666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14:paraId="49C457C9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68A6F8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25DA2F9E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36DCB21F" w14:textId="77777777" w:rsidTr="00FE0B02">
        <w:trPr>
          <w:cantSplit/>
          <w:trHeight w:val="278"/>
          <w:jc w:val="center"/>
        </w:trPr>
        <w:tc>
          <w:tcPr>
            <w:tcW w:w="2222" w:type="dxa"/>
            <w:shd w:val="clear" w:color="auto" w:fill="auto"/>
          </w:tcPr>
          <w:p w14:paraId="3F13E29A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Infraestructura</w:t>
            </w:r>
          </w:p>
          <w:p w14:paraId="78E91066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14:paraId="20270CD2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23A032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12C551B8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296128C9" w14:textId="77777777" w:rsidTr="00FE0B02">
        <w:trPr>
          <w:cantSplit/>
          <w:trHeight w:val="278"/>
          <w:jc w:val="center"/>
        </w:trPr>
        <w:tc>
          <w:tcPr>
            <w:tcW w:w="2222" w:type="dxa"/>
            <w:shd w:val="clear" w:color="auto" w:fill="auto"/>
          </w:tcPr>
          <w:p w14:paraId="4BAA2488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Centro de información y recursos</w:t>
            </w:r>
          </w:p>
          <w:p w14:paraId="59484401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14:paraId="4465C8F5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DB3CBE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68B6016A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3CD671C1" w14:textId="77777777" w:rsidTr="00FE0B02">
        <w:trPr>
          <w:cantSplit/>
          <w:trHeight w:val="278"/>
          <w:jc w:val="center"/>
        </w:trPr>
        <w:tc>
          <w:tcPr>
            <w:tcW w:w="2222" w:type="dxa"/>
            <w:shd w:val="clear" w:color="auto" w:fill="auto"/>
          </w:tcPr>
          <w:p w14:paraId="0F66625E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Equipo y materiales</w:t>
            </w:r>
          </w:p>
          <w:p w14:paraId="65D85E3A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716" w:type="dxa"/>
            <w:shd w:val="clear" w:color="auto" w:fill="auto"/>
          </w:tcPr>
          <w:p w14:paraId="38A3CC1C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DA1D5E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10A59F21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09D6DEDF" w14:textId="77777777" w:rsidR="00850D14" w:rsidRPr="00FE0B02" w:rsidRDefault="00850D14" w:rsidP="00850D14">
      <w:pPr>
        <w:rPr>
          <w:rFonts w:ascii="Calibri Light" w:hAnsi="Calibri Light" w:cs="Calibri Light"/>
          <w:kern w:val="32"/>
          <w:sz w:val="28"/>
          <w:szCs w:val="32"/>
        </w:rPr>
      </w:pPr>
    </w:p>
    <w:p w14:paraId="1330B7C1" w14:textId="77777777" w:rsidR="00A35A08" w:rsidRPr="00FE0B02" w:rsidRDefault="00A35A08" w:rsidP="00850D14">
      <w:pPr>
        <w:rPr>
          <w:rFonts w:ascii="Calibri Light" w:hAnsi="Calibri Light" w:cs="Calibri Light"/>
          <w:kern w:val="32"/>
          <w:sz w:val="28"/>
          <w:szCs w:val="32"/>
        </w:rPr>
      </w:pPr>
    </w:p>
    <w:p w14:paraId="4F061711" w14:textId="77777777" w:rsidR="00A35A08" w:rsidRPr="00FE0B02" w:rsidRDefault="00A35A08" w:rsidP="00850D14">
      <w:pPr>
        <w:rPr>
          <w:rFonts w:ascii="Calibri Light" w:hAnsi="Calibri Light" w:cs="Calibri Light"/>
          <w:kern w:val="32"/>
          <w:sz w:val="28"/>
          <w:szCs w:val="32"/>
        </w:rPr>
      </w:pPr>
    </w:p>
    <w:tbl>
      <w:tblPr>
        <w:tblW w:w="9721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1"/>
        <w:gridCol w:w="2322"/>
        <w:gridCol w:w="2355"/>
        <w:gridCol w:w="3143"/>
      </w:tblGrid>
      <w:tr w:rsidR="00850D14" w:rsidRPr="00FE0B02" w14:paraId="6DFC7792" w14:textId="77777777" w:rsidTr="00FE0B02">
        <w:trPr>
          <w:cantSplit/>
          <w:trHeight w:val="278"/>
          <w:jc w:val="center"/>
        </w:trPr>
        <w:tc>
          <w:tcPr>
            <w:tcW w:w="9721" w:type="dxa"/>
            <w:gridSpan w:val="4"/>
            <w:shd w:val="clear" w:color="auto" w:fill="EAF1DD" w:themeFill="accent3" w:themeFillTint="33"/>
          </w:tcPr>
          <w:p w14:paraId="37AFCA9B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sz w:val="24"/>
              </w:rPr>
              <w:lastRenderedPageBreak/>
              <w:t>Dimensión Proceso Educativo</w:t>
            </w:r>
          </w:p>
        </w:tc>
      </w:tr>
      <w:tr w:rsidR="00850D14" w:rsidRPr="00FE0B02" w14:paraId="6D90859B" w14:textId="77777777" w:rsidTr="00FE0B02">
        <w:trPr>
          <w:cantSplit/>
          <w:trHeight w:val="278"/>
          <w:jc w:val="center"/>
        </w:trPr>
        <w:tc>
          <w:tcPr>
            <w:tcW w:w="1901" w:type="dxa"/>
            <w:shd w:val="clear" w:color="auto" w:fill="EAF1DD" w:themeFill="accent3" w:themeFillTint="33"/>
          </w:tcPr>
          <w:p w14:paraId="0983FF06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COMPONENTE</w:t>
            </w:r>
          </w:p>
        </w:tc>
        <w:tc>
          <w:tcPr>
            <w:tcW w:w="2322" w:type="dxa"/>
            <w:shd w:val="clear" w:color="auto" w:fill="EAF1DD" w:themeFill="accent3" w:themeFillTint="33"/>
          </w:tcPr>
          <w:p w14:paraId="27DB3AB6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FORTALEZAS</w:t>
            </w:r>
          </w:p>
        </w:tc>
        <w:tc>
          <w:tcPr>
            <w:tcW w:w="2355" w:type="dxa"/>
            <w:shd w:val="clear" w:color="auto" w:fill="EAF1DD" w:themeFill="accent3" w:themeFillTint="33"/>
          </w:tcPr>
          <w:p w14:paraId="20680E11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DEBILIDADES</w:t>
            </w:r>
          </w:p>
        </w:tc>
        <w:tc>
          <w:tcPr>
            <w:tcW w:w="3143" w:type="dxa"/>
            <w:shd w:val="clear" w:color="auto" w:fill="EAF1DD" w:themeFill="accent3" w:themeFillTint="33"/>
          </w:tcPr>
          <w:p w14:paraId="52F0739F" w14:textId="77777777" w:rsidR="00850D14" w:rsidRPr="00FE0B02" w:rsidRDefault="00FE0B02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RECOMENDACIONES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Pr="008E3BEC">
              <w:rPr>
                <w:rFonts w:ascii="Calibri Light" w:hAnsi="Calibri Light" w:cs="Calibri Light"/>
                <w:b/>
                <w:szCs w:val="22"/>
              </w:rPr>
              <w:t>para la mejora</w:t>
            </w:r>
          </w:p>
        </w:tc>
      </w:tr>
      <w:tr w:rsidR="00850D14" w:rsidRPr="00FE0B02" w14:paraId="33B4C5B7" w14:textId="77777777" w:rsidTr="00FE0B02">
        <w:trPr>
          <w:cantSplit/>
          <w:trHeight w:val="278"/>
          <w:jc w:val="center"/>
        </w:trPr>
        <w:tc>
          <w:tcPr>
            <w:tcW w:w="1901" w:type="dxa"/>
            <w:shd w:val="clear" w:color="auto" w:fill="auto"/>
          </w:tcPr>
          <w:p w14:paraId="5C628C42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Desarrollo docente</w:t>
            </w:r>
          </w:p>
          <w:p w14:paraId="4BABB10B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14B3D082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355" w:type="dxa"/>
            <w:shd w:val="clear" w:color="auto" w:fill="auto"/>
          </w:tcPr>
          <w:p w14:paraId="5152D914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14:paraId="725EA389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32F93943" w14:textId="77777777" w:rsidTr="00FE0B02">
        <w:trPr>
          <w:cantSplit/>
          <w:trHeight w:val="278"/>
          <w:jc w:val="center"/>
        </w:trPr>
        <w:tc>
          <w:tcPr>
            <w:tcW w:w="1901" w:type="dxa"/>
            <w:shd w:val="clear" w:color="auto" w:fill="auto"/>
          </w:tcPr>
          <w:p w14:paraId="3911DC91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Metodología enseñanza-aprendizaje</w:t>
            </w:r>
          </w:p>
          <w:p w14:paraId="7D476D68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383D1A9B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355" w:type="dxa"/>
            <w:shd w:val="clear" w:color="auto" w:fill="auto"/>
          </w:tcPr>
          <w:p w14:paraId="1B326E79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14:paraId="78C4DA57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1CF1CD31" w14:textId="77777777" w:rsidTr="00FE0B02">
        <w:trPr>
          <w:cantSplit/>
          <w:trHeight w:val="278"/>
          <w:jc w:val="center"/>
        </w:trPr>
        <w:tc>
          <w:tcPr>
            <w:tcW w:w="1901" w:type="dxa"/>
            <w:shd w:val="clear" w:color="auto" w:fill="auto"/>
          </w:tcPr>
          <w:p w14:paraId="1E168A58" w14:textId="77777777" w:rsidR="00850D14" w:rsidRPr="00FE0B02" w:rsidRDefault="00850D14" w:rsidP="003B0B40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Gestión de</w:t>
            </w:r>
            <w:r w:rsidR="003B0B40" w:rsidRPr="00FE0B02">
              <w:rPr>
                <w:rFonts w:ascii="Calibri Light" w:hAnsi="Calibri Light" w:cs="Calibri Light"/>
                <w:b/>
                <w:szCs w:val="22"/>
              </w:rPr>
              <w:t>l Programa</w:t>
            </w:r>
          </w:p>
          <w:p w14:paraId="61C624FD" w14:textId="77777777" w:rsidR="003B0B40" w:rsidRPr="00FE0B02" w:rsidRDefault="003B0B40" w:rsidP="003B0B40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0985E1A5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355" w:type="dxa"/>
            <w:shd w:val="clear" w:color="auto" w:fill="auto"/>
          </w:tcPr>
          <w:p w14:paraId="702E2159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14:paraId="34C24C31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1A3CDC56" w14:textId="77777777" w:rsidTr="00FE0B02">
        <w:trPr>
          <w:cantSplit/>
          <w:trHeight w:val="278"/>
          <w:jc w:val="center"/>
        </w:trPr>
        <w:tc>
          <w:tcPr>
            <w:tcW w:w="1901" w:type="dxa"/>
            <w:shd w:val="clear" w:color="auto" w:fill="auto"/>
          </w:tcPr>
          <w:p w14:paraId="03599F08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Investigación</w:t>
            </w:r>
          </w:p>
          <w:p w14:paraId="20369B4C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69F07E96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355" w:type="dxa"/>
            <w:shd w:val="clear" w:color="auto" w:fill="auto"/>
          </w:tcPr>
          <w:p w14:paraId="4A352160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14:paraId="734E3464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02FE19AE" w14:textId="77777777" w:rsidTr="00FE0B02">
        <w:trPr>
          <w:cantSplit/>
          <w:trHeight w:val="278"/>
          <w:jc w:val="center"/>
        </w:trPr>
        <w:tc>
          <w:tcPr>
            <w:tcW w:w="1901" w:type="dxa"/>
            <w:shd w:val="clear" w:color="auto" w:fill="auto"/>
          </w:tcPr>
          <w:p w14:paraId="2BDD9A66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Vida estudiantil</w:t>
            </w:r>
          </w:p>
          <w:p w14:paraId="6F78F5A5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322" w:type="dxa"/>
            <w:shd w:val="clear" w:color="auto" w:fill="auto"/>
          </w:tcPr>
          <w:p w14:paraId="0E74BCCC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355" w:type="dxa"/>
            <w:shd w:val="clear" w:color="auto" w:fill="auto"/>
          </w:tcPr>
          <w:p w14:paraId="2F7B8958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3143" w:type="dxa"/>
            <w:shd w:val="clear" w:color="auto" w:fill="auto"/>
          </w:tcPr>
          <w:p w14:paraId="3150C764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92BCD39" w14:textId="77777777" w:rsidR="00850D14" w:rsidRPr="00FE0B02" w:rsidRDefault="00850D14" w:rsidP="00850D14">
      <w:pPr>
        <w:rPr>
          <w:rFonts w:ascii="Calibri Light" w:hAnsi="Calibri Light" w:cs="Calibri Light"/>
          <w:kern w:val="32"/>
          <w:sz w:val="28"/>
          <w:szCs w:val="32"/>
        </w:rPr>
      </w:pPr>
    </w:p>
    <w:tbl>
      <w:tblPr>
        <w:tblW w:w="10010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6"/>
        <w:gridCol w:w="2533"/>
        <w:gridCol w:w="2255"/>
        <w:gridCol w:w="2906"/>
      </w:tblGrid>
      <w:tr w:rsidR="00850D14" w:rsidRPr="00FE0B02" w14:paraId="7FAF3C2A" w14:textId="77777777" w:rsidTr="00FE0B02">
        <w:trPr>
          <w:cantSplit/>
          <w:trHeight w:val="278"/>
          <w:jc w:val="center"/>
        </w:trPr>
        <w:tc>
          <w:tcPr>
            <w:tcW w:w="1001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506CF992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sz w:val="24"/>
              </w:rPr>
              <w:t>Dimensión Resultados</w:t>
            </w:r>
          </w:p>
        </w:tc>
      </w:tr>
      <w:tr w:rsidR="00850D14" w:rsidRPr="00FE0B02" w14:paraId="4F773D8D" w14:textId="77777777" w:rsidTr="00FE0B02">
        <w:trPr>
          <w:cantSplit/>
          <w:trHeight w:val="278"/>
          <w:jc w:val="center"/>
        </w:trPr>
        <w:tc>
          <w:tcPr>
            <w:tcW w:w="2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00A40734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COMPONENTE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2FB517C1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FORTALEZAS</w:t>
            </w:r>
          </w:p>
        </w:tc>
        <w:tc>
          <w:tcPr>
            <w:tcW w:w="2255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515D13FD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DEBILIDADES</w:t>
            </w: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14:paraId="7AD4C42F" w14:textId="77777777" w:rsidR="00850D14" w:rsidRPr="00FE0B02" w:rsidRDefault="00FE0B02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RECOMENDACIONES</w:t>
            </w:r>
            <w:r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Pr="008E3BEC">
              <w:rPr>
                <w:rFonts w:ascii="Calibri Light" w:hAnsi="Calibri Light" w:cs="Calibri Light"/>
                <w:b/>
                <w:szCs w:val="22"/>
              </w:rPr>
              <w:t>para la mejora</w:t>
            </w:r>
          </w:p>
        </w:tc>
      </w:tr>
      <w:tr w:rsidR="00850D14" w:rsidRPr="00FE0B02" w14:paraId="252E0C85" w14:textId="77777777" w:rsidTr="00FE0B02">
        <w:trPr>
          <w:cantSplit/>
          <w:trHeight w:val="278"/>
          <w:jc w:val="center"/>
        </w:trPr>
        <w:tc>
          <w:tcPr>
            <w:tcW w:w="2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13B71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Desempeño estudiantil</w:t>
            </w:r>
          </w:p>
          <w:p w14:paraId="74D22322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ABB53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12F41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E8AC3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1CA9F48B" w14:textId="77777777" w:rsidTr="00FE0B02">
        <w:trPr>
          <w:cantSplit/>
          <w:trHeight w:val="278"/>
          <w:jc w:val="center"/>
        </w:trPr>
        <w:tc>
          <w:tcPr>
            <w:tcW w:w="2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30E33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Graduados</w:t>
            </w:r>
          </w:p>
          <w:p w14:paraId="7464AA18" w14:textId="77777777" w:rsidR="00850D14" w:rsidRPr="00FE0B02" w:rsidRDefault="00850D14" w:rsidP="00FE0B02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E4664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F44EA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3B601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  <w:tr w:rsidR="00850D14" w:rsidRPr="00FE0B02" w14:paraId="5246CB3D" w14:textId="77777777" w:rsidTr="00FE0B02">
        <w:trPr>
          <w:cantSplit/>
          <w:trHeight w:val="810"/>
          <w:jc w:val="center"/>
        </w:trPr>
        <w:tc>
          <w:tcPr>
            <w:tcW w:w="23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74A78" w14:textId="77777777" w:rsidR="00850D14" w:rsidRPr="00FE0B02" w:rsidRDefault="00850D14" w:rsidP="00FF1DD7">
            <w:pPr>
              <w:spacing w:before="60" w:after="60" w:line="240" w:lineRule="auto"/>
              <w:jc w:val="center"/>
              <w:rPr>
                <w:rFonts w:ascii="Calibri Light" w:hAnsi="Calibri Light" w:cs="Calibri Light"/>
                <w:b/>
                <w:szCs w:val="22"/>
              </w:rPr>
            </w:pPr>
            <w:r w:rsidRPr="00FE0B02">
              <w:rPr>
                <w:rFonts w:ascii="Calibri Light" w:hAnsi="Calibri Light" w:cs="Calibri Light"/>
                <w:b/>
                <w:szCs w:val="22"/>
              </w:rPr>
              <w:t>Proyección del</w:t>
            </w:r>
            <w:r w:rsidR="00FF1DD7" w:rsidRPr="00FE0B02">
              <w:rPr>
                <w:rFonts w:ascii="Calibri Light" w:hAnsi="Calibri Light" w:cs="Calibri Light"/>
                <w:b/>
                <w:szCs w:val="22"/>
              </w:rPr>
              <w:t xml:space="preserve"> Programa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0AC7D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641E0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29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A21FD" w14:textId="77777777" w:rsidR="00850D14" w:rsidRPr="00FE0B02" w:rsidRDefault="00850D14" w:rsidP="00FE0B02">
            <w:pPr>
              <w:spacing w:before="60" w:after="60" w:line="240" w:lineRule="auto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00EFC552" w14:textId="0B27110A" w:rsidR="00850D14" w:rsidRDefault="00850D14" w:rsidP="00850D14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74C5516B" w14:textId="50D17D31" w:rsidR="00505936" w:rsidRDefault="00505936" w:rsidP="00850D14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0FBC9C71" w14:textId="51CA5425" w:rsidR="00505936" w:rsidRDefault="00505936" w:rsidP="00850D14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5A0AF904" w14:textId="71FFE5AB" w:rsidR="00505936" w:rsidRDefault="00505936" w:rsidP="00850D14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011ABB73" w14:textId="7995D4A9" w:rsidR="00505936" w:rsidRDefault="00505936" w:rsidP="00850D14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040C45D8" w14:textId="65E02471" w:rsidR="00505936" w:rsidRDefault="00505936" w:rsidP="00850D14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62E2ECFF" w14:textId="36AAECB2" w:rsidR="00505936" w:rsidRDefault="00505936" w:rsidP="00850D14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56473E62" w14:textId="77777777" w:rsidR="00505936" w:rsidRPr="00FE0B02" w:rsidRDefault="00505936" w:rsidP="00850D14">
      <w:pPr>
        <w:pStyle w:val="Prrafodelista"/>
        <w:ind w:left="360"/>
        <w:rPr>
          <w:rFonts w:ascii="Calibri Light" w:hAnsi="Calibri Light" w:cs="Calibri Light"/>
          <w:b/>
          <w:sz w:val="32"/>
          <w:szCs w:val="32"/>
        </w:rPr>
      </w:pPr>
    </w:p>
    <w:p w14:paraId="09718C52" w14:textId="77777777" w:rsidR="00817CA1" w:rsidRPr="00FE0B02" w:rsidRDefault="00817CA1" w:rsidP="000424A8">
      <w:pPr>
        <w:pStyle w:val="Prrafodelista"/>
        <w:numPr>
          <w:ilvl w:val="0"/>
          <w:numId w:val="1"/>
        </w:numPr>
        <w:ind w:left="360"/>
        <w:rPr>
          <w:rFonts w:ascii="Calibri Light" w:hAnsi="Calibri Light" w:cs="Calibri Light"/>
          <w:b/>
          <w:sz w:val="32"/>
          <w:szCs w:val="32"/>
        </w:rPr>
      </w:pPr>
      <w:r w:rsidRPr="00FE0B02">
        <w:rPr>
          <w:rFonts w:ascii="Calibri Light" w:hAnsi="Calibri Light" w:cs="Calibri Light"/>
          <w:b/>
          <w:sz w:val="32"/>
          <w:szCs w:val="32"/>
        </w:rPr>
        <w:lastRenderedPageBreak/>
        <w:t>REVISIÓN DE VALORACIONES DEL</w:t>
      </w:r>
      <w:r w:rsidR="00F660B7" w:rsidRPr="00FE0B02">
        <w:rPr>
          <w:rFonts w:ascii="Calibri Light" w:hAnsi="Calibri Light" w:cs="Calibri Light"/>
          <w:b/>
          <w:sz w:val="32"/>
          <w:szCs w:val="32"/>
        </w:rPr>
        <w:t xml:space="preserve"> PROGRAMA</w:t>
      </w:r>
    </w:p>
    <w:p w14:paraId="6420DBBD" w14:textId="41C98DA1" w:rsidR="00817CA1" w:rsidRPr="0027750C" w:rsidRDefault="00817CA1" w:rsidP="00C213B8">
      <w:pPr>
        <w:spacing w:before="240"/>
        <w:rPr>
          <w:rFonts w:ascii="Calibri Light" w:hAnsi="Calibri Light" w:cs="Calibri Light"/>
          <w:i/>
          <w:iCs/>
        </w:rPr>
      </w:pPr>
      <w:r w:rsidRPr="0027750C">
        <w:rPr>
          <w:rFonts w:ascii="Calibri Light" w:hAnsi="Calibri Light" w:cs="Calibri Light"/>
          <w:b/>
          <w:i/>
          <w:iCs/>
        </w:rPr>
        <w:t xml:space="preserve">Instrucciones: </w:t>
      </w:r>
      <w:r w:rsidR="0027750C" w:rsidRPr="0027750C">
        <w:rPr>
          <w:rFonts w:ascii="Calibri Light" w:hAnsi="Calibri Light" w:cs="Calibri Light"/>
          <w:i/>
          <w:iCs/>
        </w:rPr>
        <w:t>De acuerdo con</w:t>
      </w:r>
      <w:r w:rsidRPr="0027750C">
        <w:rPr>
          <w:rFonts w:ascii="Calibri Light" w:hAnsi="Calibri Light" w:cs="Calibri Light"/>
          <w:i/>
          <w:iCs/>
        </w:rPr>
        <w:t xml:space="preserve"> las valo</w:t>
      </w:r>
      <w:r w:rsidR="00F660B7" w:rsidRPr="0027750C">
        <w:rPr>
          <w:rFonts w:ascii="Calibri Light" w:hAnsi="Calibri Light" w:cs="Calibri Light"/>
          <w:i/>
          <w:iCs/>
        </w:rPr>
        <w:t>raciones generales emitidas por el programa</w:t>
      </w:r>
      <w:r w:rsidRPr="0027750C">
        <w:rPr>
          <w:rFonts w:ascii="Calibri Light" w:hAnsi="Calibri Light" w:cs="Calibri Light"/>
          <w:i/>
          <w:iCs/>
        </w:rPr>
        <w:t xml:space="preserve"> para cada aspecto, indique en la columna de </w:t>
      </w:r>
      <w:r w:rsidR="0010748C" w:rsidRPr="0027750C">
        <w:rPr>
          <w:rFonts w:ascii="Calibri Light" w:hAnsi="Calibri Light" w:cs="Calibri Light"/>
          <w:i/>
          <w:iCs/>
        </w:rPr>
        <w:t>valoración</w:t>
      </w:r>
      <w:r w:rsidR="00C24243" w:rsidRPr="0027750C">
        <w:rPr>
          <w:rFonts w:ascii="Calibri Light" w:hAnsi="Calibri Light" w:cs="Calibri Light"/>
          <w:i/>
          <w:iCs/>
        </w:rPr>
        <w:t xml:space="preserve">, </w:t>
      </w:r>
      <w:r w:rsidR="0010748C" w:rsidRPr="0027750C">
        <w:rPr>
          <w:rFonts w:ascii="Calibri Light" w:hAnsi="Calibri Light" w:cs="Calibri Light"/>
          <w:i/>
          <w:iCs/>
        </w:rPr>
        <w:t>aquell</w:t>
      </w:r>
      <w:r w:rsidR="00C24243" w:rsidRPr="0027750C">
        <w:rPr>
          <w:rFonts w:ascii="Calibri Light" w:hAnsi="Calibri Light" w:cs="Calibri Light"/>
          <w:i/>
          <w:iCs/>
        </w:rPr>
        <w:t>os</w:t>
      </w:r>
      <w:r w:rsidRPr="0027750C">
        <w:rPr>
          <w:rFonts w:ascii="Calibri Light" w:hAnsi="Calibri Light" w:cs="Calibri Light"/>
          <w:i/>
          <w:iCs/>
        </w:rPr>
        <w:t xml:space="preserve"> comentarios y apreciaciones que apoyarán la indagatoria en la etapa de evaluación in situ (visita de pares).</w:t>
      </w:r>
    </w:p>
    <w:p w14:paraId="5B9ABE9B" w14:textId="77777777" w:rsidR="00FF1DD7" w:rsidRPr="00FE0B02" w:rsidRDefault="00FF1DD7" w:rsidP="00817CA1">
      <w:pPr>
        <w:rPr>
          <w:rFonts w:ascii="Calibri Light" w:hAnsi="Calibri Light" w:cs="Calibri Light"/>
        </w:rPr>
      </w:pPr>
    </w:p>
    <w:tbl>
      <w:tblPr>
        <w:tblW w:w="10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3529"/>
        <w:gridCol w:w="4648"/>
      </w:tblGrid>
      <w:tr w:rsidR="00FF1DD7" w:rsidRPr="00FE0B02" w14:paraId="2FD0F41D" w14:textId="77777777" w:rsidTr="00C213B8">
        <w:trPr>
          <w:trHeight w:val="20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8F39D7" w14:textId="77777777" w:rsidR="00FF1DD7" w:rsidRPr="00FE0B02" w:rsidRDefault="00FF1DD7" w:rsidP="00FE0B0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80"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000080"/>
                <w:sz w:val="24"/>
              </w:rPr>
              <w:t>Ejes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3AADEC6" w14:textId="77777777" w:rsidR="00FF1DD7" w:rsidRPr="00FE0B02" w:rsidRDefault="00FF1DD7" w:rsidP="00FE0B0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80"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000080"/>
                <w:sz w:val="24"/>
              </w:rPr>
              <w:t>Aspectos esperados por SINAES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14:paraId="0D311A77" w14:textId="77777777" w:rsidR="00FF1DD7" w:rsidRPr="00FE0B02" w:rsidRDefault="00FF1DD7" w:rsidP="00FE0B0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80"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000080"/>
                <w:sz w:val="24"/>
              </w:rPr>
              <w:t>Valoración</w:t>
            </w:r>
          </w:p>
        </w:tc>
      </w:tr>
      <w:tr w:rsidR="00FF1DD7" w:rsidRPr="00FE0B02" w14:paraId="20A8A6DE" w14:textId="77777777" w:rsidTr="00C213B8">
        <w:trPr>
          <w:trHeight w:val="735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31CECE" w14:textId="77777777" w:rsidR="00FF1DD7" w:rsidRPr="00FE0B02" w:rsidRDefault="00FF1DD7" w:rsidP="00FE0B02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80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000080"/>
                <w:sz w:val="20"/>
                <w:szCs w:val="20"/>
              </w:rPr>
              <w:t>Admisibilidad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7D79F9C" w14:textId="77777777" w:rsidR="00FF1DD7" w:rsidRPr="00FE0B02" w:rsidRDefault="00FF1DD7" w:rsidP="00FE0B02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 xml:space="preserve">Cumplimiento de los criterios de </w:t>
            </w: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admisibilidad.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0612F75F" w14:textId="77777777" w:rsidR="00FF1DD7" w:rsidRPr="00FE0B02" w:rsidRDefault="00FF1DD7" w:rsidP="00FE0B02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</w:tr>
      <w:tr w:rsidR="00FF1DD7" w:rsidRPr="00FE0B02" w14:paraId="5065786B" w14:textId="77777777" w:rsidTr="00C213B8">
        <w:trPr>
          <w:trHeight w:val="81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11664B3" w14:textId="77777777" w:rsidR="00FF1DD7" w:rsidRPr="00FE0B02" w:rsidRDefault="00FF1DD7" w:rsidP="00BB659D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80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000080"/>
                <w:sz w:val="20"/>
                <w:szCs w:val="20"/>
              </w:rPr>
              <w:t>Estado general del</w:t>
            </w:r>
            <w:r w:rsidR="00BB659D" w:rsidRPr="00FE0B02">
              <w:rPr>
                <w:rFonts w:ascii="Calibri Light" w:hAnsi="Calibri Light" w:cs="Calibri Light"/>
                <w:b/>
                <w:bCs/>
                <w:color w:val="000080"/>
                <w:sz w:val="20"/>
                <w:szCs w:val="20"/>
              </w:rPr>
              <w:t xml:space="preserve"> programa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321D688" w14:textId="77777777" w:rsidR="00FF1DD7" w:rsidRPr="00FE0B02" w:rsidRDefault="00FF1DD7" w:rsidP="00BB659D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FE0B0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valuación general</w:t>
            </w:r>
            <w:r w:rsidRPr="00FE0B02">
              <w:rPr>
                <w:rFonts w:ascii="Calibri Light" w:hAnsi="Calibri Light" w:cs="Calibri Light"/>
                <w:sz w:val="20"/>
                <w:szCs w:val="20"/>
              </w:rPr>
              <w:t xml:space="preserve"> sobre el estado global de</w:t>
            </w:r>
            <w:r w:rsidR="00BB659D" w:rsidRPr="00FE0B02">
              <w:rPr>
                <w:rFonts w:ascii="Calibri Light" w:hAnsi="Calibri Light" w:cs="Calibri Light"/>
                <w:sz w:val="20"/>
                <w:szCs w:val="20"/>
              </w:rPr>
              <w:t>l programa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542FFF64" w14:textId="77777777" w:rsidR="00FF1DD7" w:rsidRPr="00FE0B02" w:rsidRDefault="00FF1DD7" w:rsidP="00FE0B02">
            <w:pPr>
              <w:spacing w:line="240" w:lineRule="auto"/>
              <w:jc w:val="left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</w:tr>
      <w:tr w:rsidR="00FF1DD7" w:rsidRPr="00FE0B02" w14:paraId="17841E1E" w14:textId="77777777" w:rsidTr="00C213B8">
        <w:trPr>
          <w:trHeight w:val="81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C97996" w14:textId="77777777" w:rsidR="00FF1DD7" w:rsidRPr="00FE0B02" w:rsidRDefault="00FF1DD7" w:rsidP="000424A8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  <w:color w:val="000080"/>
                <w:sz w:val="20"/>
                <w:szCs w:val="20"/>
              </w:rPr>
            </w:pPr>
            <w:r w:rsidRPr="00FE0B02">
              <w:rPr>
                <w:rFonts w:ascii="Calibri Light" w:hAnsi="Calibri Light" w:cs="Calibri Light"/>
                <w:b/>
                <w:bCs/>
                <w:color w:val="000080"/>
                <w:sz w:val="20"/>
                <w:szCs w:val="20"/>
              </w:rPr>
              <w:t xml:space="preserve">Compromiso de Mejoramiento 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</w:tcPr>
          <w:p w14:paraId="4F4A4BBA" w14:textId="77777777" w:rsidR="00FF1DD7" w:rsidRPr="00FE0B02" w:rsidRDefault="00FE0B02" w:rsidP="00FE0B02">
            <w:pPr>
              <w:spacing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E3BEC">
              <w:rPr>
                <w:rFonts w:ascii="Calibri Light" w:hAnsi="Calibri Light" w:cs="Calibri Light"/>
                <w:sz w:val="20"/>
                <w:szCs w:val="20"/>
              </w:rPr>
              <w:t>Compromiso de m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ejoramiento, realista y viable </w:t>
            </w:r>
            <w:r w:rsidRPr="008E3BEC">
              <w:rPr>
                <w:rFonts w:ascii="Calibri Light" w:hAnsi="Calibri Light" w:cs="Calibri Light"/>
                <w:sz w:val="20"/>
                <w:szCs w:val="20"/>
              </w:rPr>
              <w:t xml:space="preserve">que incorpore las debilidades detectadas por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el programa</w:t>
            </w:r>
            <w:r w:rsidRPr="008E3BEC">
              <w:rPr>
                <w:rFonts w:ascii="Calibri Light" w:hAnsi="Calibri Light" w:cs="Calibri Light"/>
                <w:sz w:val="20"/>
                <w:szCs w:val="20"/>
              </w:rPr>
              <w:t xml:space="preserve"> en su proceso de autoevaluación. Debe presentarse en el formato establecido por SINAES.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</w:tcPr>
          <w:p w14:paraId="70480F69" w14:textId="77777777" w:rsidR="00FF1DD7" w:rsidRPr="00FE0B02" w:rsidRDefault="00FF1DD7" w:rsidP="00FF1DD7">
            <w:pPr>
              <w:spacing w:line="240" w:lineRule="auto"/>
              <w:jc w:val="left"/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428418D3" w14:textId="77777777" w:rsidR="00FF1DD7" w:rsidRPr="00FE0B02" w:rsidRDefault="00FF1DD7" w:rsidP="00817CA1">
      <w:pPr>
        <w:rPr>
          <w:rFonts w:ascii="Calibri Light" w:hAnsi="Calibri Light" w:cs="Calibri Light"/>
        </w:rPr>
      </w:pPr>
    </w:p>
    <w:p w14:paraId="60B92BC5" w14:textId="77777777" w:rsidR="000424A8" w:rsidRPr="00FE0B02" w:rsidRDefault="000424A8" w:rsidP="000424A8">
      <w:pPr>
        <w:pStyle w:val="Prrafodelista"/>
        <w:numPr>
          <w:ilvl w:val="0"/>
          <w:numId w:val="1"/>
        </w:numPr>
        <w:ind w:left="360"/>
        <w:rPr>
          <w:rFonts w:ascii="Calibri Light" w:hAnsi="Calibri Light" w:cs="Calibri Light"/>
          <w:b/>
          <w:sz w:val="32"/>
          <w:szCs w:val="32"/>
        </w:rPr>
      </w:pPr>
      <w:bookmarkStart w:id="3" w:name="_Toc277229693"/>
      <w:r w:rsidRPr="00FE0B02">
        <w:rPr>
          <w:rFonts w:ascii="Calibri Light" w:hAnsi="Calibri Light" w:cs="Calibri Light"/>
          <w:b/>
          <w:sz w:val="32"/>
          <w:szCs w:val="32"/>
        </w:rPr>
        <w:t>Situación del programa en relación con el estado de desarrollo de la disciplina y su perspectiva profesional</w:t>
      </w:r>
      <w:bookmarkEnd w:id="3"/>
      <w:r w:rsidRPr="00FE0B02">
        <w:rPr>
          <w:rFonts w:ascii="Calibri Light" w:hAnsi="Calibri Light" w:cs="Calibri Light"/>
          <w:b/>
          <w:sz w:val="32"/>
          <w:szCs w:val="32"/>
        </w:rPr>
        <w:t xml:space="preserve"> </w:t>
      </w:r>
    </w:p>
    <w:p w14:paraId="3AD10B98" w14:textId="77777777" w:rsidR="000424A8" w:rsidRPr="0027750C" w:rsidRDefault="000424A8" w:rsidP="00C213B8">
      <w:pPr>
        <w:spacing w:before="240"/>
        <w:rPr>
          <w:rFonts w:ascii="Calibri Light" w:hAnsi="Calibri Light" w:cs="Calibri Light"/>
          <w:i/>
          <w:szCs w:val="22"/>
        </w:rPr>
      </w:pPr>
      <w:r w:rsidRPr="0027750C">
        <w:rPr>
          <w:rFonts w:ascii="Calibri Light" w:hAnsi="Calibri Light" w:cs="Calibri Light"/>
          <w:i/>
          <w:szCs w:val="22"/>
        </w:rPr>
        <w:t>El equipo de pares evaluadores (as) establece su apreciación tanto desde la perspectiva nacional como internacional.</w:t>
      </w:r>
    </w:p>
    <w:p w14:paraId="00B696B2" w14:textId="77777777" w:rsidR="00FE0B02" w:rsidRPr="008E3BEC" w:rsidRDefault="00FE0B02" w:rsidP="00FE0B02">
      <w:pPr>
        <w:rPr>
          <w:rFonts w:ascii="Calibri Light" w:hAnsi="Calibri Light" w:cs="Calibri Light"/>
          <w:i/>
          <w:sz w:val="24"/>
          <w:u w:val="single"/>
        </w:rPr>
      </w:pPr>
      <w:r w:rsidRPr="008E3BEC">
        <w:rPr>
          <w:rFonts w:ascii="Calibri Light" w:hAnsi="Calibri Light" w:cs="Calibri Light"/>
          <w:i/>
          <w:sz w:val="24"/>
          <w:u w:val="single"/>
        </w:rPr>
        <w:t>Perspectiva Nacional:</w:t>
      </w:r>
    </w:p>
    <w:p w14:paraId="77BFE149" w14:textId="77777777" w:rsidR="00FE0B02" w:rsidRPr="008E3BEC" w:rsidRDefault="00FE0B02" w:rsidP="00FE0B02">
      <w:pPr>
        <w:rPr>
          <w:rFonts w:ascii="Calibri Light" w:hAnsi="Calibri Light" w:cs="Calibri Light"/>
          <w:i/>
          <w:sz w:val="24"/>
        </w:rPr>
      </w:pPr>
    </w:p>
    <w:p w14:paraId="17329753" w14:textId="77777777" w:rsidR="00FE0B02" w:rsidRPr="008E3BEC" w:rsidRDefault="00FE0B02" w:rsidP="00FE0B02">
      <w:pPr>
        <w:rPr>
          <w:rFonts w:ascii="Calibri Light" w:hAnsi="Calibri Light" w:cs="Calibri Light"/>
          <w:i/>
          <w:sz w:val="24"/>
        </w:rPr>
      </w:pPr>
    </w:p>
    <w:p w14:paraId="0AE3F617" w14:textId="77777777" w:rsidR="00FE0B02" w:rsidRPr="008E3BEC" w:rsidRDefault="00FE0B02" w:rsidP="00FE0B02">
      <w:pPr>
        <w:rPr>
          <w:rFonts w:ascii="Calibri Light" w:hAnsi="Calibri Light" w:cs="Calibri Light"/>
          <w:i/>
          <w:sz w:val="24"/>
        </w:rPr>
      </w:pPr>
    </w:p>
    <w:p w14:paraId="666486E7" w14:textId="77777777" w:rsidR="00FE0B02" w:rsidRPr="008E3BEC" w:rsidRDefault="00FE0B02" w:rsidP="00FE0B02">
      <w:pPr>
        <w:rPr>
          <w:rFonts w:ascii="Calibri Light" w:hAnsi="Calibri Light" w:cs="Calibri Light"/>
          <w:i/>
          <w:sz w:val="24"/>
          <w:u w:val="single"/>
        </w:rPr>
      </w:pPr>
      <w:r w:rsidRPr="008E3BEC">
        <w:rPr>
          <w:rFonts w:ascii="Calibri Light" w:hAnsi="Calibri Light" w:cs="Calibri Light"/>
          <w:i/>
          <w:sz w:val="24"/>
          <w:u w:val="single"/>
        </w:rPr>
        <w:t>Perspectiva Internacional:</w:t>
      </w:r>
    </w:p>
    <w:p w14:paraId="39982EC0" w14:textId="77777777" w:rsidR="000424A8" w:rsidRPr="00FE0B02" w:rsidRDefault="000424A8" w:rsidP="000424A8">
      <w:pPr>
        <w:rPr>
          <w:rFonts w:ascii="Calibri Light" w:hAnsi="Calibri Light" w:cs="Calibri Light"/>
        </w:rPr>
      </w:pPr>
    </w:p>
    <w:p w14:paraId="1E4645A2" w14:textId="77777777" w:rsidR="000424A8" w:rsidRPr="00FE0B02" w:rsidRDefault="000424A8" w:rsidP="000424A8">
      <w:pPr>
        <w:rPr>
          <w:rFonts w:ascii="Calibri Light" w:hAnsi="Calibri Light" w:cs="Calibri Light"/>
        </w:rPr>
      </w:pPr>
    </w:p>
    <w:p w14:paraId="08EA0F14" w14:textId="77777777" w:rsidR="000424A8" w:rsidRPr="00FE0B02" w:rsidRDefault="000424A8" w:rsidP="000424A8">
      <w:pPr>
        <w:rPr>
          <w:rFonts w:ascii="Calibri Light" w:hAnsi="Calibri Light" w:cs="Calibri Light"/>
        </w:rPr>
      </w:pPr>
    </w:p>
    <w:p w14:paraId="165120B9" w14:textId="77777777" w:rsidR="000424A8" w:rsidRPr="00FE0B02" w:rsidRDefault="000424A8" w:rsidP="000424A8">
      <w:pPr>
        <w:pStyle w:val="Prrafodelista"/>
        <w:numPr>
          <w:ilvl w:val="0"/>
          <w:numId w:val="1"/>
        </w:numPr>
        <w:ind w:left="360"/>
        <w:rPr>
          <w:rFonts w:ascii="Calibri Light" w:hAnsi="Calibri Light" w:cs="Calibri Light"/>
          <w:b/>
          <w:sz w:val="32"/>
          <w:szCs w:val="32"/>
        </w:rPr>
      </w:pPr>
      <w:bookmarkStart w:id="4" w:name="_Toc277229694"/>
      <w:r w:rsidRPr="00FE0B02">
        <w:rPr>
          <w:rFonts w:ascii="Calibri Light" w:hAnsi="Calibri Light" w:cs="Calibri Light"/>
          <w:b/>
          <w:sz w:val="32"/>
          <w:szCs w:val="32"/>
        </w:rPr>
        <w:t>Análisis de consistencia</w:t>
      </w:r>
      <w:bookmarkEnd w:id="4"/>
      <w:r w:rsidRPr="00FE0B02">
        <w:rPr>
          <w:rFonts w:ascii="Calibri Light" w:hAnsi="Calibri Light" w:cs="Calibri Light"/>
          <w:b/>
          <w:sz w:val="32"/>
          <w:szCs w:val="32"/>
        </w:rPr>
        <w:t xml:space="preserve"> </w:t>
      </w:r>
    </w:p>
    <w:p w14:paraId="4161245C" w14:textId="77777777" w:rsidR="00E30CA4" w:rsidRPr="0027750C" w:rsidRDefault="00E30CA4" w:rsidP="00C213B8">
      <w:pPr>
        <w:spacing w:before="240"/>
        <w:rPr>
          <w:rFonts w:ascii="Calibri Light" w:hAnsi="Calibri Light" w:cs="Calibri Light"/>
          <w:i/>
          <w:szCs w:val="22"/>
        </w:rPr>
      </w:pPr>
      <w:r w:rsidRPr="0027750C">
        <w:rPr>
          <w:rFonts w:ascii="Calibri Light" w:hAnsi="Calibri Light" w:cs="Calibri Light"/>
          <w:i/>
          <w:szCs w:val="22"/>
        </w:rPr>
        <w:t xml:space="preserve">Analizar la congruencia entre la misión institucional de la </w:t>
      </w:r>
      <w:r w:rsidRPr="0027750C">
        <w:rPr>
          <w:rFonts w:ascii="Calibri Light" w:hAnsi="Calibri Light" w:cs="Calibri Light"/>
          <w:i/>
          <w:color w:val="000000" w:themeColor="text1"/>
          <w:szCs w:val="22"/>
        </w:rPr>
        <w:t>universidad</w:t>
      </w:r>
      <w:r w:rsidRPr="0027750C">
        <w:rPr>
          <w:rFonts w:ascii="Calibri Light" w:hAnsi="Calibri Light" w:cs="Calibri Light"/>
          <w:i/>
          <w:szCs w:val="22"/>
        </w:rPr>
        <w:t xml:space="preserve"> y la formación de los (as) graduados (as) del programa y si existe la debida correspondencia entre el nombre del programa, el perfil académico profesional, el contenido del plan de estudios y el título que se otorga.</w:t>
      </w:r>
    </w:p>
    <w:p w14:paraId="46BCBE61" w14:textId="77777777" w:rsidR="000424A8" w:rsidRPr="00FE0B02" w:rsidRDefault="000424A8" w:rsidP="000424A8">
      <w:pPr>
        <w:rPr>
          <w:rFonts w:ascii="Calibri Light" w:hAnsi="Calibri Light" w:cs="Calibri Light"/>
          <w:i/>
          <w:sz w:val="24"/>
        </w:rPr>
      </w:pPr>
    </w:p>
    <w:p w14:paraId="51E06ABA" w14:textId="77777777" w:rsidR="000424A8" w:rsidRPr="00FE0B02" w:rsidRDefault="000424A8" w:rsidP="000424A8">
      <w:pPr>
        <w:rPr>
          <w:rFonts w:ascii="Calibri Light" w:hAnsi="Calibri Light" w:cs="Calibri Light"/>
          <w:i/>
          <w:sz w:val="24"/>
        </w:rPr>
      </w:pPr>
    </w:p>
    <w:p w14:paraId="296B3318" w14:textId="77777777" w:rsidR="000424A8" w:rsidRPr="00FE0B02" w:rsidRDefault="000424A8" w:rsidP="000424A8">
      <w:pPr>
        <w:rPr>
          <w:rFonts w:ascii="Calibri Light" w:hAnsi="Calibri Light" w:cs="Calibri Light"/>
          <w:i/>
          <w:sz w:val="24"/>
        </w:rPr>
      </w:pPr>
    </w:p>
    <w:p w14:paraId="1093EB2D" w14:textId="77777777" w:rsidR="000424A8" w:rsidRPr="00FE0B02" w:rsidRDefault="000424A8" w:rsidP="000424A8">
      <w:pPr>
        <w:rPr>
          <w:rFonts w:ascii="Calibri Light" w:hAnsi="Calibri Light" w:cs="Calibri Light"/>
          <w:i/>
          <w:sz w:val="24"/>
        </w:rPr>
      </w:pPr>
    </w:p>
    <w:p w14:paraId="15B1CD74" w14:textId="77777777" w:rsidR="000424A8" w:rsidRPr="00FE0B02" w:rsidRDefault="000424A8" w:rsidP="000424A8">
      <w:pPr>
        <w:rPr>
          <w:rFonts w:ascii="Calibri Light" w:hAnsi="Calibri Light" w:cs="Calibri Light"/>
          <w:b/>
          <w:i/>
          <w:sz w:val="20"/>
          <w:szCs w:val="20"/>
        </w:rPr>
      </w:pPr>
      <w:r w:rsidRPr="00FE0B02">
        <w:rPr>
          <w:rFonts w:ascii="Calibri Light" w:hAnsi="Calibri Light" w:cs="Calibri Light"/>
          <w:b/>
          <w:i/>
          <w:sz w:val="20"/>
          <w:szCs w:val="20"/>
        </w:rPr>
        <w:t>*En caso que el programa tenga una nueva propuesta curricular en proceso de aprobación, referirse a esta propuesta en términos de la pertinencia, coherencia y calidad según lo establecido por el SINAES en el componente Plan de Estudios.</w:t>
      </w:r>
    </w:p>
    <w:p w14:paraId="6123A624" w14:textId="77777777" w:rsidR="000424A8" w:rsidRPr="00FE0B02" w:rsidRDefault="000424A8" w:rsidP="000424A8">
      <w:pPr>
        <w:rPr>
          <w:rFonts w:ascii="Calibri Light" w:hAnsi="Calibri Light" w:cs="Calibri Light"/>
          <w:i/>
          <w:sz w:val="20"/>
          <w:szCs w:val="20"/>
        </w:rPr>
      </w:pPr>
    </w:p>
    <w:p w14:paraId="1B4A0E99" w14:textId="2B12C003" w:rsidR="000424A8" w:rsidRPr="00505936" w:rsidRDefault="000424A8" w:rsidP="000424A8">
      <w:pPr>
        <w:pStyle w:val="Prrafodelista"/>
        <w:numPr>
          <w:ilvl w:val="0"/>
          <w:numId w:val="1"/>
        </w:numPr>
        <w:ind w:left="360"/>
        <w:rPr>
          <w:rFonts w:ascii="Calibri Light" w:hAnsi="Calibri Light" w:cs="Calibri Light"/>
          <w:b/>
          <w:sz w:val="32"/>
          <w:szCs w:val="32"/>
        </w:rPr>
      </w:pPr>
      <w:r w:rsidRPr="00FE0B02">
        <w:rPr>
          <w:rFonts w:ascii="Calibri Light" w:hAnsi="Calibri Light" w:cs="Calibri Light"/>
          <w:b/>
          <w:sz w:val="32"/>
          <w:szCs w:val="32"/>
        </w:rPr>
        <w:lastRenderedPageBreak/>
        <w:t xml:space="preserve">Pertinencia del Compromiso de </w:t>
      </w:r>
      <w:r w:rsidRPr="00505936">
        <w:rPr>
          <w:rFonts w:ascii="Calibri Light" w:hAnsi="Calibri Light" w:cs="Calibri Light"/>
          <w:b/>
          <w:sz w:val="32"/>
          <w:szCs w:val="32"/>
        </w:rPr>
        <w:t xml:space="preserve">Mejoramiento </w:t>
      </w:r>
      <w:r w:rsidR="00505936" w:rsidRPr="00505936">
        <w:rPr>
          <w:rFonts w:ascii="Calibri Light" w:hAnsi="Calibri Light" w:cs="Calibri Light"/>
          <w:b/>
          <w:sz w:val="32"/>
          <w:szCs w:val="32"/>
        </w:rPr>
        <w:t>Preliminar y oportunidades de mejora a incluir en el Compromiso de Mejoramiento Final</w:t>
      </w:r>
    </w:p>
    <w:p w14:paraId="031ED45C" w14:textId="77777777" w:rsidR="000424A8" w:rsidRPr="00FE0B02" w:rsidRDefault="000424A8" w:rsidP="000424A8">
      <w:pPr>
        <w:rPr>
          <w:rFonts w:ascii="Calibri Light" w:hAnsi="Calibri Light" w:cs="Calibri Light"/>
          <w:i/>
          <w:sz w:val="24"/>
        </w:rPr>
      </w:pPr>
    </w:p>
    <w:p w14:paraId="50C5798E" w14:textId="105F212A" w:rsidR="000424A8" w:rsidRPr="00FE0B02" w:rsidRDefault="00505936" w:rsidP="00A37FCC">
      <w:pPr>
        <w:pStyle w:val="Prrafodelista"/>
        <w:numPr>
          <w:ilvl w:val="1"/>
          <w:numId w:val="8"/>
        </w:numPr>
        <w:rPr>
          <w:rFonts w:ascii="Calibri Light" w:hAnsi="Calibri Light" w:cs="Calibri Light"/>
          <w:i/>
          <w:sz w:val="24"/>
        </w:rPr>
      </w:pPr>
      <w:r w:rsidRPr="00C81918">
        <w:rPr>
          <w:rFonts w:ascii="Calibri Light" w:hAnsi="Calibri Light"/>
          <w:i/>
          <w:sz w:val="24"/>
        </w:rPr>
        <w:t xml:space="preserve">Indique si el compromiso de mejoramiento preliminar entregado por </w:t>
      </w:r>
      <w:r w:rsidR="00721F40">
        <w:rPr>
          <w:rFonts w:ascii="Calibri Light" w:hAnsi="Calibri Light"/>
          <w:i/>
          <w:sz w:val="24"/>
        </w:rPr>
        <w:t>el programa</w:t>
      </w:r>
      <w:r w:rsidRPr="00C81918">
        <w:rPr>
          <w:rFonts w:ascii="Calibri Light" w:hAnsi="Calibri Light"/>
          <w:i/>
          <w:sz w:val="24"/>
        </w:rPr>
        <w:t xml:space="preserve"> establece acciones viables y pertinentes para superar las debilidades identificadas por la unidad académica en su informe de autoevaluación</w:t>
      </w:r>
      <w:r w:rsidR="000424A8" w:rsidRPr="00FE0B02">
        <w:rPr>
          <w:rFonts w:ascii="Calibri Light" w:hAnsi="Calibri Light" w:cs="Calibri Light"/>
          <w:i/>
          <w:sz w:val="24"/>
        </w:rPr>
        <w:t xml:space="preserve">. </w:t>
      </w:r>
    </w:p>
    <w:p w14:paraId="42D515E7" w14:textId="5F7EC60F" w:rsidR="000424A8" w:rsidRDefault="000424A8" w:rsidP="000424A8">
      <w:pPr>
        <w:pStyle w:val="Prrafodelista"/>
        <w:ind w:left="720"/>
        <w:rPr>
          <w:rFonts w:ascii="Calibri Light" w:hAnsi="Calibri Light" w:cs="Calibri Light"/>
          <w:i/>
          <w:sz w:val="24"/>
        </w:rPr>
      </w:pPr>
    </w:p>
    <w:p w14:paraId="1D81087D" w14:textId="7A2F717B" w:rsidR="00505936" w:rsidRDefault="00505936" w:rsidP="000424A8">
      <w:pPr>
        <w:pStyle w:val="Prrafodelista"/>
        <w:ind w:left="720"/>
        <w:rPr>
          <w:rFonts w:ascii="Calibri Light" w:hAnsi="Calibri Light" w:cs="Calibri Light"/>
          <w:i/>
          <w:sz w:val="24"/>
        </w:rPr>
      </w:pPr>
    </w:p>
    <w:p w14:paraId="0921863B" w14:textId="2C89ABDA" w:rsidR="00505936" w:rsidRDefault="00505936" w:rsidP="000424A8">
      <w:pPr>
        <w:pStyle w:val="Prrafodelista"/>
        <w:ind w:left="720"/>
        <w:rPr>
          <w:rFonts w:ascii="Calibri Light" w:hAnsi="Calibri Light" w:cs="Calibri Light"/>
          <w:i/>
          <w:sz w:val="24"/>
        </w:rPr>
      </w:pPr>
    </w:p>
    <w:p w14:paraId="3892A4A2" w14:textId="77777777" w:rsidR="00505936" w:rsidRDefault="00505936" w:rsidP="000424A8">
      <w:pPr>
        <w:pStyle w:val="Prrafodelista"/>
        <w:ind w:left="720"/>
        <w:rPr>
          <w:rFonts w:ascii="Calibri Light" w:hAnsi="Calibri Light" w:cs="Calibri Light"/>
          <w:i/>
          <w:sz w:val="24"/>
        </w:rPr>
      </w:pPr>
    </w:p>
    <w:p w14:paraId="08EA5DE4" w14:textId="77777777" w:rsidR="00505936" w:rsidRPr="00FE0B02" w:rsidRDefault="00505936" w:rsidP="000424A8">
      <w:pPr>
        <w:pStyle w:val="Prrafodelista"/>
        <w:ind w:left="720"/>
        <w:rPr>
          <w:rFonts w:ascii="Calibri Light" w:hAnsi="Calibri Light" w:cs="Calibri Light"/>
          <w:i/>
          <w:sz w:val="24"/>
        </w:rPr>
      </w:pPr>
    </w:p>
    <w:p w14:paraId="03B61D2F" w14:textId="22327EB4" w:rsidR="000424A8" w:rsidRPr="00FE0B02" w:rsidRDefault="00505936" w:rsidP="00A37FCC">
      <w:pPr>
        <w:pStyle w:val="Prrafodelista"/>
        <w:numPr>
          <w:ilvl w:val="1"/>
          <w:numId w:val="8"/>
        </w:numPr>
        <w:rPr>
          <w:rFonts w:ascii="Calibri Light" w:hAnsi="Calibri Light" w:cs="Calibri Light"/>
          <w:i/>
          <w:sz w:val="24"/>
        </w:rPr>
      </w:pPr>
      <w:r w:rsidRPr="00C81918">
        <w:rPr>
          <w:rFonts w:ascii="Calibri Light" w:hAnsi="Calibri Light"/>
          <w:i/>
          <w:sz w:val="24"/>
        </w:rPr>
        <w:t>Indique todas las oportunidades de mejora que se deben incluir en el Compromiso de Mejoramiento Final y para las cuales</w:t>
      </w:r>
      <w:r w:rsidR="00721F40">
        <w:rPr>
          <w:rFonts w:ascii="Calibri Light" w:hAnsi="Calibri Light"/>
          <w:i/>
          <w:sz w:val="24"/>
        </w:rPr>
        <w:t xml:space="preserve"> el programa</w:t>
      </w:r>
      <w:r w:rsidRPr="00C81918">
        <w:rPr>
          <w:rFonts w:ascii="Calibri Light" w:hAnsi="Calibri Light"/>
          <w:i/>
          <w:sz w:val="24"/>
        </w:rPr>
        <w:t xml:space="preserve"> deberá definir acciones concretas para su atención. Esta indicación la debe realizar el par a la luz de los hallazgos derivados del análisis del informe de autoevaluación y considerando las debilidades de especial importancia</w:t>
      </w:r>
      <w:r w:rsidR="000424A8" w:rsidRPr="00FE0B02">
        <w:rPr>
          <w:rFonts w:ascii="Calibri Light" w:hAnsi="Calibri Light" w:cs="Calibri Light"/>
          <w:i/>
          <w:sz w:val="24"/>
        </w:rPr>
        <w:t>.</w:t>
      </w:r>
    </w:p>
    <w:p w14:paraId="7C8A3484" w14:textId="77777777" w:rsidR="00C213B8" w:rsidRPr="00FE0B02" w:rsidRDefault="00C213B8" w:rsidP="00C213B8">
      <w:pPr>
        <w:rPr>
          <w:rFonts w:ascii="Calibri Light" w:hAnsi="Calibri Light" w:cs="Calibri Light"/>
          <w:i/>
          <w:sz w:val="24"/>
        </w:rPr>
      </w:pPr>
    </w:p>
    <w:p w14:paraId="5D0D9EBE" w14:textId="6CC2BDE8" w:rsidR="00A37FCC" w:rsidRDefault="00A37FCC" w:rsidP="00C213B8">
      <w:pPr>
        <w:rPr>
          <w:rFonts w:ascii="Calibri Light" w:hAnsi="Calibri Light" w:cs="Calibri Light"/>
          <w:i/>
          <w:sz w:val="24"/>
        </w:rPr>
      </w:pPr>
    </w:p>
    <w:p w14:paraId="05FC4C12" w14:textId="3AFEF979" w:rsidR="00505936" w:rsidRDefault="00505936" w:rsidP="00C213B8">
      <w:pPr>
        <w:rPr>
          <w:rFonts w:ascii="Calibri Light" w:hAnsi="Calibri Light" w:cs="Calibri Light"/>
          <w:i/>
          <w:sz w:val="24"/>
        </w:rPr>
      </w:pPr>
    </w:p>
    <w:p w14:paraId="62B573DE" w14:textId="662AEE7A" w:rsidR="00505936" w:rsidRDefault="00505936" w:rsidP="00C213B8">
      <w:pPr>
        <w:rPr>
          <w:rFonts w:ascii="Calibri Light" w:hAnsi="Calibri Light" w:cs="Calibri Light"/>
          <w:i/>
          <w:sz w:val="24"/>
        </w:rPr>
      </w:pPr>
    </w:p>
    <w:p w14:paraId="6E8FC35A" w14:textId="77777777" w:rsidR="000424A8" w:rsidRPr="00FE0B02" w:rsidRDefault="000424A8" w:rsidP="000424A8">
      <w:pPr>
        <w:rPr>
          <w:rFonts w:ascii="Calibri Light" w:hAnsi="Calibri Light" w:cs="Calibri Light"/>
        </w:rPr>
      </w:pPr>
    </w:p>
    <w:p w14:paraId="1C4635DB" w14:textId="77777777" w:rsidR="00A35A08" w:rsidRPr="00FE0B02" w:rsidRDefault="00A84251" w:rsidP="00A35A08">
      <w:pPr>
        <w:pStyle w:val="Prrafodelista"/>
        <w:numPr>
          <w:ilvl w:val="0"/>
          <w:numId w:val="1"/>
        </w:numPr>
        <w:ind w:left="360"/>
        <w:rPr>
          <w:rFonts w:ascii="Calibri Light" w:hAnsi="Calibri Light" w:cs="Calibri Light"/>
          <w:b/>
          <w:sz w:val="32"/>
          <w:szCs w:val="32"/>
        </w:rPr>
      </w:pPr>
      <w:r w:rsidRPr="00FE0B02">
        <w:rPr>
          <w:rFonts w:ascii="Calibri Light" w:hAnsi="Calibri Light" w:cs="Calibri Light"/>
          <w:b/>
          <w:sz w:val="32"/>
          <w:szCs w:val="32"/>
        </w:rPr>
        <w:t>Para lo</w:t>
      </w:r>
      <w:r w:rsidR="00A35A08" w:rsidRPr="00FE0B02">
        <w:rPr>
          <w:rFonts w:ascii="Calibri Light" w:hAnsi="Calibri Light" w:cs="Calibri Light"/>
          <w:b/>
          <w:sz w:val="32"/>
          <w:szCs w:val="32"/>
        </w:rPr>
        <w:t xml:space="preserve">s </w:t>
      </w:r>
      <w:r w:rsidRPr="00FE0B02">
        <w:rPr>
          <w:rFonts w:ascii="Calibri Light" w:hAnsi="Calibri Light" w:cs="Calibri Light"/>
          <w:b/>
          <w:sz w:val="32"/>
          <w:szCs w:val="32"/>
        </w:rPr>
        <w:t>programas</w:t>
      </w:r>
      <w:r w:rsidR="00A35A08" w:rsidRPr="00FE0B02">
        <w:rPr>
          <w:rFonts w:ascii="Calibri Light" w:hAnsi="Calibri Light" w:cs="Calibri Light"/>
          <w:b/>
          <w:sz w:val="32"/>
          <w:szCs w:val="32"/>
        </w:rPr>
        <w:t xml:space="preserve"> en fase de Reacreditación</w:t>
      </w:r>
      <w:r w:rsidR="00A35A08" w:rsidRPr="00FE0B02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4C8CC43C" w14:textId="77777777" w:rsidR="00FE0B02" w:rsidRPr="0027750C" w:rsidRDefault="00FE0B02" w:rsidP="00FE0B02">
      <w:pPr>
        <w:rPr>
          <w:rFonts w:ascii="Calibri Light" w:hAnsi="Calibri Light" w:cs="Calibri Light"/>
          <w:b/>
          <w:szCs w:val="22"/>
        </w:rPr>
      </w:pPr>
      <w:r w:rsidRPr="0027750C">
        <w:rPr>
          <w:rFonts w:ascii="Calibri Light" w:hAnsi="Calibri Light" w:cs="Calibri Light"/>
          <w:b/>
          <w:szCs w:val="22"/>
        </w:rPr>
        <w:t>(Revisar el apartado del informe de Autoevaluación que aborda este tema)</w:t>
      </w:r>
    </w:p>
    <w:p w14:paraId="4F511C0B" w14:textId="77777777" w:rsidR="00FE0B02" w:rsidRPr="00FE0B02" w:rsidRDefault="00FE0B02" w:rsidP="00FE0B02">
      <w:pPr>
        <w:rPr>
          <w:rFonts w:ascii="Calibri Light" w:hAnsi="Calibri Light" w:cs="Calibri Light"/>
          <w:b/>
          <w:sz w:val="16"/>
          <w:szCs w:val="16"/>
        </w:rPr>
      </w:pPr>
    </w:p>
    <w:p w14:paraId="75ADC190" w14:textId="77777777" w:rsidR="00A35A08" w:rsidRPr="00FE0B02" w:rsidRDefault="00A35A08" w:rsidP="00A35A08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FE0B02">
        <w:rPr>
          <w:rFonts w:ascii="Calibri Light" w:hAnsi="Calibri Light" w:cs="Calibri Light"/>
          <w:b/>
          <w:sz w:val="28"/>
          <w:szCs w:val="28"/>
        </w:rPr>
        <w:t xml:space="preserve">CUADRO DE CUMPLIMIENTO DE COMPROMISOS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676"/>
        <w:gridCol w:w="1656"/>
        <w:gridCol w:w="1490"/>
        <w:gridCol w:w="1598"/>
        <w:gridCol w:w="1588"/>
      </w:tblGrid>
      <w:tr w:rsidR="00A35A08" w:rsidRPr="00FE0B02" w14:paraId="51F833BC" w14:textId="77777777" w:rsidTr="00FE0B02">
        <w:trPr>
          <w:jc w:val="center"/>
        </w:trPr>
        <w:tc>
          <w:tcPr>
            <w:tcW w:w="1698" w:type="dxa"/>
            <w:shd w:val="clear" w:color="auto" w:fill="E2EFD9"/>
            <w:vAlign w:val="center"/>
          </w:tcPr>
          <w:p w14:paraId="25E79CE9" w14:textId="77777777" w:rsidR="00A35A08" w:rsidRPr="00FE0B02" w:rsidRDefault="00A35A08" w:rsidP="00FE0B02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sz w:val="24"/>
              </w:rPr>
              <w:t>Componente</w:t>
            </w:r>
          </w:p>
        </w:tc>
        <w:tc>
          <w:tcPr>
            <w:tcW w:w="1834" w:type="dxa"/>
            <w:shd w:val="clear" w:color="auto" w:fill="E2EFD9"/>
            <w:vAlign w:val="center"/>
          </w:tcPr>
          <w:p w14:paraId="417B6A31" w14:textId="77777777" w:rsidR="00A35A08" w:rsidRPr="00FE0B02" w:rsidRDefault="00A35A08" w:rsidP="00FE0B02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sz w:val="24"/>
              </w:rPr>
              <w:t>Debilidad</w:t>
            </w:r>
          </w:p>
        </w:tc>
        <w:tc>
          <w:tcPr>
            <w:tcW w:w="1834" w:type="dxa"/>
            <w:shd w:val="clear" w:color="auto" w:fill="E2EFD9"/>
            <w:vAlign w:val="center"/>
          </w:tcPr>
          <w:p w14:paraId="36A5A195" w14:textId="77777777" w:rsidR="00A35A08" w:rsidRPr="00FE0B02" w:rsidRDefault="00A35A08" w:rsidP="00FE0B02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sz w:val="24"/>
              </w:rPr>
              <w:t>Objetivo</w:t>
            </w:r>
          </w:p>
        </w:tc>
        <w:tc>
          <w:tcPr>
            <w:tcW w:w="1699" w:type="dxa"/>
            <w:shd w:val="clear" w:color="auto" w:fill="E2EFD9"/>
            <w:vAlign w:val="center"/>
          </w:tcPr>
          <w:p w14:paraId="0B34AB6C" w14:textId="77777777" w:rsidR="00A35A08" w:rsidRPr="00FE0B02" w:rsidRDefault="00A35A08" w:rsidP="00FE0B02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sz w:val="24"/>
              </w:rPr>
              <w:t>Logro</w:t>
            </w:r>
          </w:p>
        </w:tc>
        <w:tc>
          <w:tcPr>
            <w:tcW w:w="1699" w:type="dxa"/>
            <w:shd w:val="clear" w:color="auto" w:fill="E2EFD9"/>
            <w:vAlign w:val="center"/>
          </w:tcPr>
          <w:p w14:paraId="7EA0FCFC" w14:textId="77777777" w:rsidR="00A35A08" w:rsidRPr="00FE0B02" w:rsidRDefault="00A35A08" w:rsidP="00FE0B02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sz w:val="24"/>
              </w:rPr>
              <w:t>Evaluación del logro</w:t>
            </w:r>
          </w:p>
        </w:tc>
        <w:tc>
          <w:tcPr>
            <w:tcW w:w="1699" w:type="dxa"/>
            <w:shd w:val="clear" w:color="auto" w:fill="E2EFD9"/>
            <w:vAlign w:val="center"/>
          </w:tcPr>
          <w:p w14:paraId="01165CF1" w14:textId="77777777" w:rsidR="00A35A08" w:rsidRPr="00FE0B02" w:rsidRDefault="00A35A08" w:rsidP="00FE0B02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FE0B02">
              <w:rPr>
                <w:rFonts w:ascii="Calibri Light" w:hAnsi="Calibri Light" w:cs="Calibri Light"/>
                <w:b/>
                <w:sz w:val="24"/>
              </w:rPr>
              <w:t>Pendiente del logro</w:t>
            </w:r>
          </w:p>
        </w:tc>
      </w:tr>
      <w:tr w:rsidR="00A35A08" w:rsidRPr="00FE0B02" w14:paraId="3A2B7212" w14:textId="77777777" w:rsidTr="00FE0B02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9E59741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7E86364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939D7CE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B18E9ED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5D31F1C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F5D524E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35A08" w:rsidRPr="00FE0B02" w14:paraId="3D8FFCBA" w14:textId="77777777" w:rsidTr="00FE0B02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2FC40092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D56A753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05DDD2A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BFA6F12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183E513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BF7D416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35A08" w:rsidRPr="00FE0B02" w14:paraId="684FB33E" w14:textId="77777777" w:rsidTr="00FE0B02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7DF2FE7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83DA3EF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FC6DAB1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AC0B474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DD7C584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9C15110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35A08" w:rsidRPr="00FE0B02" w14:paraId="5EA45156" w14:textId="77777777" w:rsidTr="00FE0B02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549C48F5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0AA7CD60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27EA4B4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F817C83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5926F61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DC7A226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35A08" w:rsidRPr="00FE0B02" w14:paraId="22B260C8" w14:textId="77777777" w:rsidTr="00FE0B02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0D13FA9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684140E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240238E0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44CB069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D18671E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C389B7F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35A08" w:rsidRPr="00FE0B02" w14:paraId="1F5DE0CB" w14:textId="77777777" w:rsidTr="00FE0B02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3037A60F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1EA5946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66FCBBC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9E7EE6C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11B27A48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709D5DB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35A08" w:rsidRPr="00FE0B02" w14:paraId="4E0B1BFD" w14:textId="77777777" w:rsidTr="00FE0B02">
        <w:trPr>
          <w:jc w:val="center"/>
        </w:trPr>
        <w:tc>
          <w:tcPr>
            <w:tcW w:w="1698" w:type="dxa"/>
            <w:shd w:val="clear" w:color="auto" w:fill="auto"/>
            <w:vAlign w:val="center"/>
          </w:tcPr>
          <w:p w14:paraId="6F8581FE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FD8DA97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D46D3A8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132B729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1A985B9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F7BDE46" w14:textId="77777777" w:rsidR="00A35A08" w:rsidRPr="00FE0B02" w:rsidRDefault="00A35A08" w:rsidP="00FE0B02">
            <w:pPr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1B3D9CCB" w14:textId="77777777" w:rsidR="00A35A08" w:rsidRPr="00FE0B02" w:rsidRDefault="00A35A08" w:rsidP="00A35A08">
      <w:pPr>
        <w:rPr>
          <w:rFonts w:ascii="Calibri Light" w:hAnsi="Calibri Light" w:cs="Calibri Light"/>
          <w:sz w:val="24"/>
        </w:rPr>
      </w:pPr>
    </w:p>
    <w:p w14:paraId="25B4D018" w14:textId="77777777" w:rsidR="00A35A08" w:rsidRPr="0027750C" w:rsidRDefault="00A35A08" w:rsidP="00A35A08">
      <w:pPr>
        <w:rPr>
          <w:rFonts w:ascii="Calibri Light" w:hAnsi="Calibri Light" w:cs="Calibri Light"/>
          <w:sz w:val="20"/>
          <w:szCs w:val="20"/>
        </w:rPr>
      </w:pPr>
      <w:r w:rsidRPr="0027750C">
        <w:rPr>
          <w:rFonts w:ascii="Calibri Light" w:hAnsi="Calibri Light" w:cs="Calibri Light"/>
          <w:sz w:val="20"/>
          <w:szCs w:val="20"/>
        </w:rPr>
        <w:t>NOTAS EXPLICATIVAS:</w:t>
      </w:r>
    </w:p>
    <w:p w14:paraId="249FF2FA" w14:textId="77777777" w:rsidR="00A35A08" w:rsidRPr="0027750C" w:rsidRDefault="00A35A08" w:rsidP="00A35A08">
      <w:pPr>
        <w:pStyle w:val="Prrafodelista"/>
        <w:numPr>
          <w:ilvl w:val="0"/>
          <w:numId w:val="9"/>
        </w:numPr>
        <w:spacing w:after="160" w:line="259" w:lineRule="auto"/>
        <w:contextualSpacing/>
        <w:jc w:val="left"/>
        <w:rPr>
          <w:rFonts w:ascii="Calibri Light" w:hAnsi="Calibri Light" w:cs="Calibri Light"/>
          <w:sz w:val="20"/>
          <w:szCs w:val="20"/>
        </w:rPr>
      </w:pPr>
      <w:r w:rsidRPr="0027750C">
        <w:rPr>
          <w:rFonts w:ascii="Calibri Light" w:hAnsi="Calibri Light" w:cs="Calibri Light"/>
          <w:sz w:val="20"/>
          <w:szCs w:val="20"/>
        </w:rPr>
        <w:t>Componente: Nombre del componente.</w:t>
      </w:r>
    </w:p>
    <w:p w14:paraId="27391486" w14:textId="77777777" w:rsidR="00A35A08" w:rsidRPr="0027750C" w:rsidRDefault="00A35A08" w:rsidP="00A35A08">
      <w:pPr>
        <w:pStyle w:val="Prrafodelista"/>
        <w:numPr>
          <w:ilvl w:val="0"/>
          <w:numId w:val="9"/>
        </w:numPr>
        <w:spacing w:after="160" w:line="259" w:lineRule="auto"/>
        <w:contextualSpacing/>
        <w:jc w:val="left"/>
        <w:rPr>
          <w:rFonts w:ascii="Calibri Light" w:hAnsi="Calibri Light" w:cs="Calibri Light"/>
          <w:sz w:val="20"/>
          <w:szCs w:val="20"/>
        </w:rPr>
      </w:pPr>
      <w:r w:rsidRPr="0027750C">
        <w:rPr>
          <w:rFonts w:ascii="Calibri Light" w:hAnsi="Calibri Light" w:cs="Calibri Light"/>
          <w:sz w:val="20"/>
          <w:szCs w:val="20"/>
        </w:rPr>
        <w:t>Debilidad: Es importante incorporarla, ya que al final se trata de un CM para superar las debilidades.</w:t>
      </w:r>
    </w:p>
    <w:p w14:paraId="53D518E4" w14:textId="77777777" w:rsidR="00A35A08" w:rsidRPr="0027750C" w:rsidRDefault="00A35A08" w:rsidP="00A35A08">
      <w:pPr>
        <w:pStyle w:val="Prrafodelista"/>
        <w:numPr>
          <w:ilvl w:val="0"/>
          <w:numId w:val="9"/>
        </w:numPr>
        <w:spacing w:after="160" w:line="259" w:lineRule="auto"/>
        <w:contextualSpacing/>
        <w:rPr>
          <w:rFonts w:ascii="Calibri Light" w:hAnsi="Calibri Light" w:cs="Calibri Light"/>
          <w:sz w:val="20"/>
          <w:szCs w:val="20"/>
        </w:rPr>
      </w:pPr>
      <w:r w:rsidRPr="0027750C">
        <w:rPr>
          <w:rFonts w:ascii="Calibri Light" w:hAnsi="Calibri Light" w:cs="Calibri Light"/>
          <w:sz w:val="20"/>
          <w:szCs w:val="20"/>
        </w:rPr>
        <w:t>Objetivo: Es lo que</w:t>
      </w:r>
      <w:r w:rsidR="00A84251" w:rsidRPr="0027750C">
        <w:rPr>
          <w:rFonts w:ascii="Calibri Light" w:hAnsi="Calibri Light" w:cs="Calibri Light"/>
          <w:sz w:val="20"/>
          <w:szCs w:val="20"/>
        </w:rPr>
        <w:t xml:space="preserve"> el programa</w:t>
      </w:r>
      <w:r w:rsidRPr="0027750C">
        <w:rPr>
          <w:rFonts w:ascii="Calibri Light" w:hAnsi="Calibri Light" w:cs="Calibri Light"/>
          <w:sz w:val="20"/>
          <w:szCs w:val="20"/>
        </w:rPr>
        <w:t xml:space="preserve"> plantea para superar la debilidad. Se espera que esté relacionado con las recomendaciones de los pares respecto a la debilidad.</w:t>
      </w:r>
    </w:p>
    <w:p w14:paraId="3128D638" w14:textId="77777777" w:rsidR="00A35A08" w:rsidRPr="0027750C" w:rsidRDefault="00A35A08" w:rsidP="00A35A08">
      <w:pPr>
        <w:pStyle w:val="Prrafodelista"/>
        <w:numPr>
          <w:ilvl w:val="0"/>
          <w:numId w:val="9"/>
        </w:numPr>
        <w:spacing w:after="160" w:line="259" w:lineRule="auto"/>
        <w:contextualSpacing/>
        <w:rPr>
          <w:rFonts w:ascii="Calibri Light" w:hAnsi="Calibri Light" w:cs="Calibri Light"/>
          <w:sz w:val="20"/>
          <w:szCs w:val="20"/>
        </w:rPr>
      </w:pPr>
      <w:r w:rsidRPr="0027750C">
        <w:rPr>
          <w:rFonts w:ascii="Calibri Light" w:hAnsi="Calibri Light" w:cs="Calibri Light"/>
          <w:sz w:val="20"/>
          <w:szCs w:val="20"/>
        </w:rPr>
        <w:t xml:space="preserve">Logro: descripción del logro alcanzado respecto al objetivo planteado. </w:t>
      </w:r>
    </w:p>
    <w:p w14:paraId="06AEF1B2" w14:textId="02C84ECB" w:rsidR="00A35A08" w:rsidRPr="0027750C" w:rsidRDefault="00A35A08" w:rsidP="00A35A08">
      <w:pPr>
        <w:pStyle w:val="Prrafodelista"/>
        <w:numPr>
          <w:ilvl w:val="0"/>
          <w:numId w:val="9"/>
        </w:numPr>
        <w:spacing w:after="160" w:line="259" w:lineRule="auto"/>
        <w:contextualSpacing/>
        <w:rPr>
          <w:rFonts w:ascii="Calibri Light" w:hAnsi="Calibri Light" w:cs="Calibri Light"/>
          <w:sz w:val="20"/>
          <w:szCs w:val="20"/>
        </w:rPr>
      </w:pPr>
      <w:r w:rsidRPr="0027750C">
        <w:rPr>
          <w:rFonts w:ascii="Calibri Light" w:hAnsi="Calibri Light" w:cs="Calibri Light"/>
          <w:sz w:val="20"/>
          <w:szCs w:val="20"/>
        </w:rPr>
        <w:lastRenderedPageBreak/>
        <w:t>Evaluación del logro: Juicio evaluativo de los pares de la superación de la debilidad (podría emplearse una escala de cuatro valores: logro completo</w:t>
      </w:r>
      <w:r w:rsidR="0027750C">
        <w:rPr>
          <w:rFonts w:ascii="Calibri Light" w:hAnsi="Calibri Light" w:cs="Calibri Light"/>
          <w:sz w:val="20"/>
          <w:szCs w:val="20"/>
        </w:rPr>
        <w:t xml:space="preserve"> </w:t>
      </w:r>
      <w:r w:rsidRPr="0027750C">
        <w:rPr>
          <w:rFonts w:ascii="Calibri Light" w:hAnsi="Calibri Light" w:cs="Calibri Light"/>
          <w:sz w:val="20"/>
          <w:szCs w:val="20"/>
        </w:rPr>
        <w:t>(debilidad superada) (3), logro parcial en proceso (debilidad parcialmente superada) (2), recién se inició el proceso de logro (debilidad con poco avance) (1), evidencia muy débil o nula de logro (debilidad permanece presente sin avance)</w:t>
      </w:r>
      <w:r w:rsidR="0027750C">
        <w:rPr>
          <w:rFonts w:ascii="Calibri Light" w:hAnsi="Calibri Light" w:cs="Calibri Light"/>
          <w:sz w:val="20"/>
          <w:szCs w:val="20"/>
        </w:rPr>
        <w:t xml:space="preserve"> </w:t>
      </w:r>
      <w:r w:rsidRPr="0027750C">
        <w:rPr>
          <w:rFonts w:ascii="Calibri Light" w:hAnsi="Calibri Light" w:cs="Calibri Light"/>
          <w:sz w:val="20"/>
          <w:szCs w:val="20"/>
        </w:rPr>
        <w:t>(0)</w:t>
      </w:r>
    </w:p>
    <w:p w14:paraId="007AFADB" w14:textId="77777777" w:rsidR="00D42394" w:rsidRPr="0027750C" w:rsidRDefault="00A35A08" w:rsidP="009A16B1">
      <w:pPr>
        <w:pStyle w:val="Prrafodelista"/>
        <w:numPr>
          <w:ilvl w:val="0"/>
          <w:numId w:val="9"/>
        </w:numPr>
        <w:spacing w:after="160" w:line="259" w:lineRule="auto"/>
        <w:contextualSpacing/>
        <w:rPr>
          <w:rFonts w:ascii="Calibri Light" w:hAnsi="Calibri Light" w:cs="Calibri Light"/>
          <w:sz w:val="20"/>
          <w:szCs w:val="20"/>
        </w:rPr>
      </w:pPr>
      <w:r w:rsidRPr="0027750C">
        <w:rPr>
          <w:rFonts w:ascii="Calibri Light" w:hAnsi="Calibri Light" w:cs="Calibri Light"/>
          <w:sz w:val="20"/>
          <w:szCs w:val="20"/>
        </w:rPr>
        <w:t xml:space="preserve"> Pendiente de logro: Si la calificación es 1 o 2 señale que es lo que está pendiente de superar de la debilidad.</w:t>
      </w:r>
    </w:p>
    <w:p w14:paraId="08F65816" w14:textId="77777777" w:rsidR="00D42394" w:rsidRPr="00D42394" w:rsidRDefault="00D42394" w:rsidP="00D42394">
      <w:pPr>
        <w:pStyle w:val="Prrafodelista"/>
        <w:spacing w:after="160" w:line="259" w:lineRule="auto"/>
        <w:ind w:left="720"/>
        <w:contextualSpacing/>
        <w:rPr>
          <w:rFonts w:ascii="Calibri Light" w:hAnsi="Calibri Light" w:cs="Calibri Light"/>
          <w:szCs w:val="22"/>
        </w:rPr>
      </w:pPr>
    </w:p>
    <w:p w14:paraId="6D9E0421" w14:textId="77777777" w:rsidR="00FE0B02" w:rsidRPr="00FE0B02" w:rsidRDefault="00FE0B02" w:rsidP="00FE0B02">
      <w:pPr>
        <w:pStyle w:val="Prrafodelista"/>
        <w:numPr>
          <w:ilvl w:val="0"/>
          <w:numId w:val="1"/>
        </w:numPr>
        <w:ind w:left="360"/>
        <w:rPr>
          <w:rFonts w:ascii="Calibri Light" w:hAnsi="Calibri Light" w:cs="Calibri Light"/>
          <w:b/>
          <w:sz w:val="32"/>
          <w:szCs w:val="32"/>
        </w:rPr>
      </w:pPr>
      <w:r w:rsidRPr="00FE0B02">
        <w:rPr>
          <w:rFonts w:ascii="Calibri Light" w:hAnsi="Calibri Light" w:cs="Calibri Light"/>
          <w:b/>
          <w:sz w:val="32"/>
          <w:szCs w:val="32"/>
        </w:rPr>
        <w:t>Solicitud de información adicional para la visita in situ</w:t>
      </w:r>
    </w:p>
    <w:p w14:paraId="62115DE9" w14:textId="77777777" w:rsidR="000424A8" w:rsidRPr="0027750C" w:rsidRDefault="000424A8" w:rsidP="00C213B8">
      <w:pPr>
        <w:pStyle w:val="Prrafodelista"/>
        <w:spacing w:before="240"/>
        <w:ind w:left="0"/>
        <w:rPr>
          <w:rFonts w:ascii="Calibri Light" w:hAnsi="Calibri Light" w:cs="Calibri Light"/>
          <w:i/>
          <w:szCs w:val="22"/>
        </w:rPr>
      </w:pPr>
      <w:r w:rsidRPr="0027750C">
        <w:rPr>
          <w:rFonts w:ascii="Calibri Light" w:hAnsi="Calibri Light" w:cs="Calibri Light"/>
          <w:i/>
          <w:szCs w:val="22"/>
        </w:rPr>
        <w:t>Indicar los vacíos de información que considera necesario atender durante la visita in situ para dar curso a la evaluación externa.</w:t>
      </w:r>
    </w:p>
    <w:tbl>
      <w:tblPr>
        <w:tblStyle w:val="Sombreadoclaro-nfasis11"/>
        <w:tblpPr w:leftFromText="180" w:rightFromText="180" w:vertAnchor="text" w:horzAnchor="margin" w:tblpY="127"/>
        <w:tblW w:w="10173" w:type="dxa"/>
        <w:tblBorders>
          <w:top w:val="single" w:sz="8" w:space="0" w:color="943634" w:themeColor="accent2" w:themeShade="BF"/>
          <w:bottom w:val="single" w:sz="8" w:space="0" w:color="943634" w:themeColor="accent2" w:themeShade="BF"/>
        </w:tblBorders>
        <w:shd w:val="clear" w:color="auto" w:fill="F5EADF"/>
        <w:tblLook w:val="0480" w:firstRow="0" w:lastRow="0" w:firstColumn="1" w:lastColumn="0" w:noHBand="0" w:noVBand="1"/>
      </w:tblPr>
      <w:tblGrid>
        <w:gridCol w:w="10173"/>
      </w:tblGrid>
      <w:tr w:rsidR="000424A8" w:rsidRPr="00FE0B02" w14:paraId="52274652" w14:textId="77777777" w:rsidTr="00FE0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shd w:val="clear" w:color="auto" w:fill="F5EADF"/>
          </w:tcPr>
          <w:p w14:paraId="4F4C95E0" w14:textId="77777777" w:rsidR="000424A8" w:rsidRPr="00FE0B02" w:rsidRDefault="000424A8" w:rsidP="000424A8">
            <w:pPr>
              <w:pStyle w:val="Prrafodelista"/>
              <w:numPr>
                <w:ilvl w:val="0"/>
                <w:numId w:val="5"/>
              </w:numPr>
              <w:ind w:left="540" w:hanging="540"/>
              <w:rPr>
                <w:rFonts w:ascii="Calibri Light" w:hAnsi="Calibri Light" w:cs="Calibri Light"/>
                <w:b w:val="0"/>
                <w:color w:val="auto"/>
                <w:sz w:val="24"/>
              </w:rPr>
            </w:pPr>
            <w:r w:rsidRPr="00FE0B02">
              <w:rPr>
                <w:rFonts w:ascii="Calibri Light" w:hAnsi="Calibri Light" w:cs="Calibri Light"/>
                <w:b w:val="0"/>
                <w:color w:val="auto"/>
                <w:sz w:val="24"/>
              </w:rPr>
              <w:t>…</w:t>
            </w:r>
          </w:p>
          <w:p w14:paraId="481E913C" w14:textId="77777777" w:rsidR="000424A8" w:rsidRPr="00FE0B02" w:rsidRDefault="000424A8" w:rsidP="000424A8">
            <w:pPr>
              <w:pStyle w:val="Prrafodelista"/>
              <w:numPr>
                <w:ilvl w:val="0"/>
                <w:numId w:val="5"/>
              </w:numPr>
              <w:ind w:left="540" w:hanging="540"/>
              <w:rPr>
                <w:rFonts w:ascii="Calibri Light" w:hAnsi="Calibri Light" w:cs="Calibri Light"/>
                <w:b w:val="0"/>
                <w:color w:val="auto"/>
                <w:sz w:val="24"/>
              </w:rPr>
            </w:pPr>
            <w:r w:rsidRPr="00FE0B02">
              <w:rPr>
                <w:rFonts w:ascii="Calibri Light" w:hAnsi="Calibri Light" w:cs="Calibri Light"/>
                <w:b w:val="0"/>
                <w:color w:val="auto"/>
                <w:sz w:val="24"/>
              </w:rPr>
              <w:t>…</w:t>
            </w:r>
          </w:p>
          <w:p w14:paraId="57B682FD" w14:textId="77777777" w:rsidR="000424A8" w:rsidRPr="00FE0B02" w:rsidRDefault="000424A8" w:rsidP="000424A8">
            <w:pPr>
              <w:pStyle w:val="Prrafodelista"/>
              <w:numPr>
                <w:ilvl w:val="0"/>
                <w:numId w:val="5"/>
              </w:numPr>
              <w:ind w:left="540" w:hanging="540"/>
              <w:rPr>
                <w:rFonts w:ascii="Calibri Light" w:hAnsi="Calibri Light" w:cs="Calibri Light"/>
                <w:b w:val="0"/>
                <w:color w:val="auto"/>
                <w:sz w:val="24"/>
              </w:rPr>
            </w:pPr>
            <w:r w:rsidRPr="00FE0B02">
              <w:rPr>
                <w:rFonts w:ascii="Calibri Light" w:hAnsi="Calibri Light" w:cs="Calibri Light"/>
                <w:b w:val="0"/>
                <w:color w:val="auto"/>
                <w:sz w:val="24"/>
              </w:rPr>
              <w:t>…</w:t>
            </w:r>
          </w:p>
          <w:p w14:paraId="0FCBF5BC" w14:textId="77777777" w:rsidR="000424A8" w:rsidRPr="00FE0B02" w:rsidRDefault="000424A8" w:rsidP="000424A8">
            <w:pPr>
              <w:pStyle w:val="Prrafodelista"/>
              <w:numPr>
                <w:ilvl w:val="0"/>
                <w:numId w:val="5"/>
              </w:numPr>
              <w:ind w:left="540" w:hanging="540"/>
              <w:rPr>
                <w:rFonts w:ascii="Calibri Light" w:hAnsi="Calibri Light" w:cs="Calibri Light"/>
                <w:b w:val="0"/>
                <w:color w:val="auto"/>
                <w:sz w:val="24"/>
              </w:rPr>
            </w:pPr>
            <w:r w:rsidRPr="00FE0B02">
              <w:rPr>
                <w:rFonts w:ascii="Calibri Light" w:hAnsi="Calibri Light" w:cs="Calibri Light"/>
                <w:b w:val="0"/>
                <w:color w:val="auto"/>
                <w:sz w:val="24"/>
              </w:rPr>
              <w:t>…</w:t>
            </w:r>
          </w:p>
          <w:p w14:paraId="1E9EEE43" w14:textId="77777777" w:rsidR="00A35A08" w:rsidRPr="00FE0B02" w:rsidRDefault="00A35A08" w:rsidP="00A35A08">
            <w:pPr>
              <w:pStyle w:val="Prrafodelista"/>
              <w:ind w:left="540"/>
              <w:rPr>
                <w:rFonts w:ascii="Calibri Light" w:hAnsi="Calibri Light" w:cs="Calibri Light"/>
                <w:b w:val="0"/>
                <w:color w:val="auto"/>
                <w:sz w:val="24"/>
              </w:rPr>
            </w:pPr>
          </w:p>
        </w:tc>
      </w:tr>
    </w:tbl>
    <w:p w14:paraId="47C1AAA7" w14:textId="77777777" w:rsidR="00342BAC" w:rsidRPr="00FE0B02" w:rsidRDefault="00342BAC" w:rsidP="00FE0B02">
      <w:pPr>
        <w:rPr>
          <w:rFonts w:ascii="Calibri Light" w:hAnsi="Calibri Light" w:cs="Calibri Light"/>
          <w:b/>
          <w:bCs/>
          <w:kern w:val="32"/>
          <w:sz w:val="28"/>
          <w:szCs w:val="32"/>
        </w:rPr>
      </w:pPr>
    </w:p>
    <w:sectPr w:rsidR="00342BAC" w:rsidRPr="00FE0B02" w:rsidSect="00FE0B02">
      <w:footerReference w:type="default" r:id="rId9"/>
      <w:type w:val="continuous"/>
      <w:pgSz w:w="12240" w:h="15840" w:code="1"/>
      <w:pgMar w:top="1134" w:right="1134" w:bottom="1134" w:left="1134" w:header="907" w:footer="448" w:gutter="0"/>
      <w:pgNumType w:start="1"/>
      <w:cols w:space="708" w:equalWidth="0">
        <w:col w:w="9666" w:space="227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6424D" w14:textId="77777777" w:rsidR="00FE0B02" w:rsidRDefault="00FE0B02">
      <w:r>
        <w:separator/>
      </w:r>
    </w:p>
  </w:endnote>
  <w:endnote w:type="continuationSeparator" w:id="0">
    <w:p w14:paraId="3D9E9ABC" w14:textId="77777777" w:rsidR="00FE0B02" w:rsidRDefault="00FE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4BE90" w14:textId="77777777" w:rsidR="00FE0B02" w:rsidRDefault="0027750C">
    <w:pPr>
      <w:pStyle w:val="Piedepgina"/>
      <w:jc w:val="right"/>
    </w:pPr>
    <w:sdt>
      <w:sdtPr>
        <w:id w:val="13551345"/>
        <w:docPartObj>
          <w:docPartGallery w:val="Page Numbers (Bottom of Page)"/>
          <w:docPartUnique/>
        </w:docPartObj>
      </w:sdtPr>
      <w:sdtEndPr/>
      <w:sdtContent>
        <w:r w:rsidR="00FE0B02">
          <w:fldChar w:fldCharType="begin"/>
        </w:r>
        <w:r w:rsidR="00FE0B02">
          <w:instrText xml:space="preserve"> PAGE   \* MERGEFORMAT </w:instrText>
        </w:r>
        <w:r w:rsidR="00FE0B02">
          <w:fldChar w:fldCharType="separate"/>
        </w:r>
        <w:r w:rsidR="00854AE0">
          <w:rPr>
            <w:noProof/>
          </w:rPr>
          <w:t>8</w:t>
        </w:r>
        <w:r w:rsidR="00FE0B02">
          <w:rPr>
            <w:noProof/>
          </w:rPr>
          <w:fldChar w:fldCharType="end"/>
        </w:r>
      </w:sdtContent>
    </w:sdt>
  </w:p>
  <w:p w14:paraId="75CF8CBA" w14:textId="77777777" w:rsidR="00FE0B02" w:rsidRPr="0068561D" w:rsidRDefault="00FE0B02" w:rsidP="0068561D">
    <w:pPr>
      <w:pStyle w:val="Piedep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E7F8B" w14:textId="77777777" w:rsidR="00FE0B02" w:rsidRDefault="00FE0B02">
      <w:r>
        <w:separator/>
      </w:r>
    </w:p>
  </w:footnote>
  <w:footnote w:type="continuationSeparator" w:id="0">
    <w:p w14:paraId="32A1B7B3" w14:textId="77777777" w:rsidR="00FE0B02" w:rsidRDefault="00FE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6481"/>
    <w:multiLevelType w:val="hybridMultilevel"/>
    <w:tmpl w:val="5BC0724A"/>
    <w:lvl w:ilvl="0" w:tplc="863E5C68">
      <w:start w:val="1"/>
      <w:numFmt w:val="decimal"/>
      <w:pStyle w:val="StyleHeading212p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B7413"/>
    <w:multiLevelType w:val="multilevel"/>
    <w:tmpl w:val="9A9A9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CF45CA"/>
    <w:multiLevelType w:val="hybridMultilevel"/>
    <w:tmpl w:val="50BCD45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0DB8"/>
    <w:multiLevelType w:val="hybridMultilevel"/>
    <w:tmpl w:val="E306F7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61C1"/>
    <w:multiLevelType w:val="multilevel"/>
    <w:tmpl w:val="FBAEC7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8E48DE"/>
    <w:multiLevelType w:val="hybridMultilevel"/>
    <w:tmpl w:val="619050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B27B5"/>
    <w:multiLevelType w:val="hybridMultilevel"/>
    <w:tmpl w:val="028E79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21E"/>
    <w:multiLevelType w:val="hybridMultilevel"/>
    <w:tmpl w:val="B95A5EB0"/>
    <w:lvl w:ilvl="0" w:tplc="11729A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E2070"/>
    <w:multiLevelType w:val="hybridMultilevel"/>
    <w:tmpl w:val="4A784D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B7453"/>
    <w:multiLevelType w:val="hybridMultilevel"/>
    <w:tmpl w:val="E376EB3A"/>
    <w:lvl w:ilvl="0" w:tplc="B0BE1C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32"/>
        <w:szCs w:val="3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2A"/>
    <w:rsid w:val="00000ED6"/>
    <w:rsid w:val="00001A4A"/>
    <w:rsid w:val="000024E4"/>
    <w:rsid w:val="000040AD"/>
    <w:rsid w:val="000068E4"/>
    <w:rsid w:val="00006A04"/>
    <w:rsid w:val="00007C79"/>
    <w:rsid w:val="00014362"/>
    <w:rsid w:val="000147FB"/>
    <w:rsid w:val="0001687F"/>
    <w:rsid w:val="0001767F"/>
    <w:rsid w:val="00020679"/>
    <w:rsid w:val="000211B6"/>
    <w:rsid w:val="00022348"/>
    <w:rsid w:val="000225FB"/>
    <w:rsid w:val="00023210"/>
    <w:rsid w:val="00027803"/>
    <w:rsid w:val="00027E88"/>
    <w:rsid w:val="000354F8"/>
    <w:rsid w:val="000418FA"/>
    <w:rsid w:val="00041EB4"/>
    <w:rsid w:val="000424A8"/>
    <w:rsid w:val="00042FF4"/>
    <w:rsid w:val="000469BB"/>
    <w:rsid w:val="0005067E"/>
    <w:rsid w:val="00050A1C"/>
    <w:rsid w:val="0005143D"/>
    <w:rsid w:val="00052F12"/>
    <w:rsid w:val="00061CE1"/>
    <w:rsid w:val="00067549"/>
    <w:rsid w:val="00067FF7"/>
    <w:rsid w:val="00070CD1"/>
    <w:rsid w:val="00073C52"/>
    <w:rsid w:val="0007637B"/>
    <w:rsid w:val="00077F6C"/>
    <w:rsid w:val="00080371"/>
    <w:rsid w:val="00081FD0"/>
    <w:rsid w:val="00085460"/>
    <w:rsid w:val="000859F6"/>
    <w:rsid w:val="00087D33"/>
    <w:rsid w:val="00087E29"/>
    <w:rsid w:val="000A0A02"/>
    <w:rsid w:val="000A20B7"/>
    <w:rsid w:val="000A4894"/>
    <w:rsid w:val="000A5F77"/>
    <w:rsid w:val="000A69FD"/>
    <w:rsid w:val="000A70CE"/>
    <w:rsid w:val="000A7800"/>
    <w:rsid w:val="000A794C"/>
    <w:rsid w:val="000B231D"/>
    <w:rsid w:val="000C097B"/>
    <w:rsid w:val="000C4EEB"/>
    <w:rsid w:val="000C7849"/>
    <w:rsid w:val="000D107B"/>
    <w:rsid w:val="000D133D"/>
    <w:rsid w:val="000E01C5"/>
    <w:rsid w:val="000E2A5D"/>
    <w:rsid w:val="000E4034"/>
    <w:rsid w:val="000E477D"/>
    <w:rsid w:val="000E5043"/>
    <w:rsid w:val="000E612A"/>
    <w:rsid w:val="000E7321"/>
    <w:rsid w:val="000F016B"/>
    <w:rsid w:val="000F0E15"/>
    <w:rsid w:val="000F3A8F"/>
    <w:rsid w:val="000F5A06"/>
    <w:rsid w:val="000F695B"/>
    <w:rsid w:val="001010C7"/>
    <w:rsid w:val="0010317E"/>
    <w:rsid w:val="001036FE"/>
    <w:rsid w:val="0010748C"/>
    <w:rsid w:val="00111364"/>
    <w:rsid w:val="00112B95"/>
    <w:rsid w:val="00113CFA"/>
    <w:rsid w:val="00117FF2"/>
    <w:rsid w:val="00120BF5"/>
    <w:rsid w:val="00127F3C"/>
    <w:rsid w:val="001308A5"/>
    <w:rsid w:val="00141DA3"/>
    <w:rsid w:val="00146593"/>
    <w:rsid w:val="0015078B"/>
    <w:rsid w:val="00150843"/>
    <w:rsid w:val="001546BD"/>
    <w:rsid w:val="00155609"/>
    <w:rsid w:val="001563A8"/>
    <w:rsid w:val="001607D4"/>
    <w:rsid w:val="00162DCC"/>
    <w:rsid w:val="00163D57"/>
    <w:rsid w:val="00166EFA"/>
    <w:rsid w:val="00170C55"/>
    <w:rsid w:val="001749CD"/>
    <w:rsid w:val="0017649B"/>
    <w:rsid w:val="00180341"/>
    <w:rsid w:val="0018143A"/>
    <w:rsid w:val="00181AC8"/>
    <w:rsid w:val="00184691"/>
    <w:rsid w:val="00190E77"/>
    <w:rsid w:val="00191487"/>
    <w:rsid w:val="001923E3"/>
    <w:rsid w:val="001968C9"/>
    <w:rsid w:val="001A42B1"/>
    <w:rsid w:val="001A6E70"/>
    <w:rsid w:val="001C5599"/>
    <w:rsid w:val="001C6219"/>
    <w:rsid w:val="001C6F3D"/>
    <w:rsid w:val="001C75C5"/>
    <w:rsid w:val="001D0115"/>
    <w:rsid w:val="001D10A7"/>
    <w:rsid w:val="001D12F3"/>
    <w:rsid w:val="001D3777"/>
    <w:rsid w:val="001D5444"/>
    <w:rsid w:val="001D6C6D"/>
    <w:rsid w:val="001E7542"/>
    <w:rsid w:val="001F53CD"/>
    <w:rsid w:val="00201F05"/>
    <w:rsid w:val="00212346"/>
    <w:rsid w:val="0021383F"/>
    <w:rsid w:val="002150D3"/>
    <w:rsid w:val="00217A68"/>
    <w:rsid w:val="002210F5"/>
    <w:rsid w:val="002255AB"/>
    <w:rsid w:val="00230F4F"/>
    <w:rsid w:val="0023345C"/>
    <w:rsid w:val="00233E54"/>
    <w:rsid w:val="0023480C"/>
    <w:rsid w:val="002348B5"/>
    <w:rsid w:val="002351CD"/>
    <w:rsid w:val="00246E68"/>
    <w:rsid w:val="0025166F"/>
    <w:rsid w:val="002518D8"/>
    <w:rsid w:val="00255C9A"/>
    <w:rsid w:val="00264E0E"/>
    <w:rsid w:val="00272000"/>
    <w:rsid w:val="00272237"/>
    <w:rsid w:val="0027464C"/>
    <w:rsid w:val="0027750C"/>
    <w:rsid w:val="00277CC7"/>
    <w:rsid w:val="0028019B"/>
    <w:rsid w:val="00280EF6"/>
    <w:rsid w:val="002850C9"/>
    <w:rsid w:val="0028701E"/>
    <w:rsid w:val="00290D96"/>
    <w:rsid w:val="002912FC"/>
    <w:rsid w:val="002918E7"/>
    <w:rsid w:val="00293446"/>
    <w:rsid w:val="0029358F"/>
    <w:rsid w:val="00296779"/>
    <w:rsid w:val="00296C08"/>
    <w:rsid w:val="00297A08"/>
    <w:rsid w:val="002A2307"/>
    <w:rsid w:val="002B3F6D"/>
    <w:rsid w:val="002B5315"/>
    <w:rsid w:val="002C0B17"/>
    <w:rsid w:val="002D00C5"/>
    <w:rsid w:val="002D1E7F"/>
    <w:rsid w:val="002D5FAE"/>
    <w:rsid w:val="002D6FFF"/>
    <w:rsid w:val="002D7373"/>
    <w:rsid w:val="002D7BCD"/>
    <w:rsid w:val="002E0EDD"/>
    <w:rsid w:val="002E362F"/>
    <w:rsid w:val="002E3B0F"/>
    <w:rsid w:val="002E4B68"/>
    <w:rsid w:val="002E76F0"/>
    <w:rsid w:val="002F3545"/>
    <w:rsid w:val="002F458E"/>
    <w:rsid w:val="002F62E1"/>
    <w:rsid w:val="00300E11"/>
    <w:rsid w:val="003027D1"/>
    <w:rsid w:val="00302FC1"/>
    <w:rsid w:val="00304A24"/>
    <w:rsid w:val="00311AC0"/>
    <w:rsid w:val="003145D4"/>
    <w:rsid w:val="00315479"/>
    <w:rsid w:val="003174E7"/>
    <w:rsid w:val="0031777D"/>
    <w:rsid w:val="003220A9"/>
    <w:rsid w:val="00322259"/>
    <w:rsid w:val="0032395C"/>
    <w:rsid w:val="00324474"/>
    <w:rsid w:val="0032448D"/>
    <w:rsid w:val="00324568"/>
    <w:rsid w:val="00330E25"/>
    <w:rsid w:val="00334802"/>
    <w:rsid w:val="00335F7E"/>
    <w:rsid w:val="00336120"/>
    <w:rsid w:val="0034165B"/>
    <w:rsid w:val="00341F90"/>
    <w:rsid w:val="00342BAC"/>
    <w:rsid w:val="003432AD"/>
    <w:rsid w:val="003438AC"/>
    <w:rsid w:val="00344D97"/>
    <w:rsid w:val="003453FD"/>
    <w:rsid w:val="00350925"/>
    <w:rsid w:val="00353714"/>
    <w:rsid w:val="00354108"/>
    <w:rsid w:val="00364AA6"/>
    <w:rsid w:val="003660AA"/>
    <w:rsid w:val="0037084D"/>
    <w:rsid w:val="00374520"/>
    <w:rsid w:val="003767A4"/>
    <w:rsid w:val="00377C63"/>
    <w:rsid w:val="0038047E"/>
    <w:rsid w:val="0038260A"/>
    <w:rsid w:val="0038595B"/>
    <w:rsid w:val="0039014A"/>
    <w:rsid w:val="003913E0"/>
    <w:rsid w:val="00392599"/>
    <w:rsid w:val="00396E38"/>
    <w:rsid w:val="00397CC8"/>
    <w:rsid w:val="003A3393"/>
    <w:rsid w:val="003A3BD7"/>
    <w:rsid w:val="003A4485"/>
    <w:rsid w:val="003A56D3"/>
    <w:rsid w:val="003B0B40"/>
    <w:rsid w:val="003B247B"/>
    <w:rsid w:val="003B3D74"/>
    <w:rsid w:val="003B61EC"/>
    <w:rsid w:val="003B669F"/>
    <w:rsid w:val="003C0763"/>
    <w:rsid w:val="003C214C"/>
    <w:rsid w:val="003C68C8"/>
    <w:rsid w:val="003D021D"/>
    <w:rsid w:val="003D29FF"/>
    <w:rsid w:val="003D3818"/>
    <w:rsid w:val="003D3CC3"/>
    <w:rsid w:val="003D6F33"/>
    <w:rsid w:val="003E5F1E"/>
    <w:rsid w:val="003E7831"/>
    <w:rsid w:val="003F1B5C"/>
    <w:rsid w:val="003F3F89"/>
    <w:rsid w:val="003F43A3"/>
    <w:rsid w:val="003F5460"/>
    <w:rsid w:val="003F6475"/>
    <w:rsid w:val="0040047B"/>
    <w:rsid w:val="00402684"/>
    <w:rsid w:val="004049DC"/>
    <w:rsid w:val="00406152"/>
    <w:rsid w:val="004112B0"/>
    <w:rsid w:val="0041194C"/>
    <w:rsid w:val="00413100"/>
    <w:rsid w:val="0041485E"/>
    <w:rsid w:val="00421356"/>
    <w:rsid w:val="004322BB"/>
    <w:rsid w:val="004323A2"/>
    <w:rsid w:val="004348B4"/>
    <w:rsid w:val="00434BD4"/>
    <w:rsid w:val="0044200F"/>
    <w:rsid w:val="00442794"/>
    <w:rsid w:val="0044415A"/>
    <w:rsid w:val="00446613"/>
    <w:rsid w:val="00446DEA"/>
    <w:rsid w:val="00450C05"/>
    <w:rsid w:val="00454931"/>
    <w:rsid w:val="00455733"/>
    <w:rsid w:val="00455E2D"/>
    <w:rsid w:val="00457C66"/>
    <w:rsid w:val="004610F2"/>
    <w:rsid w:val="00461D21"/>
    <w:rsid w:val="00463175"/>
    <w:rsid w:val="00464954"/>
    <w:rsid w:val="00464C04"/>
    <w:rsid w:val="00465C8C"/>
    <w:rsid w:val="004705FC"/>
    <w:rsid w:val="00474F64"/>
    <w:rsid w:val="00477972"/>
    <w:rsid w:val="00481D7E"/>
    <w:rsid w:val="00484822"/>
    <w:rsid w:val="00484C68"/>
    <w:rsid w:val="00486A5F"/>
    <w:rsid w:val="00490869"/>
    <w:rsid w:val="00492DC7"/>
    <w:rsid w:val="00494479"/>
    <w:rsid w:val="00496E65"/>
    <w:rsid w:val="00497DB5"/>
    <w:rsid w:val="00497EA4"/>
    <w:rsid w:val="004A3935"/>
    <w:rsid w:val="004B1CF5"/>
    <w:rsid w:val="004B710D"/>
    <w:rsid w:val="004B7E78"/>
    <w:rsid w:val="004C024C"/>
    <w:rsid w:val="004C0BB5"/>
    <w:rsid w:val="004D0DE6"/>
    <w:rsid w:val="004D2D18"/>
    <w:rsid w:val="004D402F"/>
    <w:rsid w:val="004D4DFA"/>
    <w:rsid w:val="004E03F9"/>
    <w:rsid w:val="004E1854"/>
    <w:rsid w:val="004E54BE"/>
    <w:rsid w:val="004E6D45"/>
    <w:rsid w:val="004E76FC"/>
    <w:rsid w:val="004F2470"/>
    <w:rsid w:val="004F3B84"/>
    <w:rsid w:val="004F4579"/>
    <w:rsid w:val="004F65D1"/>
    <w:rsid w:val="00504979"/>
    <w:rsid w:val="00505936"/>
    <w:rsid w:val="00507790"/>
    <w:rsid w:val="00513494"/>
    <w:rsid w:val="00515674"/>
    <w:rsid w:val="00515E21"/>
    <w:rsid w:val="00520879"/>
    <w:rsid w:val="00530342"/>
    <w:rsid w:val="00531990"/>
    <w:rsid w:val="005327B3"/>
    <w:rsid w:val="005328DC"/>
    <w:rsid w:val="00533039"/>
    <w:rsid w:val="005428A6"/>
    <w:rsid w:val="00543B1C"/>
    <w:rsid w:val="00544D6D"/>
    <w:rsid w:val="00545C7C"/>
    <w:rsid w:val="00550745"/>
    <w:rsid w:val="00551FB6"/>
    <w:rsid w:val="00562458"/>
    <w:rsid w:val="005709D3"/>
    <w:rsid w:val="0057186C"/>
    <w:rsid w:val="00573BA4"/>
    <w:rsid w:val="00575E2A"/>
    <w:rsid w:val="00576EC6"/>
    <w:rsid w:val="00580770"/>
    <w:rsid w:val="005807B7"/>
    <w:rsid w:val="005845F9"/>
    <w:rsid w:val="00587CCC"/>
    <w:rsid w:val="0059103C"/>
    <w:rsid w:val="00594805"/>
    <w:rsid w:val="005948DC"/>
    <w:rsid w:val="00596D06"/>
    <w:rsid w:val="00597746"/>
    <w:rsid w:val="00597DE9"/>
    <w:rsid w:val="005A03E2"/>
    <w:rsid w:val="005A0AAB"/>
    <w:rsid w:val="005A2000"/>
    <w:rsid w:val="005A2785"/>
    <w:rsid w:val="005A29FF"/>
    <w:rsid w:val="005A77B1"/>
    <w:rsid w:val="005B16DF"/>
    <w:rsid w:val="005B4E0F"/>
    <w:rsid w:val="005B5523"/>
    <w:rsid w:val="005B7F55"/>
    <w:rsid w:val="005C086F"/>
    <w:rsid w:val="005C17AE"/>
    <w:rsid w:val="005C3438"/>
    <w:rsid w:val="005D1744"/>
    <w:rsid w:val="005D3443"/>
    <w:rsid w:val="005D3834"/>
    <w:rsid w:val="005E11E7"/>
    <w:rsid w:val="005E2A6B"/>
    <w:rsid w:val="005E3A35"/>
    <w:rsid w:val="005E4446"/>
    <w:rsid w:val="005E53E0"/>
    <w:rsid w:val="005E6F3A"/>
    <w:rsid w:val="005F55FF"/>
    <w:rsid w:val="005F57A1"/>
    <w:rsid w:val="00602997"/>
    <w:rsid w:val="00604F21"/>
    <w:rsid w:val="00607381"/>
    <w:rsid w:val="006073F7"/>
    <w:rsid w:val="006115AD"/>
    <w:rsid w:val="006120AD"/>
    <w:rsid w:val="0061363E"/>
    <w:rsid w:val="0061380B"/>
    <w:rsid w:val="00614493"/>
    <w:rsid w:val="00615C00"/>
    <w:rsid w:val="00621E8E"/>
    <w:rsid w:val="006252FD"/>
    <w:rsid w:val="0062584E"/>
    <w:rsid w:val="0062717A"/>
    <w:rsid w:val="006276DA"/>
    <w:rsid w:val="0063393E"/>
    <w:rsid w:val="00636787"/>
    <w:rsid w:val="006406A8"/>
    <w:rsid w:val="00640FE4"/>
    <w:rsid w:val="00643320"/>
    <w:rsid w:val="00643764"/>
    <w:rsid w:val="00647635"/>
    <w:rsid w:val="00647C42"/>
    <w:rsid w:val="00650FAD"/>
    <w:rsid w:val="00657EBE"/>
    <w:rsid w:val="0066135E"/>
    <w:rsid w:val="00667641"/>
    <w:rsid w:val="006716AC"/>
    <w:rsid w:val="00673139"/>
    <w:rsid w:val="006747A7"/>
    <w:rsid w:val="00675E6B"/>
    <w:rsid w:val="0068561D"/>
    <w:rsid w:val="00687361"/>
    <w:rsid w:val="0069042A"/>
    <w:rsid w:val="0069104E"/>
    <w:rsid w:val="00691D1A"/>
    <w:rsid w:val="0069391C"/>
    <w:rsid w:val="00694A8A"/>
    <w:rsid w:val="00695589"/>
    <w:rsid w:val="00695B08"/>
    <w:rsid w:val="00697A45"/>
    <w:rsid w:val="006A0C1F"/>
    <w:rsid w:val="006A1883"/>
    <w:rsid w:val="006A51D3"/>
    <w:rsid w:val="006A6200"/>
    <w:rsid w:val="006B1176"/>
    <w:rsid w:val="006B582A"/>
    <w:rsid w:val="006B6FFC"/>
    <w:rsid w:val="006B70A9"/>
    <w:rsid w:val="006B7689"/>
    <w:rsid w:val="006C6EB8"/>
    <w:rsid w:val="006C7803"/>
    <w:rsid w:val="006D4DE8"/>
    <w:rsid w:val="006D7895"/>
    <w:rsid w:val="006E1E91"/>
    <w:rsid w:val="006F43A5"/>
    <w:rsid w:val="00711C5C"/>
    <w:rsid w:val="007123DE"/>
    <w:rsid w:val="0071355F"/>
    <w:rsid w:val="00713C29"/>
    <w:rsid w:val="00721F40"/>
    <w:rsid w:val="0072401E"/>
    <w:rsid w:val="00724FBB"/>
    <w:rsid w:val="007256C9"/>
    <w:rsid w:val="00726420"/>
    <w:rsid w:val="00726C5D"/>
    <w:rsid w:val="00734C47"/>
    <w:rsid w:val="00734D1D"/>
    <w:rsid w:val="00741B4A"/>
    <w:rsid w:val="0074209D"/>
    <w:rsid w:val="007505BC"/>
    <w:rsid w:val="00754E02"/>
    <w:rsid w:val="00755D5B"/>
    <w:rsid w:val="00756AEB"/>
    <w:rsid w:val="00757FAF"/>
    <w:rsid w:val="007602F4"/>
    <w:rsid w:val="00771404"/>
    <w:rsid w:val="0077277E"/>
    <w:rsid w:val="00772CA7"/>
    <w:rsid w:val="0077466A"/>
    <w:rsid w:val="00774C83"/>
    <w:rsid w:val="00775429"/>
    <w:rsid w:val="00775A31"/>
    <w:rsid w:val="0077664F"/>
    <w:rsid w:val="00777149"/>
    <w:rsid w:val="00782F1A"/>
    <w:rsid w:val="0078445F"/>
    <w:rsid w:val="00785C40"/>
    <w:rsid w:val="00787792"/>
    <w:rsid w:val="0078796D"/>
    <w:rsid w:val="007A06D2"/>
    <w:rsid w:val="007A6F3A"/>
    <w:rsid w:val="007B2C17"/>
    <w:rsid w:val="007B2FE3"/>
    <w:rsid w:val="007B6EBB"/>
    <w:rsid w:val="007B7023"/>
    <w:rsid w:val="007B76E2"/>
    <w:rsid w:val="007C3CB1"/>
    <w:rsid w:val="007C3F60"/>
    <w:rsid w:val="007C76B6"/>
    <w:rsid w:val="007D01CA"/>
    <w:rsid w:val="007D1C64"/>
    <w:rsid w:val="007D21D3"/>
    <w:rsid w:val="007D3C2D"/>
    <w:rsid w:val="007D5413"/>
    <w:rsid w:val="007D5E1B"/>
    <w:rsid w:val="007E1EC3"/>
    <w:rsid w:val="007E2944"/>
    <w:rsid w:val="007E2C78"/>
    <w:rsid w:val="007F12A0"/>
    <w:rsid w:val="007F787B"/>
    <w:rsid w:val="008012A9"/>
    <w:rsid w:val="00801A1B"/>
    <w:rsid w:val="00802F7C"/>
    <w:rsid w:val="00803776"/>
    <w:rsid w:val="0080456F"/>
    <w:rsid w:val="0080780B"/>
    <w:rsid w:val="00811C44"/>
    <w:rsid w:val="008125DB"/>
    <w:rsid w:val="00813EF4"/>
    <w:rsid w:val="008175EB"/>
    <w:rsid w:val="00817CA1"/>
    <w:rsid w:val="008220BE"/>
    <w:rsid w:val="00822565"/>
    <w:rsid w:val="00825DF8"/>
    <w:rsid w:val="00832491"/>
    <w:rsid w:val="00834702"/>
    <w:rsid w:val="00835A5C"/>
    <w:rsid w:val="00837ECB"/>
    <w:rsid w:val="00840ECA"/>
    <w:rsid w:val="008421B0"/>
    <w:rsid w:val="008439E4"/>
    <w:rsid w:val="00846098"/>
    <w:rsid w:val="00847DF4"/>
    <w:rsid w:val="00847F8D"/>
    <w:rsid w:val="00850D14"/>
    <w:rsid w:val="00851DDD"/>
    <w:rsid w:val="00853EA0"/>
    <w:rsid w:val="00854AE0"/>
    <w:rsid w:val="00854FFF"/>
    <w:rsid w:val="00857F0D"/>
    <w:rsid w:val="008623FD"/>
    <w:rsid w:val="008628A1"/>
    <w:rsid w:val="00865486"/>
    <w:rsid w:val="00866D3D"/>
    <w:rsid w:val="008672AD"/>
    <w:rsid w:val="0087194B"/>
    <w:rsid w:val="00875427"/>
    <w:rsid w:val="008758E4"/>
    <w:rsid w:val="0087762E"/>
    <w:rsid w:val="00880ECB"/>
    <w:rsid w:val="00882736"/>
    <w:rsid w:val="00882755"/>
    <w:rsid w:val="00883C50"/>
    <w:rsid w:val="00885F36"/>
    <w:rsid w:val="00894F8A"/>
    <w:rsid w:val="008967FE"/>
    <w:rsid w:val="00896ADB"/>
    <w:rsid w:val="008A2307"/>
    <w:rsid w:val="008A73F5"/>
    <w:rsid w:val="008A7A7B"/>
    <w:rsid w:val="008B31DF"/>
    <w:rsid w:val="008B6202"/>
    <w:rsid w:val="008C23CD"/>
    <w:rsid w:val="008C67E5"/>
    <w:rsid w:val="008D00B5"/>
    <w:rsid w:val="008D129F"/>
    <w:rsid w:val="008D67AE"/>
    <w:rsid w:val="008E03A0"/>
    <w:rsid w:val="008E2420"/>
    <w:rsid w:val="008E24DF"/>
    <w:rsid w:val="008F10BF"/>
    <w:rsid w:val="008F1DBC"/>
    <w:rsid w:val="008F41A5"/>
    <w:rsid w:val="009000B1"/>
    <w:rsid w:val="00903C49"/>
    <w:rsid w:val="00904E8A"/>
    <w:rsid w:val="0090566C"/>
    <w:rsid w:val="00905CCD"/>
    <w:rsid w:val="009105D1"/>
    <w:rsid w:val="00915059"/>
    <w:rsid w:val="009161BF"/>
    <w:rsid w:val="00920525"/>
    <w:rsid w:val="00925256"/>
    <w:rsid w:val="00926E7A"/>
    <w:rsid w:val="00927BEB"/>
    <w:rsid w:val="00932888"/>
    <w:rsid w:val="00936E5A"/>
    <w:rsid w:val="00937076"/>
    <w:rsid w:val="00940A5F"/>
    <w:rsid w:val="00946EC7"/>
    <w:rsid w:val="0095064A"/>
    <w:rsid w:val="00956B67"/>
    <w:rsid w:val="0096107A"/>
    <w:rsid w:val="00962EE8"/>
    <w:rsid w:val="00964A55"/>
    <w:rsid w:val="00972D96"/>
    <w:rsid w:val="009818B3"/>
    <w:rsid w:val="009849E7"/>
    <w:rsid w:val="00993F62"/>
    <w:rsid w:val="00993F65"/>
    <w:rsid w:val="00996074"/>
    <w:rsid w:val="00997561"/>
    <w:rsid w:val="00997A06"/>
    <w:rsid w:val="009A1F50"/>
    <w:rsid w:val="009A5C19"/>
    <w:rsid w:val="009A7004"/>
    <w:rsid w:val="009A7A7E"/>
    <w:rsid w:val="009B32AF"/>
    <w:rsid w:val="009B4C2D"/>
    <w:rsid w:val="009B5CC9"/>
    <w:rsid w:val="009B651C"/>
    <w:rsid w:val="009B6521"/>
    <w:rsid w:val="009B652D"/>
    <w:rsid w:val="009C23D3"/>
    <w:rsid w:val="009C36BC"/>
    <w:rsid w:val="009C396C"/>
    <w:rsid w:val="009C3ECE"/>
    <w:rsid w:val="009C59A2"/>
    <w:rsid w:val="009D05E7"/>
    <w:rsid w:val="009D08DC"/>
    <w:rsid w:val="009D1993"/>
    <w:rsid w:val="009D39DC"/>
    <w:rsid w:val="009D6859"/>
    <w:rsid w:val="009D7DE8"/>
    <w:rsid w:val="009E0F02"/>
    <w:rsid w:val="009E3A14"/>
    <w:rsid w:val="009E47CA"/>
    <w:rsid w:val="009E68D3"/>
    <w:rsid w:val="009F0051"/>
    <w:rsid w:val="00A06256"/>
    <w:rsid w:val="00A06D3F"/>
    <w:rsid w:val="00A07987"/>
    <w:rsid w:val="00A10256"/>
    <w:rsid w:val="00A121BE"/>
    <w:rsid w:val="00A2150C"/>
    <w:rsid w:val="00A21EF5"/>
    <w:rsid w:val="00A24D31"/>
    <w:rsid w:val="00A2794B"/>
    <w:rsid w:val="00A3380A"/>
    <w:rsid w:val="00A357D9"/>
    <w:rsid w:val="00A35A08"/>
    <w:rsid w:val="00A37520"/>
    <w:rsid w:val="00A37FCC"/>
    <w:rsid w:val="00A53436"/>
    <w:rsid w:val="00A534B3"/>
    <w:rsid w:val="00A53AB7"/>
    <w:rsid w:val="00A54276"/>
    <w:rsid w:val="00A54FF8"/>
    <w:rsid w:val="00A56A97"/>
    <w:rsid w:val="00A573A3"/>
    <w:rsid w:val="00A60405"/>
    <w:rsid w:val="00A63715"/>
    <w:rsid w:val="00A66619"/>
    <w:rsid w:val="00A72A6D"/>
    <w:rsid w:val="00A72C6E"/>
    <w:rsid w:val="00A72D58"/>
    <w:rsid w:val="00A732B1"/>
    <w:rsid w:val="00A776D7"/>
    <w:rsid w:val="00A81EC0"/>
    <w:rsid w:val="00A84251"/>
    <w:rsid w:val="00A85A56"/>
    <w:rsid w:val="00A85C4C"/>
    <w:rsid w:val="00A871F1"/>
    <w:rsid w:val="00A87983"/>
    <w:rsid w:val="00A94E1F"/>
    <w:rsid w:val="00A95FCD"/>
    <w:rsid w:val="00AA0385"/>
    <w:rsid w:val="00AA04F5"/>
    <w:rsid w:val="00AA094B"/>
    <w:rsid w:val="00AA2EBA"/>
    <w:rsid w:val="00AA31C3"/>
    <w:rsid w:val="00AA4411"/>
    <w:rsid w:val="00AB14A9"/>
    <w:rsid w:val="00AB2CCD"/>
    <w:rsid w:val="00AB51B7"/>
    <w:rsid w:val="00AC614F"/>
    <w:rsid w:val="00AD04AE"/>
    <w:rsid w:val="00AD3B16"/>
    <w:rsid w:val="00AE1F2D"/>
    <w:rsid w:val="00AE2D19"/>
    <w:rsid w:val="00AE2FED"/>
    <w:rsid w:val="00AE36E9"/>
    <w:rsid w:val="00AE3CA7"/>
    <w:rsid w:val="00AE4A4B"/>
    <w:rsid w:val="00AE63D2"/>
    <w:rsid w:val="00AF13B4"/>
    <w:rsid w:val="00AF2A3C"/>
    <w:rsid w:val="00AF65D1"/>
    <w:rsid w:val="00B01E12"/>
    <w:rsid w:val="00B03A42"/>
    <w:rsid w:val="00B04A2A"/>
    <w:rsid w:val="00B0689E"/>
    <w:rsid w:val="00B104B4"/>
    <w:rsid w:val="00B11832"/>
    <w:rsid w:val="00B1192E"/>
    <w:rsid w:val="00B16248"/>
    <w:rsid w:val="00B3107D"/>
    <w:rsid w:val="00B32159"/>
    <w:rsid w:val="00B34A99"/>
    <w:rsid w:val="00B3611E"/>
    <w:rsid w:val="00B364B1"/>
    <w:rsid w:val="00B37D2F"/>
    <w:rsid w:val="00B42DE3"/>
    <w:rsid w:val="00B43026"/>
    <w:rsid w:val="00B43077"/>
    <w:rsid w:val="00B45580"/>
    <w:rsid w:val="00B4732B"/>
    <w:rsid w:val="00B544DC"/>
    <w:rsid w:val="00B57703"/>
    <w:rsid w:val="00B62106"/>
    <w:rsid w:val="00B62524"/>
    <w:rsid w:val="00B6254F"/>
    <w:rsid w:val="00B70BCF"/>
    <w:rsid w:val="00B763E6"/>
    <w:rsid w:val="00B76CC1"/>
    <w:rsid w:val="00B77201"/>
    <w:rsid w:val="00B801A0"/>
    <w:rsid w:val="00B82EE8"/>
    <w:rsid w:val="00B86B5A"/>
    <w:rsid w:val="00B87796"/>
    <w:rsid w:val="00B9101C"/>
    <w:rsid w:val="00B95E66"/>
    <w:rsid w:val="00BA1CBD"/>
    <w:rsid w:val="00BA48AF"/>
    <w:rsid w:val="00BB5D5B"/>
    <w:rsid w:val="00BB659D"/>
    <w:rsid w:val="00BC0C86"/>
    <w:rsid w:val="00BC608B"/>
    <w:rsid w:val="00BD262B"/>
    <w:rsid w:val="00BD4AD3"/>
    <w:rsid w:val="00BD5239"/>
    <w:rsid w:val="00BD55BE"/>
    <w:rsid w:val="00BD5AB6"/>
    <w:rsid w:val="00BD7326"/>
    <w:rsid w:val="00BD7D20"/>
    <w:rsid w:val="00BE3790"/>
    <w:rsid w:val="00BE6A2F"/>
    <w:rsid w:val="00BE75C7"/>
    <w:rsid w:val="00BF1F19"/>
    <w:rsid w:val="00BF3C07"/>
    <w:rsid w:val="00C018B2"/>
    <w:rsid w:val="00C020C1"/>
    <w:rsid w:val="00C0284C"/>
    <w:rsid w:val="00C03B87"/>
    <w:rsid w:val="00C079ED"/>
    <w:rsid w:val="00C07AB9"/>
    <w:rsid w:val="00C10551"/>
    <w:rsid w:val="00C1421D"/>
    <w:rsid w:val="00C1597B"/>
    <w:rsid w:val="00C213B8"/>
    <w:rsid w:val="00C23406"/>
    <w:rsid w:val="00C23D0D"/>
    <w:rsid w:val="00C24243"/>
    <w:rsid w:val="00C312AD"/>
    <w:rsid w:val="00C31E6C"/>
    <w:rsid w:val="00C32649"/>
    <w:rsid w:val="00C33812"/>
    <w:rsid w:val="00C34127"/>
    <w:rsid w:val="00C36501"/>
    <w:rsid w:val="00C3660C"/>
    <w:rsid w:val="00C40E0B"/>
    <w:rsid w:val="00C417ED"/>
    <w:rsid w:val="00C502FF"/>
    <w:rsid w:val="00C508B1"/>
    <w:rsid w:val="00C5197E"/>
    <w:rsid w:val="00C56D3E"/>
    <w:rsid w:val="00C62281"/>
    <w:rsid w:val="00C7224E"/>
    <w:rsid w:val="00C73478"/>
    <w:rsid w:val="00C73B8C"/>
    <w:rsid w:val="00C73EBE"/>
    <w:rsid w:val="00C74165"/>
    <w:rsid w:val="00C76A86"/>
    <w:rsid w:val="00C76AE4"/>
    <w:rsid w:val="00C80693"/>
    <w:rsid w:val="00C9014C"/>
    <w:rsid w:val="00C9103C"/>
    <w:rsid w:val="00C93407"/>
    <w:rsid w:val="00C944D5"/>
    <w:rsid w:val="00C97639"/>
    <w:rsid w:val="00C978DB"/>
    <w:rsid w:val="00CA0517"/>
    <w:rsid w:val="00CA3F2A"/>
    <w:rsid w:val="00CA705F"/>
    <w:rsid w:val="00CB51B8"/>
    <w:rsid w:val="00CC1E87"/>
    <w:rsid w:val="00CC64A4"/>
    <w:rsid w:val="00CC65A9"/>
    <w:rsid w:val="00CC7D92"/>
    <w:rsid w:val="00CD1EF8"/>
    <w:rsid w:val="00CD2549"/>
    <w:rsid w:val="00CD2708"/>
    <w:rsid w:val="00CD2FAA"/>
    <w:rsid w:val="00CD3124"/>
    <w:rsid w:val="00CD4D19"/>
    <w:rsid w:val="00CE1173"/>
    <w:rsid w:val="00CE1F66"/>
    <w:rsid w:val="00CE2999"/>
    <w:rsid w:val="00CE2A21"/>
    <w:rsid w:val="00CE356A"/>
    <w:rsid w:val="00CE5B98"/>
    <w:rsid w:val="00CE5DFF"/>
    <w:rsid w:val="00CF0DE5"/>
    <w:rsid w:val="00CF3DA0"/>
    <w:rsid w:val="00CF4045"/>
    <w:rsid w:val="00CF4582"/>
    <w:rsid w:val="00D06DBC"/>
    <w:rsid w:val="00D11E5B"/>
    <w:rsid w:val="00D16AC7"/>
    <w:rsid w:val="00D17FC0"/>
    <w:rsid w:val="00D268E8"/>
    <w:rsid w:val="00D278E8"/>
    <w:rsid w:val="00D31D0D"/>
    <w:rsid w:val="00D32216"/>
    <w:rsid w:val="00D33FA7"/>
    <w:rsid w:val="00D34930"/>
    <w:rsid w:val="00D3592A"/>
    <w:rsid w:val="00D40982"/>
    <w:rsid w:val="00D40CBD"/>
    <w:rsid w:val="00D42394"/>
    <w:rsid w:val="00D43E41"/>
    <w:rsid w:val="00D45707"/>
    <w:rsid w:val="00D46890"/>
    <w:rsid w:val="00D5144E"/>
    <w:rsid w:val="00D54695"/>
    <w:rsid w:val="00D5708E"/>
    <w:rsid w:val="00D6086B"/>
    <w:rsid w:val="00D6113C"/>
    <w:rsid w:val="00D7473C"/>
    <w:rsid w:val="00D8102E"/>
    <w:rsid w:val="00D83A67"/>
    <w:rsid w:val="00D90E89"/>
    <w:rsid w:val="00D9139B"/>
    <w:rsid w:val="00D94CA4"/>
    <w:rsid w:val="00D96804"/>
    <w:rsid w:val="00DA034E"/>
    <w:rsid w:val="00DA0915"/>
    <w:rsid w:val="00DA192F"/>
    <w:rsid w:val="00DA3A80"/>
    <w:rsid w:val="00DA4B3E"/>
    <w:rsid w:val="00DA5488"/>
    <w:rsid w:val="00DA7F86"/>
    <w:rsid w:val="00DB2392"/>
    <w:rsid w:val="00DC10CD"/>
    <w:rsid w:val="00DC3A89"/>
    <w:rsid w:val="00DC6742"/>
    <w:rsid w:val="00DC6A44"/>
    <w:rsid w:val="00DD1E37"/>
    <w:rsid w:val="00DD3AF2"/>
    <w:rsid w:val="00DD427B"/>
    <w:rsid w:val="00DD7C20"/>
    <w:rsid w:val="00DE079F"/>
    <w:rsid w:val="00DE1194"/>
    <w:rsid w:val="00DE76D1"/>
    <w:rsid w:val="00DF1B0F"/>
    <w:rsid w:val="00DF2246"/>
    <w:rsid w:val="00DF463A"/>
    <w:rsid w:val="00DF533B"/>
    <w:rsid w:val="00DF6B7B"/>
    <w:rsid w:val="00DF6BC0"/>
    <w:rsid w:val="00E049D1"/>
    <w:rsid w:val="00E063B6"/>
    <w:rsid w:val="00E11453"/>
    <w:rsid w:val="00E11A8D"/>
    <w:rsid w:val="00E17544"/>
    <w:rsid w:val="00E231AF"/>
    <w:rsid w:val="00E254CA"/>
    <w:rsid w:val="00E30CA4"/>
    <w:rsid w:val="00E310D8"/>
    <w:rsid w:val="00E33111"/>
    <w:rsid w:val="00E337C5"/>
    <w:rsid w:val="00E4250B"/>
    <w:rsid w:val="00E42AEE"/>
    <w:rsid w:val="00E470B5"/>
    <w:rsid w:val="00E52A16"/>
    <w:rsid w:val="00E54106"/>
    <w:rsid w:val="00E54AF0"/>
    <w:rsid w:val="00E55058"/>
    <w:rsid w:val="00E568F0"/>
    <w:rsid w:val="00E60644"/>
    <w:rsid w:val="00E61502"/>
    <w:rsid w:val="00E62844"/>
    <w:rsid w:val="00E62E05"/>
    <w:rsid w:val="00E67C1D"/>
    <w:rsid w:val="00E71E41"/>
    <w:rsid w:val="00E72E76"/>
    <w:rsid w:val="00E774C1"/>
    <w:rsid w:val="00E82B74"/>
    <w:rsid w:val="00E82F2B"/>
    <w:rsid w:val="00E85E12"/>
    <w:rsid w:val="00E911FE"/>
    <w:rsid w:val="00E9188E"/>
    <w:rsid w:val="00E946CF"/>
    <w:rsid w:val="00E9728D"/>
    <w:rsid w:val="00EA1289"/>
    <w:rsid w:val="00EA54DB"/>
    <w:rsid w:val="00EB4428"/>
    <w:rsid w:val="00EB5423"/>
    <w:rsid w:val="00EB585B"/>
    <w:rsid w:val="00EB7159"/>
    <w:rsid w:val="00EC52DA"/>
    <w:rsid w:val="00ED0C1B"/>
    <w:rsid w:val="00ED6331"/>
    <w:rsid w:val="00EE0EFF"/>
    <w:rsid w:val="00EE12AA"/>
    <w:rsid w:val="00EE31A6"/>
    <w:rsid w:val="00EE3259"/>
    <w:rsid w:val="00EE35E6"/>
    <w:rsid w:val="00EE4250"/>
    <w:rsid w:val="00EE5DF8"/>
    <w:rsid w:val="00EF198D"/>
    <w:rsid w:val="00EF31BD"/>
    <w:rsid w:val="00EF4C84"/>
    <w:rsid w:val="00F01233"/>
    <w:rsid w:val="00F01DB6"/>
    <w:rsid w:val="00F03935"/>
    <w:rsid w:val="00F04512"/>
    <w:rsid w:val="00F049CD"/>
    <w:rsid w:val="00F059C5"/>
    <w:rsid w:val="00F07D6C"/>
    <w:rsid w:val="00F111DC"/>
    <w:rsid w:val="00F21E4C"/>
    <w:rsid w:val="00F22509"/>
    <w:rsid w:val="00F23F83"/>
    <w:rsid w:val="00F31C14"/>
    <w:rsid w:val="00F32566"/>
    <w:rsid w:val="00F37305"/>
    <w:rsid w:val="00F46169"/>
    <w:rsid w:val="00F467E0"/>
    <w:rsid w:val="00F51B3B"/>
    <w:rsid w:val="00F5356B"/>
    <w:rsid w:val="00F53E70"/>
    <w:rsid w:val="00F541C4"/>
    <w:rsid w:val="00F54480"/>
    <w:rsid w:val="00F62630"/>
    <w:rsid w:val="00F63448"/>
    <w:rsid w:val="00F63460"/>
    <w:rsid w:val="00F637D9"/>
    <w:rsid w:val="00F64B04"/>
    <w:rsid w:val="00F6528A"/>
    <w:rsid w:val="00F65F45"/>
    <w:rsid w:val="00F660B7"/>
    <w:rsid w:val="00F67D00"/>
    <w:rsid w:val="00F752E2"/>
    <w:rsid w:val="00F76337"/>
    <w:rsid w:val="00F802A1"/>
    <w:rsid w:val="00F833FA"/>
    <w:rsid w:val="00F87DF7"/>
    <w:rsid w:val="00F92F7F"/>
    <w:rsid w:val="00F957B5"/>
    <w:rsid w:val="00FA1E57"/>
    <w:rsid w:val="00FA5D5C"/>
    <w:rsid w:val="00FA70AB"/>
    <w:rsid w:val="00FB48D1"/>
    <w:rsid w:val="00FB6E32"/>
    <w:rsid w:val="00FB7133"/>
    <w:rsid w:val="00FC1D87"/>
    <w:rsid w:val="00FC3A39"/>
    <w:rsid w:val="00FD0076"/>
    <w:rsid w:val="00FD374C"/>
    <w:rsid w:val="00FD3C3D"/>
    <w:rsid w:val="00FD61E4"/>
    <w:rsid w:val="00FE0B02"/>
    <w:rsid w:val="00FE45CB"/>
    <w:rsid w:val="00FE508F"/>
    <w:rsid w:val="00FF1A04"/>
    <w:rsid w:val="00FF1DD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6747EA9"/>
  <w15:docId w15:val="{E650E0EF-3E9E-4525-A990-AFF4B95B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CD"/>
    <w:pPr>
      <w:spacing w:line="264" w:lineRule="auto"/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B87796"/>
    <w:pPr>
      <w:keepNext/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qFormat/>
    <w:rsid w:val="00067FF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67FF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F23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23F8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7796"/>
    <w:rPr>
      <w:rFonts w:ascii="Calibri" w:hAnsi="Calibri" w:cs="Arial"/>
      <w:b/>
      <w:bCs/>
      <w:kern w:val="32"/>
      <w:sz w:val="28"/>
      <w:szCs w:val="32"/>
    </w:rPr>
  </w:style>
  <w:style w:type="character" w:customStyle="1" w:styleId="Tt-3">
    <w:name w:val="Tít-3"/>
    <w:basedOn w:val="Fuentedeprrafopredeter"/>
    <w:rsid w:val="00D33FA7"/>
    <w:rPr>
      <w:b/>
      <w:bCs/>
      <w:i/>
      <w:iCs/>
      <w:color w:val="auto"/>
      <w:sz w:val="22"/>
    </w:rPr>
  </w:style>
  <w:style w:type="paragraph" w:styleId="Encabezado">
    <w:name w:val="header"/>
    <w:basedOn w:val="Normal"/>
    <w:link w:val="EncabezadoCar"/>
    <w:uiPriority w:val="99"/>
    <w:rsid w:val="00AE2FED"/>
    <w:pPr>
      <w:tabs>
        <w:tab w:val="center" w:pos="4252"/>
        <w:tab w:val="right" w:pos="8504"/>
      </w:tabs>
    </w:pPr>
  </w:style>
  <w:style w:type="paragraph" w:styleId="Piedepgina">
    <w:name w:val="footer"/>
    <w:aliases w:val=" Car"/>
    <w:basedOn w:val="Normal"/>
    <w:link w:val="PiedepginaCar"/>
    <w:uiPriority w:val="99"/>
    <w:rsid w:val="00AE2F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 Car Car"/>
    <w:basedOn w:val="Fuentedeprrafopredeter"/>
    <w:link w:val="Piedepgina"/>
    <w:uiPriority w:val="99"/>
    <w:rsid w:val="00A94E1F"/>
    <w:rPr>
      <w:rFonts w:ascii="Calibri" w:hAnsi="Calibri"/>
      <w:sz w:val="22"/>
      <w:szCs w:val="24"/>
      <w:lang w:val="es-ES" w:eastAsia="es-ES" w:bidi="ar-SA"/>
    </w:rPr>
  </w:style>
  <w:style w:type="paragraph" w:styleId="TDC2">
    <w:name w:val="toc 2"/>
    <w:basedOn w:val="Normal"/>
    <w:next w:val="Normal"/>
    <w:autoRedefine/>
    <w:uiPriority w:val="39"/>
    <w:rsid w:val="00230F4F"/>
    <w:pPr>
      <w:tabs>
        <w:tab w:val="left" w:leader="dot" w:pos="720"/>
        <w:tab w:val="right" w:pos="5040"/>
      </w:tabs>
      <w:ind w:left="-600" w:hanging="360"/>
    </w:pPr>
    <w:rPr>
      <w:rFonts w:ascii="Times New Roman" w:hAnsi="Times New Roman"/>
      <w:smallCaps/>
      <w:sz w:val="20"/>
      <w:szCs w:val="20"/>
    </w:rPr>
  </w:style>
  <w:style w:type="character" w:styleId="Hipervnculo">
    <w:name w:val="Hyperlink"/>
    <w:basedOn w:val="Fuentedeprrafopredeter"/>
    <w:uiPriority w:val="99"/>
    <w:rsid w:val="00755D5B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4D4DFA"/>
    <w:pPr>
      <w:tabs>
        <w:tab w:val="right" w:pos="5040"/>
      </w:tabs>
      <w:spacing w:before="120" w:after="120"/>
      <w:ind w:left="-600" w:hanging="360"/>
    </w:pPr>
    <w:rPr>
      <w:b/>
      <w:bCs/>
      <w:caps/>
      <w:szCs w:val="20"/>
    </w:rPr>
  </w:style>
  <w:style w:type="paragraph" w:styleId="TDC3">
    <w:name w:val="toc 3"/>
    <w:basedOn w:val="Normal"/>
    <w:next w:val="Normal"/>
    <w:autoRedefine/>
    <w:semiHidden/>
    <w:rsid w:val="00230F4F"/>
    <w:pPr>
      <w:tabs>
        <w:tab w:val="left" w:pos="960"/>
        <w:tab w:val="right" w:leader="dot" w:pos="1973"/>
        <w:tab w:val="right" w:pos="5040"/>
      </w:tabs>
      <w:ind w:left="-600" w:hanging="360"/>
    </w:pPr>
    <w:rPr>
      <w:rFonts w:ascii="Times New Roman" w:hAnsi="Times New Roman"/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5D5B"/>
    <w:pPr>
      <w:ind w:left="720"/>
    </w:pPr>
    <w:rPr>
      <w:rFonts w:ascii="Times New Roman" w:hAnsi="Times New Roman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5D5B"/>
    <w:pPr>
      <w:ind w:left="960"/>
    </w:pPr>
    <w:rPr>
      <w:rFonts w:ascii="Times New Roman" w:hAnsi="Times New Roman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5D5B"/>
    <w:pPr>
      <w:ind w:left="1200"/>
    </w:pPr>
    <w:rPr>
      <w:rFonts w:ascii="Times New Roman" w:hAnsi="Times New Roman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5D5B"/>
    <w:pPr>
      <w:ind w:left="1440"/>
    </w:pPr>
    <w:rPr>
      <w:rFonts w:ascii="Times New Roman" w:hAnsi="Times New Roman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5D5B"/>
    <w:pPr>
      <w:ind w:left="1680"/>
    </w:pPr>
    <w:rPr>
      <w:rFonts w:ascii="Times New Roman" w:hAnsi="Times New Roman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5D5B"/>
    <w:pPr>
      <w:ind w:left="1920"/>
    </w:pPr>
    <w:rPr>
      <w:rFonts w:ascii="Times New Roman" w:hAnsi="Times New Roman"/>
      <w:sz w:val="18"/>
      <w:szCs w:val="18"/>
    </w:rPr>
  </w:style>
  <w:style w:type="table" w:styleId="Tablaconcuadrcula">
    <w:name w:val="Table Grid"/>
    <w:basedOn w:val="Tablanormal"/>
    <w:uiPriority w:val="59"/>
    <w:rsid w:val="00E4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2">
    <w:name w:val="Titulo 2"/>
    <w:rsid w:val="00F23F83"/>
    <w:pPr>
      <w:widowControl w:val="0"/>
      <w:tabs>
        <w:tab w:val="left" w:pos="-720"/>
      </w:tabs>
      <w:suppressAutoHyphens/>
      <w:jc w:val="center"/>
    </w:pPr>
    <w:rPr>
      <w:rFonts w:ascii="Arial" w:hAnsi="Arial"/>
      <w:b/>
      <w:snapToGrid w:val="0"/>
      <w:sz w:val="24"/>
      <w:lang w:val="en-US"/>
    </w:rPr>
  </w:style>
  <w:style w:type="paragraph" w:styleId="TtuloTDC">
    <w:name w:val="TOC Heading"/>
    <w:basedOn w:val="Ttulo1"/>
    <w:next w:val="Normal"/>
    <w:uiPriority w:val="39"/>
    <w:qFormat/>
    <w:rsid w:val="00E049D1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Sangra2detindependiente">
    <w:name w:val="Body Text Indent 2"/>
    <w:basedOn w:val="Normal"/>
    <w:rsid w:val="00F23F83"/>
    <w:pPr>
      <w:widowControl w:val="0"/>
      <w:ind w:firstLine="567"/>
    </w:pPr>
    <w:rPr>
      <w:snapToGrid w:val="0"/>
      <w:spacing w:val="-3"/>
      <w:szCs w:val="20"/>
      <w:lang w:val="es-CR"/>
    </w:rPr>
  </w:style>
  <w:style w:type="paragraph" w:styleId="Textonotapie">
    <w:name w:val="footnote text"/>
    <w:basedOn w:val="Normal"/>
    <w:semiHidden/>
    <w:rsid w:val="00F23F83"/>
    <w:pPr>
      <w:widowControl w:val="0"/>
    </w:pPr>
    <w:rPr>
      <w:rFonts w:ascii="Courier New" w:hAnsi="Courier New"/>
      <w:snapToGrid w:val="0"/>
      <w:sz w:val="20"/>
      <w:szCs w:val="20"/>
      <w:lang w:val="es-CR"/>
    </w:rPr>
  </w:style>
  <w:style w:type="character" w:styleId="Refdenotaalpie">
    <w:name w:val="footnote reference"/>
    <w:basedOn w:val="Fuentedeprrafopredeter"/>
    <w:semiHidden/>
    <w:rsid w:val="00F23F83"/>
    <w:rPr>
      <w:vertAlign w:val="superscript"/>
    </w:rPr>
  </w:style>
  <w:style w:type="character" w:styleId="Nmerodepgina">
    <w:name w:val="page number"/>
    <w:basedOn w:val="Fuentedeprrafopredeter"/>
    <w:uiPriority w:val="99"/>
    <w:rsid w:val="0080780B"/>
  </w:style>
  <w:style w:type="paragraph" w:customStyle="1" w:styleId="Subtitulo">
    <w:name w:val="Subtitulo"/>
    <w:basedOn w:val="Listaconnmeros"/>
    <w:next w:val="Normal"/>
    <w:rsid w:val="009E47CA"/>
    <w:pPr>
      <w:tabs>
        <w:tab w:val="num" w:pos="432"/>
      </w:tabs>
      <w:spacing w:before="120" w:after="120"/>
      <w:ind w:left="432" w:hanging="432"/>
    </w:pPr>
    <w:rPr>
      <w:bCs/>
    </w:rPr>
  </w:style>
  <w:style w:type="paragraph" w:styleId="Listaconnmeros">
    <w:name w:val="List Number"/>
    <w:basedOn w:val="Normal"/>
    <w:rsid w:val="009E47CA"/>
  </w:style>
  <w:style w:type="paragraph" w:customStyle="1" w:styleId="SubtituloconVieta">
    <w:name w:val="Subtitulo con Viñeta"/>
    <w:basedOn w:val="Listaconvietas"/>
    <w:next w:val="Normal"/>
    <w:rsid w:val="00B45580"/>
    <w:pPr>
      <w:tabs>
        <w:tab w:val="num" w:pos="432"/>
      </w:tabs>
      <w:spacing w:before="120" w:after="120"/>
      <w:ind w:left="360" w:hanging="360"/>
    </w:pPr>
    <w:rPr>
      <w:u w:val="single"/>
    </w:rPr>
  </w:style>
  <w:style w:type="paragraph" w:styleId="Listaconvietas">
    <w:name w:val="List Bullet"/>
    <w:basedOn w:val="Normal"/>
    <w:autoRedefine/>
    <w:rsid w:val="005A03E2"/>
  </w:style>
  <w:style w:type="paragraph" w:customStyle="1" w:styleId="Subtitulosubrayado">
    <w:name w:val="Subtitulo subrayado"/>
    <w:basedOn w:val="Listaconvietas"/>
    <w:next w:val="Normal"/>
    <w:rsid w:val="00C76AE4"/>
    <w:pPr>
      <w:tabs>
        <w:tab w:val="num" w:pos="432"/>
      </w:tabs>
      <w:spacing w:before="240" w:after="240"/>
      <w:ind w:left="432" w:hanging="432"/>
    </w:pPr>
    <w:rPr>
      <w:bCs/>
      <w:szCs w:val="20"/>
      <w:u w:val="single"/>
    </w:rPr>
  </w:style>
  <w:style w:type="paragraph" w:customStyle="1" w:styleId="Subtituloconguiones">
    <w:name w:val="Subtitulo con guiones"/>
    <w:basedOn w:val="Listaconvietas3"/>
    <w:next w:val="Normal"/>
    <w:rsid w:val="00AF65D1"/>
    <w:pPr>
      <w:tabs>
        <w:tab w:val="num" w:pos="422"/>
      </w:tabs>
      <w:spacing w:before="120" w:after="120"/>
      <w:ind w:left="782" w:hanging="216"/>
    </w:pPr>
  </w:style>
  <w:style w:type="paragraph" w:styleId="Listaconvietas3">
    <w:name w:val="List Bullet 3"/>
    <w:basedOn w:val="Normal"/>
    <w:autoRedefine/>
    <w:rsid w:val="00AF65D1"/>
  </w:style>
  <w:style w:type="paragraph" w:customStyle="1" w:styleId="Vietabsica1">
    <w:name w:val="Viñeta básica 1"/>
    <w:basedOn w:val="Normal"/>
    <w:rsid w:val="00CA3F2A"/>
    <w:pPr>
      <w:spacing w:before="80" w:after="80" w:line="240" w:lineRule="auto"/>
    </w:pPr>
    <w:rPr>
      <w:szCs w:val="20"/>
    </w:rPr>
  </w:style>
  <w:style w:type="paragraph" w:customStyle="1" w:styleId="tercernivel">
    <w:name w:val="tercernivel"/>
    <w:basedOn w:val="Normal"/>
    <w:rsid w:val="00DA0915"/>
    <w:pPr>
      <w:tabs>
        <w:tab w:val="num" w:pos="1224"/>
        <w:tab w:val="left" w:pos="1304"/>
      </w:tabs>
      <w:spacing w:after="120"/>
      <w:ind w:left="1344" w:hanging="624"/>
    </w:pPr>
    <w:rPr>
      <w:szCs w:val="20"/>
      <w:lang w:val="es-ES_tradnl"/>
    </w:rPr>
  </w:style>
  <w:style w:type="paragraph" w:customStyle="1" w:styleId="cuarto">
    <w:name w:val="cuarto"/>
    <w:basedOn w:val="tercernivel"/>
    <w:rsid w:val="00DA0915"/>
    <w:pPr>
      <w:tabs>
        <w:tab w:val="clear" w:pos="1224"/>
        <w:tab w:val="clear" w:pos="1304"/>
        <w:tab w:val="num" w:pos="1728"/>
      </w:tabs>
      <w:ind w:left="1728" w:hanging="648"/>
    </w:pPr>
  </w:style>
  <w:style w:type="paragraph" w:styleId="Listaconvietas2">
    <w:name w:val="List Bullet 2"/>
    <w:basedOn w:val="Normal"/>
    <w:autoRedefine/>
    <w:rsid w:val="00A94E1F"/>
    <w:pPr>
      <w:tabs>
        <w:tab w:val="num" w:pos="643"/>
      </w:tabs>
      <w:ind w:left="643" w:hanging="360"/>
    </w:pPr>
  </w:style>
  <w:style w:type="paragraph" w:customStyle="1" w:styleId="Vietanormal">
    <w:name w:val="Viñeta normal"/>
    <w:basedOn w:val="Normal"/>
    <w:rsid w:val="00A94E1F"/>
    <w:pPr>
      <w:tabs>
        <w:tab w:val="num" w:pos="432"/>
      </w:tabs>
      <w:spacing w:before="50" w:after="50" w:line="240" w:lineRule="auto"/>
      <w:ind w:left="432" w:hanging="432"/>
    </w:pPr>
    <w:rPr>
      <w:szCs w:val="20"/>
      <w:lang w:val="es-ES_tradnl"/>
    </w:rPr>
  </w:style>
  <w:style w:type="paragraph" w:customStyle="1" w:styleId="TtuloCentral">
    <w:name w:val="Título Central"/>
    <w:basedOn w:val="Ttulo1"/>
    <w:rsid w:val="00A94E1F"/>
    <w:pPr>
      <w:spacing w:after="360" w:line="240" w:lineRule="auto"/>
      <w:jc w:val="center"/>
    </w:pPr>
    <w:rPr>
      <w:rFonts w:cs="Times New Roman"/>
      <w:bCs w:val="0"/>
      <w:kern w:val="0"/>
      <w:szCs w:val="24"/>
      <w:lang w:val="es-ES_tradnl"/>
    </w:rPr>
  </w:style>
  <w:style w:type="paragraph" w:customStyle="1" w:styleId="TtulodeApartado">
    <w:name w:val="Título de Apartado"/>
    <w:basedOn w:val="TtuloCentral"/>
    <w:rsid w:val="00A121BE"/>
    <w:pPr>
      <w:shd w:val="clear" w:color="auto" w:fill="E0E0E0"/>
      <w:jc w:val="left"/>
    </w:pPr>
    <w:rPr>
      <w:sz w:val="32"/>
      <w:szCs w:val="32"/>
    </w:rPr>
  </w:style>
  <w:style w:type="paragraph" w:customStyle="1" w:styleId="Recuadro">
    <w:name w:val="Recuadro"/>
    <w:basedOn w:val="Normal"/>
    <w:rsid w:val="00302FC1"/>
    <w:pPr>
      <w:widowControl w:val="0"/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spacing w:line="240" w:lineRule="auto"/>
      <w:ind w:left="510" w:right="567"/>
      <w:jc w:val="center"/>
    </w:pPr>
    <w:rPr>
      <w:rFonts w:ascii="Corbel" w:hAnsi="Corbel"/>
      <w:snapToGrid w:val="0"/>
      <w:spacing w:val="-3"/>
      <w:szCs w:val="28"/>
      <w:lang w:val="es-CR"/>
    </w:rPr>
  </w:style>
  <w:style w:type="paragraph" w:customStyle="1" w:styleId="EstiloRecuadroJustificado">
    <w:name w:val="Estilo Recuadro + Justificado"/>
    <w:basedOn w:val="Recuadro"/>
    <w:rsid w:val="00832491"/>
    <w:pPr>
      <w:jc w:val="both"/>
    </w:pPr>
    <w:rPr>
      <w:rFonts w:ascii="Bookman Old Style" w:hAnsi="Bookman Old Style"/>
      <w:szCs w:val="20"/>
    </w:rPr>
  </w:style>
  <w:style w:type="paragraph" w:customStyle="1" w:styleId="PortadaTtulo">
    <w:name w:val="Portada Título"/>
    <w:basedOn w:val="Normal"/>
    <w:rsid w:val="00771404"/>
    <w:pPr>
      <w:spacing w:line="240" w:lineRule="auto"/>
      <w:ind w:left="-958" w:right="-295"/>
      <w:jc w:val="center"/>
    </w:pPr>
    <w:rPr>
      <w:b/>
      <w:bCs/>
      <w:sz w:val="36"/>
      <w:szCs w:val="20"/>
    </w:rPr>
  </w:style>
  <w:style w:type="character" w:styleId="nfasis">
    <w:name w:val="Emphasis"/>
    <w:basedOn w:val="Fuentedeprrafopredeter"/>
    <w:uiPriority w:val="20"/>
    <w:qFormat/>
    <w:rsid w:val="00AA094B"/>
    <w:rPr>
      <w:i/>
      <w:iCs/>
    </w:rPr>
  </w:style>
  <w:style w:type="paragraph" w:customStyle="1" w:styleId="Vietaindentada">
    <w:name w:val="Viñeta indentada"/>
    <w:basedOn w:val="Vietabsica1"/>
    <w:rsid w:val="00B87796"/>
    <w:pPr>
      <w:spacing w:before="240"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B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B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C502FF"/>
    <w:pPr>
      <w:ind w:left="708"/>
    </w:pPr>
  </w:style>
  <w:style w:type="table" w:styleId="Cuadrculavistosa-nfasis6">
    <w:name w:val="Colorful Grid Accent 6"/>
    <w:basedOn w:val="Tablanormal"/>
    <w:uiPriority w:val="73"/>
    <w:rsid w:val="00181AC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inespaciado">
    <w:name w:val="No Spacing"/>
    <w:link w:val="SinespaciadoCar"/>
    <w:uiPriority w:val="1"/>
    <w:qFormat/>
    <w:rsid w:val="003C214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214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214C"/>
    <w:rPr>
      <w:rFonts w:ascii="Arial" w:hAnsi="Arial"/>
      <w:sz w:val="22"/>
      <w:szCs w:val="24"/>
    </w:rPr>
  </w:style>
  <w:style w:type="paragraph" w:customStyle="1" w:styleId="Cuadromodelo">
    <w:name w:val="Cuadro modelo"/>
    <w:basedOn w:val="Normal"/>
    <w:qFormat/>
    <w:rsid w:val="00E911FE"/>
    <w:pPr>
      <w:spacing w:before="40" w:after="40"/>
    </w:pPr>
    <w:rPr>
      <w:rFonts w:ascii="Calibri" w:hAnsi="Calibri" w:cs="Arial"/>
      <w:sz w:val="20"/>
      <w:szCs w:val="20"/>
    </w:rPr>
  </w:style>
  <w:style w:type="paragraph" w:customStyle="1" w:styleId="Prrafodelista1">
    <w:name w:val="Párrafo de lista1"/>
    <w:basedOn w:val="Normal"/>
    <w:rsid w:val="00FA70AB"/>
    <w:pPr>
      <w:spacing w:after="200" w:line="276" w:lineRule="auto"/>
      <w:ind w:left="720"/>
      <w:jc w:val="left"/>
    </w:pPr>
    <w:rPr>
      <w:rFonts w:ascii="Calibri" w:hAnsi="Calibri"/>
      <w:szCs w:val="22"/>
      <w:lang w:eastAsia="en-US"/>
    </w:rPr>
  </w:style>
  <w:style w:type="paragraph" w:customStyle="1" w:styleId="StyleHeading212pt">
    <w:name w:val="Style Heading 2 + 12 pt"/>
    <w:basedOn w:val="Normal"/>
    <w:rsid w:val="00FA70AB"/>
    <w:pPr>
      <w:numPr>
        <w:numId w:val="3"/>
      </w:numPr>
      <w:spacing w:line="240" w:lineRule="auto"/>
      <w:jc w:val="left"/>
    </w:pPr>
    <w:rPr>
      <w:rFonts w:eastAsia="Calibri" w:cs="Arial"/>
      <w:sz w:val="32"/>
      <w:szCs w:val="32"/>
      <w:u w:val="single"/>
      <w:lang w:val="hr-HR" w:eastAsia="hr-HR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72C6E"/>
    <w:rPr>
      <w:rFonts w:ascii="Arial" w:hAnsi="Arial"/>
      <w:sz w:val="22"/>
      <w:szCs w:val="24"/>
    </w:rPr>
  </w:style>
  <w:style w:type="table" w:customStyle="1" w:styleId="Sombreadoclaro-nfasis11">
    <w:name w:val="Sombreado claro - Énfasis 11"/>
    <w:basedOn w:val="Tablanormal"/>
    <w:uiPriority w:val="60"/>
    <w:rsid w:val="000424A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BCD2-4A79-4CB4-9FC2-197B27E6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3483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Informe EE Preliminar</vt:lpstr>
    </vt:vector>
  </TitlesOfParts>
  <Company>Consejo Nacional de Rectores : SINAES</Company>
  <LinksUpToDate>false</LinksUpToDate>
  <CharactersWithSpaces>25158</CharactersWithSpaces>
  <SharedDoc>false</SharedDoc>
  <HLinks>
    <vt:vector size="12" baseType="variant">
      <vt:variant>
        <vt:i4>5373974</vt:i4>
      </vt:variant>
      <vt:variant>
        <vt:i4>27</vt:i4>
      </vt:variant>
      <vt:variant>
        <vt:i4>0</vt:i4>
      </vt:variant>
      <vt:variant>
        <vt:i4>5</vt:i4>
      </vt:variant>
      <vt:variant>
        <vt:lpwstr>http://www.sinaes.ac.cr/</vt:lpwstr>
      </vt:variant>
      <vt:variant>
        <vt:lpwstr/>
      </vt:variant>
      <vt:variant>
        <vt:i4>5373974</vt:i4>
      </vt:variant>
      <vt:variant>
        <vt:i4>24</vt:i4>
      </vt:variant>
      <vt:variant>
        <vt:i4>0</vt:i4>
      </vt:variant>
      <vt:variant>
        <vt:i4>5</vt:i4>
      </vt:variant>
      <vt:variant>
        <vt:lpwstr>http://www.sinaes.ac.cr/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Informe EE Preliminar</dc:title>
  <dc:subject>Etapa de Evaluación Externa</dc:subject>
  <dc:creator>Sandra Zúñiga</dc:creator>
  <cp:keywords>pares evaluación externa preliminar</cp:keywords>
  <dc:description>Entra en vigencia el 01 de octubre del 2009</dc:description>
  <cp:lastModifiedBy>Sandra Zúñiga Arrieta</cp:lastModifiedBy>
  <cp:revision>7</cp:revision>
  <cp:lastPrinted>2009-09-18T17:38:00Z</cp:lastPrinted>
  <dcterms:created xsi:type="dcterms:W3CDTF">2020-10-16T15:55:00Z</dcterms:created>
  <dcterms:modified xsi:type="dcterms:W3CDTF">2020-10-20T21:43:00Z</dcterms:modified>
  <cp:category>Formato Informes Nuevo Modelo</cp:category>
  <cp:contentStatus>Revisión controlada</cp:contentStatus>
</cp:coreProperties>
</file>