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9A57" w14:textId="77777777" w:rsidR="000F337C" w:rsidRPr="00CF469F" w:rsidRDefault="000F337C">
      <w:pPr>
        <w:pStyle w:val="Textoindependiente"/>
        <w:rPr>
          <w:rFonts w:ascii="Arial" w:hAnsi="Arial" w:cs="Arial"/>
          <w:sz w:val="20"/>
        </w:rPr>
      </w:pPr>
    </w:p>
    <w:p w14:paraId="26689A58" w14:textId="77777777" w:rsidR="000F337C" w:rsidRPr="00CF469F" w:rsidRDefault="000F337C">
      <w:pPr>
        <w:pStyle w:val="Textoindependiente"/>
        <w:rPr>
          <w:rFonts w:ascii="Arial" w:hAnsi="Arial" w:cs="Arial"/>
          <w:sz w:val="20"/>
        </w:rPr>
      </w:pPr>
    </w:p>
    <w:p w14:paraId="26689A59" w14:textId="77777777" w:rsidR="000F337C" w:rsidRPr="00CF469F" w:rsidRDefault="000F337C">
      <w:pPr>
        <w:pStyle w:val="Textoindependiente"/>
        <w:rPr>
          <w:rFonts w:ascii="Arial" w:hAnsi="Arial" w:cs="Arial"/>
          <w:sz w:val="20"/>
        </w:rPr>
      </w:pPr>
    </w:p>
    <w:p w14:paraId="26689A5A" w14:textId="77777777" w:rsidR="000F337C" w:rsidRPr="00CF469F" w:rsidRDefault="000F337C">
      <w:pPr>
        <w:pStyle w:val="Textoindependiente"/>
        <w:rPr>
          <w:rFonts w:ascii="Arial" w:hAnsi="Arial" w:cs="Arial"/>
          <w:sz w:val="20"/>
        </w:rPr>
      </w:pPr>
    </w:p>
    <w:p w14:paraId="26689A5B" w14:textId="77777777" w:rsidR="000F337C" w:rsidRPr="00CF469F" w:rsidRDefault="000F337C">
      <w:pPr>
        <w:pStyle w:val="Textoindependiente"/>
        <w:rPr>
          <w:rFonts w:ascii="Arial" w:hAnsi="Arial" w:cs="Arial"/>
          <w:sz w:val="20"/>
        </w:rPr>
      </w:pPr>
    </w:p>
    <w:p w14:paraId="26689A5C" w14:textId="77777777" w:rsidR="000F337C" w:rsidRPr="00CF469F" w:rsidRDefault="000F337C">
      <w:pPr>
        <w:pStyle w:val="Textoindependiente"/>
        <w:rPr>
          <w:rFonts w:ascii="Arial" w:hAnsi="Arial" w:cs="Arial"/>
          <w:sz w:val="20"/>
        </w:rPr>
      </w:pPr>
    </w:p>
    <w:p w14:paraId="26689A5D" w14:textId="77777777" w:rsidR="000F337C" w:rsidRPr="00CF469F" w:rsidRDefault="000F337C">
      <w:pPr>
        <w:pStyle w:val="Textoindependiente"/>
        <w:rPr>
          <w:rFonts w:ascii="Arial" w:hAnsi="Arial" w:cs="Arial"/>
          <w:sz w:val="20"/>
        </w:rPr>
      </w:pPr>
    </w:p>
    <w:p w14:paraId="26689A5E" w14:textId="77777777" w:rsidR="000F337C" w:rsidRPr="00CF469F" w:rsidRDefault="000F337C">
      <w:pPr>
        <w:pStyle w:val="Textoindependiente"/>
        <w:spacing w:before="9"/>
        <w:rPr>
          <w:rFonts w:ascii="Arial" w:hAnsi="Arial" w:cs="Arial"/>
          <w:sz w:val="22"/>
        </w:rPr>
      </w:pPr>
    </w:p>
    <w:p w14:paraId="26689A5F" w14:textId="77777777" w:rsidR="000F337C" w:rsidRPr="00CF469F" w:rsidRDefault="00AA78A5">
      <w:pPr>
        <w:pStyle w:val="Textoindependiente"/>
        <w:ind w:left="1505"/>
        <w:rPr>
          <w:rFonts w:ascii="Arial" w:hAnsi="Arial" w:cs="Arial"/>
          <w:sz w:val="20"/>
        </w:rPr>
      </w:pPr>
      <w:r w:rsidRPr="00CF469F">
        <w:rPr>
          <w:rFonts w:ascii="Arial" w:hAnsi="Arial" w:cs="Arial"/>
          <w:noProof/>
          <w:sz w:val="20"/>
        </w:rPr>
        <w:drawing>
          <wp:inline distT="0" distB="0" distL="0" distR="0" wp14:anchorId="2668A5BE" wp14:editId="2668A5BF">
            <wp:extent cx="5028077" cy="1247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28077" cy="1247298"/>
                    </a:xfrm>
                    <a:prstGeom prst="rect">
                      <a:avLst/>
                    </a:prstGeom>
                  </pic:spPr>
                </pic:pic>
              </a:graphicData>
            </a:graphic>
          </wp:inline>
        </w:drawing>
      </w:r>
    </w:p>
    <w:p w14:paraId="26689A60" w14:textId="77777777" w:rsidR="000F337C" w:rsidRPr="00CF469F" w:rsidRDefault="000F337C">
      <w:pPr>
        <w:pStyle w:val="Textoindependiente"/>
        <w:rPr>
          <w:rFonts w:ascii="Arial" w:hAnsi="Arial" w:cs="Arial"/>
          <w:sz w:val="20"/>
        </w:rPr>
      </w:pPr>
    </w:p>
    <w:p w14:paraId="26689A61" w14:textId="77777777" w:rsidR="000F337C" w:rsidRPr="00CF469F" w:rsidRDefault="000F337C">
      <w:pPr>
        <w:pStyle w:val="Textoindependiente"/>
        <w:rPr>
          <w:rFonts w:ascii="Arial" w:hAnsi="Arial" w:cs="Arial"/>
          <w:sz w:val="20"/>
        </w:rPr>
      </w:pPr>
    </w:p>
    <w:p w14:paraId="26689A62" w14:textId="77777777" w:rsidR="000F337C" w:rsidRPr="00CF469F" w:rsidRDefault="000F337C">
      <w:pPr>
        <w:pStyle w:val="Textoindependiente"/>
        <w:rPr>
          <w:rFonts w:ascii="Arial" w:hAnsi="Arial" w:cs="Arial"/>
          <w:sz w:val="20"/>
        </w:rPr>
      </w:pPr>
    </w:p>
    <w:p w14:paraId="26689A63" w14:textId="77777777" w:rsidR="000F337C" w:rsidRPr="00CF469F" w:rsidRDefault="000F337C">
      <w:pPr>
        <w:pStyle w:val="Textoindependiente"/>
        <w:rPr>
          <w:rFonts w:ascii="Arial" w:hAnsi="Arial" w:cs="Arial"/>
          <w:sz w:val="20"/>
        </w:rPr>
      </w:pPr>
    </w:p>
    <w:p w14:paraId="26689A64" w14:textId="77777777" w:rsidR="000F337C" w:rsidRPr="00CF469F" w:rsidRDefault="000F337C">
      <w:pPr>
        <w:pStyle w:val="Textoindependiente"/>
        <w:rPr>
          <w:rFonts w:ascii="Arial" w:hAnsi="Arial" w:cs="Arial"/>
          <w:sz w:val="20"/>
        </w:rPr>
      </w:pPr>
    </w:p>
    <w:p w14:paraId="26689A65" w14:textId="77777777" w:rsidR="000F337C" w:rsidRPr="00CF469F" w:rsidRDefault="000F337C">
      <w:pPr>
        <w:pStyle w:val="Textoindependiente"/>
        <w:rPr>
          <w:rFonts w:ascii="Arial" w:hAnsi="Arial" w:cs="Arial"/>
          <w:sz w:val="20"/>
        </w:rPr>
      </w:pPr>
    </w:p>
    <w:p w14:paraId="26689A66" w14:textId="77777777" w:rsidR="000F337C" w:rsidRPr="00CF469F" w:rsidRDefault="000F337C">
      <w:pPr>
        <w:pStyle w:val="Textoindependiente"/>
        <w:rPr>
          <w:rFonts w:ascii="Arial" w:hAnsi="Arial" w:cs="Arial"/>
          <w:sz w:val="20"/>
        </w:rPr>
      </w:pPr>
    </w:p>
    <w:p w14:paraId="26689A67" w14:textId="77777777" w:rsidR="000F337C" w:rsidRPr="00CF469F" w:rsidRDefault="000F337C">
      <w:pPr>
        <w:pStyle w:val="Textoindependiente"/>
        <w:rPr>
          <w:rFonts w:ascii="Arial" w:hAnsi="Arial" w:cs="Arial"/>
          <w:sz w:val="20"/>
        </w:rPr>
      </w:pPr>
    </w:p>
    <w:p w14:paraId="26689A68" w14:textId="77777777" w:rsidR="000F337C" w:rsidRPr="00CF469F" w:rsidRDefault="000F337C">
      <w:pPr>
        <w:pStyle w:val="Textoindependiente"/>
        <w:rPr>
          <w:rFonts w:ascii="Arial" w:hAnsi="Arial" w:cs="Arial"/>
          <w:sz w:val="20"/>
        </w:rPr>
      </w:pPr>
    </w:p>
    <w:p w14:paraId="26689A69" w14:textId="77777777" w:rsidR="000F337C" w:rsidRPr="00CF469F" w:rsidRDefault="000F337C">
      <w:pPr>
        <w:pStyle w:val="Textoindependiente"/>
        <w:rPr>
          <w:rFonts w:ascii="Arial" w:hAnsi="Arial" w:cs="Arial"/>
          <w:sz w:val="20"/>
        </w:rPr>
      </w:pPr>
    </w:p>
    <w:p w14:paraId="26689A6A" w14:textId="77777777" w:rsidR="000F337C" w:rsidRPr="00CF469F" w:rsidRDefault="000F337C">
      <w:pPr>
        <w:pStyle w:val="Textoindependiente"/>
        <w:rPr>
          <w:rFonts w:ascii="Arial" w:hAnsi="Arial" w:cs="Arial"/>
          <w:sz w:val="20"/>
        </w:rPr>
      </w:pPr>
    </w:p>
    <w:p w14:paraId="26689A6B" w14:textId="77777777" w:rsidR="000F337C" w:rsidRPr="00CF469F" w:rsidRDefault="000F337C">
      <w:pPr>
        <w:pStyle w:val="Textoindependiente"/>
        <w:rPr>
          <w:rFonts w:ascii="Arial" w:hAnsi="Arial" w:cs="Arial"/>
          <w:sz w:val="20"/>
        </w:rPr>
      </w:pPr>
    </w:p>
    <w:p w14:paraId="26689A6C" w14:textId="77777777" w:rsidR="000F337C" w:rsidRPr="00CF469F" w:rsidRDefault="000F337C">
      <w:pPr>
        <w:pStyle w:val="Textoindependiente"/>
        <w:spacing w:before="10"/>
        <w:rPr>
          <w:rFonts w:ascii="Arial" w:hAnsi="Arial" w:cs="Arial"/>
          <w:sz w:val="19"/>
        </w:rPr>
      </w:pPr>
    </w:p>
    <w:p w14:paraId="26689A6D" w14:textId="4C753417" w:rsidR="000F337C" w:rsidRPr="00CF469F" w:rsidRDefault="00AA78A5">
      <w:pPr>
        <w:pStyle w:val="Ttulo"/>
        <w:spacing w:line="264" w:lineRule="auto"/>
        <w:ind w:right="280"/>
        <w:rPr>
          <w:rFonts w:ascii="Arial" w:hAnsi="Arial" w:cs="Arial"/>
        </w:rPr>
      </w:pPr>
      <w:r w:rsidRPr="00CF469F">
        <w:rPr>
          <w:rFonts w:ascii="Arial" w:hAnsi="Arial" w:cs="Arial"/>
        </w:rPr>
        <w:t>Manual</w:t>
      </w:r>
      <w:r w:rsidRPr="00CF469F">
        <w:rPr>
          <w:rFonts w:ascii="Arial" w:hAnsi="Arial" w:cs="Arial"/>
          <w:spacing w:val="-3"/>
        </w:rPr>
        <w:t xml:space="preserve"> </w:t>
      </w:r>
      <w:r w:rsidRPr="00CF469F">
        <w:rPr>
          <w:rFonts w:ascii="Arial" w:hAnsi="Arial" w:cs="Arial"/>
        </w:rPr>
        <w:t>de</w:t>
      </w:r>
      <w:r w:rsidRPr="00CF469F">
        <w:rPr>
          <w:rFonts w:ascii="Arial" w:hAnsi="Arial" w:cs="Arial"/>
          <w:spacing w:val="-4"/>
        </w:rPr>
        <w:t xml:space="preserve"> </w:t>
      </w:r>
      <w:r w:rsidRPr="00CF469F">
        <w:rPr>
          <w:rFonts w:ascii="Arial" w:hAnsi="Arial" w:cs="Arial"/>
        </w:rPr>
        <w:t>Acreditación</w:t>
      </w:r>
      <w:r w:rsidRPr="00CF469F">
        <w:rPr>
          <w:rFonts w:ascii="Arial" w:hAnsi="Arial" w:cs="Arial"/>
          <w:spacing w:val="-3"/>
        </w:rPr>
        <w:t xml:space="preserve"> </w:t>
      </w:r>
      <w:r w:rsidRPr="00CF469F">
        <w:rPr>
          <w:rFonts w:ascii="Arial" w:hAnsi="Arial" w:cs="Arial"/>
        </w:rPr>
        <w:t>Oficial</w:t>
      </w:r>
      <w:r w:rsidRPr="00CF469F">
        <w:rPr>
          <w:rFonts w:ascii="Arial" w:hAnsi="Arial" w:cs="Arial"/>
          <w:spacing w:val="-6"/>
        </w:rPr>
        <w:t xml:space="preserve"> </w:t>
      </w:r>
      <w:r w:rsidRPr="00CF469F">
        <w:rPr>
          <w:rFonts w:ascii="Arial" w:hAnsi="Arial" w:cs="Arial"/>
        </w:rPr>
        <w:t>de</w:t>
      </w:r>
      <w:r w:rsidRPr="00CF469F">
        <w:rPr>
          <w:rFonts w:ascii="Arial" w:hAnsi="Arial" w:cs="Arial"/>
          <w:spacing w:val="-5"/>
        </w:rPr>
        <w:t xml:space="preserve"> </w:t>
      </w:r>
      <w:r w:rsidRPr="00CF469F">
        <w:rPr>
          <w:rFonts w:ascii="Arial" w:hAnsi="Arial" w:cs="Arial"/>
        </w:rPr>
        <w:t>Carreras</w:t>
      </w:r>
      <w:r w:rsidRPr="00CF469F">
        <w:rPr>
          <w:rFonts w:ascii="Arial" w:hAnsi="Arial" w:cs="Arial"/>
          <w:spacing w:val="-4"/>
        </w:rPr>
        <w:t xml:space="preserve"> </w:t>
      </w:r>
      <w:r w:rsidRPr="00CF469F">
        <w:rPr>
          <w:rFonts w:ascii="Arial" w:hAnsi="Arial" w:cs="Arial"/>
        </w:rPr>
        <w:t>de</w:t>
      </w:r>
      <w:r w:rsidRPr="00CF469F">
        <w:rPr>
          <w:rFonts w:ascii="Arial" w:hAnsi="Arial" w:cs="Arial"/>
          <w:spacing w:val="-114"/>
        </w:rPr>
        <w:t xml:space="preserve"> </w:t>
      </w:r>
      <w:r w:rsidRPr="00CF469F">
        <w:rPr>
          <w:rFonts w:ascii="Arial" w:hAnsi="Arial" w:cs="Arial"/>
        </w:rPr>
        <w:t xml:space="preserve">Grado </w:t>
      </w:r>
      <w:r w:rsidR="00C0254C" w:rsidRPr="00CF469F">
        <w:rPr>
          <w:rFonts w:ascii="Arial" w:hAnsi="Arial" w:cs="Arial"/>
        </w:rPr>
        <w:t xml:space="preserve">Universitario </w:t>
      </w:r>
      <w:r w:rsidRPr="00CF469F">
        <w:rPr>
          <w:rFonts w:ascii="Arial" w:hAnsi="Arial" w:cs="Arial"/>
        </w:rPr>
        <w:t>del Sistema Nacional de Acreditación</w:t>
      </w:r>
      <w:r w:rsidRPr="00CF469F">
        <w:rPr>
          <w:rFonts w:ascii="Arial" w:hAnsi="Arial" w:cs="Arial"/>
          <w:spacing w:val="1"/>
        </w:rPr>
        <w:t xml:space="preserve"> </w:t>
      </w:r>
      <w:r w:rsidRPr="00CF469F">
        <w:rPr>
          <w:rFonts w:ascii="Arial" w:hAnsi="Arial" w:cs="Arial"/>
        </w:rPr>
        <w:t>de</w:t>
      </w:r>
      <w:r w:rsidRPr="00CF469F">
        <w:rPr>
          <w:rFonts w:ascii="Arial" w:hAnsi="Arial" w:cs="Arial"/>
          <w:spacing w:val="-4"/>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Educación</w:t>
      </w:r>
      <w:r w:rsidRPr="00CF469F">
        <w:rPr>
          <w:rFonts w:ascii="Arial" w:hAnsi="Arial" w:cs="Arial"/>
          <w:spacing w:val="1"/>
        </w:rPr>
        <w:t xml:space="preserve"> </w:t>
      </w:r>
      <w:r w:rsidRPr="00CF469F">
        <w:rPr>
          <w:rFonts w:ascii="Arial" w:hAnsi="Arial" w:cs="Arial"/>
        </w:rPr>
        <w:t>Superior</w:t>
      </w:r>
    </w:p>
    <w:p w14:paraId="26689A6E" w14:textId="77777777" w:rsidR="000F337C" w:rsidRPr="00CF469F" w:rsidRDefault="000F337C">
      <w:pPr>
        <w:pStyle w:val="Textoindependiente"/>
        <w:rPr>
          <w:rFonts w:ascii="Arial" w:hAnsi="Arial" w:cs="Arial"/>
          <w:b/>
          <w:sz w:val="52"/>
        </w:rPr>
      </w:pPr>
    </w:p>
    <w:p w14:paraId="26689A6F" w14:textId="77777777" w:rsidR="000F337C" w:rsidRPr="00CF469F" w:rsidRDefault="000F337C">
      <w:pPr>
        <w:pStyle w:val="Textoindependiente"/>
        <w:rPr>
          <w:rFonts w:ascii="Arial" w:hAnsi="Arial" w:cs="Arial"/>
          <w:b/>
          <w:sz w:val="52"/>
        </w:rPr>
      </w:pPr>
    </w:p>
    <w:p w14:paraId="26689A70" w14:textId="77777777" w:rsidR="000F337C" w:rsidRPr="00CF469F" w:rsidRDefault="000F337C">
      <w:pPr>
        <w:pStyle w:val="Textoindependiente"/>
        <w:rPr>
          <w:rFonts w:ascii="Arial" w:hAnsi="Arial" w:cs="Arial"/>
          <w:b/>
          <w:sz w:val="52"/>
        </w:rPr>
      </w:pPr>
    </w:p>
    <w:p w14:paraId="26689A71" w14:textId="77777777" w:rsidR="000F337C" w:rsidRPr="00CF469F" w:rsidRDefault="000F337C">
      <w:pPr>
        <w:pStyle w:val="Textoindependiente"/>
        <w:rPr>
          <w:rFonts w:ascii="Arial" w:hAnsi="Arial" w:cs="Arial"/>
          <w:b/>
          <w:sz w:val="52"/>
        </w:rPr>
      </w:pPr>
    </w:p>
    <w:p w14:paraId="26689A72" w14:textId="77777777" w:rsidR="000F337C" w:rsidRPr="00CF469F" w:rsidRDefault="000F337C">
      <w:pPr>
        <w:pStyle w:val="Textoindependiente"/>
        <w:spacing w:before="10"/>
        <w:rPr>
          <w:rFonts w:ascii="Arial" w:hAnsi="Arial" w:cs="Arial"/>
          <w:b/>
          <w:sz w:val="41"/>
        </w:rPr>
      </w:pPr>
    </w:p>
    <w:p w14:paraId="26689A73" w14:textId="1FA0B99E" w:rsidR="000F337C" w:rsidRPr="00CF469F" w:rsidRDefault="00AA78A5">
      <w:pPr>
        <w:pStyle w:val="Ttulo"/>
        <w:rPr>
          <w:rFonts w:ascii="Arial" w:hAnsi="Arial" w:cs="Arial"/>
        </w:rPr>
      </w:pPr>
      <w:r w:rsidRPr="00CF469F">
        <w:rPr>
          <w:rFonts w:ascii="Arial" w:hAnsi="Arial" w:cs="Arial"/>
        </w:rPr>
        <w:t>2009</w:t>
      </w:r>
      <w:r w:rsidR="004B1BFB" w:rsidRPr="00CF469F">
        <w:rPr>
          <w:rStyle w:val="Refdenotaalpie"/>
          <w:rFonts w:ascii="Arial" w:hAnsi="Arial" w:cs="Arial"/>
        </w:rPr>
        <w:footnoteReference w:id="1"/>
      </w:r>
    </w:p>
    <w:p w14:paraId="26689A74" w14:textId="77777777" w:rsidR="000F337C" w:rsidRPr="00CF469F" w:rsidRDefault="000F337C">
      <w:pPr>
        <w:rPr>
          <w:rFonts w:ascii="Arial" w:hAnsi="Arial" w:cs="Arial"/>
        </w:rPr>
        <w:sectPr w:rsidR="000F337C" w:rsidRPr="00CF469F">
          <w:type w:val="continuous"/>
          <w:pgSz w:w="12250" w:h="15850"/>
          <w:pgMar w:top="1500" w:right="900" w:bottom="280" w:left="660" w:header="720" w:footer="720" w:gutter="0"/>
          <w:cols w:space="720"/>
        </w:sectPr>
      </w:pPr>
    </w:p>
    <w:p w14:paraId="26689A75" w14:textId="77777777" w:rsidR="000F337C" w:rsidRPr="00CF469F" w:rsidRDefault="000F337C">
      <w:pPr>
        <w:pStyle w:val="Textoindependiente"/>
        <w:rPr>
          <w:rFonts w:ascii="Arial" w:hAnsi="Arial" w:cs="Arial"/>
          <w:b/>
          <w:sz w:val="20"/>
        </w:rPr>
      </w:pPr>
    </w:p>
    <w:p w14:paraId="26689A76" w14:textId="77777777" w:rsidR="000F337C" w:rsidRPr="00CF469F" w:rsidRDefault="000F337C">
      <w:pPr>
        <w:pStyle w:val="Textoindependiente"/>
        <w:rPr>
          <w:rFonts w:ascii="Arial" w:hAnsi="Arial" w:cs="Arial"/>
          <w:b/>
          <w:sz w:val="20"/>
        </w:rPr>
      </w:pPr>
    </w:p>
    <w:p w14:paraId="26689A77" w14:textId="77777777" w:rsidR="000F337C" w:rsidRPr="00CF469F" w:rsidRDefault="000F337C">
      <w:pPr>
        <w:pStyle w:val="Textoindependiente"/>
        <w:spacing w:before="4"/>
        <w:rPr>
          <w:rFonts w:ascii="Arial" w:hAnsi="Arial" w:cs="Arial"/>
          <w:b/>
          <w:sz w:val="18"/>
        </w:rPr>
      </w:pPr>
    </w:p>
    <w:p w14:paraId="26689A78" w14:textId="77777777" w:rsidR="000F337C" w:rsidRPr="00CF469F" w:rsidRDefault="00AA78A5" w:rsidP="00CF469F">
      <w:pPr>
        <w:jc w:val="center"/>
        <w:rPr>
          <w:rFonts w:ascii="Arial" w:hAnsi="Arial" w:cs="Arial"/>
          <w:b/>
          <w:bCs/>
          <w:sz w:val="24"/>
          <w:szCs w:val="24"/>
        </w:rPr>
      </w:pPr>
      <w:r w:rsidRPr="00CF469F">
        <w:rPr>
          <w:rFonts w:ascii="Arial" w:hAnsi="Arial" w:cs="Arial"/>
          <w:b/>
          <w:bCs/>
          <w:sz w:val="24"/>
          <w:szCs w:val="24"/>
        </w:rPr>
        <w:t>Consejo</w:t>
      </w:r>
      <w:r w:rsidRPr="00CF469F">
        <w:rPr>
          <w:rFonts w:ascii="Arial" w:hAnsi="Arial" w:cs="Arial"/>
          <w:b/>
          <w:bCs/>
          <w:spacing w:val="-9"/>
          <w:sz w:val="24"/>
          <w:szCs w:val="24"/>
        </w:rPr>
        <w:t xml:space="preserve"> </w:t>
      </w:r>
      <w:r w:rsidRPr="00CF469F">
        <w:rPr>
          <w:rFonts w:ascii="Arial" w:hAnsi="Arial" w:cs="Arial"/>
          <w:b/>
          <w:bCs/>
          <w:sz w:val="24"/>
          <w:szCs w:val="24"/>
        </w:rPr>
        <w:t>Nacional</w:t>
      </w:r>
      <w:r w:rsidRPr="00CF469F">
        <w:rPr>
          <w:rFonts w:ascii="Arial" w:hAnsi="Arial" w:cs="Arial"/>
          <w:b/>
          <w:bCs/>
          <w:spacing w:val="-7"/>
          <w:sz w:val="24"/>
          <w:szCs w:val="24"/>
        </w:rPr>
        <w:t xml:space="preserve"> </w:t>
      </w:r>
      <w:r w:rsidRPr="00CF469F">
        <w:rPr>
          <w:rFonts w:ascii="Arial" w:hAnsi="Arial" w:cs="Arial"/>
          <w:b/>
          <w:bCs/>
          <w:sz w:val="24"/>
          <w:szCs w:val="24"/>
        </w:rPr>
        <w:t>de</w:t>
      </w:r>
      <w:r w:rsidRPr="00CF469F">
        <w:rPr>
          <w:rFonts w:ascii="Arial" w:hAnsi="Arial" w:cs="Arial"/>
          <w:b/>
          <w:bCs/>
          <w:spacing w:val="-10"/>
          <w:sz w:val="24"/>
          <w:szCs w:val="24"/>
        </w:rPr>
        <w:t xml:space="preserve"> </w:t>
      </w:r>
      <w:r w:rsidRPr="00CF469F">
        <w:rPr>
          <w:rFonts w:ascii="Arial" w:hAnsi="Arial" w:cs="Arial"/>
          <w:b/>
          <w:bCs/>
          <w:sz w:val="24"/>
          <w:szCs w:val="24"/>
        </w:rPr>
        <w:t>Acreditación</w:t>
      </w:r>
    </w:p>
    <w:p w14:paraId="26689A79" w14:textId="77777777" w:rsidR="000F337C" w:rsidRPr="00CF469F" w:rsidRDefault="00AA78A5">
      <w:pPr>
        <w:pStyle w:val="Textoindependiente"/>
        <w:spacing w:before="278"/>
        <w:ind w:left="3706"/>
        <w:rPr>
          <w:rFonts w:ascii="Arial" w:hAnsi="Arial" w:cs="Arial"/>
        </w:rPr>
      </w:pPr>
      <w:r w:rsidRPr="00CF469F">
        <w:rPr>
          <w:rFonts w:ascii="Arial" w:hAnsi="Arial" w:cs="Arial"/>
        </w:rPr>
        <w:t>Lic.</w:t>
      </w:r>
      <w:r w:rsidRPr="00CF469F">
        <w:rPr>
          <w:rFonts w:ascii="Arial" w:hAnsi="Arial" w:cs="Arial"/>
          <w:spacing w:val="-7"/>
        </w:rPr>
        <w:t xml:space="preserve"> </w:t>
      </w:r>
      <w:r w:rsidRPr="00CF469F">
        <w:rPr>
          <w:rFonts w:ascii="Arial" w:hAnsi="Arial" w:cs="Arial"/>
        </w:rPr>
        <w:t>Guillermo</w:t>
      </w:r>
      <w:r w:rsidRPr="00CF469F">
        <w:rPr>
          <w:rFonts w:ascii="Arial" w:hAnsi="Arial" w:cs="Arial"/>
          <w:spacing w:val="-5"/>
        </w:rPr>
        <w:t xml:space="preserve"> </w:t>
      </w:r>
      <w:r w:rsidRPr="00CF469F">
        <w:rPr>
          <w:rFonts w:ascii="Arial" w:hAnsi="Arial" w:cs="Arial"/>
        </w:rPr>
        <w:t>Vargas</w:t>
      </w:r>
      <w:r w:rsidRPr="00CF469F">
        <w:rPr>
          <w:rFonts w:ascii="Arial" w:hAnsi="Arial" w:cs="Arial"/>
          <w:spacing w:val="-3"/>
        </w:rPr>
        <w:t xml:space="preserve"> </w:t>
      </w:r>
      <w:r w:rsidRPr="00CF469F">
        <w:rPr>
          <w:rFonts w:ascii="Arial" w:hAnsi="Arial" w:cs="Arial"/>
        </w:rPr>
        <w:t>Salazar –Presidente</w:t>
      </w:r>
    </w:p>
    <w:p w14:paraId="26689A7A" w14:textId="77777777" w:rsidR="000F337C" w:rsidRPr="00CF469F" w:rsidRDefault="000F337C">
      <w:pPr>
        <w:pStyle w:val="Textoindependiente"/>
        <w:rPr>
          <w:rFonts w:ascii="Arial" w:hAnsi="Arial" w:cs="Arial"/>
        </w:rPr>
      </w:pPr>
    </w:p>
    <w:p w14:paraId="26689A7B" w14:textId="77777777" w:rsidR="000F337C" w:rsidRPr="00CF469F" w:rsidRDefault="000F337C">
      <w:pPr>
        <w:pStyle w:val="Textoindependiente"/>
        <w:spacing w:before="6"/>
        <w:rPr>
          <w:rFonts w:ascii="Arial" w:hAnsi="Arial" w:cs="Arial"/>
        </w:rPr>
      </w:pPr>
    </w:p>
    <w:p w14:paraId="26689A7C" w14:textId="77777777" w:rsidR="000F337C" w:rsidRPr="00CF469F" w:rsidRDefault="00AA78A5">
      <w:pPr>
        <w:pStyle w:val="Textoindependiente"/>
        <w:spacing w:before="1" w:line="264" w:lineRule="auto"/>
        <w:ind w:left="3706" w:right="2123"/>
        <w:rPr>
          <w:rFonts w:ascii="Arial" w:hAnsi="Arial" w:cs="Arial"/>
        </w:rPr>
      </w:pPr>
      <w:r w:rsidRPr="00CF469F">
        <w:rPr>
          <w:rFonts w:ascii="Arial" w:hAnsi="Arial" w:cs="Arial"/>
        </w:rPr>
        <w:t>Dra. Sonia Marta Mora Escalante –Vicepresidenta</w:t>
      </w:r>
      <w:r w:rsidRPr="00CF469F">
        <w:rPr>
          <w:rFonts w:ascii="Arial" w:hAnsi="Arial" w:cs="Arial"/>
          <w:spacing w:val="-52"/>
        </w:rPr>
        <w:t xml:space="preserve"> </w:t>
      </w:r>
      <w:r w:rsidRPr="00CF469F">
        <w:rPr>
          <w:rFonts w:ascii="Arial" w:hAnsi="Arial" w:cs="Arial"/>
        </w:rPr>
        <w:t>MBA.</w:t>
      </w:r>
      <w:r w:rsidRPr="00CF469F">
        <w:rPr>
          <w:rFonts w:ascii="Arial" w:hAnsi="Arial" w:cs="Arial"/>
          <w:spacing w:val="-1"/>
        </w:rPr>
        <w:t xml:space="preserve"> </w:t>
      </w:r>
      <w:r w:rsidRPr="00CF469F">
        <w:rPr>
          <w:rFonts w:ascii="Arial" w:hAnsi="Arial" w:cs="Arial"/>
        </w:rPr>
        <w:t>Álvaro</w:t>
      </w:r>
      <w:r w:rsidRPr="00CF469F">
        <w:rPr>
          <w:rFonts w:ascii="Arial" w:hAnsi="Arial" w:cs="Arial"/>
          <w:spacing w:val="1"/>
        </w:rPr>
        <w:t xml:space="preserve"> </w:t>
      </w:r>
      <w:r w:rsidRPr="00CF469F">
        <w:rPr>
          <w:rFonts w:ascii="Arial" w:hAnsi="Arial" w:cs="Arial"/>
        </w:rPr>
        <w:t>Cedeño</w:t>
      </w:r>
      <w:r w:rsidRPr="00CF469F">
        <w:rPr>
          <w:rFonts w:ascii="Arial" w:hAnsi="Arial" w:cs="Arial"/>
          <w:spacing w:val="1"/>
        </w:rPr>
        <w:t xml:space="preserve"> </w:t>
      </w:r>
      <w:r w:rsidRPr="00CF469F">
        <w:rPr>
          <w:rFonts w:ascii="Arial" w:hAnsi="Arial" w:cs="Arial"/>
        </w:rPr>
        <w:t>Gómez</w:t>
      </w:r>
    </w:p>
    <w:p w14:paraId="26689A7D" w14:textId="77777777" w:rsidR="000F337C" w:rsidRPr="00CF469F" w:rsidRDefault="00AA78A5">
      <w:pPr>
        <w:pStyle w:val="Textoindependiente"/>
        <w:spacing w:line="264" w:lineRule="auto"/>
        <w:ind w:left="3706" w:right="3887"/>
        <w:rPr>
          <w:rFonts w:ascii="Arial" w:hAnsi="Arial" w:cs="Arial"/>
        </w:rPr>
      </w:pPr>
      <w:r w:rsidRPr="00CF469F">
        <w:rPr>
          <w:rFonts w:ascii="Arial" w:hAnsi="Arial" w:cs="Arial"/>
        </w:rPr>
        <w:t>Dr.</w:t>
      </w:r>
      <w:r w:rsidRPr="00CF469F">
        <w:rPr>
          <w:rFonts w:ascii="Arial" w:hAnsi="Arial" w:cs="Arial"/>
          <w:spacing w:val="-2"/>
        </w:rPr>
        <w:t xml:space="preserve"> </w:t>
      </w:r>
      <w:r w:rsidRPr="00CF469F">
        <w:rPr>
          <w:rFonts w:ascii="Arial" w:hAnsi="Arial" w:cs="Arial"/>
        </w:rPr>
        <w:t>Juan</w:t>
      </w:r>
      <w:r w:rsidRPr="00CF469F">
        <w:rPr>
          <w:rFonts w:ascii="Arial" w:hAnsi="Arial" w:cs="Arial"/>
          <w:spacing w:val="-3"/>
        </w:rPr>
        <w:t xml:space="preserve"> </w:t>
      </w:r>
      <w:r w:rsidRPr="00CF469F">
        <w:rPr>
          <w:rFonts w:ascii="Arial" w:hAnsi="Arial" w:cs="Arial"/>
        </w:rPr>
        <w:t>Manuel</w:t>
      </w:r>
      <w:r w:rsidRPr="00CF469F">
        <w:rPr>
          <w:rFonts w:ascii="Arial" w:hAnsi="Arial" w:cs="Arial"/>
          <w:spacing w:val="-3"/>
        </w:rPr>
        <w:t xml:space="preserve"> </w:t>
      </w:r>
      <w:r w:rsidRPr="00CF469F">
        <w:rPr>
          <w:rFonts w:ascii="Arial" w:hAnsi="Arial" w:cs="Arial"/>
        </w:rPr>
        <w:t>Esquivel</w:t>
      </w:r>
      <w:r w:rsidRPr="00CF469F">
        <w:rPr>
          <w:rFonts w:ascii="Arial" w:hAnsi="Arial" w:cs="Arial"/>
          <w:spacing w:val="-4"/>
        </w:rPr>
        <w:t xml:space="preserve"> </w:t>
      </w:r>
      <w:r w:rsidRPr="00CF469F">
        <w:rPr>
          <w:rFonts w:ascii="Arial" w:hAnsi="Arial" w:cs="Arial"/>
        </w:rPr>
        <w:t>Alfaro</w:t>
      </w:r>
      <w:r w:rsidRPr="00CF469F">
        <w:rPr>
          <w:rFonts w:ascii="Arial" w:hAnsi="Arial" w:cs="Arial"/>
          <w:spacing w:val="-51"/>
        </w:rPr>
        <w:t xml:space="preserve"> </w:t>
      </w:r>
      <w:r w:rsidRPr="00CF469F">
        <w:rPr>
          <w:rFonts w:ascii="Arial" w:hAnsi="Arial" w:cs="Arial"/>
        </w:rPr>
        <w:t>Ing. Rodolfo Herrera Jiménez</w:t>
      </w:r>
      <w:r w:rsidRPr="00CF469F">
        <w:rPr>
          <w:rFonts w:ascii="Arial" w:hAnsi="Arial" w:cs="Arial"/>
          <w:spacing w:val="1"/>
        </w:rPr>
        <w:t xml:space="preserve"> </w:t>
      </w:r>
      <w:r w:rsidRPr="00CF469F">
        <w:rPr>
          <w:rFonts w:ascii="Arial" w:hAnsi="Arial" w:cs="Arial"/>
        </w:rPr>
        <w:t>Dr.</w:t>
      </w:r>
      <w:r w:rsidRPr="00CF469F">
        <w:rPr>
          <w:rFonts w:ascii="Arial" w:hAnsi="Arial" w:cs="Arial"/>
          <w:spacing w:val="8"/>
        </w:rPr>
        <w:t xml:space="preserve"> </w:t>
      </w:r>
      <w:r w:rsidRPr="00CF469F">
        <w:rPr>
          <w:rFonts w:ascii="Arial" w:hAnsi="Arial" w:cs="Arial"/>
        </w:rPr>
        <w:t>Guido</w:t>
      </w:r>
      <w:r w:rsidRPr="00CF469F">
        <w:rPr>
          <w:rFonts w:ascii="Arial" w:hAnsi="Arial" w:cs="Arial"/>
          <w:spacing w:val="7"/>
        </w:rPr>
        <w:t xml:space="preserve"> </w:t>
      </w:r>
      <w:r w:rsidRPr="00CF469F">
        <w:rPr>
          <w:rFonts w:ascii="Arial" w:hAnsi="Arial" w:cs="Arial"/>
        </w:rPr>
        <w:t>Miranda</w:t>
      </w:r>
      <w:r w:rsidRPr="00CF469F">
        <w:rPr>
          <w:rFonts w:ascii="Arial" w:hAnsi="Arial" w:cs="Arial"/>
          <w:spacing w:val="10"/>
        </w:rPr>
        <w:t xml:space="preserve"> </w:t>
      </w:r>
      <w:r w:rsidRPr="00CF469F">
        <w:rPr>
          <w:rFonts w:ascii="Arial" w:hAnsi="Arial" w:cs="Arial"/>
        </w:rPr>
        <w:t>Gutiérrez</w:t>
      </w:r>
      <w:r w:rsidRPr="00CF469F">
        <w:rPr>
          <w:rFonts w:ascii="Arial" w:hAnsi="Arial" w:cs="Arial"/>
          <w:spacing w:val="1"/>
        </w:rPr>
        <w:t xml:space="preserve"> </w:t>
      </w:r>
      <w:r w:rsidRPr="00CF469F">
        <w:rPr>
          <w:rFonts w:ascii="Arial" w:hAnsi="Arial" w:cs="Arial"/>
        </w:rPr>
        <w:t>Dr.</w:t>
      </w:r>
      <w:r w:rsidRPr="00CF469F">
        <w:rPr>
          <w:rFonts w:ascii="Arial" w:hAnsi="Arial" w:cs="Arial"/>
          <w:spacing w:val="-4"/>
        </w:rPr>
        <w:t xml:space="preserve"> </w:t>
      </w:r>
      <w:r w:rsidRPr="00CF469F">
        <w:rPr>
          <w:rFonts w:ascii="Arial" w:hAnsi="Arial" w:cs="Arial"/>
        </w:rPr>
        <w:t>Carlos</w:t>
      </w:r>
      <w:r w:rsidRPr="00CF469F">
        <w:rPr>
          <w:rFonts w:ascii="Arial" w:hAnsi="Arial" w:cs="Arial"/>
          <w:spacing w:val="-4"/>
        </w:rPr>
        <w:t xml:space="preserve"> </w:t>
      </w:r>
      <w:r w:rsidRPr="00CF469F">
        <w:rPr>
          <w:rFonts w:ascii="Arial" w:hAnsi="Arial" w:cs="Arial"/>
        </w:rPr>
        <w:t>G.</w:t>
      </w:r>
      <w:r w:rsidRPr="00CF469F">
        <w:rPr>
          <w:rFonts w:ascii="Arial" w:hAnsi="Arial" w:cs="Arial"/>
          <w:spacing w:val="-7"/>
        </w:rPr>
        <w:t xml:space="preserve"> </w:t>
      </w:r>
      <w:r w:rsidRPr="00CF469F">
        <w:rPr>
          <w:rFonts w:ascii="Arial" w:hAnsi="Arial" w:cs="Arial"/>
        </w:rPr>
        <w:t>Paniagua</w:t>
      </w:r>
      <w:r w:rsidRPr="00CF469F">
        <w:rPr>
          <w:rFonts w:ascii="Arial" w:hAnsi="Arial" w:cs="Arial"/>
          <w:spacing w:val="-4"/>
        </w:rPr>
        <w:t xml:space="preserve"> </w:t>
      </w:r>
      <w:r w:rsidRPr="00CF469F">
        <w:rPr>
          <w:rFonts w:ascii="Arial" w:hAnsi="Arial" w:cs="Arial"/>
        </w:rPr>
        <w:t>Gamboa</w:t>
      </w:r>
    </w:p>
    <w:p w14:paraId="26689A7E" w14:textId="77777777" w:rsidR="000F337C" w:rsidRPr="00CF469F" w:rsidRDefault="00AA78A5">
      <w:pPr>
        <w:pStyle w:val="Textoindependiente"/>
        <w:ind w:left="3706"/>
        <w:rPr>
          <w:rFonts w:ascii="Arial" w:hAnsi="Arial" w:cs="Arial"/>
        </w:rPr>
      </w:pPr>
      <w:r w:rsidRPr="00CF469F">
        <w:rPr>
          <w:rFonts w:ascii="Arial" w:hAnsi="Arial" w:cs="Arial"/>
        </w:rPr>
        <w:t>M.A.</w:t>
      </w:r>
      <w:r w:rsidRPr="00CF469F">
        <w:rPr>
          <w:rFonts w:ascii="Arial" w:hAnsi="Arial" w:cs="Arial"/>
          <w:spacing w:val="-8"/>
        </w:rPr>
        <w:t xml:space="preserve"> </w:t>
      </w:r>
      <w:r w:rsidRPr="00CF469F">
        <w:rPr>
          <w:rFonts w:ascii="Arial" w:hAnsi="Arial" w:cs="Arial"/>
        </w:rPr>
        <w:t>Eduardo</w:t>
      </w:r>
      <w:r w:rsidRPr="00CF469F">
        <w:rPr>
          <w:rFonts w:ascii="Arial" w:hAnsi="Arial" w:cs="Arial"/>
          <w:spacing w:val="-3"/>
        </w:rPr>
        <w:t xml:space="preserve"> </w:t>
      </w:r>
      <w:r w:rsidRPr="00CF469F">
        <w:rPr>
          <w:rFonts w:ascii="Arial" w:hAnsi="Arial" w:cs="Arial"/>
        </w:rPr>
        <w:t>Ulibarri</w:t>
      </w:r>
      <w:r w:rsidRPr="00CF469F">
        <w:rPr>
          <w:rFonts w:ascii="Arial" w:hAnsi="Arial" w:cs="Arial"/>
          <w:spacing w:val="-3"/>
        </w:rPr>
        <w:t xml:space="preserve"> </w:t>
      </w:r>
      <w:r w:rsidRPr="00CF469F">
        <w:rPr>
          <w:rFonts w:ascii="Arial" w:hAnsi="Arial" w:cs="Arial"/>
        </w:rPr>
        <w:t>Bilbao</w:t>
      </w:r>
    </w:p>
    <w:p w14:paraId="26689A7F" w14:textId="77777777" w:rsidR="000F337C" w:rsidRPr="00CF469F" w:rsidRDefault="000F337C">
      <w:pPr>
        <w:pStyle w:val="Textoindependiente"/>
        <w:rPr>
          <w:rFonts w:ascii="Arial" w:hAnsi="Arial" w:cs="Arial"/>
        </w:rPr>
      </w:pPr>
    </w:p>
    <w:p w14:paraId="26689A80" w14:textId="77777777" w:rsidR="000F337C" w:rsidRPr="00CF469F" w:rsidRDefault="000F337C">
      <w:pPr>
        <w:pStyle w:val="Textoindependiente"/>
        <w:rPr>
          <w:rFonts w:ascii="Arial" w:hAnsi="Arial" w:cs="Arial"/>
        </w:rPr>
      </w:pPr>
    </w:p>
    <w:p w14:paraId="26689A81" w14:textId="77777777" w:rsidR="000F337C" w:rsidRPr="00CF469F" w:rsidRDefault="000F337C">
      <w:pPr>
        <w:pStyle w:val="Textoindependiente"/>
        <w:spacing w:before="1"/>
        <w:rPr>
          <w:rFonts w:ascii="Arial" w:hAnsi="Arial" w:cs="Arial"/>
          <w:sz w:val="20"/>
        </w:rPr>
      </w:pPr>
    </w:p>
    <w:p w14:paraId="26689A82" w14:textId="77777777" w:rsidR="000F337C" w:rsidRPr="00CF469F" w:rsidRDefault="00AA78A5" w:rsidP="00CF469F">
      <w:pPr>
        <w:jc w:val="center"/>
        <w:rPr>
          <w:rFonts w:ascii="Arial" w:hAnsi="Arial" w:cs="Arial"/>
          <w:b/>
          <w:bCs/>
          <w:sz w:val="24"/>
          <w:szCs w:val="24"/>
        </w:rPr>
      </w:pPr>
      <w:r w:rsidRPr="00CF469F">
        <w:rPr>
          <w:rFonts w:ascii="Arial" w:hAnsi="Arial" w:cs="Arial"/>
          <w:b/>
          <w:bCs/>
          <w:sz w:val="24"/>
          <w:szCs w:val="24"/>
        </w:rPr>
        <w:t>Dirección del SINAES</w:t>
      </w:r>
    </w:p>
    <w:p w14:paraId="26689A83" w14:textId="77777777" w:rsidR="000F337C" w:rsidRPr="00CF469F" w:rsidRDefault="000F337C">
      <w:pPr>
        <w:pStyle w:val="Textoindependiente"/>
        <w:spacing w:before="5"/>
        <w:rPr>
          <w:rFonts w:ascii="Arial" w:hAnsi="Arial" w:cs="Arial"/>
          <w:b/>
          <w:sz w:val="22"/>
        </w:rPr>
      </w:pPr>
    </w:p>
    <w:p w14:paraId="26689A84" w14:textId="77777777" w:rsidR="000F337C" w:rsidRPr="00CF469F" w:rsidRDefault="00AA78A5">
      <w:pPr>
        <w:pStyle w:val="Textoindependiente"/>
        <w:spacing w:before="1"/>
        <w:ind w:left="3706"/>
        <w:rPr>
          <w:rFonts w:ascii="Arial" w:hAnsi="Arial" w:cs="Arial"/>
        </w:rPr>
      </w:pPr>
      <w:r w:rsidRPr="00CF469F">
        <w:rPr>
          <w:rFonts w:ascii="Arial" w:hAnsi="Arial" w:cs="Arial"/>
        </w:rPr>
        <w:t>M.Sc.</w:t>
      </w:r>
      <w:r w:rsidRPr="00CF469F">
        <w:rPr>
          <w:rFonts w:ascii="Arial" w:hAnsi="Arial" w:cs="Arial"/>
          <w:spacing w:val="-8"/>
        </w:rPr>
        <w:t xml:space="preserve"> </w:t>
      </w:r>
      <w:r w:rsidRPr="00CF469F">
        <w:rPr>
          <w:rFonts w:ascii="Arial" w:hAnsi="Arial" w:cs="Arial"/>
        </w:rPr>
        <w:t>Rosa</w:t>
      </w:r>
      <w:r w:rsidRPr="00CF469F">
        <w:rPr>
          <w:rFonts w:ascii="Arial" w:hAnsi="Arial" w:cs="Arial"/>
          <w:spacing w:val="-5"/>
        </w:rPr>
        <w:t xml:space="preserve"> </w:t>
      </w:r>
      <w:r w:rsidRPr="00CF469F">
        <w:rPr>
          <w:rFonts w:ascii="Arial" w:hAnsi="Arial" w:cs="Arial"/>
        </w:rPr>
        <w:t>Adolio</w:t>
      </w:r>
      <w:r w:rsidRPr="00CF469F">
        <w:rPr>
          <w:rFonts w:ascii="Arial" w:hAnsi="Arial" w:cs="Arial"/>
          <w:spacing w:val="-3"/>
        </w:rPr>
        <w:t xml:space="preserve"> </w:t>
      </w:r>
      <w:r w:rsidRPr="00CF469F">
        <w:rPr>
          <w:rFonts w:ascii="Arial" w:hAnsi="Arial" w:cs="Arial"/>
        </w:rPr>
        <w:t>Cascante</w:t>
      </w:r>
      <w:r w:rsidRPr="00CF469F">
        <w:rPr>
          <w:rFonts w:ascii="Arial" w:hAnsi="Arial" w:cs="Arial"/>
          <w:spacing w:val="-5"/>
        </w:rPr>
        <w:t xml:space="preserve"> </w:t>
      </w:r>
      <w:r w:rsidRPr="00CF469F">
        <w:rPr>
          <w:rFonts w:ascii="Arial" w:hAnsi="Arial" w:cs="Arial"/>
        </w:rPr>
        <w:t>–Directora</w:t>
      </w:r>
    </w:p>
    <w:p w14:paraId="26689A85" w14:textId="77777777" w:rsidR="000F337C" w:rsidRPr="00CF469F" w:rsidRDefault="000F337C">
      <w:pPr>
        <w:pStyle w:val="Textoindependiente"/>
        <w:rPr>
          <w:rFonts w:ascii="Arial" w:hAnsi="Arial" w:cs="Arial"/>
        </w:rPr>
      </w:pPr>
    </w:p>
    <w:p w14:paraId="26689A86" w14:textId="77777777" w:rsidR="000F337C" w:rsidRPr="00CF469F" w:rsidRDefault="000F337C">
      <w:pPr>
        <w:pStyle w:val="Textoindependiente"/>
        <w:rPr>
          <w:rFonts w:ascii="Arial" w:hAnsi="Arial" w:cs="Arial"/>
        </w:rPr>
      </w:pPr>
    </w:p>
    <w:p w14:paraId="26689A87" w14:textId="77777777" w:rsidR="000F337C" w:rsidRPr="00CF469F" w:rsidRDefault="000F337C">
      <w:pPr>
        <w:pStyle w:val="Textoindependiente"/>
        <w:spacing w:before="6"/>
        <w:rPr>
          <w:rFonts w:ascii="Arial" w:hAnsi="Arial" w:cs="Arial"/>
        </w:rPr>
      </w:pPr>
    </w:p>
    <w:p w14:paraId="26689A88" w14:textId="77777777" w:rsidR="000F337C" w:rsidRPr="00CF469F" w:rsidRDefault="00AA78A5">
      <w:pPr>
        <w:pStyle w:val="Textoindependiente"/>
        <w:spacing w:before="1" w:line="264" w:lineRule="auto"/>
        <w:ind w:left="470" w:right="234"/>
        <w:jc w:val="both"/>
        <w:rPr>
          <w:rFonts w:ascii="Arial" w:hAnsi="Arial" w:cs="Arial"/>
        </w:rPr>
      </w:pPr>
      <w:r w:rsidRPr="00CF469F">
        <w:rPr>
          <w:rFonts w:ascii="Arial" w:hAnsi="Arial" w:cs="Arial"/>
        </w:rPr>
        <w:t>Este documento fue elaborado por el Sistema Nacional de Acreditación de la Educación Superior, en</w:t>
      </w:r>
      <w:r w:rsidRPr="00CF469F">
        <w:rPr>
          <w:rFonts w:ascii="Arial" w:hAnsi="Arial" w:cs="Arial"/>
          <w:spacing w:val="1"/>
        </w:rPr>
        <w:t xml:space="preserve"> </w:t>
      </w:r>
      <w:r w:rsidRPr="00CF469F">
        <w:rPr>
          <w:rFonts w:ascii="Arial" w:hAnsi="Arial" w:cs="Arial"/>
        </w:rPr>
        <w:t>estrecha colaboración con diversos actores claves de la educación superior costarricense; entre éstos,</w:t>
      </w:r>
      <w:r w:rsidRPr="00CF469F">
        <w:rPr>
          <w:rFonts w:ascii="Arial" w:hAnsi="Arial" w:cs="Arial"/>
          <w:spacing w:val="1"/>
        </w:rPr>
        <w:t xml:space="preserve"> </w:t>
      </w:r>
      <w:r w:rsidRPr="00CF469F">
        <w:rPr>
          <w:rFonts w:ascii="Arial" w:hAnsi="Arial" w:cs="Arial"/>
        </w:rPr>
        <w:t>las universidades</w:t>
      </w:r>
      <w:r w:rsidRPr="00CF469F">
        <w:rPr>
          <w:rFonts w:ascii="Arial" w:hAnsi="Arial" w:cs="Arial"/>
          <w:spacing w:val="-2"/>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se</w:t>
      </w:r>
      <w:r w:rsidRPr="00CF469F">
        <w:rPr>
          <w:rFonts w:ascii="Arial" w:hAnsi="Arial" w:cs="Arial"/>
          <w:spacing w:val="-6"/>
        </w:rPr>
        <w:t xml:space="preserve"> </w:t>
      </w:r>
      <w:r w:rsidRPr="00CF469F">
        <w:rPr>
          <w:rFonts w:ascii="Arial" w:hAnsi="Arial" w:cs="Arial"/>
        </w:rPr>
        <w:t>han</w:t>
      </w:r>
      <w:r w:rsidRPr="00CF469F">
        <w:rPr>
          <w:rFonts w:ascii="Arial" w:hAnsi="Arial" w:cs="Arial"/>
          <w:spacing w:val="3"/>
        </w:rPr>
        <w:t xml:space="preserve"> </w:t>
      </w:r>
      <w:r w:rsidRPr="00CF469F">
        <w:rPr>
          <w:rFonts w:ascii="Arial" w:hAnsi="Arial" w:cs="Arial"/>
        </w:rPr>
        <w:t>adherido</w:t>
      </w:r>
      <w:r w:rsidRPr="00CF469F">
        <w:rPr>
          <w:rFonts w:ascii="Arial" w:hAnsi="Arial" w:cs="Arial"/>
          <w:spacing w:val="1"/>
        </w:rPr>
        <w:t xml:space="preserve"> </w:t>
      </w:r>
      <w:r w:rsidRPr="00CF469F">
        <w:rPr>
          <w:rFonts w:ascii="Arial" w:hAnsi="Arial" w:cs="Arial"/>
        </w:rPr>
        <w:t>al</w:t>
      </w:r>
      <w:r w:rsidRPr="00CF469F">
        <w:rPr>
          <w:rFonts w:ascii="Arial" w:hAnsi="Arial" w:cs="Arial"/>
          <w:spacing w:val="-2"/>
        </w:rPr>
        <w:t xml:space="preserve"> </w:t>
      </w:r>
      <w:r w:rsidRPr="00CF469F">
        <w:rPr>
          <w:rFonts w:ascii="Arial" w:hAnsi="Arial" w:cs="Arial"/>
        </w:rPr>
        <w:t>sistema.</w:t>
      </w:r>
    </w:p>
    <w:p w14:paraId="26689A89" w14:textId="77777777" w:rsidR="000F337C" w:rsidRPr="00CF469F" w:rsidRDefault="000F337C">
      <w:pPr>
        <w:pStyle w:val="Textoindependiente"/>
        <w:rPr>
          <w:rFonts w:ascii="Arial" w:hAnsi="Arial" w:cs="Arial"/>
        </w:rPr>
      </w:pPr>
    </w:p>
    <w:p w14:paraId="26689A8A" w14:textId="77777777" w:rsidR="000F337C" w:rsidRPr="00CF469F" w:rsidRDefault="000F337C">
      <w:pPr>
        <w:pStyle w:val="Textoindependiente"/>
        <w:rPr>
          <w:rFonts w:ascii="Arial" w:hAnsi="Arial" w:cs="Arial"/>
        </w:rPr>
      </w:pPr>
    </w:p>
    <w:p w14:paraId="26689A8B" w14:textId="77777777" w:rsidR="000F337C" w:rsidRPr="00CF469F" w:rsidRDefault="000F337C">
      <w:pPr>
        <w:pStyle w:val="Textoindependiente"/>
        <w:rPr>
          <w:rFonts w:ascii="Arial" w:hAnsi="Arial" w:cs="Arial"/>
        </w:rPr>
      </w:pPr>
    </w:p>
    <w:p w14:paraId="26689A8C" w14:textId="77777777" w:rsidR="000F337C" w:rsidRPr="00CF469F" w:rsidRDefault="000F337C">
      <w:pPr>
        <w:pStyle w:val="Textoindependiente"/>
        <w:rPr>
          <w:rFonts w:ascii="Arial" w:hAnsi="Arial" w:cs="Arial"/>
        </w:rPr>
      </w:pPr>
    </w:p>
    <w:p w14:paraId="26689A8D" w14:textId="77777777" w:rsidR="000F337C" w:rsidRPr="00CF469F" w:rsidRDefault="000F337C">
      <w:pPr>
        <w:pStyle w:val="Textoindependiente"/>
        <w:spacing w:before="6"/>
        <w:rPr>
          <w:rFonts w:ascii="Arial" w:hAnsi="Arial" w:cs="Arial"/>
        </w:rPr>
      </w:pPr>
    </w:p>
    <w:p w14:paraId="26689A8E" w14:textId="77777777" w:rsidR="000F337C" w:rsidRPr="00CF469F" w:rsidRDefault="00AA78A5">
      <w:pPr>
        <w:pStyle w:val="Textoindependiente"/>
        <w:ind w:left="470"/>
        <w:jc w:val="both"/>
        <w:rPr>
          <w:rFonts w:ascii="Arial" w:hAnsi="Arial" w:cs="Arial"/>
        </w:rPr>
      </w:pPr>
      <w:r w:rsidRPr="00CF469F">
        <w:rPr>
          <w:rFonts w:ascii="Arial" w:hAnsi="Arial" w:cs="Arial"/>
        </w:rPr>
        <w:t>Derechos</w:t>
      </w:r>
      <w:r w:rsidRPr="00CF469F">
        <w:rPr>
          <w:rFonts w:ascii="Arial" w:hAnsi="Arial" w:cs="Arial"/>
          <w:spacing w:val="-7"/>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propiedad</w:t>
      </w:r>
      <w:r w:rsidRPr="00CF469F">
        <w:rPr>
          <w:rFonts w:ascii="Arial" w:hAnsi="Arial" w:cs="Arial"/>
          <w:spacing w:val="-7"/>
        </w:rPr>
        <w:t xml:space="preserve"> </w:t>
      </w:r>
      <w:r w:rsidRPr="00CF469F">
        <w:rPr>
          <w:rFonts w:ascii="Arial" w:hAnsi="Arial" w:cs="Arial"/>
        </w:rPr>
        <w:t>intelectual:</w:t>
      </w:r>
    </w:p>
    <w:p w14:paraId="26689A8F" w14:textId="77777777" w:rsidR="000F337C" w:rsidRPr="00CF469F" w:rsidRDefault="000F337C">
      <w:pPr>
        <w:pStyle w:val="Textoindependiente"/>
        <w:spacing w:before="1"/>
        <w:rPr>
          <w:rFonts w:ascii="Arial" w:hAnsi="Arial" w:cs="Arial"/>
          <w:sz w:val="22"/>
        </w:rPr>
      </w:pPr>
    </w:p>
    <w:p w14:paraId="26689A90"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Este</w:t>
      </w:r>
      <w:r w:rsidRPr="00CF469F">
        <w:rPr>
          <w:rFonts w:ascii="Arial" w:hAnsi="Arial" w:cs="Arial"/>
          <w:spacing w:val="32"/>
        </w:rPr>
        <w:t xml:space="preserve"> </w:t>
      </w:r>
      <w:r w:rsidRPr="00CF469F">
        <w:rPr>
          <w:rFonts w:ascii="Arial" w:hAnsi="Arial" w:cs="Arial"/>
        </w:rPr>
        <w:t>documento</w:t>
      </w:r>
      <w:r w:rsidRPr="00CF469F">
        <w:rPr>
          <w:rFonts w:ascii="Arial" w:hAnsi="Arial" w:cs="Arial"/>
          <w:spacing w:val="31"/>
        </w:rPr>
        <w:t xml:space="preserve"> </w:t>
      </w:r>
      <w:r w:rsidRPr="00CF469F">
        <w:rPr>
          <w:rFonts w:ascii="Arial" w:hAnsi="Arial" w:cs="Arial"/>
        </w:rPr>
        <w:t>pertenece</w:t>
      </w:r>
      <w:r w:rsidRPr="00CF469F">
        <w:rPr>
          <w:rFonts w:ascii="Arial" w:hAnsi="Arial" w:cs="Arial"/>
          <w:spacing w:val="35"/>
        </w:rPr>
        <w:t xml:space="preserve"> </w:t>
      </w:r>
      <w:r w:rsidRPr="00CF469F">
        <w:rPr>
          <w:rFonts w:ascii="Arial" w:hAnsi="Arial" w:cs="Arial"/>
        </w:rPr>
        <w:t>al</w:t>
      </w:r>
      <w:r w:rsidRPr="00CF469F">
        <w:rPr>
          <w:rFonts w:ascii="Arial" w:hAnsi="Arial" w:cs="Arial"/>
          <w:spacing w:val="33"/>
        </w:rPr>
        <w:t xml:space="preserve"> </w:t>
      </w:r>
      <w:r w:rsidRPr="00CF469F">
        <w:rPr>
          <w:rFonts w:ascii="Arial" w:hAnsi="Arial" w:cs="Arial"/>
        </w:rPr>
        <w:t>Sistema</w:t>
      </w:r>
      <w:r w:rsidRPr="00CF469F">
        <w:rPr>
          <w:rFonts w:ascii="Arial" w:hAnsi="Arial" w:cs="Arial"/>
          <w:spacing w:val="28"/>
        </w:rPr>
        <w:t xml:space="preserve"> </w:t>
      </w:r>
      <w:r w:rsidRPr="00CF469F">
        <w:rPr>
          <w:rFonts w:ascii="Arial" w:hAnsi="Arial" w:cs="Arial"/>
        </w:rPr>
        <w:t>Nacional</w:t>
      </w:r>
      <w:r w:rsidRPr="00CF469F">
        <w:rPr>
          <w:rFonts w:ascii="Arial" w:hAnsi="Arial" w:cs="Arial"/>
          <w:spacing w:val="28"/>
        </w:rPr>
        <w:t xml:space="preserve"> </w:t>
      </w:r>
      <w:r w:rsidRPr="00CF469F">
        <w:rPr>
          <w:rFonts w:ascii="Arial" w:hAnsi="Arial" w:cs="Arial"/>
        </w:rPr>
        <w:t>de</w:t>
      </w:r>
      <w:r w:rsidRPr="00CF469F">
        <w:rPr>
          <w:rFonts w:ascii="Arial" w:hAnsi="Arial" w:cs="Arial"/>
          <w:spacing w:val="35"/>
        </w:rPr>
        <w:t xml:space="preserve"> </w:t>
      </w:r>
      <w:r w:rsidRPr="00CF469F">
        <w:rPr>
          <w:rFonts w:ascii="Arial" w:hAnsi="Arial" w:cs="Arial"/>
        </w:rPr>
        <w:t>Acreditación</w:t>
      </w:r>
      <w:r w:rsidRPr="00CF469F">
        <w:rPr>
          <w:rFonts w:ascii="Arial" w:hAnsi="Arial" w:cs="Arial"/>
          <w:spacing w:val="34"/>
        </w:rPr>
        <w:t xml:space="preserve"> </w:t>
      </w:r>
      <w:r w:rsidRPr="00CF469F">
        <w:rPr>
          <w:rFonts w:ascii="Arial" w:hAnsi="Arial" w:cs="Arial"/>
        </w:rPr>
        <w:t>de</w:t>
      </w:r>
      <w:r w:rsidRPr="00CF469F">
        <w:rPr>
          <w:rFonts w:ascii="Arial" w:hAnsi="Arial" w:cs="Arial"/>
          <w:spacing w:val="31"/>
        </w:rPr>
        <w:t xml:space="preserve"> </w:t>
      </w:r>
      <w:r w:rsidRPr="00CF469F">
        <w:rPr>
          <w:rFonts w:ascii="Arial" w:hAnsi="Arial" w:cs="Arial"/>
        </w:rPr>
        <w:t>la</w:t>
      </w:r>
      <w:r w:rsidRPr="00CF469F">
        <w:rPr>
          <w:rFonts w:ascii="Arial" w:hAnsi="Arial" w:cs="Arial"/>
          <w:spacing w:val="34"/>
        </w:rPr>
        <w:t xml:space="preserve"> </w:t>
      </w:r>
      <w:r w:rsidRPr="00CF469F">
        <w:rPr>
          <w:rFonts w:ascii="Arial" w:hAnsi="Arial" w:cs="Arial"/>
        </w:rPr>
        <w:t>Educación</w:t>
      </w:r>
      <w:r w:rsidRPr="00CF469F">
        <w:rPr>
          <w:rFonts w:ascii="Arial" w:hAnsi="Arial" w:cs="Arial"/>
          <w:spacing w:val="44"/>
        </w:rPr>
        <w:t xml:space="preserve"> </w:t>
      </w:r>
      <w:r w:rsidRPr="00CF469F">
        <w:rPr>
          <w:rFonts w:ascii="Arial" w:hAnsi="Arial" w:cs="Arial"/>
        </w:rPr>
        <w:t>Superior</w:t>
      </w:r>
      <w:r w:rsidRPr="00CF469F">
        <w:rPr>
          <w:rFonts w:ascii="Arial" w:hAnsi="Arial" w:cs="Arial"/>
          <w:spacing w:val="31"/>
        </w:rPr>
        <w:t xml:space="preserve"> </w:t>
      </w:r>
      <w:r w:rsidRPr="00CF469F">
        <w:rPr>
          <w:rFonts w:ascii="Arial" w:hAnsi="Arial" w:cs="Arial"/>
        </w:rPr>
        <w:t>de</w:t>
      </w:r>
      <w:r w:rsidRPr="00CF469F">
        <w:rPr>
          <w:rFonts w:ascii="Arial" w:hAnsi="Arial" w:cs="Arial"/>
          <w:spacing w:val="35"/>
        </w:rPr>
        <w:t xml:space="preserve"> </w:t>
      </w:r>
      <w:r w:rsidRPr="00CF469F">
        <w:rPr>
          <w:rFonts w:ascii="Arial" w:hAnsi="Arial" w:cs="Arial"/>
        </w:rPr>
        <w:t>Costa</w:t>
      </w:r>
      <w:r w:rsidRPr="00CF469F">
        <w:rPr>
          <w:rFonts w:ascii="Arial" w:hAnsi="Arial" w:cs="Arial"/>
          <w:spacing w:val="-52"/>
        </w:rPr>
        <w:t xml:space="preserve"> </w:t>
      </w:r>
      <w:r w:rsidRPr="00CF469F">
        <w:rPr>
          <w:rFonts w:ascii="Arial" w:hAnsi="Arial" w:cs="Arial"/>
        </w:rPr>
        <w:t>Rica (SINAES) y está protegido por la Ley de Derechos de Autor,</w:t>
      </w:r>
      <w:r w:rsidRPr="00CF469F">
        <w:rPr>
          <w:rFonts w:ascii="Arial" w:hAnsi="Arial" w:cs="Arial"/>
          <w:spacing w:val="1"/>
        </w:rPr>
        <w:t xml:space="preserve"> </w:t>
      </w:r>
      <w:r w:rsidRPr="00CF469F">
        <w:rPr>
          <w:rFonts w:ascii="Arial" w:hAnsi="Arial" w:cs="Arial"/>
        </w:rPr>
        <w:t>número 6683, y por convenios</w:t>
      </w:r>
      <w:r w:rsidRPr="00CF469F">
        <w:rPr>
          <w:rFonts w:ascii="Arial" w:hAnsi="Arial" w:cs="Arial"/>
          <w:spacing w:val="1"/>
        </w:rPr>
        <w:t xml:space="preserve"> </w:t>
      </w:r>
      <w:r w:rsidRPr="00CF469F">
        <w:rPr>
          <w:rFonts w:ascii="Arial" w:hAnsi="Arial" w:cs="Arial"/>
        </w:rPr>
        <w:t>internacionales.</w:t>
      </w:r>
    </w:p>
    <w:p w14:paraId="26689A91" w14:textId="77777777" w:rsidR="000F337C" w:rsidRPr="00CF469F" w:rsidRDefault="000F337C">
      <w:pPr>
        <w:pStyle w:val="Textoindependiente"/>
        <w:spacing w:before="11"/>
        <w:rPr>
          <w:rFonts w:ascii="Arial" w:hAnsi="Arial" w:cs="Arial"/>
          <w:sz w:val="19"/>
        </w:rPr>
      </w:pPr>
    </w:p>
    <w:p w14:paraId="26689A92" w14:textId="4EAF873C" w:rsidR="000F337C" w:rsidRPr="00CF469F" w:rsidRDefault="00AA78A5">
      <w:pPr>
        <w:pStyle w:val="Textoindependiente"/>
        <w:spacing w:line="264" w:lineRule="auto"/>
        <w:ind w:left="470" w:right="226"/>
        <w:jc w:val="both"/>
        <w:rPr>
          <w:rFonts w:ascii="Arial" w:hAnsi="Arial" w:cs="Arial"/>
        </w:rPr>
      </w:pPr>
      <w:r w:rsidRPr="00CF469F">
        <w:rPr>
          <w:rFonts w:ascii="Arial" w:hAnsi="Arial" w:cs="Arial"/>
        </w:rPr>
        <w:t>Para su empleo, se requiere la autorización del Consejo Nacional de Acreditación del SINAES. Quienes</w:t>
      </w:r>
      <w:r w:rsidRPr="00CF469F">
        <w:rPr>
          <w:rFonts w:ascii="Arial" w:hAnsi="Arial" w:cs="Arial"/>
          <w:spacing w:val="1"/>
        </w:rPr>
        <w:t xml:space="preserve"> </w:t>
      </w:r>
      <w:r w:rsidRPr="00CF469F">
        <w:rPr>
          <w:rFonts w:ascii="Arial" w:hAnsi="Arial" w:cs="Arial"/>
        </w:rPr>
        <w:t>necesiten tal permiso, pueden solicitarlo mediante el correo electrónico</w:t>
      </w:r>
      <w:r w:rsidRPr="00CF469F">
        <w:rPr>
          <w:rFonts w:ascii="Arial" w:hAnsi="Arial" w:cs="Arial"/>
          <w:spacing w:val="1"/>
        </w:rPr>
        <w:t xml:space="preserve"> </w:t>
      </w:r>
      <w:r w:rsidR="001F5FDC" w:rsidRPr="00CF469F">
        <w:rPr>
          <w:rFonts w:ascii="Arial" w:hAnsi="Arial" w:cs="Arial"/>
          <w:spacing w:val="1"/>
        </w:rPr>
        <w:t>recepcion</w:t>
      </w:r>
      <w:hyperlink r:id="rId9">
        <w:r w:rsidR="001F5FDC" w:rsidRPr="00CF469F">
          <w:rPr>
            <w:rFonts w:ascii="Arial" w:hAnsi="Arial" w:cs="Arial"/>
          </w:rPr>
          <w:t>@</w:t>
        </w:r>
        <w:r w:rsidRPr="00CF469F">
          <w:rPr>
            <w:rFonts w:ascii="Arial" w:hAnsi="Arial" w:cs="Arial"/>
          </w:rPr>
          <w:t>sinaes.ac.cr</w:t>
        </w:r>
      </w:hyperlink>
      <w:r w:rsidRPr="00CF469F">
        <w:rPr>
          <w:rFonts w:ascii="Arial" w:hAnsi="Arial" w:cs="Arial"/>
        </w:rPr>
        <w:t xml:space="preserve"> o el</w:t>
      </w:r>
      <w:r w:rsidRPr="00CF469F">
        <w:rPr>
          <w:rFonts w:ascii="Arial" w:hAnsi="Arial" w:cs="Arial"/>
          <w:spacing w:val="1"/>
        </w:rPr>
        <w:t xml:space="preserve"> </w:t>
      </w:r>
      <w:r w:rsidRPr="00CF469F">
        <w:rPr>
          <w:rFonts w:ascii="Arial" w:hAnsi="Arial" w:cs="Arial"/>
        </w:rPr>
        <w:t>teléfono</w:t>
      </w:r>
      <w:r w:rsidRPr="00CF469F">
        <w:rPr>
          <w:rFonts w:ascii="Arial" w:hAnsi="Arial" w:cs="Arial"/>
          <w:spacing w:val="1"/>
        </w:rPr>
        <w:t xml:space="preserve"> </w:t>
      </w:r>
      <w:r w:rsidRPr="00CF469F">
        <w:rPr>
          <w:rFonts w:ascii="Arial" w:hAnsi="Arial" w:cs="Arial"/>
        </w:rPr>
        <w:t>(506)</w:t>
      </w:r>
      <w:r w:rsidRPr="00CF469F">
        <w:rPr>
          <w:rFonts w:ascii="Arial" w:hAnsi="Arial" w:cs="Arial"/>
          <w:spacing w:val="-2"/>
        </w:rPr>
        <w:t xml:space="preserve"> </w:t>
      </w:r>
      <w:r w:rsidRPr="00CF469F">
        <w:rPr>
          <w:rFonts w:ascii="Arial" w:hAnsi="Arial" w:cs="Arial"/>
        </w:rPr>
        <w:t>2519-5813</w:t>
      </w:r>
      <w:r w:rsidR="00C25BAE" w:rsidRPr="00CF469F">
        <w:rPr>
          <w:rFonts w:ascii="Arial" w:hAnsi="Arial" w:cs="Arial"/>
        </w:rPr>
        <w:t>.</w:t>
      </w:r>
    </w:p>
    <w:p w14:paraId="26689A93" w14:textId="77777777" w:rsidR="000F337C" w:rsidRPr="00CF469F" w:rsidRDefault="000F337C">
      <w:pPr>
        <w:spacing w:line="264" w:lineRule="auto"/>
        <w:jc w:val="both"/>
        <w:rPr>
          <w:rFonts w:ascii="Arial" w:hAnsi="Arial" w:cs="Arial"/>
        </w:rPr>
        <w:sectPr w:rsidR="000F337C" w:rsidRPr="00CF469F">
          <w:footerReference w:type="default" r:id="rId10"/>
          <w:pgSz w:w="12250" w:h="15850"/>
          <w:pgMar w:top="1500" w:right="900" w:bottom="1420" w:left="660" w:header="0" w:footer="1237" w:gutter="0"/>
          <w:pgNumType w:start="2"/>
          <w:cols w:space="720"/>
        </w:sectPr>
      </w:pPr>
    </w:p>
    <w:p w14:paraId="616888E0" w14:textId="77777777" w:rsidR="006A400E" w:rsidRPr="006A400E" w:rsidRDefault="00AA78A5" w:rsidP="006A400E">
      <w:pPr>
        <w:pStyle w:val="TtuloTDC"/>
        <w:spacing w:line="240" w:lineRule="auto"/>
        <w:jc w:val="center"/>
        <w:rPr>
          <w:rFonts w:ascii="Arial" w:hAnsi="Arial" w:cs="Arial"/>
          <w:b/>
          <w:bCs/>
          <w:color w:val="auto"/>
          <w:sz w:val="24"/>
          <w:szCs w:val="24"/>
        </w:rPr>
      </w:pPr>
      <w:r w:rsidRPr="006A400E">
        <w:rPr>
          <w:rFonts w:ascii="Arial" w:hAnsi="Arial" w:cs="Arial"/>
          <w:b/>
          <w:bCs/>
          <w:color w:val="auto"/>
          <w:sz w:val="24"/>
          <w:szCs w:val="24"/>
        </w:rPr>
        <w:lastRenderedPageBreak/>
        <w:t>T</w:t>
      </w:r>
      <w:r w:rsidR="00CF469F" w:rsidRPr="006A400E">
        <w:rPr>
          <w:rFonts w:ascii="Arial" w:hAnsi="Arial" w:cs="Arial"/>
          <w:b/>
          <w:bCs/>
          <w:color w:val="auto"/>
          <w:sz w:val="24"/>
          <w:szCs w:val="24"/>
        </w:rPr>
        <w:t>abla de Contenidos</w:t>
      </w:r>
    </w:p>
    <w:sdt>
      <w:sdtPr>
        <w:rPr>
          <w:rFonts w:ascii="Arial" w:hAnsi="Arial" w:cs="Arial"/>
          <w:sz w:val="24"/>
          <w:szCs w:val="24"/>
        </w:rPr>
        <w:id w:val="645318996"/>
        <w:docPartObj>
          <w:docPartGallery w:val="Table of Contents"/>
          <w:docPartUnique/>
        </w:docPartObj>
      </w:sdtPr>
      <w:sdtContent>
        <w:p w14:paraId="58A2FEA7" w14:textId="173EDB1C" w:rsidR="00CF469F" w:rsidRPr="00CF469F" w:rsidRDefault="00CF469F" w:rsidP="006A400E">
          <w:pPr>
            <w:jc w:val="center"/>
            <w:rPr>
              <w:rFonts w:ascii="Arial" w:hAnsi="Arial" w:cs="Arial"/>
              <w:sz w:val="24"/>
              <w:szCs w:val="24"/>
            </w:rPr>
          </w:pPr>
        </w:p>
        <w:p w14:paraId="6E17EBA4" w14:textId="18D87AFE" w:rsidR="006A400E" w:rsidRPr="006A400E" w:rsidRDefault="00CF469F" w:rsidP="006A400E">
          <w:pPr>
            <w:pStyle w:val="TDC1"/>
            <w:tabs>
              <w:tab w:val="right" w:leader="dot" w:pos="10680"/>
            </w:tabs>
            <w:rPr>
              <w:rFonts w:ascii="Arial" w:eastAsiaTheme="minorEastAsia" w:hAnsi="Arial" w:cs="Arial"/>
              <w:b w:val="0"/>
              <w:bCs w:val="0"/>
              <w:noProof/>
              <w:kern w:val="2"/>
              <w:sz w:val="24"/>
              <w:szCs w:val="24"/>
              <w:lang w:val="es-CR" w:eastAsia="es-CR"/>
              <w14:ligatures w14:val="standardContextual"/>
            </w:rPr>
          </w:pPr>
          <w:r w:rsidRPr="00CF469F">
            <w:rPr>
              <w:rFonts w:ascii="Arial" w:hAnsi="Arial" w:cs="Arial"/>
              <w:b w:val="0"/>
              <w:bCs w:val="0"/>
              <w:sz w:val="24"/>
              <w:szCs w:val="24"/>
            </w:rPr>
            <w:fldChar w:fldCharType="begin"/>
          </w:r>
          <w:r w:rsidRPr="00CF469F">
            <w:rPr>
              <w:rFonts w:ascii="Arial" w:hAnsi="Arial" w:cs="Arial"/>
              <w:b w:val="0"/>
              <w:bCs w:val="0"/>
              <w:sz w:val="24"/>
              <w:szCs w:val="24"/>
            </w:rPr>
            <w:instrText xml:space="preserve"> TOC \o "1-3" \h \z \u </w:instrText>
          </w:r>
          <w:r w:rsidRPr="00CF469F">
            <w:rPr>
              <w:rFonts w:ascii="Arial" w:hAnsi="Arial" w:cs="Arial"/>
              <w:b w:val="0"/>
              <w:bCs w:val="0"/>
              <w:sz w:val="24"/>
              <w:szCs w:val="24"/>
            </w:rPr>
            <w:fldChar w:fldCharType="separate"/>
          </w:r>
          <w:hyperlink w:anchor="_Toc144472707" w:history="1">
            <w:r w:rsidR="006A400E" w:rsidRPr="006A400E">
              <w:rPr>
                <w:rStyle w:val="Hipervnculo"/>
                <w:rFonts w:ascii="Arial" w:hAnsi="Arial" w:cs="Arial"/>
                <w:b w:val="0"/>
                <w:bCs w:val="0"/>
                <w:noProof/>
                <w:sz w:val="24"/>
                <w:szCs w:val="24"/>
              </w:rPr>
              <w:t>Capítulo I</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_Toc144472707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6</w:t>
            </w:r>
            <w:r w:rsidR="006A400E" w:rsidRPr="006A400E">
              <w:rPr>
                <w:rFonts w:ascii="Arial" w:hAnsi="Arial" w:cs="Arial"/>
                <w:b w:val="0"/>
                <w:bCs w:val="0"/>
                <w:noProof/>
                <w:webHidden/>
                <w:sz w:val="24"/>
                <w:szCs w:val="24"/>
              </w:rPr>
              <w:fldChar w:fldCharType="end"/>
            </w:r>
          </w:hyperlink>
        </w:p>
        <w:p w14:paraId="26B7DAE1" w14:textId="482137DD" w:rsidR="006A400E" w:rsidRPr="006A400E" w:rsidRDefault="00000000" w:rsidP="006A400E">
          <w:pPr>
            <w:pStyle w:val="TDC2"/>
            <w:tabs>
              <w:tab w:val="right" w:leader="dot" w:pos="10680"/>
            </w:tabs>
            <w:spacing w:line="240" w:lineRule="auto"/>
            <w:rPr>
              <w:rFonts w:ascii="Arial" w:eastAsiaTheme="minorEastAsia" w:hAnsi="Arial" w:cs="Arial"/>
              <w:b w:val="0"/>
              <w:bCs w:val="0"/>
              <w:noProof/>
              <w:kern w:val="2"/>
              <w:sz w:val="24"/>
              <w:szCs w:val="24"/>
              <w:lang w:val="es-CR" w:eastAsia="es-CR"/>
              <w14:ligatures w14:val="standardContextual"/>
            </w:rPr>
          </w:pPr>
          <w:hyperlink w:anchor="_Toc144472708" w:history="1">
            <w:r w:rsidR="006A400E" w:rsidRPr="006A400E">
              <w:rPr>
                <w:rStyle w:val="Hipervnculo"/>
                <w:rFonts w:ascii="Arial" w:hAnsi="Arial" w:cs="Arial"/>
                <w:b w:val="0"/>
                <w:bCs w:val="0"/>
                <w:noProof/>
                <w:sz w:val="24"/>
                <w:szCs w:val="24"/>
              </w:rPr>
              <w:t>El</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Sistema</w:t>
            </w:r>
            <w:r w:rsidR="006A400E" w:rsidRPr="006A400E">
              <w:rPr>
                <w:rStyle w:val="Hipervnculo"/>
                <w:rFonts w:ascii="Arial" w:hAnsi="Arial" w:cs="Arial"/>
                <w:b w:val="0"/>
                <w:bCs w:val="0"/>
                <w:noProof/>
                <w:spacing w:val="-3"/>
                <w:sz w:val="24"/>
                <w:szCs w:val="24"/>
              </w:rPr>
              <w:t xml:space="preserve"> </w:t>
            </w:r>
            <w:r w:rsidR="006A400E" w:rsidRPr="006A400E">
              <w:rPr>
                <w:rStyle w:val="Hipervnculo"/>
                <w:rFonts w:ascii="Arial" w:hAnsi="Arial" w:cs="Arial"/>
                <w:b w:val="0"/>
                <w:bCs w:val="0"/>
                <w:noProof/>
                <w:sz w:val="24"/>
                <w:szCs w:val="24"/>
              </w:rPr>
              <w:t>Nacional</w:t>
            </w:r>
            <w:r w:rsidR="006A400E" w:rsidRPr="006A400E">
              <w:rPr>
                <w:rStyle w:val="Hipervnculo"/>
                <w:rFonts w:ascii="Arial" w:hAnsi="Arial" w:cs="Arial"/>
                <w:b w:val="0"/>
                <w:bCs w:val="0"/>
                <w:noProof/>
                <w:spacing w:val="-3"/>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Acreditación</w:t>
            </w:r>
            <w:r w:rsidR="006A400E" w:rsidRPr="006A400E">
              <w:rPr>
                <w:rStyle w:val="Hipervnculo"/>
                <w:rFonts w:ascii="Arial" w:hAnsi="Arial" w:cs="Arial"/>
                <w:b w:val="0"/>
                <w:bCs w:val="0"/>
                <w:noProof/>
                <w:spacing w:val="-85"/>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la</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Educación Superior de</w:t>
            </w:r>
            <w:r w:rsidR="006A400E" w:rsidRPr="006A400E">
              <w:rPr>
                <w:rStyle w:val="Hipervnculo"/>
                <w:rFonts w:ascii="Arial" w:hAnsi="Arial" w:cs="Arial"/>
                <w:b w:val="0"/>
                <w:bCs w:val="0"/>
                <w:noProof/>
                <w:spacing w:val="-2"/>
                <w:sz w:val="24"/>
                <w:szCs w:val="24"/>
              </w:rPr>
              <w:t xml:space="preserve"> </w:t>
            </w:r>
            <w:r w:rsidR="006A400E" w:rsidRPr="006A400E">
              <w:rPr>
                <w:rStyle w:val="Hipervnculo"/>
                <w:rFonts w:ascii="Arial" w:hAnsi="Arial" w:cs="Arial"/>
                <w:b w:val="0"/>
                <w:bCs w:val="0"/>
                <w:noProof/>
                <w:sz w:val="24"/>
                <w:szCs w:val="24"/>
              </w:rPr>
              <w:t>Costa</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Rica</w:t>
            </w:r>
            <w:r w:rsidR="006A400E" w:rsidRPr="006A400E">
              <w:rPr>
                <w:rStyle w:val="Hipervnculo"/>
                <w:rFonts w:ascii="Arial" w:hAnsi="Arial" w:cs="Arial"/>
                <w:b w:val="0"/>
                <w:bCs w:val="0"/>
                <w:noProof/>
                <w:spacing w:val="1"/>
                <w:sz w:val="24"/>
                <w:szCs w:val="24"/>
              </w:rPr>
              <w:t xml:space="preserve"> </w:t>
            </w:r>
            <w:r w:rsidR="006A400E" w:rsidRPr="006A400E">
              <w:rPr>
                <w:rStyle w:val="Hipervnculo"/>
                <w:rFonts w:ascii="Arial" w:hAnsi="Arial" w:cs="Arial"/>
                <w:b w:val="0"/>
                <w:bCs w:val="0"/>
                <w:noProof/>
                <w:sz w:val="24"/>
                <w:szCs w:val="24"/>
              </w:rPr>
              <w:t>(SINAES)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_Toc144472708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6</w:t>
            </w:r>
            <w:r w:rsidR="006A400E" w:rsidRPr="006A400E">
              <w:rPr>
                <w:rFonts w:ascii="Arial" w:hAnsi="Arial" w:cs="Arial"/>
                <w:b w:val="0"/>
                <w:bCs w:val="0"/>
                <w:noProof/>
                <w:webHidden/>
                <w:sz w:val="24"/>
                <w:szCs w:val="24"/>
              </w:rPr>
              <w:fldChar w:fldCharType="end"/>
            </w:r>
          </w:hyperlink>
        </w:p>
        <w:p w14:paraId="7654BD94" w14:textId="7FCD601F"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09" w:history="1">
            <w:r w:rsidR="006A400E" w:rsidRPr="006A400E">
              <w:rPr>
                <w:rStyle w:val="Hipervnculo"/>
                <w:rFonts w:ascii="Arial" w:hAnsi="Arial" w:cs="Arial"/>
                <w:b w:val="0"/>
                <w:bCs w:val="0"/>
                <w:noProof/>
                <w:sz w:val="24"/>
                <w:szCs w:val="24"/>
              </w:rPr>
              <w:t>1.1</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Misión</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_Toc144472709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7</w:t>
            </w:r>
            <w:r w:rsidR="006A400E" w:rsidRPr="006A400E">
              <w:rPr>
                <w:rFonts w:ascii="Arial" w:hAnsi="Arial" w:cs="Arial"/>
                <w:b w:val="0"/>
                <w:bCs w:val="0"/>
                <w:noProof/>
                <w:webHidden/>
                <w:sz w:val="24"/>
                <w:szCs w:val="24"/>
              </w:rPr>
              <w:fldChar w:fldCharType="end"/>
            </w:r>
          </w:hyperlink>
        </w:p>
        <w:p w14:paraId="2BF9E0C9" w14:textId="5B4BEAA4"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0" w:history="1">
            <w:r w:rsidR="006A400E" w:rsidRPr="006A400E">
              <w:rPr>
                <w:rStyle w:val="Hipervnculo"/>
                <w:rFonts w:ascii="Arial" w:hAnsi="Arial" w:cs="Arial"/>
                <w:b w:val="0"/>
                <w:bCs w:val="0"/>
                <w:noProof/>
                <w:sz w:val="24"/>
                <w:szCs w:val="24"/>
              </w:rPr>
              <w:t>1.2</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Visión</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_Toc144472710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7</w:t>
            </w:r>
            <w:r w:rsidR="006A400E" w:rsidRPr="006A400E">
              <w:rPr>
                <w:rFonts w:ascii="Arial" w:hAnsi="Arial" w:cs="Arial"/>
                <w:b w:val="0"/>
                <w:bCs w:val="0"/>
                <w:noProof/>
                <w:webHidden/>
                <w:sz w:val="24"/>
                <w:szCs w:val="24"/>
              </w:rPr>
              <w:fldChar w:fldCharType="end"/>
            </w:r>
          </w:hyperlink>
        </w:p>
        <w:p w14:paraId="2C3148FA" w14:textId="123CF436"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1" w:history="1">
            <w:r w:rsidR="006A400E" w:rsidRPr="006A400E">
              <w:rPr>
                <w:rStyle w:val="Hipervnculo"/>
                <w:rFonts w:ascii="Arial" w:hAnsi="Arial" w:cs="Arial"/>
                <w:b w:val="0"/>
                <w:bCs w:val="0"/>
                <w:noProof/>
                <w:sz w:val="24"/>
                <w:szCs w:val="24"/>
              </w:rPr>
              <w:t>1.3</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Valores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_Toc144472711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7</w:t>
            </w:r>
            <w:r w:rsidR="006A400E" w:rsidRPr="006A400E">
              <w:rPr>
                <w:rFonts w:ascii="Arial" w:hAnsi="Arial" w:cs="Arial"/>
                <w:b w:val="0"/>
                <w:bCs w:val="0"/>
                <w:noProof/>
                <w:webHidden/>
                <w:sz w:val="24"/>
                <w:szCs w:val="24"/>
              </w:rPr>
              <w:fldChar w:fldCharType="end"/>
            </w:r>
          </w:hyperlink>
        </w:p>
        <w:p w14:paraId="79C95D02" w14:textId="3118743C"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2" w:history="1">
            <w:r w:rsidR="006A400E" w:rsidRPr="006A400E">
              <w:rPr>
                <w:rStyle w:val="Hipervnculo"/>
                <w:rFonts w:ascii="Arial" w:hAnsi="Arial" w:cs="Arial"/>
                <w:b w:val="0"/>
                <w:bCs w:val="0"/>
                <w:noProof/>
                <w:sz w:val="24"/>
                <w:szCs w:val="24"/>
              </w:rPr>
              <w:t>1.4</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Fines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_Toc144472712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8</w:t>
            </w:r>
            <w:r w:rsidR="006A400E" w:rsidRPr="006A400E">
              <w:rPr>
                <w:rFonts w:ascii="Arial" w:hAnsi="Arial" w:cs="Arial"/>
                <w:b w:val="0"/>
                <w:bCs w:val="0"/>
                <w:noProof/>
                <w:webHidden/>
                <w:sz w:val="24"/>
                <w:szCs w:val="24"/>
              </w:rPr>
              <w:fldChar w:fldCharType="end"/>
            </w:r>
          </w:hyperlink>
        </w:p>
        <w:p w14:paraId="3D020CCA" w14:textId="01A62564"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3" w:history="1">
            <w:r w:rsidR="006A400E" w:rsidRPr="006A400E">
              <w:rPr>
                <w:rStyle w:val="Hipervnculo"/>
                <w:rFonts w:ascii="Arial" w:hAnsi="Arial" w:cs="Arial"/>
                <w:b w:val="0"/>
                <w:bCs w:val="0"/>
                <w:noProof/>
                <w:sz w:val="24"/>
                <w:szCs w:val="24"/>
              </w:rPr>
              <w:t>1.5</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Objetivos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_Toc144472713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8</w:t>
            </w:r>
            <w:r w:rsidR="006A400E" w:rsidRPr="006A400E">
              <w:rPr>
                <w:rFonts w:ascii="Arial" w:hAnsi="Arial" w:cs="Arial"/>
                <w:b w:val="0"/>
                <w:bCs w:val="0"/>
                <w:noProof/>
                <w:webHidden/>
                <w:sz w:val="24"/>
                <w:szCs w:val="24"/>
              </w:rPr>
              <w:fldChar w:fldCharType="end"/>
            </w:r>
          </w:hyperlink>
        </w:p>
        <w:p w14:paraId="12B16CFD" w14:textId="0056BBB2"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4" w:history="1">
            <w:r w:rsidR="006A400E" w:rsidRPr="006A400E">
              <w:rPr>
                <w:rStyle w:val="Hipervnculo"/>
                <w:rFonts w:ascii="Arial" w:hAnsi="Arial" w:cs="Arial"/>
                <w:b w:val="0"/>
                <w:bCs w:val="0"/>
                <w:noProof/>
                <w:sz w:val="24"/>
                <w:szCs w:val="24"/>
              </w:rPr>
              <w:t>1.6</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Pilares</w:t>
            </w:r>
            <w:r w:rsidR="006A400E" w:rsidRPr="006A400E">
              <w:rPr>
                <w:rStyle w:val="Hipervnculo"/>
                <w:rFonts w:ascii="Arial" w:hAnsi="Arial" w:cs="Arial"/>
                <w:b w:val="0"/>
                <w:bCs w:val="0"/>
                <w:noProof/>
                <w:spacing w:val="-13"/>
                <w:sz w:val="24"/>
                <w:szCs w:val="24"/>
              </w:rPr>
              <w:t xml:space="preserve"> </w:t>
            </w:r>
            <w:r w:rsidR="006A400E" w:rsidRPr="006A400E">
              <w:rPr>
                <w:rStyle w:val="Hipervnculo"/>
                <w:rFonts w:ascii="Arial" w:hAnsi="Arial" w:cs="Arial"/>
                <w:b w:val="0"/>
                <w:bCs w:val="0"/>
                <w:noProof/>
                <w:sz w:val="24"/>
                <w:szCs w:val="24"/>
              </w:rPr>
              <w:t>estratégicos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_Toc144472714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9</w:t>
            </w:r>
            <w:r w:rsidR="006A400E" w:rsidRPr="006A400E">
              <w:rPr>
                <w:rFonts w:ascii="Arial" w:hAnsi="Arial" w:cs="Arial"/>
                <w:b w:val="0"/>
                <w:bCs w:val="0"/>
                <w:noProof/>
                <w:webHidden/>
                <w:sz w:val="24"/>
                <w:szCs w:val="24"/>
              </w:rPr>
              <w:fldChar w:fldCharType="end"/>
            </w:r>
          </w:hyperlink>
        </w:p>
        <w:p w14:paraId="3BAEE3F4" w14:textId="4DF56D38"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5" w:history="1">
            <w:r w:rsidR="006A400E" w:rsidRPr="006A400E">
              <w:rPr>
                <w:rStyle w:val="Hipervnculo"/>
                <w:rFonts w:ascii="Arial" w:hAnsi="Arial" w:cs="Arial"/>
                <w:b w:val="0"/>
                <w:bCs w:val="0"/>
                <w:noProof/>
                <w:sz w:val="24"/>
                <w:szCs w:val="24"/>
              </w:rPr>
              <w:t>1.7</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Competencias</w:t>
            </w:r>
            <w:r w:rsidR="006A400E" w:rsidRPr="006A400E">
              <w:rPr>
                <w:rStyle w:val="Hipervnculo"/>
                <w:rFonts w:ascii="Arial" w:hAnsi="Arial" w:cs="Arial"/>
                <w:b w:val="0"/>
                <w:bCs w:val="0"/>
                <w:noProof/>
                <w:spacing w:val="-11"/>
                <w:sz w:val="24"/>
                <w:szCs w:val="24"/>
              </w:rPr>
              <w:t xml:space="preserve"> </w:t>
            </w:r>
            <w:r w:rsidR="006A400E" w:rsidRPr="006A400E">
              <w:rPr>
                <w:rStyle w:val="Hipervnculo"/>
                <w:rFonts w:ascii="Arial" w:hAnsi="Arial" w:cs="Arial"/>
                <w:b w:val="0"/>
                <w:bCs w:val="0"/>
                <w:noProof/>
                <w:sz w:val="24"/>
                <w:szCs w:val="24"/>
              </w:rPr>
              <w:t>del</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SINAES:</w:t>
            </w:r>
            <w:r w:rsidR="006A400E" w:rsidRPr="006A400E">
              <w:rPr>
                <w:rStyle w:val="Hipervnculo"/>
                <w:rFonts w:ascii="Arial" w:hAnsi="Arial" w:cs="Arial"/>
                <w:b w:val="0"/>
                <w:bCs w:val="0"/>
                <w:noProof/>
                <w:spacing w:val="-10"/>
                <w:sz w:val="24"/>
                <w:szCs w:val="24"/>
              </w:rPr>
              <w:t xml:space="preserve"> </w:t>
            </w:r>
            <w:r w:rsidR="006A400E" w:rsidRPr="006A400E">
              <w:rPr>
                <w:rStyle w:val="Hipervnculo"/>
                <w:rFonts w:ascii="Arial" w:hAnsi="Arial" w:cs="Arial"/>
                <w:b w:val="0"/>
                <w:bCs w:val="0"/>
                <w:noProof/>
                <w:sz w:val="24"/>
                <w:szCs w:val="24"/>
              </w:rPr>
              <w:t>universo,</w:t>
            </w:r>
            <w:r w:rsidR="006A400E" w:rsidRPr="006A400E">
              <w:rPr>
                <w:rStyle w:val="Hipervnculo"/>
                <w:rFonts w:ascii="Arial" w:hAnsi="Arial" w:cs="Arial"/>
                <w:b w:val="0"/>
                <w:bCs w:val="0"/>
                <w:noProof/>
                <w:spacing w:val="-2"/>
                <w:sz w:val="24"/>
                <w:szCs w:val="24"/>
              </w:rPr>
              <w:t xml:space="preserve"> </w:t>
            </w:r>
            <w:r w:rsidR="006A400E" w:rsidRPr="006A400E">
              <w:rPr>
                <w:rStyle w:val="Hipervnculo"/>
                <w:rFonts w:ascii="Arial" w:hAnsi="Arial" w:cs="Arial"/>
                <w:b w:val="0"/>
                <w:bCs w:val="0"/>
                <w:noProof/>
                <w:sz w:val="24"/>
                <w:szCs w:val="24"/>
              </w:rPr>
              <w:t>ámbito,</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alcance</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y</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niveles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_Toc144472715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9</w:t>
            </w:r>
            <w:r w:rsidR="006A400E" w:rsidRPr="006A400E">
              <w:rPr>
                <w:rFonts w:ascii="Arial" w:hAnsi="Arial" w:cs="Arial"/>
                <w:b w:val="0"/>
                <w:bCs w:val="0"/>
                <w:noProof/>
                <w:webHidden/>
                <w:sz w:val="24"/>
                <w:szCs w:val="24"/>
              </w:rPr>
              <w:fldChar w:fldCharType="end"/>
            </w:r>
          </w:hyperlink>
        </w:p>
        <w:p w14:paraId="3F6BCA67" w14:textId="405B01C2"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6" w:history="1">
            <w:r w:rsidR="006A400E" w:rsidRPr="006A400E">
              <w:rPr>
                <w:rStyle w:val="Hipervnculo"/>
                <w:rFonts w:ascii="Arial" w:hAnsi="Arial" w:cs="Arial"/>
                <w:b w:val="0"/>
                <w:bCs w:val="0"/>
                <w:noProof/>
                <w:sz w:val="24"/>
                <w:szCs w:val="24"/>
              </w:rPr>
              <w:t>1.8</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Políticas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_Toc144472716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10</w:t>
            </w:r>
            <w:r w:rsidR="006A400E" w:rsidRPr="006A400E">
              <w:rPr>
                <w:rFonts w:ascii="Arial" w:hAnsi="Arial" w:cs="Arial"/>
                <w:b w:val="0"/>
                <w:bCs w:val="0"/>
                <w:noProof/>
                <w:webHidden/>
                <w:sz w:val="24"/>
                <w:szCs w:val="24"/>
              </w:rPr>
              <w:fldChar w:fldCharType="end"/>
            </w:r>
          </w:hyperlink>
        </w:p>
        <w:p w14:paraId="2540A531" w14:textId="3E019B7F"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17" w:history="1">
            <w:r w:rsidR="006A400E" w:rsidRPr="006A400E">
              <w:rPr>
                <w:rStyle w:val="Hipervnculo"/>
                <w:rFonts w:ascii="Arial" w:hAnsi="Arial" w:cs="Arial"/>
                <w:b w:val="0"/>
                <w:bCs w:val="0"/>
                <w:noProof/>
                <w:sz w:val="24"/>
                <w:szCs w:val="24"/>
              </w:rPr>
              <w:t>1.9</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Estructura</w:t>
            </w:r>
            <w:r w:rsidR="006A400E" w:rsidRPr="006A400E">
              <w:rPr>
                <w:rStyle w:val="Hipervnculo"/>
                <w:rFonts w:ascii="Arial" w:hAnsi="Arial" w:cs="Arial"/>
                <w:b w:val="0"/>
                <w:bCs w:val="0"/>
                <w:noProof/>
                <w:spacing w:val="-13"/>
                <w:sz w:val="24"/>
                <w:szCs w:val="24"/>
              </w:rPr>
              <w:t xml:space="preserve"> </w:t>
            </w:r>
            <w:r w:rsidR="006A400E" w:rsidRPr="006A400E">
              <w:rPr>
                <w:rStyle w:val="Hipervnculo"/>
                <w:rFonts w:ascii="Arial" w:hAnsi="Arial" w:cs="Arial"/>
                <w:b w:val="0"/>
                <w:bCs w:val="0"/>
                <w:noProof/>
                <w:sz w:val="24"/>
                <w:szCs w:val="24"/>
              </w:rPr>
              <w:t>del</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SINAES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_Toc144472717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14</w:t>
            </w:r>
            <w:r w:rsidR="006A400E" w:rsidRPr="006A400E">
              <w:rPr>
                <w:rFonts w:ascii="Arial" w:hAnsi="Arial" w:cs="Arial"/>
                <w:b w:val="0"/>
                <w:bCs w:val="0"/>
                <w:noProof/>
                <w:webHidden/>
                <w:sz w:val="24"/>
                <w:szCs w:val="24"/>
              </w:rPr>
              <w:fldChar w:fldCharType="end"/>
            </w:r>
          </w:hyperlink>
        </w:p>
        <w:p w14:paraId="3C0DFF20" w14:textId="7EDEDA25" w:rsidR="006A400E" w:rsidRPr="006A400E" w:rsidRDefault="00000000" w:rsidP="006A400E">
          <w:pPr>
            <w:pStyle w:val="TDC1"/>
            <w:tabs>
              <w:tab w:val="right" w:leader="dot" w:pos="10680"/>
            </w:tabs>
            <w:rPr>
              <w:rFonts w:ascii="Arial" w:eastAsiaTheme="minorEastAsia" w:hAnsi="Arial" w:cs="Arial"/>
              <w:b w:val="0"/>
              <w:bCs w:val="0"/>
              <w:noProof/>
              <w:kern w:val="2"/>
              <w:sz w:val="24"/>
              <w:szCs w:val="24"/>
              <w:lang w:val="es-CR" w:eastAsia="es-CR"/>
              <w14:ligatures w14:val="standardContextual"/>
            </w:rPr>
          </w:pPr>
          <w:hyperlink w:anchor="_Toc144472718" w:history="1">
            <w:r w:rsidR="006A400E" w:rsidRPr="006A400E">
              <w:rPr>
                <w:rStyle w:val="Hipervnculo"/>
                <w:rFonts w:ascii="Arial" w:hAnsi="Arial" w:cs="Arial"/>
                <w:b w:val="0"/>
                <w:bCs w:val="0"/>
                <w:noProof/>
                <w:sz w:val="24"/>
                <w:szCs w:val="24"/>
              </w:rPr>
              <w:t>Capítulo</w:t>
            </w:r>
            <w:r w:rsidR="006A400E" w:rsidRPr="006A400E">
              <w:rPr>
                <w:rStyle w:val="Hipervnculo"/>
                <w:rFonts w:ascii="Arial" w:hAnsi="Arial" w:cs="Arial"/>
                <w:b w:val="0"/>
                <w:bCs w:val="0"/>
                <w:noProof/>
                <w:spacing w:val="-3"/>
                <w:sz w:val="24"/>
                <w:szCs w:val="24"/>
              </w:rPr>
              <w:t xml:space="preserve"> </w:t>
            </w:r>
            <w:r w:rsidR="006A400E" w:rsidRPr="006A400E">
              <w:rPr>
                <w:rStyle w:val="Hipervnculo"/>
                <w:rFonts w:ascii="Arial" w:hAnsi="Arial" w:cs="Arial"/>
                <w:b w:val="0"/>
                <w:bCs w:val="0"/>
                <w:noProof/>
                <w:sz w:val="24"/>
                <w:szCs w:val="24"/>
              </w:rPr>
              <w:t>II</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_Toc144472718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16</w:t>
            </w:r>
            <w:r w:rsidR="006A400E" w:rsidRPr="006A400E">
              <w:rPr>
                <w:rFonts w:ascii="Arial" w:hAnsi="Arial" w:cs="Arial"/>
                <w:b w:val="0"/>
                <w:bCs w:val="0"/>
                <w:noProof/>
                <w:webHidden/>
                <w:sz w:val="24"/>
                <w:szCs w:val="24"/>
              </w:rPr>
              <w:fldChar w:fldCharType="end"/>
            </w:r>
          </w:hyperlink>
        </w:p>
        <w:p w14:paraId="00013C8E" w14:textId="4D426A2A" w:rsidR="006A400E" w:rsidRPr="006A400E" w:rsidRDefault="00000000" w:rsidP="006A400E">
          <w:pPr>
            <w:pStyle w:val="TDC2"/>
            <w:tabs>
              <w:tab w:val="right" w:leader="dot" w:pos="10680"/>
            </w:tabs>
            <w:spacing w:line="240" w:lineRule="auto"/>
            <w:rPr>
              <w:rFonts w:ascii="Arial" w:eastAsiaTheme="minorEastAsia" w:hAnsi="Arial" w:cs="Arial"/>
              <w:b w:val="0"/>
              <w:bCs w:val="0"/>
              <w:noProof/>
              <w:kern w:val="2"/>
              <w:sz w:val="24"/>
              <w:szCs w:val="24"/>
              <w:lang w:val="es-CR" w:eastAsia="es-CR"/>
              <w14:ligatures w14:val="standardContextual"/>
            </w:rPr>
          </w:pPr>
          <w:hyperlink w:anchor="_Toc144472719" w:history="1">
            <w:r w:rsidR="006A400E" w:rsidRPr="006A400E">
              <w:rPr>
                <w:rStyle w:val="Hipervnculo"/>
                <w:rFonts w:ascii="Arial" w:hAnsi="Arial" w:cs="Arial"/>
                <w:b w:val="0"/>
                <w:bCs w:val="0"/>
                <w:noProof/>
                <w:sz w:val="24"/>
                <w:szCs w:val="24"/>
              </w:rPr>
              <w:t>Marco</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referencia</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3"/>
                <w:sz w:val="24"/>
                <w:szCs w:val="24"/>
              </w:rPr>
              <w:t xml:space="preserve"> </w:t>
            </w:r>
            <w:r w:rsidR="006A400E" w:rsidRPr="006A400E">
              <w:rPr>
                <w:rStyle w:val="Hipervnculo"/>
                <w:rFonts w:ascii="Arial" w:hAnsi="Arial" w:cs="Arial"/>
                <w:b w:val="0"/>
                <w:bCs w:val="0"/>
                <w:noProof/>
                <w:sz w:val="24"/>
                <w:szCs w:val="24"/>
              </w:rPr>
              <w:t>los</w:t>
            </w:r>
            <w:r w:rsidR="006A400E" w:rsidRPr="006A400E">
              <w:rPr>
                <w:rStyle w:val="Hipervnculo"/>
                <w:rFonts w:ascii="Arial" w:hAnsi="Arial" w:cs="Arial"/>
                <w:b w:val="0"/>
                <w:bCs w:val="0"/>
                <w:noProof/>
                <w:spacing w:val="-86"/>
                <w:sz w:val="24"/>
                <w:szCs w:val="24"/>
              </w:rPr>
              <w:t xml:space="preserve"> </w:t>
            </w:r>
            <w:r w:rsidR="006A400E" w:rsidRPr="006A400E">
              <w:rPr>
                <w:rStyle w:val="Hipervnculo"/>
                <w:rFonts w:ascii="Arial" w:hAnsi="Arial" w:cs="Arial"/>
                <w:b w:val="0"/>
                <w:bCs w:val="0"/>
                <w:noProof/>
                <w:sz w:val="24"/>
                <w:szCs w:val="24"/>
              </w:rPr>
              <w:t>procesos</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acreditación</w:t>
            </w:r>
            <w:r w:rsidR="006A400E" w:rsidRPr="006A400E">
              <w:rPr>
                <w:rStyle w:val="Hipervnculo"/>
                <w:rFonts w:ascii="Arial" w:hAnsi="Arial" w:cs="Arial"/>
                <w:b w:val="0"/>
                <w:bCs w:val="0"/>
                <w:noProof/>
                <w:spacing w:val="-3"/>
                <w:sz w:val="24"/>
                <w:szCs w:val="24"/>
              </w:rPr>
              <w:t xml:space="preserve"> </w:t>
            </w:r>
            <w:r w:rsidR="006A400E" w:rsidRPr="006A400E">
              <w:rPr>
                <w:rStyle w:val="Hipervnculo"/>
                <w:rFonts w:ascii="Arial" w:hAnsi="Arial" w:cs="Arial"/>
                <w:b w:val="0"/>
                <w:bCs w:val="0"/>
                <w:noProof/>
                <w:sz w:val="24"/>
                <w:szCs w:val="24"/>
              </w:rPr>
              <w:t>oficial</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_Toc144472719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16</w:t>
            </w:r>
            <w:r w:rsidR="006A400E" w:rsidRPr="006A400E">
              <w:rPr>
                <w:rFonts w:ascii="Arial" w:hAnsi="Arial" w:cs="Arial"/>
                <w:b w:val="0"/>
                <w:bCs w:val="0"/>
                <w:noProof/>
                <w:webHidden/>
                <w:sz w:val="24"/>
                <w:szCs w:val="24"/>
              </w:rPr>
              <w:fldChar w:fldCharType="end"/>
            </w:r>
          </w:hyperlink>
        </w:p>
        <w:p w14:paraId="4A7CC377" w14:textId="6567189E"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20" w:history="1">
            <w:r w:rsidR="006A400E" w:rsidRPr="006A400E">
              <w:rPr>
                <w:rStyle w:val="Hipervnculo"/>
                <w:rFonts w:ascii="Arial" w:hAnsi="Arial" w:cs="Arial"/>
                <w:b w:val="0"/>
                <w:bCs w:val="0"/>
                <w:noProof/>
                <w:sz w:val="24"/>
                <w:szCs w:val="24"/>
              </w:rPr>
              <w:t>2.1</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Acreditación</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oficial</w:t>
            </w:r>
            <w:r w:rsidR="006A400E" w:rsidRPr="006A400E">
              <w:rPr>
                <w:rStyle w:val="Hipervnculo"/>
                <w:rFonts w:ascii="Arial" w:hAnsi="Arial" w:cs="Arial"/>
                <w:b w:val="0"/>
                <w:bCs w:val="0"/>
                <w:noProof/>
                <w:spacing w:val="-3"/>
                <w:sz w:val="24"/>
                <w:szCs w:val="24"/>
              </w:rPr>
              <w:t xml:space="preserve"> </w:t>
            </w:r>
            <w:r w:rsidR="006A400E" w:rsidRPr="006A400E">
              <w:rPr>
                <w:rStyle w:val="Hipervnculo"/>
                <w:rFonts w:ascii="Arial" w:hAnsi="Arial" w:cs="Arial"/>
                <w:b w:val="0"/>
                <w:bCs w:val="0"/>
                <w:noProof/>
                <w:sz w:val="24"/>
                <w:szCs w:val="24"/>
              </w:rPr>
              <w:t>en</w:t>
            </w:r>
            <w:r w:rsidR="006A400E" w:rsidRPr="006A400E">
              <w:rPr>
                <w:rStyle w:val="Hipervnculo"/>
                <w:rFonts w:ascii="Arial" w:hAnsi="Arial" w:cs="Arial"/>
                <w:b w:val="0"/>
                <w:bCs w:val="0"/>
                <w:noProof/>
                <w:spacing w:val="-10"/>
                <w:sz w:val="24"/>
                <w:szCs w:val="24"/>
              </w:rPr>
              <w:t xml:space="preserve"> </w:t>
            </w:r>
            <w:r w:rsidR="006A400E" w:rsidRPr="006A400E">
              <w:rPr>
                <w:rStyle w:val="Hipervnculo"/>
                <w:rFonts w:ascii="Arial" w:hAnsi="Arial" w:cs="Arial"/>
                <w:b w:val="0"/>
                <w:bCs w:val="0"/>
                <w:noProof/>
                <w:sz w:val="24"/>
                <w:szCs w:val="24"/>
              </w:rPr>
              <w:t>las</w:t>
            </w:r>
            <w:r w:rsidR="006A400E" w:rsidRPr="006A400E">
              <w:rPr>
                <w:rStyle w:val="Hipervnculo"/>
                <w:rFonts w:ascii="Arial" w:hAnsi="Arial" w:cs="Arial"/>
                <w:b w:val="0"/>
                <w:bCs w:val="0"/>
                <w:noProof/>
                <w:spacing w:val="-9"/>
                <w:sz w:val="24"/>
                <w:szCs w:val="24"/>
              </w:rPr>
              <w:t xml:space="preserve"> </w:t>
            </w:r>
            <w:r w:rsidR="006A400E" w:rsidRPr="006A400E">
              <w:rPr>
                <w:rStyle w:val="Hipervnculo"/>
                <w:rFonts w:ascii="Arial" w:hAnsi="Arial" w:cs="Arial"/>
                <w:b w:val="0"/>
                <w:bCs w:val="0"/>
                <w:noProof/>
                <w:sz w:val="24"/>
                <w:szCs w:val="24"/>
              </w:rPr>
              <w:t>instituciones</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educación</w:t>
            </w:r>
            <w:r w:rsidR="006A400E" w:rsidRPr="006A400E">
              <w:rPr>
                <w:rStyle w:val="Hipervnculo"/>
                <w:rFonts w:ascii="Arial" w:hAnsi="Arial" w:cs="Arial"/>
                <w:b w:val="0"/>
                <w:bCs w:val="0"/>
                <w:noProof/>
                <w:spacing w:val="-10"/>
                <w:sz w:val="24"/>
                <w:szCs w:val="24"/>
              </w:rPr>
              <w:t xml:space="preserve"> </w:t>
            </w:r>
            <w:r w:rsidR="006A400E" w:rsidRPr="006A400E">
              <w:rPr>
                <w:rStyle w:val="Hipervnculo"/>
                <w:rFonts w:ascii="Arial" w:hAnsi="Arial" w:cs="Arial"/>
                <w:b w:val="0"/>
                <w:bCs w:val="0"/>
                <w:noProof/>
                <w:sz w:val="24"/>
                <w:szCs w:val="24"/>
              </w:rPr>
              <w:t>superior</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_Toc144472720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17</w:t>
            </w:r>
            <w:r w:rsidR="006A400E" w:rsidRPr="006A400E">
              <w:rPr>
                <w:rFonts w:ascii="Arial" w:hAnsi="Arial" w:cs="Arial"/>
                <w:b w:val="0"/>
                <w:bCs w:val="0"/>
                <w:noProof/>
                <w:webHidden/>
                <w:sz w:val="24"/>
                <w:szCs w:val="24"/>
              </w:rPr>
              <w:fldChar w:fldCharType="end"/>
            </w:r>
          </w:hyperlink>
        </w:p>
        <w:p w14:paraId="2F6388B2" w14:textId="176DEC5E"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21" w:history="1">
            <w:r w:rsidR="006A400E" w:rsidRPr="006A400E">
              <w:rPr>
                <w:rStyle w:val="Hipervnculo"/>
                <w:rFonts w:ascii="Arial" w:hAnsi="Arial" w:cs="Arial"/>
                <w:b w:val="0"/>
                <w:bCs w:val="0"/>
                <w:noProof/>
                <w:sz w:val="24"/>
                <w:szCs w:val="24"/>
              </w:rPr>
              <w:t>2.2</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Primera</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etapa:</w:t>
            </w:r>
            <w:r w:rsidR="006A400E" w:rsidRPr="006A400E">
              <w:rPr>
                <w:rStyle w:val="Hipervnculo"/>
                <w:rFonts w:ascii="Arial" w:hAnsi="Arial" w:cs="Arial"/>
                <w:b w:val="0"/>
                <w:bCs w:val="0"/>
                <w:noProof/>
                <w:spacing w:val="15"/>
                <w:sz w:val="24"/>
                <w:szCs w:val="24"/>
              </w:rPr>
              <w:t xml:space="preserve"> </w:t>
            </w:r>
            <w:r w:rsidR="006A400E" w:rsidRPr="006A400E">
              <w:rPr>
                <w:rStyle w:val="Hipervnculo"/>
                <w:rFonts w:ascii="Arial" w:hAnsi="Arial" w:cs="Arial"/>
                <w:b w:val="0"/>
                <w:bCs w:val="0"/>
                <w:noProof/>
                <w:sz w:val="24"/>
                <w:szCs w:val="24"/>
              </w:rPr>
              <w:t>información</w:t>
            </w:r>
            <w:r w:rsidR="006A400E" w:rsidRPr="006A400E">
              <w:rPr>
                <w:rStyle w:val="Hipervnculo"/>
                <w:rFonts w:ascii="Arial" w:hAnsi="Arial" w:cs="Arial"/>
                <w:b w:val="0"/>
                <w:bCs w:val="0"/>
                <w:noProof/>
                <w:spacing w:val="-1"/>
                <w:sz w:val="24"/>
                <w:szCs w:val="24"/>
              </w:rPr>
              <w:t xml:space="preserve"> </w:t>
            </w:r>
            <w:r w:rsidR="006A400E" w:rsidRPr="006A400E">
              <w:rPr>
                <w:rStyle w:val="Hipervnculo"/>
                <w:rFonts w:ascii="Arial" w:hAnsi="Arial" w:cs="Arial"/>
                <w:b w:val="0"/>
                <w:bCs w:val="0"/>
                <w:noProof/>
                <w:sz w:val="24"/>
                <w:szCs w:val="24"/>
              </w:rPr>
              <w:t>y</w:t>
            </w:r>
            <w:r w:rsidR="006A400E" w:rsidRPr="006A400E">
              <w:rPr>
                <w:rStyle w:val="Hipervnculo"/>
                <w:rFonts w:ascii="Arial" w:hAnsi="Arial" w:cs="Arial"/>
                <w:b w:val="0"/>
                <w:bCs w:val="0"/>
                <w:noProof/>
                <w:spacing w:val="-13"/>
                <w:sz w:val="24"/>
                <w:szCs w:val="24"/>
              </w:rPr>
              <w:t xml:space="preserve"> </w:t>
            </w:r>
            <w:r w:rsidR="006A400E" w:rsidRPr="006A400E">
              <w:rPr>
                <w:rStyle w:val="Hipervnculo"/>
                <w:rFonts w:ascii="Arial" w:hAnsi="Arial" w:cs="Arial"/>
                <w:b w:val="0"/>
                <w:bCs w:val="0"/>
                <w:noProof/>
                <w:sz w:val="24"/>
                <w:szCs w:val="24"/>
              </w:rPr>
              <w:t>motivación</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_Toc144472721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19</w:t>
            </w:r>
            <w:r w:rsidR="006A400E" w:rsidRPr="006A400E">
              <w:rPr>
                <w:rFonts w:ascii="Arial" w:hAnsi="Arial" w:cs="Arial"/>
                <w:b w:val="0"/>
                <w:bCs w:val="0"/>
                <w:noProof/>
                <w:webHidden/>
                <w:sz w:val="24"/>
                <w:szCs w:val="24"/>
              </w:rPr>
              <w:fldChar w:fldCharType="end"/>
            </w:r>
          </w:hyperlink>
        </w:p>
        <w:p w14:paraId="187FDB8D" w14:textId="3CABC859"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22" w:history="1">
            <w:r w:rsidR="006A400E" w:rsidRPr="006A400E">
              <w:rPr>
                <w:rStyle w:val="Hipervnculo"/>
                <w:rFonts w:ascii="Arial" w:hAnsi="Arial" w:cs="Arial"/>
                <w:b w:val="0"/>
                <w:bCs w:val="0"/>
                <w:noProof/>
                <w:sz w:val="24"/>
                <w:szCs w:val="24"/>
              </w:rPr>
              <w:t>2.3</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Segunda</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etapa:</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autoevaluación</w:t>
            </w:r>
            <w:r w:rsidR="006A400E" w:rsidRPr="006A400E">
              <w:rPr>
                <w:rStyle w:val="Hipervnculo"/>
                <w:rFonts w:ascii="Arial" w:hAnsi="Arial" w:cs="Arial"/>
                <w:b w:val="0"/>
                <w:bCs w:val="0"/>
                <w:noProof/>
                <w:spacing w:val="-2"/>
                <w:sz w:val="24"/>
                <w:szCs w:val="24"/>
              </w:rPr>
              <w:t xml:space="preserve"> </w:t>
            </w:r>
            <w:r w:rsidR="006A400E" w:rsidRPr="006A400E">
              <w:rPr>
                <w:rStyle w:val="Hipervnculo"/>
                <w:rFonts w:ascii="Arial" w:hAnsi="Arial" w:cs="Arial"/>
                <w:b w:val="0"/>
                <w:bCs w:val="0"/>
                <w:noProof/>
                <w:sz w:val="24"/>
                <w:szCs w:val="24"/>
              </w:rPr>
              <w:t>e</w:t>
            </w:r>
            <w:r w:rsidR="006A400E" w:rsidRPr="006A400E">
              <w:rPr>
                <w:rStyle w:val="Hipervnculo"/>
                <w:rFonts w:ascii="Arial" w:hAnsi="Arial" w:cs="Arial"/>
                <w:b w:val="0"/>
                <w:bCs w:val="0"/>
                <w:noProof/>
                <w:spacing w:val="-8"/>
                <w:sz w:val="24"/>
                <w:szCs w:val="24"/>
              </w:rPr>
              <w:t xml:space="preserve"> </w:t>
            </w:r>
            <w:r w:rsidR="006A400E" w:rsidRPr="006A400E">
              <w:rPr>
                <w:rStyle w:val="Hipervnculo"/>
                <w:rFonts w:ascii="Arial" w:hAnsi="Arial" w:cs="Arial"/>
                <w:b w:val="0"/>
                <w:bCs w:val="0"/>
                <w:noProof/>
                <w:sz w:val="24"/>
                <w:szCs w:val="24"/>
              </w:rPr>
              <w:t>informe</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_Toc144472722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19</w:t>
            </w:r>
            <w:r w:rsidR="006A400E" w:rsidRPr="006A400E">
              <w:rPr>
                <w:rFonts w:ascii="Arial" w:hAnsi="Arial" w:cs="Arial"/>
                <w:b w:val="0"/>
                <w:bCs w:val="0"/>
                <w:noProof/>
                <w:webHidden/>
                <w:sz w:val="24"/>
                <w:szCs w:val="24"/>
              </w:rPr>
              <w:fldChar w:fldCharType="end"/>
            </w:r>
          </w:hyperlink>
        </w:p>
        <w:p w14:paraId="7C165D40" w14:textId="5A34D296"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23" w:history="1">
            <w:r w:rsidR="006A400E" w:rsidRPr="006A400E">
              <w:rPr>
                <w:rStyle w:val="Hipervnculo"/>
                <w:rFonts w:ascii="Arial" w:hAnsi="Arial" w:cs="Arial"/>
                <w:b w:val="0"/>
                <w:bCs w:val="0"/>
                <w:noProof/>
                <w:sz w:val="24"/>
                <w:szCs w:val="24"/>
              </w:rPr>
              <w:t>2.4</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Tercera</w:t>
            </w:r>
            <w:r w:rsidR="006A400E" w:rsidRPr="006A400E">
              <w:rPr>
                <w:rStyle w:val="Hipervnculo"/>
                <w:rFonts w:ascii="Arial" w:hAnsi="Arial" w:cs="Arial"/>
                <w:b w:val="0"/>
                <w:bCs w:val="0"/>
                <w:noProof/>
                <w:spacing w:val="-9"/>
                <w:sz w:val="24"/>
                <w:szCs w:val="24"/>
              </w:rPr>
              <w:t xml:space="preserve"> </w:t>
            </w:r>
            <w:r w:rsidR="006A400E" w:rsidRPr="006A400E">
              <w:rPr>
                <w:rStyle w:val="Hipervnculo"/>
                <w:rFonts w:ascii="Arial" w:hAnsi="Arial" w:cs="Arial"/>
                <w:b w:val="0"/>
                <w:bCs w:val="0"/>
                <w:noProof/>
                <w:sz w:val="24"/>
                <w:szCs w:val="24"/>
              </w:rPr>
              <w:t>etapa:</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evaluación</w:t>
            </w:r>
            <w:r w:rsidR="006A400E" w:rsidRPr="006A400E">
              <w:rPr>
                <w:rStyle w:val="Hipervnculo"/>
                <w:rFonts w:ascii="Arial" w:hAnsi="Arial" w:cs="Arial"/>
                <w:b w:val="0"/>
                <w:bCs w:val="0"/>
                <w:noProof/>
                <w:spacing w:val="-1"/>
                <w:sz w:val="24"/>
                <w:szCs w:val="24"/>
              </w:rPr>
              <w:t xml:space="preserve"> </w:t>
            </w:r>
            <w:r w:rsidR="006A400E" w:rsidRPr="006A400E">
              <w:rPr>
                <w:rStyle w:val="Hipervnculo"/>
                <w:rFonts w:ascii="Arial" w:hAnsi="Arial" w:cs="Arial"/>
                <w:b w:val="0"/>
                <w:bCs w:val="0"/>
                <w:noProof/>
                <w:sz w:val="24"/>
                <w:szCs w:val="24"/>
              </w:rPr>
              <w:t>externa.</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_Toc144472723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21</w:t>
            </w:r>
            <w:r w:rsidR="006A400E" w:rsidRPr="006A400E">
              <w:rPr>
                <w:rFonts w:ascii="Arial" w:hAnsi="Arial" w:cs="Arial"/>
                <w:b w:val="0"/>
                <w:bCs w:val="0"/>
                <w:noProof/>
                <w:webHidden/>
                <w:sz w:val="24"/>
                <w:szCs w:val="24"/>
              </w:rPr>
              <w:fldChar w:fldCharType="end"/>
            </w:r>
          </w:hyperlink>
        </w:p>
        <w:p w14:paraId="010466D3" w14:textId="1DE4D5BA"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24" w:history="1">
            <w:r w:rsidR="006A400E" w:rsidRPr="006A400E">
              <w:rPr>
                <w:rStyle w:val="Hipervnculo"/>
                <w:rFonts w:ascii="Arial" w:hAnsi="Arial" w:cs="Arial"/>
                <w:b w:val="0"/>
                <w:bCs w:val="0"/>
                <w:noProof/>
                <w:sz w:val="24"/>
                <w:szCs w:val="24"/>
              </w:rPr>
              <w:t>2.5</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Cuarta</w:t>
            </w:r>
            <w:r w:rsidR="006A400E" w:rsidRPr="006A400E">
              <w:rPr>
                <w:rStyle w:val="Hipervnculo"/>
                <w:rFonts w:ascii="Arial" w:hAnsi="Arial" w:cs="Arial"/>
                <w:b w:val="0"/>
                <w:bCs w:val="0"/>
                <w:noProof/>
                <w:spacing w:val="-9"/>
                <w:sz w:val="24"/>
                <w:szCs w:val="24"/>
              </w:rPr>
              <w:t xml:space="preserve"> </w:t>
            </w:r>
            <w:r w:rsidR="006A400E" w:rsidRPr="006A400E">
              <w:rPr>
                <w:rStyle w:val="Hipervnculo"/>
                <w:rFonts w:ascii="Arial" w:hAnsi="Arial" w:cs="Arial"/>
                <w:b w:val="0"/>
                <w:bCs w:val="0"/>
                <w:noProof/>
                <w:sz w:val="24"/>
                <w:szCs w:val="24"/>
              </w:rPr>
              <w:t>etapa:</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Acreditación</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y</w:t>
            </w:r>
            <w:r w:rsidR="006A400E" w:rsidRPr="006A400E">
              <w:rPr>
                <w:rStyle w:val="Hipervnculo"/>
                <w:rFonts w:ascii="Arial" w:hAnsi="Arial" w:cs="Arial"/>
                <w:b w:val="0"/>
                <w:bCs w:val="0"/>
                <w:noProof/>
                <w:spacing w:val="-14"/>
                <w:sz w:val="24"/>
                <w:szCs w:val="24"/>
              </w:rPr>
              <w:t xml:space="preserve"> </w:t>
            </w:r>
            <w:r w:rsidR="006A400E" w:rsidRPr="006A400E">
              <w:rPr>
                <w:rStyle w:val="Hipervnculo"/>
                <w:rFonts w:ascii="Arial" w:hAnsi="Arial" w:cs="Arial"/>
                <w:b w:val="0"/>
                <w:bCs w:val="0"/>
                <w:noProof/>
                <w:sz w:val="24"/>
                <w:szCs w:val="24"/>
              </w:rPr>
              <w:t>mejoramiento</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continuo</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_Toc144472724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23</w:t>
            </w:r>
            <w:r w:rsidR="006A400E" w:rsidRPr="006A400E">
              <w:rPr>
                <w:rFonts w:ascii="Arial" w:hAnsi="Arial" w:cs="Arial"/>
                <w:b w:val="0"/>
                <w:bCs w:val="0"/>
                <w:noProof/>
                <w:webHidden/>
                <w:sz w:val="24"/>
                <w:szCs w:val="24"/>
              </w:rPr>
              <w:fldChar w:fldCharType="end"/>
            </w:r>
          </w:hyperlink>
        </w:p>
        <w:p w14:paraId="20E968D2" w14:textId="5DFE3044" w:rsidR="006A400E" w:rsidRPr="006A400E" w:rsidRDefault="00000000" w:rsidP="006A400E">
          <w:pPr>
            <w:pStyle w:val="TDC1"/>
            <w:tabs>
              <w:tab w:val="right" w:leader="dot" w:pos="10680"/>
            </w:tabs>
            <w:rPr>
              <w:rFonts w:ascii="Arial" w:eastAsiaTheme="minorEastAsia" w:hAnsi="Arial" w:cs="Arial"/>
              <w:b w:val="0"/>
              <w:bCs w:val="0"/>
              <w:noProof/>
              <w:kern w:val="2"/>
              <w:sz w:val="24"/>
              <w:szCs w:val="24"/>
              <w:lang w:val="es-CR" w:eastAsia="es-CR"/>
              <w14:ligatures w14:val="standardContextual"/>
            </w:rPr>
          </w:pPr>
          <w:hyperlink w:anchor="_Toc144472725" w:history="1">
            <w:r w:rsidR="006A400E" w:rsidRPr="006A400E">
              <w:rPr>
                <w:rStyle w:val="Hipervnculo"/>
                <w:rFonts w:ascii="Arial" w:hAnsi="Arial" w:cs="Arial"/>
                <w:b w:val="0"/>
                <w:bCs w:val="0"/>
                <w:noProof/>
                <w:sz w:val="24"/>
                <w:szCs w:val="24"/>
              </w:rPr>
              <w:t>Capítulo</w:t>
            </w:r>
            <w:r w:rsidR="006A400E" w:rsidRPr="006A400E">
              <w:rPr>
                <w:rStyle w:val="Hipervnculo"/>
                <w:rFonts w:ascii="Arial" w:hAnsi="Arial" w:cs="Arial"/>
                <w:b w:val="0"/>
                <w:bCs w:val="0"/>
                <w:noProof/>
                <w:spacing w:val="-2"/>
                <w:sz w:val="24"/>
                <w:szCs w:val="24"/>
              </w:rPr>
              <w:t xml:space="preserve"> </w:t>
            </w:r>
            <w:r w:rsidR="006A400E" w:rsidRPr="006A400E">
              <w:rPr>
                <w:rStyle w:val="Hipervnculo"/>
                <w:rFonts w:ascii="Arial" w:hAnsi="Arial" w:cs="Arial"/>
                <w:b w:val="0"/>
                <w:bCs w:val="0"/>
                <w:noProof/>
                <w:sz w:val="24"/>
                <w:szCs w:val="24"/>
              </w:rPr>
              <w:t>III</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_Toc144472725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30</w:t>
            </w:r>
            <w:r w:rsidR="006A400E" w:rsidRPr="006A400E">
              <w:rPr>
                <w:rFonts w:ascii="Arial" w:hAnsi="Arial" w:cs="Arial"/>
                <w:b w:val="0"/>
                <w:bCs w:val="0"/>
                <w:noProof/>
                <w:webHidden/>
                <w:sz w:val="24"/>
                <w:szCs w:val="24"/>
              </w:rPr>
              <w:fldChar w:fldCharType="end"/>
            </w:r>
          </w:hyperlink>
        </w:p>
        <w:p w14:paraId="356714A9" w14:textId="625276C5" w:rsidR="006A400E" w:rsidRPr="006A400E" w:rsidRDefault="00000000" w:rsidP="006A400E">
          <w:pPr>
            <w:pStyle w:val="TDC2"/>
            <w:tabs>
              <w:tab w:val="right" w:leader="dot" w:pos="10680"/>
            </w:tabs>
            <w:spacing w:line="240" w:lineRule="auto"/>
            <w:rPr>
              <w:rFonts w:ascii="Arial" w:eastAsiaTheme="minorEastAsia" w:hAnsi="Arial" w:cs="Arial"/>
              <w:b w:val="0"/>
              <w:bCs w:val="0"/>
              <w:noProof/>
              <w:kern w:val="2"/>
              <w:sz w:val="24"/>
              <w:szCs w:val="24"/>
              <w:lang w:val="es-CR" w:eastAsia="es-CR"/>
              <w14:ligatures w14:val="standardContextual"/>
            </w:rPr>
          </w:pPr>
          <w:hyperlink w:anchor="_Toc144472726" w:history="1">
            <w:r w:rsidR="006A400E" w:rsidRPr="006A400E">
              <w:rPr>
                <w:rStyle w:val="Hipervnculo"/>
                <w:rFonts w:ascii="Arial" w:hAnsi="Arial" w:cs="Arial"/>
                <w:b w:val="0"/>
                <w:bCs w:val="0"/>
                <w:noProof/>
                <w:sz w:val="24"/>
                <w:szCs w:val="24"/>
              </w:rPr>
              <w:t>El</w:t>
            </w:r>
            <w:r w:rsidR="006A400E" w:rsidRPr="006A400E">
              <w:rPr>
                <w:rStyle w:val="Hipervnculo"/>
                <w:rFonts w:ascii="Arial" w:hAnsi="Arial" w:cs="Arial"/>
                <w:b w:val="0"/>
                <w:bCs w:val="0"/>
                <w:noProof/>
                <w:spacing w:val="-7"/>
                <w:sz w:val="24"/>
                <w:szCs w:val="24"/>
              </w:rPr>
              <w:t xml:space="preserve"> </w:t>
            </w:r>
            <w:r w:rsidR="006A400E" w:rsidRPr="006A400E">
              <w:rPr>
                <w:rStyle w:val="Hipervnculo"/>
                <w:rFonts w:ascii="Arial" w:hAnsi="Arial" w:cs="Arial"/>
                <w:b w:val="0"/>
                <w:bCs w:val="0"/>
                <w:noProof/>
                <w:sz w:val="24"/>
                <w:szCs w:val="24"/>
              </w:rPr>
              <w:t>Modelo</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Evaluación</w:t>
            </w:r>
            <w:r w:rsidR="006A400E" w:rsidRPr="006A400E">
              <w:rPr>
                <w:rStyle w:val="Hipervnculo"/>
                <w:rFonts w:ascii="Arial" w:hAnsi="Arial" w:cs="Arial"/>
                <w:b w:val="0"/>
                <w:bCs w:val="0"/>
                <w:noProof/>
                <w:spacing w:val="-86"/>
                <w:sz w:val="24"/>
                <w:szCs w:val="24"/>
              </w:rPr>
              <w:t xml:space="preserve"> </w:t>
            </w:r>
            <w:r w:rsidR="006A400E" w:rsidRPr="006A400E">
              <w:rPr>
                <w:rStyle w:val="Hipervnculo"/>
                <w:rFonts w:ascii="Arial" w:hAnsi="Arial" w:cs="Arial"/>
                <w:b w:val="0"/>
                <w:bCs w:val="0"/>
                <w:noProof/>
                <w:sz w:val="24"/>
                <w:szCs w:val="24"/>
              </w:rPr>
              <w:t>para</w:t>
            </w:r>
            <w:r w:rsidR="006A400E" w:rsidRPr="006A400E">
              <w:rPr>
                <w:rStyle w:val="Hipervnculo"/>
                <w:rFonts w:ascii="Arial" w:hAnsi="Arial" w:cs="Arial"/>
                <w:b w:val="0"/>
                <w:bCs w:val="0"/>
                <w:noProof/>
                <w:spacing w:val="-10"/>
                <w:sz w:val="24"/>
                <w:szCs w:val="24"/>
              </w:rPr>
              <w:t xml:space="preserve"> </w:t>
            </w:r>
            <w:r w:rsidR="006A400E" w:rsidRPr="006A400E">
              <w:rPr>
                <w:rStyle w:val="Hipervnculo"/>
                <w:rFonts w:ascii="Arial" w:hAnsi="Arial" w:cs="Arial"/>
                <w:b w:val="0"/>
                <w:bCs w:val="0"/>
                <w:noProof/>
                <w:sz w:val="24"/>
                <w:szCs w:val="24"/>
              </w:rPr>
              <w:t>carreras</w:t>
            </w:r>
            <w:r w:rsidR="006A400E" w:rsidRPr="006A400E">
              <w:rPr>
                <w:rStyle w:val="Hipervnculo"/>
                <w:rFonts w:ascii="Arial" w:hAnsi="Arial" w:cs="Arial"/>
                <w:b w:val="0"/>
                <w:bCs w:val="0"/>
                <w:noProof/>
                <w:spacing w:val="-3"/>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9"/>
                <w:sz w:val="24"/>
                <w:szCs w:val="24"/>
              </w:rPr>
              <w:t xml:space="preserve"> </w:t>
            </w:r>
            <w:r w:rsidR="006A400E" w:rsidRPr="006A400E">
              <w:rPr>
                <w:rStyle w:val="Hipervnculo"/>
                <w:rFonts w:ascii="Arial" w:hAnsi="Arial" w:cs="Arial"/>
                <w:b w:val="0"/>
                <w:bCs w:val="0"/>
                <w:noProof/>
                <w:sz w:val="24"/>
                <w:szCs w:val="24"/>
              </w:rPr>
              <w:t>grado</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_Toc144472726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30</w:t>
            </w:r>
            <w:r w:rsidR="006A400E" w:rsidRPr="006A400E">
              <w:rPr>
                <w:rFonts w:ascii="Arial" w:hAnsi="Arial" w:cs="Arial"/>
                <w:b w:val="0"/>
                <w:bCs w:val="0"/>
                <w:noProof/>
                <w:webHidden/>
                <w:sz w:val="24"/>
                <w:szCs w:val="24"/>
              </w:rPr>
              <w:fldChar w:fldCharType="end"/>
            </w:r>
          </w:hyperlink>
        </w:p>
        <w:p w14:paraId="4E906A9A" w14:textId="6D9EF0AE"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27" w:history="1">
            <w:r w:rsidR="006A400E" w:rsidRPr="006A400E">
              <w:rPr>
                <w:rStyle w:val="Hipervnculo"/>
                <w:rFonts w:ascii="Arial" w:hAnsi="Arial" w:cs="Arial"/>
                <w:b w:val="0"/>
                <w:bCs w:val="0"/>
                <w:noProof/>
                <w:sz w:val="24"/>
                <w:szCs w:val="24"/>
              </w:rPr>
              <w:t>3.1</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Importancia</w:t>
            </w:r>
            <w:r w:rsidR="006A400E" w:rsidRPr="006A400E">
              <w:rPr>
                <w:rStyle w:val="Hipervnculo"/>
                <w:rFonts w:ascii="Arial" w:hAnsi="Arial" w:cs="Arial"/>
                <w:b w:val="0"/>
                <w:bCs w:val="0"/>
                <w:noProof/>
                <w:spacing w:val="-4"/>
                <w:sz w:val="24"/>
                <w:szCs w:val="24"/>
              </w:rPr>
              <w:t xml:space="preserve"> </w:t>
            </w:r>
            <w:r w:rsidR="006A400E" w:rsidRPr="006A400E">
              <w:rPr>
                <w:rStyle w:val="Hipervnculo"/>
                <w:rFonts w:ascii="Arial" w:hAnsi="Arial" w:cs="Arial"/>
                <w:b w:val="0"/>
                <w:bCs w:val="0"/>
                <w:noProof/>
                <w:sz w:val="24"/>
                <w:szCs w:val="24"/>
              </w:rPr>
              <w:t>de</w:t>
            </w:r>
            <w:r w:rsidR="006A400E" w:rsidRPr="006A400E">
              <w:rPr>
                <w:rStyle w:val="Hipervnculo"/>
                <w:rFonts w:ascii="Arial" w:hAnsi="Arial" w:cs="Arial"/>
                <w:b w:val="0"/>
                <w:bCs w:val="0"/>
                <w:noProof/>
                <w:spacing w:val="-9"/>
                <w:sz w:val="24"/>
                <w:szCs w:val="24"/>
              </w:rPr>
              <w:t xml:space="preserve"> </w:t>
            </w:r>
            <w:r w:rsidR="006A400E" w:rsidRPr="006A400E">
              <w:rPr>
                <w:rStyle w:val="Hipervnculo"/>
                <w:rFonts w:ascii="Arial" w:hAnsi="Arial" w:cs="Arial"/>
                <w:b w:val="0"/>
                <w:bCs w:val="0"/>
                <w:noProof/>
                <w:sz w:val="24"/>
                <w:szCs w:val="24"/>
              </w:rPr>
              <w:t>un</w:t>
            </w:r>
            <w:r w:rsidR="006A400E" w:rsidRPr="006A400E">
              <w:rPr>
                <w:rStyle w:val="Hipervnculo"/>
                <w:rFonts w:ascii="Arial" w:hAnsi="Arial" w:cs="Arial"/>
                <w:b w:val="0"/>
                <w:bCs w:val="0"/>
                <w:noProof/>
                <w:spacing w:val="-6"/>
                <w:sz w:val="24"/>
                <w:szCs w:val="24"/>
              </w:rPr>
              <w:t xml:space="preserve"> </w:t>
            </w:r>
            <w:r w:rsidR="006A400E" w:rsidRPr="006A400E">
              <w:rPr>
                <w:rStyle w:val="Hipervnculo"/>
                <w:rFonts w:ascii="Arial" w:hAnsi="Arial" w:cs="Arial"/>
                <w:b w:val="0"/>
                <w:bCs w:val="0"/>
                <w:noProof/>
                <w:sz w:val="24"/>
                <w:szCs w:val="24"/>
              </w:rPr>
              <w:t>modelo</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_Toc144472727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31</w:t>
            </w:r>
            <w:r w:rsidR="006A400E" w:rsidRPr="006A400E">
              <w:rPr>
                <w:rFonts w:ascii="Arial" w:hAnsi="Arial" w:cs="Arial"/>
                <w:b w:val="0"/>
                <w:bCs w:val="0"/>
                <w:noProof/>
                <w:webHidden/>
                <w:sz w:val="24"/>
                <w:szCs w:val="24"/>
              </w:rPr>
              <w:fldChar w:fldCharType="end"/>
            </w:r>
          </w:hyperlink>
        </w:p>
        <w:p w14:paraId="155677F4" w14:textId="18E521A1" w:rsidR="006A400E" w:rsidRPr="006A400E" w:rsidRDefault="00000000" w:rsidP="006A400E">
          <w:pPr>
            <w:pStyle w:val="TDC3"/>
            <w:tabs>
              <w:tab w:val="left" w:pos="1793"/>
              <w:tab w:val="right" w:leader="dot" w:pos="10680"/>
            </w:tabs>
            <w:spacing w:line="240" w:lineRule="auto"/>
            <w:rPr>
              <w:rFonts w:ascii="Arial" w:eastAsiaTheme="minorEastAsia" w:hAnsi="Arial" w:cs="Arial"/>
              <w:b w:val="0"/>
              <w:bCs w:val="0"/>
              <w:i w:val="0"/>
              <w:iCs w:val="0"/>
              <w:noProof/>
              <w:kern w:val="2"/>
              <w:sz w:val="24"/>
              <w:szCs w:val="24"/>
              <w:lang w:val="es-CR" w:eastAsia="es-CR"/>
              <w14:ligatures w14:val="standardContextual"/>
            </w:rPr>
          </w:pPr>
          <w:hyperlink w:anchor="_Toc144472728" w:history="1">
            <w:r w:rsidR="006A400E" w:rsidRPr="006A400E">
              <w:rPr>
                <w:rStyle w:val="Hipervnculo"/>
                <w:rFonts w:ascii="Arial" w:hAnsi="Arial" w:cs="Arial"/>
                <w:b w:val="0"/>
                <w:bCs w:val="0"/>
                <w:noProof/>
                <w:sz w:val="24"/>
                <w:szCs w:val="24"/>
              </w:rPr>
              <w:t>3.2</w:t>
            </w:r>
            <w:r w:rsidR="006A400E" w:rsidRPr="006A400E">
              <w:rPr>
                <w:rFonts w:ascii="Arial" w:eastAsiaTheme="minorEastAsia" w:hAnsi="Arial" w:cs="Arial"/>
                <w:b w:val="0"/>
                <w:bCs w:val="0"/>
                <w:i w:val="0"/>
                <w:iCs w:val="0"/>
                <w:noProof/>
                <w:kern w:val="2"/>
                <w:sz w:val="24"/>
                <w:szCs w:val="24"/>
                <w:lang w:val="es-CR" w:eastAsia="es-CR"/>
                <w14:ligatures w14:val="standardContextual"/>
              </w:rPr>
              <w:tab/>
            </w:r>
            <w:r w:rsidR="006A400E" w:rsidRPr="006A400E">
              <w:rPr>
                <w:rStyle w:val="Hipervnculo"/>
                <w:rFonts w:ascii="Arial" w:hAnsi="Arial" w:cs="Arial"/>
                <w:b w:val="0"/>
                <w:bCs w:val="0"/>
                <w:noProof/>
                <w:sz w:val="24"/>
                <w:szCs w:val="24"/>
              </w:rPr>
              <w:t>Descripción</w:t>
            </w:r>
            <w:r w:rsidR="006A400E" w:rsidRPr="006A400E">
              <w:rPr>
                <w:rStyle w:val="Hipervnculo"/>
                <w:rFonts w:ascii="Arial" w:hAnsi="Arial" w:cs="Arial"/>
                <w:b w:val="0"/>
                <w:bCs w:val="0"/>
                <w:noProof/>
                <w:spacing w:val="-9"/>
                <w:sz w:val="24"/>
                <w:szCs w:val="24"/>
              </w:rPr>
              <w:t xml:space="preserve"> </w:t>
            </w:r>
            <w:r w:rsidR="006A400E" w:rsidRPr="006A400E">
              <w:rPr>
                <w:rStyle w:val="Hipervnculo"/>
                <w:rFonts w:ascii="Arial" w:hAnsi="Arial" w:cs="Arial"/>
                <w:b w:val="0"/>
                <w:bCs w:val="0"/>
                <w:noProof/>
                <w:sz w:val="24"/>
                <w:szCs w:val="24"/>
              </w:rPr>
              <w:t>del</w:t>
            </w:r>
            <w:r w:rsidR="006A400E" w:rsidRPr="006A400E">
              <w:rPr>
                <w:rStyle w:val="Hipervnculo"/>
                <w:rFonts w:ascii="Arial" w:hAnsi="Arial" w:cs="Arial"/>
                <w:b w:val="0"/>
                <w:bCs w:val="0"/>
                <w:noProof/>
                <w:spacing w:val="-8"/>
                <w:sz w:val="24"/>
                <w:szCs w:val="24"/>
              </w:rPr>
              <w:t xml:space="preserve"> </w:t>
            </w:r>
            <w:r w:rsidR="006A400E" w:rsidRPr="006A400E">
              <w:rPr>
                <w:rStyle w:val="Hipervnculo"/>
                <w:rFonts w:ascii="Arial" w:hAnsi="Arial" w:cs="Arial"/>
                <w:b w:val="0"/>
                <w:bCs w:val="0"/>
                <w:noProof/>
                <w:sz w:val="24"/>
                <w:szCs w:val="24"/>
              </w:rPr>
              <w:t>modelo</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_Toc144472728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32</w:t>
            </w:r>
            <w:r w:rsidR="006A400E" w:rsidRPr="006A400E">
              <w:rPr>
                <w:rFonts w:ascii="Arial" w:hAnsi="Arial" w:cs="Arial"/>
                <w:b w:val="0"/>
                <w:bCs w:val="0"/>
                <w:noProof/>
                <w:webHidden/>
                <w:sz w:val="24"/>
                <w:szCs w:val="24"/>
              </w:rPr>
              <w:fldChar w:fldCharType="end"/>
            </w:r>
          </w:hyperlink>
        </w:p>
        <w:p w14:paraId="31449599" w14:textId="2A977C12" w:rsidR="006A400E" w:rsidRPr="006A400E" w:rsidRDefault="00000000" w:rsidP="006A400E">
          <w:pPr>
            <w:pStyle w:val="TDC1"/>
            <w:tabs>
              <w:tab w:val="right" w:leader="dot" w:pos="10680"/>
            </w:tabs>
            <w:rPr>
              <w:rFonts w:ascii="Arial" w:eastAsiaTheme="minorEastAsia" w:hAnsi="Arial" w:cs="Arial"/>
              <w:b w:val="0"/>
              <w:bCs w:val="0"/>
              <w:noProof/>
              <w:kern w:val="2"/>
              <w:sz w:val="24"/>
              <w:szCs w:val="24"/>
              <w:lang w:val="es-CR" w:eastAsia="es-CR"/>
              <w14:ligatures w14:val="standardContextual"/>
            </w:rPr>
          </w:pPr>
          <w:hyperlink w:anchor="_Toc144472729" w:history="1">
            <w:r w:rsidR="006A400E" w:rsidRPr="006A400E">
              <w:rPr>
                <w:rStyle w:val="Hipervnculo"/>
                <w:rFonts w:ascii="Arial" w:hAnsi="Arial" w:cs="Arial"/>
                <w:b w:val="0"/>
                <w:bCs w:val="0"/>
                <w:noProof/>
                <w:sz w:val="24"/>
                <w:szCs w:val="24"/>
              </w:rPr>
              <w:t>Capítulo</w:t>
            </w:r>
            <w:r w:rsidR="006A400E" w:rsidRPr="006A400E">
              <w:rPr>
                <w:rStyle w:val="Hipervnculo"/>
                <w:rFonts w:ascii="Arial" w:hAnsi="Arial" w:cs="Arial"/>
                <w:b w:val="0"/>
                <w:bCs w:val="0"/>
                <w:noProof/>
                <w:spacing w:val="-2"/>
                <w:sz w:val="24"/>
                <w:szCs w:val="24"/>
              </w:rPr>
              <w:t xml:space="preserve"> </w:t>
            </w:r>
            <w:r w:rsidR="006A400E" w:rsidRPr="006A400E">
              <w:rPr>
                <w:rStyle w:val="Hipervnculo"/>
                <w:rFonts w:ascii="Arial" w:hAnsi="Arial" w:cs="Arial"/>
                <w:b w:val="0"/>
                <w:bCs w:val="0"/>
                <w:noProof/>
                <w:sz w:val="24"/>
                <w:szCs w:val="24"/>
              </w:rPr>
              <w:t>IV</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_Toc144472729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38</w:t>
            </w:r>
            <w:r w:rsidR="006A400E" w:rsidRPr="006A400E">
              <w:rPr>
                <w:rFonts w:ascii="Arial" w:hAnsi="Arial" w:cs="Arial"/>
                <w:b w:val="0"/>
                <w:bCs w:val="0"/>
                <w:noProof/>
                <w:webHidden/>
                <w:sz w:val="24"/>
                <w:szCs w:val="24"/>
              </w:rPr>
              <w:fldChar w:fldCharType="end"/>
            </w:r>
          </w:hyperlink>
        </w:p>
        <w:p w14:paraId="2F2BCCC6" w14:textId="7DD6E439" w:rsidR="006A400E" w:rsidRPr="006A400E" w:rsidRDefault="00000000" w:rsidP="006A400E">
          <w:pPr>
            <w:pStyle w:val="TDC2"/>
            <w:tabs>
              <w:tab w:val="right" w:leader="dot" w:pos="10680"/>
            </w:tabs>
            <w:spacing w:line="240" w:lineRule="auto"/>
            <w:rPr>
              <w:rFonts w:ascii="Arial" w:eastAsiaTheme="minorEastAsia" w:hAnsi="Arial" w:cs="Arial"/>
              <w:b w:val="0"/>
              <w:bCs w:val="0"/>
              <w:noProof/>
              <w:kern w:val="2"/>
              <w:sz w:val="24"/>
              <w:szCs w:val="24"/>
              <w:lang w:val="es-CR" w:eastAsia="es-CR"/>
              <w14:ligatures w14:val="standardContextual"/>
            </w:rPr>
          </w:pPr>
          <w:hyperlink w:anchor="_Toc144472730" w:history="1">
            <w:r w:rsidR="006A400E" w:rsidRPr="006A400E">
              <w:rPr>
                <w:rStyle w:val="Hipervnculo"/>
                <w:rFonts w:ascii="Arial" w:hAnsi="Arial" w:cs="Arial"/>
                <w:b w:val="0"/>
                <w:bCs w:val="0"/>
                <w:noProof/>
                <w:sz w:val="24"/>
                <w:szCs w:val="24"/>
              </w:rPr>
              <w:t>Dimensiones,</w:t>
            </w:r>
            <w:r w:rsidR="006A400E" w:rsidRPr="006A400E">
              <w:rPr>
                <w:rStyle w:val="Hipervnculo"/>
                <w:rFonts w:ascii="Arial" w:hAnsi="Arial" w:cs="Arial"/>
                <w:b w:val="0"/>
                <w:bCs w:val="0"/>
                <w:noProof/>
                <w:spacing w:val="-8"/>
                <w:sz w:val="24"/>
                <w:szCs w:val="24"/>
              </w:rPr>
              <w:t xml:space="preserve"> </w:t>
            </w:r>
            <w:r w:rsidR="006A400E" w:rsidRPr="006A400E">
              <w:rPr>
                <w:rStyle w:val="Hipervnculo"/>
                <w:rFonts w:ascii="Arial" w:hAnsi="Arial" w:cs="Arial"/>
                <w:b w:val="0"/>
                <w:bCs w:val="0"/>
                <w:noProof/>
                <w:sz w:val="24"/>
                <w:szCs w:val="24"/>
              </w:rPr>
              <w:t>componentes,</w:t>
            </w:r>
            <w:r w:rsidR="006A400E" w:rsidRPr="006A400E">
              <w:rPr>
                <w:rStyle w:val="Hipervnculo"/>
                <w:rFonts w:ascii="Arial" w:hAnsi="Arial" w:cs="Arial"/>
                <w:b w:val="0"/>
                <w:bCs w:val="0"/>
                <w:noProof/>
                <w:spacing w:val="-5"/>
                <w:sz w:val="24"/>
                <w:szCs w:val="24"/>
              </w:rPr>
              <w:t xml:space="preserve"> </w:t>
            </w:r>
            <w:r w:rsidR="006A400E" w:rsidRPr="006A400E">
              <w:rPr>
                <w:rStyle w:val="Hipervnculo"/>
                <w:rFonts w:ascii="Arial" w:hAnsi="Arial" w:cs="Arial"/>
                <w:b w:val="0"/>
                <w:bCs w:val="0"/>
                <w:noProof/>
                <w:sz w:val="24"/>
                <w:szCs w:val="24"/>
              </w:rPr>
              <w:t>criterios,</w:t>
            </w:r>
            <w:r w:rsidR="006A400E" w:rsidRPr="006A400E">
              <w:rPr>
                <w:rStyle w:val="Hipervnculo"/>
                <w:rFonts w:ascii="Arial" w:hAnsi="Arial" w:cs="Arial"/>
                <w:b w:val="0"/>
                <w:bCs w:val="0"/>
                <w:noProof/>
                <w:spacing w:val="-9"/>
                <w:sz w:val="24"/>
                <w:szCs w:val="24"/>
              </w:rPr>
              <w:t xml:space="preserve"> </w:t>
            </w:r>
            <w:r w:rsidR="006A400E" w:rsidRPr="006A400E">
              <w:rPr>
                <w:rStyle w:val="Hipervnculo"/>
                <w:rFonts w:ascii="Arial" w:hAnsi="Arial" w:cs="Arial"/>
                <w:b w:val="0"/>
                <w:bCs w:val="0"/>
                <w:noProof/>
                <w:sz w:val="24"/>
                <w:szCs w:val="24"/>
              </w:rPr>
              <w:t>estándares</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_Toc144472730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38</w:t>
            </w:r>
            <w:r w:rsidR="006A400E" w:rsidRPr="006A400E">
              <w:rPr>
                <w:rFonts w:ascii="Arial" w:hAnsi="Arial" w:cs="Arial"/>
                <w:b w:val="0"/>
                <w:bCs w:val="0"/>
                <w:noProof/>
                <w:webHidden/>
                <w:sz w:val="24"/>
                <w:szCs w:val="24"/>
              </w:rPr>
              <w:fldChar w:fldCharType="end"/>
            </w:r>
          </w:hyperlink>
        </w:p>
        <w:p w14:paraId="3E5B98A1" w14:textId="6E1BA0A4" w:rsidR="006A400E" w:rsidRDefault="00000000" w:rsidP="006A400E">
          <w:pPr>
            <w:pStyle w:val="TDC3"/>
            <w:tabs>
              <w:tab w:val="right" w:leader="dot" w:pos="10680"/>
            </w:tabs>
            <w:spacing w:line="240" w:lineRule="auto"/>
            <w:rPr>
              <w:rFonts w:asciiTheme="minorHAnsi" w:eastAsiaTheme="minorEastAsia" w:hAnsiTheme="minorHAnsi" w:cstheme="minorBidi"/>
              <w:b w:val="0"/>
              <w:bCs w:val="0"/>
              <w:i w:val="0"/>
              <w:iCs w:val="0"/>
              <w:noProof/>
              <w:kern w:val="2"/>
              <w:lang w:val="es-CR" w:eastAsia="es-CR"/>
              <w14:ligatures w14:val="standardContextual"/>
            </w:rPr>
          </w:pPr>
          <w:hyperlink w:anchor="_Toc144472731" w:history="1">
            <w:r w:rsidR="006A400E" w:rsidRPr="006A400E">
              <w:rPr>
                <w:rStyle w:val="Hipervnculo"/>
                <w:rFonts w:ascii="Arial" w:hAnsi="Arial" w:cs="Arial"/>
                <w:b w:val="0"/>
                <w:bCs w:val="0"/>
                <w:noProof/>
                <w:sz w:val="24"/>
                <w:szCs w:val="24"/>
              </w:rPr>
              <w:t>Modelo educativo del Sistema Nacional de Acreditación de la Educación Superior</w:t>
            </w:r>
            <w:r w:rsidR="006A400E" w:rsidRPr="006A400E">
              <w:rPr>
                <w:rFonts w:ascii="Arial" w:hAnsi="Arial" w:cs="Arial"/>
                <w:b w:val="0"/>
                <w:bCs w:val="0"/>
                <w:noProof/>
                <w:webHidden/>
                <w:sz w:val="24"/>
                <w:szCs w:val="24"/>
              </w:rPr>
              <w:tab/>
            </w:r>
            <w:r w:rsidR="006A400E" w:rsidRPr="006A400E">
              <w:rPr>
                <w:rFonts w:ascii="Arial" w:hAnsi="Arial" w:cs="Arial"/>
                <w:b w:val="0"/>
                <w:bCs w:val="0"/>
                <w:noProof/>
                <w:webHidden/>
                <w:sz w:val="24"/>
                <w:szCs w:val="24"/>
              </w:rPr>
              <w:fldChar w:fldCharType="begin"/>
            </w:r>
            <w:r w:rsidR="006A400E" w:rsidRPr="006A400E">
              <w:rPr>
                <w:rFonts w:ascii="Arial" w:hAnsi="Arial" w:cs="Arial"/>
                <w:b w:val="0"/>
                <w:bCs w:val="0"/>
                <w:noProof/>
                <w:webHidden/>
                <w:sz w:val="24"/>
                <w:szCs w:val="24"/>
              </w:rPr>
              <w:instrText xml:space="preserve"> PAGEREF _Toc144472731 \h </w:instrText>
            </w:r>
            <w:r w:rsidR="006A400E" w:rsidRPr="006A400E">
              <w:rPr>
                <w:rFonts w:ascii="Arial" w:hAnsi="Arial" w:cs="Arial"/>
                <w:b w:val="0"/>
                <w:bCs w:val="0"/>
                <w:noProof/>
                <w:webHidden/>
                <w:sz w:val="24"/>
                <w:szCs w:val="24"/>
              </w:rPr>
            </w:r>
            <w:r w:rsidR="006A400E" w:rsidRPr="006A400E">
              <w:rPr>
                <w:rFonts w:ascii="Arial" w:hAnsi="Arial" w:cs="Arial"/>
                <w:b w:val="0"/>
                <w:bCs w:val="0"/>
                <w:noProof/>
                <w:webHidden/>
                <w:sz w:val="24"/>
                <w:szCs w:val="24"/>
              </w:rPr>
              <w:fldChar w:fldCharType="separate"/>
            </w:r>
            <w:r w:rsidR="006A400E" w:rsidRPr="006A400E">
              <w:rPr>
                <w:rFonts w:ascii="Arial" w:hAnsi="Arial" w:cs="Arial"/>
                <w:b w:val="0"/>
                <w:bCs w:val="0"/>
                <w:noProof/>
                <w:webHidden/>
                <w:sz w:val="24"/>
                <w:szCs w:val="24"/>
              </w:rPr>
              <w:t>39</w:t>
            </w:r>
            <w:r w:rsidR="006A400E" w:rsidRPr="006A400E">
              <w:rPr>
                <w:rFonts w:ascii="Arial" w:hAnsi="Arial" w:cs="Arial"/>
                <w:b w:val="0"/>
                <w:bCs w:val="0"/>
                <w:noProof/>
                <w:webHidden/>
                <w:sz w:val="24"/>
                <w:szCs w:val="24"/>
              </w:rPr>
              <w:fldChar w:fldCharType="end"/>
            </w:r>
          </w:hyperlink>
        </w:p>
        <w:p w14:paraId="0010435C" w14:textId="5AFB2404" w:rsidR="00CF469F" w:rsidRPr="00CF469F" w:rsidRDefault="00CF469F" w:rsidP="00CF469F">
          <w:pPr>
            <w:rPr>
              <w:rFonts w:ascii="Arial" w:hAnsi="Arial" w:cs="Arial"/>
              <w:sz w:val="24"/>
              <w:szCs w:val="24"/>
            </w:rPr>
          </w:pPr>
          <w:r w:rsidRPr="00CF469F">
            <w:rPr>
              <w:rFonts w:ascii="Arial" w:hAnsi="Arial" w:cs="Arial"/>
              <w:sz w:val="24"/>
              <w:szCs w:val="24"/>
            </w:rPr>
            <w:fldChar w:fldCharType="end"/>
          </w:r>
        </w:p>
      </w:sdtContent>
    </w:sdt>
    <w:p w14:paraId="26689ABE" w14:textId="77777777" w:rsidR="000F337C" w:rsidRPr="00CF469F" w:rsidRDefault="000F337C">
      <w:pPr>
        <w:rPr>
          <w:rFonts w:ascii="Arial" w:hAnsi="Arial" w:cs="Arial"/>
          <w:sz w:val="20"/>
        </w:rPr>
        <w:sectPr w:rsidR="000F337C" w:rsidRPr="00CF469F">
          <w:pgSz w:w="12250" w:h="15850"/>
          <w:pgMar w:top="1500" w:right="900" w:bottom="1500" w:left="660" w:header="0" w:footer="1237" w:gutter="0"/>
          <w:cols w:space="720"/>
        </w:sectPr>
      </w:pPr>
    </w:p>
    <w:p w14:paraId="26689ABF" w14:textId="77777777" w:rsidR="000F337C" w:rsidRPr="00CF469F" w:rsidRDefault="000F337C">
      <w:pPr>
        <w:pStyle w:val="Textoindependiente"/>
        <w:rPr>
          <w:rFonts w:ascii="Arial" w:hAnsi="Arial" w:cs="Arial"/>
          <w:b/>
        </w:rPr>
      </w:pPr>
    </w:p>
    <w:p w14:paraId="26689AC0" w14:textId="77777777" w:rsidR="000F337C" w:rsidRPr="00CF469F" w:rsidRDefault="000F337C">
      <w:pPr>
        <w:pStyle w:val="Textoindependiente"/>
        <w:rPr>
          <w:rFonts w:ascii="Arial" w:hAnsi="Arial" w:cs="Arial"/>
          <w:b/>
        </w:rPr>
      </w:pPr>
    </w:p>
    <w:p w14:paraId="26689AC1" w14:textId="77777777" w:rsidR="000F337C" w:rsidRPr="00CF469F" w:rsidRDefault="000F337C">
      <w:pPr>
        <w:pStyle w:val="Textoindependiente"/>
        <w:rPr>
          <w:rFonts w:ascii="Arial" w:hAnsi="Arial" w:cs="Arial"/>
          <w:b/>
        </w:rPr>
      </w:pPr>
    </w:p>
    <w:p w14:paraId="26689AC2" w14:textId="77777777" w:rsidR="000F337C" w:rsidRPr="00CF469F" w:rsidRDefault="000F337C">
      <w:pPr>
        <w:pStyle w:val="Textoindependiente"/>
        <w:rPr>
          <w:rFonts w:ascii="Arial" w:hAnsi="Arial" w:cs="Arial"/>
          <w:b/>
        </w:rPr>
      </w:pPr>
    </w:p>
    <w:p w14:paraId="26689AC3" w14:textId="77777777" w:rsidR="000F337C" w:rsidRPr="00CF469F" w:rsidRDefault="000F337C">
      <w:pPr>
        <w:pStyle w:val="Textoindependiente"/>
        <w:rPr>
          <w:rFonts w:ascii="Arial" w:hAnsi="Arial" w:cs="Arial"/>
          <w:b/>
        </w:rPr>
      </w:pPr>
    </w:p>
    <w:p w14:paraId="26689AC4" w14:textId="77777777" w:rsidR="000F337C" w:rsidRPr="00CF469F" w:rsidRDefault="000F337C">
      <w:pPr>
        <w:pStyle w:val="Textoindependiente"/>
        <w:rPr>
          <w:rFonts w:ascii="Arial" w:hAnsi="Arial" w:cs="Arial"/>
          <w:b/>
        </w:rPr>
      </w:pPr>
    </w:p>
    <w:p w14:paraId="26689AC5" w14:textId="77777777" w:rsidR="000F337C" w:rsidRPr="00CF469F" w:rsidRDefault="000F337C">
      <w:pPr>
        <w:pStyle w:val="Textoindependiente"/>
        <w:rPr>
          <w:rFonts w:ascii="Arial" w:hAnsi="Arial" w:cs="Arial"/>
          <w:b/>
        </w:rPr>
      </w:pPr>
    </w:p>
    <w:p w14:paraId="26689AC6" w14:textId="77777777" w:rsidR="000F337C" w:rsidRPr="00CF469F" w:rsidRDefault="000F337C">
      <w:pPr>
        <w:pStyle w:val="Textoindependiente"/>
        <w:rPr>
          <w:rFonts w:ascii="Arial" w:hAnsi="Arial" w:cs="Arial"/>
          <w:b/>
        </w:rPr>
      </w:pPr>
    </w:p>
    <w:p w14:paraId="26689AC7" w14:textId="77777777" w:rsidR="000F337C" w:rsidRPr="00CF469F" w:rsidRDefault="000F337C">
      <w:pPr>
        <w:pStyle w:val="Textoindependiente"/>
        <w:rPr>
          <w:rFonts w:ascii="Arial" w:hAnsi="Arial" w:cs="Arial"/>
          <w:b/>
        </w:rPr>
      </w:pPr>
    </w:p>
    <w:p w14:paraId="26689AC8" w14:textId="77777777" w:rsidR="000F337C" w:rsidRPr="00CF469F" w:rsidRDefault="000F337C">
      <w:pPr>
        <w:pStyle w:val="Textoindependiente"/>
        <w:rPr>
          <w:rFonts w:ascii="Arial" w:hAnsi="Arial" w:cs="Arial"/>
          <w:b/>
        </w:rPr>
      </w:pPr>
    </w:p>
    <w:p w14:paraId="26689AC9" w14:textId="77777777" w:rsidR="000F337C" w:rsidRPr="00CF469F" w:rsidRDefault="000F337C">
      <w:pPr>
        <w:pStyle w:val="Textoindependiente"/>
        <w:rPr>
          <w:rFonts w:ascii="Arial" w:hAnsi="Arial" w:cs="Arial"/>
          <w:b/>
        </w:rPr>
      </w:pPr>
    </w:p>
    <w:p w14:paraId="26689ACA" w14:textId="77777777" w:rsidR="000F337C" w:rsidRPr="00CF469F" w:rsidRDefault="000F337C">
      <w:pPr>
        <w:pStyle w:val="Textoindependiente"/>
        <w:rPr>
          <w:rFonts w:ascii="Arial" w:hAnsi="Arial" w:cs="Arial"/>
          <w:b/>
        </w:rPr>
      </w:pPr>
    </w:p>
    <w:p w14:paraId="26689ACB" w14:textId="77777777" w:rsidR="000F337C" w:rsidRPr="00CF469F" w:rsidRDefault="000F337C">
      <w:pPr>
        <w:pStyle w:val="Textoindependiente"/>
        <w:rPr>
          <w:rFonts w:ascii="Arial" w:hAnsi="Arial" w:cs="Arial"/>
          <w:b/>
        </w:rPr>
      </w:pPr>
    </w:p>
    <w:p w14:paraId="26689ACC" w14:textId="77777777" w:rsidR="000F337C" w:rsidRPr="00CF469F" w:rsidRDefault="000F337C">
      <w:pPr>
        <w:pStyle w:val="Textoindependiente"/>
        <w:rPr>
          <w:rFonts w:ascii="Arial" w:hAnsi="Arial" w:cs="Arial"/>
          <w:b/>
        </w:rPr>
      </w:pPr>
    </w:p>
    <w:p w14:paraId="26689ACD" w14:textId="77777777" w:rsidR="000F337C" w:rsidRPr="00CF469F" w:rsidRDefault="000F337C">
      <w:pPr>
        <w:pStyle w:val="Textoindependiente"/>
        <w:rPr>
          <w:rFonts w:ascii="Arial" w:hAnsi="Arial" w:cs="Arial"/>
          <w:b/>
        </w:rPr>
      </w:pPr>
    </w:p>
    <w:p w14:paraId="26689ACE" w14:textId="77777777" w:rsidR="000F337C" w:rsidRPr="00CF469F" w:rsidRDefault="000F337C">
      <w:pPr>
        <w:pStyle w:val="Textoindependiente"/>
        <w:rPr>
          <w:rFonts w:ascii="Arial" w:hAnsi="Arial" w:cs="Arial"/>
          <w:b/>
        </w:rPr>
      </w:pPr>
    </w:p>
    <w:p w14:paraId="26689ACF" w14:textId="77777777" w:rsidR="000F337C" w:rsidRPr="00CF469F" w:rsidRDefault="000F337C">
      <w:pPr>
        <w:pStyle w:val="Textoindependiente"/>
        <w:rPr>
          <w:rFonts w:ascii="Arial" w:hAnsi="Arial" w:cs="Arial"/>
          <w:b/>
        </w:rPr>
      </w:pPr>
    </w:p>
    <w:p w14:paraId="26689AD0" w14:textId="77777777" w:rsidR="000F337C" w:rsidRPr="00CF469F" w:rsidRDefault="000F337C">
      <w:pPr>
        <w:pStyle w:val="Textoindependiente"/>
        <w:rPr>
          <w:rFonts w:ascii="Arial" w:hAnsi="Arial" w:cs="Arial"/>
          <w:b/>
        </w:rPr>
      </w:pPr>
    </w:p>
    <w:p w14:paraId="26689AD1" w14:textId="77777777" w:rsidR="000F337C" w:rsidRPr="00CF469F" w:rsidRDefault="000F337C">
      <w:pPr>
        <w:pStyle w:val="Textoindependiente"/>
        <w:rPr>
          <w:rFonts w:ascii="Arial" w:hAnsi="Arial" w:cs="Arial"/>
          <w:b/>
        </w:rPr>
      </w:pPr>
    </w:p>
    <w:p w14:paraId="26689AD2" w14:textId="77777777" w:rsidR="000F337C" w:rsidRPr="00CF469F" w:rsidRDefault="000F337C">
      <w:pPr>
        <w:pStyle w:val="Textoindependiente"/>
        <w:rPr>
          <w:rFonts w:ascii="Arial" w:hAnsi="Arial" w:cs="Arial"/>
          <w:b/>
        </w:rPr>
      </w:pPr>
    </w:p>
    <w:p w14:paraId="68CEFDF4" w14:textId="77777777" w:rsidR="000F337C" w:rsidRPr="00CF469F" w:rsidRDefault="00AA78A5" w:rsidP="00CF469F">
      <w:pPr>
        <w:pStyle w:val="Textoindependiente"/>
        <w:spacing w:line="264" w:lineRule="auto"/>
        <w:ind w:right="228"/>
        <w:jc w:val="center"/>
        <w:rPr>
          <w:rFonts w:ascii="Arial" w:hAnsi="Arial" w:cs="Arial"/>
        </w:rPr>
      </w:pPr>
      <w:r w:rsidRPr="00CF469F">
        <w:rPr>
          <w:rFonts w:ascii="Arial" w:hAnsi="Arial" w:cs="Arial"/>
        </w:rPr>
        <w:t>El</w:t>
      </w:r>
      <w:r w:rsidRPr="00CF469F">
        <w:rPr>
          <w:rFonts w:ascii="Arial" w:hAnsi="Arial" w:cs="Arial"/>
          <w:spacing w:val="-6"/>
        </w:rPr>
        <w:t xml:space="preserve"> </w:t>
      </w:r>
      <w:r w:rsidRPr="00CF469F">
        <w:rPr>
          <w:rFonts w:ascii="Arial" w:hAnsi="Arial" w:cs="Arial"/>
        </w:rPr>
        <w:t>presente</w:t>
      </w:r>
      <w:r w:rsidRPr="00CF469F">
        <w:rPr>
          <w:rFonts w:ascii="Arial" w:hAnsi="Arial" w:cs="Arial"/>
          <w:spacing w:val="-5"/>
        </w:rPr>
        <w:t xml:space="preserve"> </w:t>
      </w:r>
      <w:r w:rsidRPr="00CF469F">
        <w:rPr>
          <w:rFonts w:ascii="Arial" w:hAnsi="Arial" w:cs="Arial"/>
        </w:rPr>
        <w:t>manual</w:t>
      </w:r>
      <w:r w:rsidRPr="00CF469F">
        <w:rPr>
          <w:rFonts w:ascii="Arial" w:hAnsi="Arial" w:cs="Arial"/>
          <w:spacing w:val="-8"/>
        </w:rPr>
        <w:t xml:space="preserve"> </w:t>
      </w:r>
      <w:r w:rsidRPr="00CF469F">
        <w:rPr>
          <w:rFonts w:ascii="Arial" w:hAnsi="Arial" w:cs="Arial"/>
        </w:rPr>
        <w:t>fue</w:t>
      </w:r>
      <w:r w:rsidRPr="00CF469F">
        <w:rPr>
          <w:rFonts w:ascii="Arial" w:hAnsi="Arial" w:cs="Arial"/>
          <w:spacing w:val="-6"/>
        </w:rPr>
        <w:t xml:space="preserve"> </w:t>
      </w:r>
      <w:r w:rsidRPr="00CF469F">
        <w:rPr>
          <w:rFonts w:ascii="Arial" w:hAnsi="Arial" w:cs="Arial"/>
        </w:rPr>
        <w:t>aprobado</w:t>
      </w:r>
      <w:r w:rsidRPr="00CF469F">
        <w:rPr>
          <w:rFonts w:ascii="Arial" w:hAnsi="Arial" w:cs="Arial"/>
          <w:spacing w:val="-4"/>
        </w:rPr>
        <w:t xml:space="preserve"> </w:t>
      </w:r>
      <w:r w:rsidRPr="00CF469F">
        <w:rPr>
          <w:rFonts w:ascii="Arial" w:hAnsi="Arial" w:cs="Arial"/>
        </w:rPr>
        <w:t>en</w:t>
      </w:r>
      <w:r w:rsidRPr="00CF469F">
        <w:rPr>
          <w:rFonts w:ascii="Arial" w:hAnsi="Arial" w:cs="Arial"/>
          <w:spacing w:val="-5"/>
        </w:rPr>
        <w:t xml:space="preserve"> </w:t>
      </w:r>
      <w:r w:rsidRPr="00CF469F">
        <w:rPr>
          <w:rFonts w:ascii="Arial" w:hAnsi="Arial" w:cs="Arial"/>
        </w:rPr>
        <w:t>la</w:t>
      </w:r>
      <w:r w:rsidRPr="00CF469F">
        <w:rPr>
          <w:rFonts w:ascii="Arial" w:hAnsi="Arial" w:cs="Arial"/>
          <w:spacing w:val="-6"/>
        </w:rPr>
        <w:t xml:space="preserve"> </w:t>
      </w:r>
      <w:r w:rsidRPr="00CF469F">
        <w:rPr>
          <w:rFonts w:ascii="Arial" w:hAnsi="Arial" w:cs="Arial"/>
        </w:rPr>
        <w:t>sesión</w:t>
      </w:r>
      <w:r w:rsidRPr="00CF469F">
        <w:rPr>
          <w:rFonts w:ascii="Arial" w:hAnsi="Arial" w:cs="Arial"/>
          <w:spacing w:val="-7"/>
        </w:rPr>
        <w:t xml:space="preserve"> </w:t>
      </w:r>
      <w:r w:rsidRPr="00CF469F">
        <w:rPr>
          <w:rFonts w:ascii="Arial" w:hAnsi="Arial" w:cs="Arial"/>
        </w:rPr>
        <w:t>nº</w:t>
      </w:r>
      <w:r w:rsidRPr="00CF469F">
        <w:rPr>
          <w:rFonts w:ascii="Arial" w:hAnsi="Arial" w:cs="Arial"/>
          <w:spacing w:val="-7"/>
        </w:rPr>
        <w:t xml:space="preserve"> </w:t>
      </w:r>
      <w:r w:rsidRPr="00CF469F">
        <w:rPr>
          <w:rFonts w:ascii="Arial" w:hAnsi="Arial" w:cs="Arial"/>
        </w:rPr>
        <w:t>509</w:t>
      </w:r>
      <w:r w:rsidRPr="00CF469F">
        <w:rPr>
          <w:rFonts w:ascii="Arial" w:hAnsi="Arial" w:cs="Arial"/>
          <w:spacing w:val="-6"/>
        </w:rPr>
        <w:t xml:space="preserve"> </w:t>
      </w:r>
      <w:r w:rsidRPr="00CF469F">
        <w:rPr>
          <w:rFonts w:ascii="Arial" w:hAnsi="Arial" w:cs="Arial"/>
        </w:rPr>
        <w:t>del</w:t>
      </w:r>
      <w:r w:rsidRPr="00CF469F">
        <w:rPr>
          <w:rFonts w:ascii="Arial" w:hAnsi="Arial" w:cs="Arial"/>
          <w:spacing w:val="-5"/>
        </w:rPr>
        <w:t xml:space="preserve"> </w:t>
      </w:r>
      <w:r w:rsidRPr="00CF469F">
        <w:rPr>
          <w:rFonts w:ascii="Arial" w:hAnsi="Arial" w:cs="Arial"/>
        </w:rPr>
        <w:t>Consejo</w:t>
      </w:r>
      <w:r w:rsidRPr="00CF469F">
        <w:rPr>
          <w:rFonts w:ascii="Arial" w:hAnsi="Arial" w:cs="Arial"/>
          <w:spacing w:val="-7"/>
        </w:rPr>
        <w:t xml:space="preserve"> </w:t>
      </w:r>
      <w:r w:rsidRPr="00CF469F">
        <w:rPr>
          <w:rFonts w:ascii="Arial" w:hAnsi="Arial" w:cs="Arial"/>
        </w:rPr>
        <w:t>del</w:t>
      </w:r>
      <w:r w:rsidRPr="00CF469F">
        <w:rPr>
          <w:rFonts w:ascii="Arial" w:hAnsi="Arial" w:cs="Arial"/>
          <w:spacing w:val="-6"/>
        </w:rPr>
        <w:t xml:space="preserve"> </w:t>
      </w:r>
      <w:r w:rsidRPr="00CF469F">
        <w:rPr>
          <w:rFonts w:ascii="Arial" w:hAnsi="Arial" w:cs="Arial"/>
        </w:rPr>
        <w:t>Sistema</w:t>
      </w:r>
      <w:r w:rsidRPr="00CF469F">
        <w:rPr>
          <w:rFonts w:ascii="Arial" w:hAnsi="Arial" w:cs="Arial"/>
          <w:spacing w:val="-5"/>
        </w:rPr>
        <w:t xml:space="preserve"> </w:t>
      </w:r>
      <w:r w:rsidRPr="00CF469F">
        <w:rPr>
          <w:rFonts w:ascii="Arial" w:hAnsi="Arial" w:cs="Arial"/>
        </w:rPr>
        <w:t>Nacional</w:t>
      </w:r>
      <w:r w:rsidRPr="00CF469F">
        <w:rPr>
          <w:rFonts w:ascii="Arial" w:hAnsi="Arial" w:cs="Arial"/>
          <w:spacing w:val="42"/>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Acreditación</w:t>
      </w:r>
      <w:r w:rsidRPr="00CF469F">
        <w:rPr>
          <w:rFonts w:ascii="Arial" w:hAnsi="Arial" w:cs="Arial"/>
          <w:spacing w:val="-52"/>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la</w:t>
      </w:r>
      <w:r w:rsidRPr="00CF469F">
        <w:rPr>
          <w:rFonts w:ascii="Arial" w:hAnsi="Arial" w:cs="Arial"/>
          <w:spacing w:val="-6"/>
        </w:rPr>
        <w:t xml:space="preserve"> </w:t>
      </w:r>
      <w:r w:rsidRPr="00CF469F">
        <w:rPr>
          <w:rFonts w:ascii="Arial" w:hAnsi="Arial" w:cs="Arial"/>
        </w:rPr>
        <w:t>Educación</w:t>
      </w:r>
      <w:r w:rsidRPr="00CF469F">
        <w:rPr>
          <w:rFonts w:ascii="Arial" w:hAnsi="Arial" w:cs="Arial"/>
          <w:spacing w:val="-5"/>
        </w:rPr>
        <w:t xml:space="preserve"> </w:t>
      </w:r>
      <w:r w:rsidRPr="00CF469F">
        <w:rPr>
          <w:rFonts w:ascii="Arial" w:hAnsi="Arial" w:cs="Arial"/>
        </w:rPr>
        <w:t>Superior,</w:t>
      </w:r>
      <w:r w:rsidRPr="00CF469F">
        <w:rPr>
          <w:rFonts w:ascii="Arial" w:hAnsi="Arial" w:cs="Arial"/>
          <w:spacing w:val="-6"/>
        </w:rPr>
        <w:t xml:space="preserve"> </w:t>
      </w:r>
      <w:r w:rsidRPr="00CF469F">
        <w:rPr>
          <w:rFonts w:ascii="Arial" w:hAnsi="Arial" w:cs="Arial"/>
        </w:rPr>
        <w:t>celebrada</w:t>
      </w:r>
      <w:r w:rsidRPr="00CF469F">
        <w:rPr>
          <w:rFonts w:ascii="Arial" w:hAnsi="Arial" w:cs="Arial"/>
          <w:spacing w:val="-6"/>
        </w:rPr>
        <w:t xml:space="preserve"> </w:t>
      </w:r>
      <w:r w:rsidRPr="00CF469F">
        <w:rPr>
          <w:rFonts w:ascii="Arial" w:hAnsi="Arial" w:cs="Arial"/>
        </w:rPr>
        <w:t>el</w:t>
      </w:r>
      <w:r w:rsidRPr="00CF469F">
        <w:rPr>
          <w:rFonts w:ascii="Arial" w:hAnsi="Arial" w:cs="Arial"/>
          <w:spacing w:val="-6"/>
        </w:rPr>
        <w:t xml:space="preserve"> </w:t>
      </w:r>
      <w:r w:rsidRPr="00CF469F">
        <w:rPr>
          <w:rFonts w:ascii="Arial" w:hAnsi="Arial" w:cs="Arial"/>
        </w:rPr>
        <w:t>jueves</w:t>
      </w:r>
      <w:r w:rsidRPr="00CF469F">
        <w:rPr>
          <w:rFonts w:ascii="Arial" w:hAnsi="Arial" w:cs="Arial"/>
          <w:spacing w:val="-5"/>
        </w:rPr>
        <w:t xml:space="preserve"> </w:t>
      </w:r>
      <w:r w:rsidRPr="00CF469F">
        <w:rPr>
          <w:rFonts w:ascii="Arial" w:hAnsi="Arial" w:cs="Arial"/>
        </w:rPr>
        <w:t>31</w:t>
      </w:r>
      <w:r w:rsidRPr="00CF469F">
        <w:rPr>
          <w:rFonts w:ascii="Arial" w:hAnsi="Arial" w:cs="Arial"/>
          <w:spacing w:val="-7"/>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julio</w:t>
      </w:r>
      <w:r w:rsidRPr="00CF469F">
        <w:rPr>
          <w:rFonts w:ascii="Arial" w:hAnsi="Arial" w:cs="Arial"/>
          <w:spacing w:val="-6"/>
        </w:rPr>
        <w:t xml:space="preserve"> </w:t>
      </w:r>
      <w:r w:rsidRPr="00CF469F">
        <w:rPr>
          <w:rFonts w:ascii="Arial" w:hAnsi="Arial" w:cs="Arial"/>
        </w:rPr>
        <w:t>del</w:t>
      </w:r>
      <w:r w:rsidRPr="00CF469F">
        <w:rPr>
          <w:rFonts w:ascii="Arial" w:hAnsi="Arial" w:cs="Arial"/>
          <w:spacing w:val="-6"/>
        </w:rPr>
        <w:t xml:space="preserve"> </w:t>
      </w:r>
      <w:r w:rsidRPr="00CF469F">
        <w:rPr>
          <w:rFonts w:ascii="Arial" w:hAnsi="Arial" w:cs="Arial"/>
        </w:rPr>
        <w:t>año</w:t>
      </w:r>
      <w:r w:rsidRPr="00CF469F">
        <w:rPr>
          <w:rFonts w:ascii="Arial" w:hAnsi="Arial" w:cs="Arial"/>
          <w:spacing w:val="-6"/>
        </w:rPr>
        <w:t xml:space="preserve"> </w:t>
      </w:r>
      <w:r w:rsidRPr="00CF469F">
        <w:rPr>
          <w:rFonts w:ascii="Arial" w:hAnsi="Arial" w:cs="Arial"/>
        </w:rPr>
        <w:t>2008.</w:t>
      </w:r>
      <w:r w:rsidRPr="00CF469F">
        <w:rPr>
          <w:rFonts w:ascii="Arial" w:hAnsi="Arial" w:cs="Arial"/>
          <w:spacing w:val="-5"/>
        </w:rPr>
        <w:t xml:space="preserve"> </w:t>
      </w:r>
      <w:r w:rsidRPr="00CF469F">
        <w:rPr>
          <w:rFonts w:ascii="Arial" w:hAnsi="Arial" w:cs="Arial"/>
        </w:rPr>
        <w:t>El</w:t>
      </w:r>
      <w:r w:rsidRPr="00CF469F">
        <w:rPr>
          <w:rFonts w:ascii="Arial" w:hAnsi="Arial" w:cs="Arial"/>
          <w:spacing w:val="-6"/>
        </w:rPr>
        <w:t xml:space="preserve"> </w:t>
      </w:r>
      <w:r w:rsidRPr="00CF469F">
        <w:rPr>
          <w:rFonts w:ascii="Arial" w:hAnsi="Arial" w:cs="Arial"/>
        </w:rPr>
        <w:t>Consejo</w:t>
      </w:r>
      <w:r w:rsidRPr="00CF469F">
        <w:rPr>
          <w:rFonts w:ascii="Arial" w:hAnsi="Arial" w:cs="Arial"/>
          <w:spacing w:val="-5"/>
        </w:rPr>
        <w:t xml:space="preserve"> </w:t>
      </w:r>
      <w:r w:rsidRPr="00CF469F">
        <w:rPr>
          <w:rFonts w:ascii="Arial" w:hAnsi="Arial" w:cs="Arial"/>
        </w:rPr>
        <w:t>del SINAES</w:t>
      </w:r>
      <w:r w:rsidRPr="00CF469F">
        <w:rPr>
          <w:rFonts w:ascii="Arial" w:hAnsi="Arial" w:cs="Arial"/>
          <w:spacing w:val="-3"/>
        </w:rPr>
        <w:t xml:space="preserve"> </w:t>
      </w:r>
      <w:r w:rsidRPr="00CF469F">
        <w:rPr>
          <w:rFonts w:ascii="Arial" w:hAnsi="Arial" w:cs="Arial"/>
        </w:rPr>
        <w:t>se</w:t>
      </w:r>
      <w:r w:rsidRPr="00CF469F">
        <w:rPr>
          <w:rFonts w:ascii="Arial" w:hAnsi="Arial" w:cs="Arial"/>
          <w:spacing w:val="-6"/>
        </w:rPr>
        <w:t xml:space="preserve"> </w:t>
      </w:r>
      <w:r w:rsidRPr="00CF469F">
        <w:rPr>
          <w:rFonts w:ascii="Arial" w:hAnsi="Arial" w:cs="Arial"/>
        </w:rPr>
        <w:t>reserva</w:t>
      </w:r>
      <w:r w:rsidRPr="00CF469F">
        <w:rPr>
          <w:rFonts w:ascii="Arial" w:hAnsi="Arial" w:cs="Arial"/>
          <w:spacing w:val="-52"/>
        </w:rPr>
        <w:t xml:space="preserve"> </w:t>
      </w:r>
      <w:r w:rsidRPr="00CF469F">
        <w:rPr>
          <w:rFonts w:ascii="Arial" w:hAnsi="Arial" w:cs="Arial"/>
        </w:rPr>
        <w:t>el derecho</w:t>
      </w:r>
      <w:r w:rsidRPr="00CF469F">
        <w:rPr>
          <w:rFonts w:ascii="Arial" w:hAnsi="Arial" w:cs="Arial"/>
          <w:spacing w:val="2"/>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modificarlo</w:t>
      </w:r>
      <w:r w:rsidRPr="00CF469F">
        <w:rPr>
          <w:rFonts w:ascii="Arial" w:hAnsi="Arial" w:cs="Arial"/>
          <w:spacing w:val="2"/>
        </w:rPr>
        <w:t xml:space="preserve"> </w:t>
      </w:r>
      <w:r w:rsidRPr="00CF469F">
        <w:rPr>
          <w:rFonts w:ascii="Arial" w:hAnsi="Arial" w:cs="Arial"/>
        </w:rPr>
        <w:t>si surgen nuevos</w:t>
      </w:r>
      <w:r w:rsidRPr="00CF469F">
        <w:rPr>
          <w:rFonts w:ascii="Arial" w:hAnsi="Arial" w:cs="Arial"/>
          <w:spacing w:val="-3"/>
        </w:rPr>
        <w:t xml:space="preserve"> </w:t>
      </w:r>
      <w:r w:rsidRPr="00CF469F">
        <w:rPr>
          <w:rFonts w:ascii="Arial" w:hAnsi="Arial" w:cs="Arial"/>
        </w:rPr>
        <w:t>elementos</w:t>
      </w:r>
      <w:r w:rsidRPr="00CF469F">
        <w:rPr>
          <w:rFonts w:ascii="Arial" w:hAnsi="Arial" w:cs="Arial"/>
          <w:spacing w:val="-1"/>
        </w:rPr>
        <w:t xml:space="preserve"> </w:t>
      </w:r>
      <w:r w:rsidRPr="00CF469F">
        <w:rPr>
          <w:rFonts w:ascii="Arial" w:hAnsi="Arial" w:cs="Arial"/>
        </w:rPr>
        <w:t>o</w:t>
      </w:r>
      <w:r w:rsidRPr="00CF469F">
        <w:rPr>
          <w:rFonts w:ascii="Arial" w:hAnsi="Arial" w:cs="Arial"/>
          <w:spacing w:val="1"/>
        </w:rPr>
        <w:t xml:space="preserve"> </w:t>
      </w:r>
      <w:r w:rsidRPr="00CF469F">
        <w:rPr>
          <w:rFonts w:ascii="Arial" w:hAnsi="Arial" w:cs="Arial"/>
        </w:rPr>
        <w:t>experiencias</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lo ameriten.</w:t>
      </w:r>
      <w:r w:rsidR="0086690A" w:rsidRPr="00CF469F">
        <w:rPr>
          <w:rFonts w:ascii="Arial" w:hAnsi="Arial" w:cs="Arial"/>
        </w:rPr>
        <w:t xml:space="preserve"> Se actualizan aspectos formales a agosto 2023</w:t>
      </w:r>
    </w:p>
    <w:p w14:paraId="26689AE4" w14:textId="67F15C2B" w:rsidR="0086690A" w:rsidRPr="00CF469F" w:rsidRDefault="0086690A" w:rsidP="0086690A">
      <w:pPr>
        <w:pStyle w:val="Textoindependiente"/>
        <w:spacing w:line="264" w:lineRule="auto"/>
        <w:ind w:right="228"/>
        <w:jc w:val="both"/>
        <w:rPr>
          <w:rFonts w:ascii="Arial" w:hAnsi="Arial" w:cs="Arial"/>
        </w:rPr>
        <w:sectPr w:rsidR="0086690A" w:rsidRPr="00CF469F">
          <w:pgSz w:w="12250" w:h="15850"/>
          <w:pgMar w:top="1500" w:right="900" w:bottom="1500" w:left="660" w:header="0" w:footer="1237" w:gutter="0"/>
          <w:cols w:space="720"/>
        </w:sectPr>
      </w:pPr>
      <w:r w:rsidRPr="00CF469F">
        <w:rPr>
          <w:rFonts w:ascii="Arial" w:hAnsi="Arial" w:cs="Arial"/>
        </w:rPr>
        <w:t>.</w:t>
      </w:r>
    </w:p>
    <w:p w14:paraId="26689AE5" w14:textId="77777777" w:rsidR="000F337C" w:rsidRPr="00CF469F" w:rsidRDefault="000F337C">
      <w:pPr>
        <w:pStyle w:val="Textoindependiente"/>
        <w:rPr>
          <w:rFonts w:ascii="Arial" w:hAnsi="Arial" w:cs="Arial"/>
          <w:sz w:val="20"/>
        </w:rPr>
      </w:pPr>
    </w:p>
    <w:p w14:paraId="26689AE6" w14:textId="77777777" w:rsidR="000F337C" w:rsidRPr="00CF469F" w:rsidRDefault="000F337C">
      <w:pPr>
        <w:pStyle w:val="Textoindependiente"/>
        <w:rPr>
          <w:rFonts w:ascii="Arial" w:hAnsi="Arial" w:cs="Arial"/>
          <w:sz w:val="20"/>
        </w:rPr>
      </w:pPr>
    </w:p>
    <w:p w14:paraId="26689AE7" w14:textId="77777777" w:rsidR="000F337C" w:rsidRPr="00CF469F" w:rsidRDefault="000F337C">
      <w:pPr>
        <w:pStyle w:val="Textoindependiente"/>
        <w:rPr>
          <w:rFonts w:ascii="Arial" w:hAnsi="Arial" w:cs="Arial"/>
          <w:sz w:val="20"/>
        </w:rPr>
      </w:pPr>
    </w:p>
    <w:p w14:paraId="26689AE8" w14:textId="77777777" w:rsidR="000F337C" w:rsidRPr="00CF469F" w:rsidRDefault="000F337C">
      <w:pPr>
        <w:pStyle w:val="Textoindependiente"/>
        <w:rPr>
          <w:rFonts w:ascii="Arial" w:hAnsi="Arial" w:cs="Arial"/>
          <w:sz w:val="20"/>
        </w:rPr>
      </w:pPr>
    </w:p>
    <w:p w14:paraId="26689AE9" w14:textId="77777777" w:rsidR="000F337C" w:rsidRPr="00CF469F" w:rsidRDefault="000F337C">
      <w:pPr>
        <w:pStyle w:val="Textoindependiente"/>
        <w:rPr>
          <w:rFonts w:ascii="Arial" w:hAnsi="Arial" w:cs="Arial"/>
          <w:sz w:val="20"/>
        </w:rPr>
      </w:pPr>
    </w:p>
    <w:p w14:paraId="26689AEA" w14:textId="77777777" w:rsidR="000F337C" w:rsidRPr="00CF469F" w:rsidRDefault="000F337C">
      <w:pPr>
        <w:pStyle w:val="Textoindependiente"/>
        <w:rPr>
          <w:rFonts w:ascii="Arial" w:hAnsi="Arial" w:cs="Arial"/>
          <w:sz w:val="20"/>
        </w:rPr>
      </w:pPr>
    </w:p>
    <w:p w14:paraId="26689AEB" w14:textId="77777777" w:rsidR="000F337C" w:rsidRPr="00CF469F" w:rsidRDefault="000F337C">
      <w:pPr>
        <w:pStyle w:val="Textoindependiente"/>
        <w:rPr>
          <w:rFonts w:ascii="Arial" w:hAnsi="Arial" w:cs="Arial"/>
          <w:sz w:val="20"/>
        </w:rPr>
      </w:pPr>
    </w:p>
    <w:p w14:paraId="26689AEC" w14:textId="77777777" w:rsidR="000F337C" w:rsidRPr="00CF469F" w:rsidRDefault="000F337C">
      <w:pPr>
        <w:pStyle w:val="Textoindependiente"/>
        <w:rPr>
          <w:rFonts w:ascii="Arial" w:hAnsi="Arial" w:cs="Arial"/>
          <w:sz w:val="20"/>
        </w:rPr>
      </w:pPr>
    </w:p>
    <w:p w14:paraId="26689AED" w14:textId="77777777" w:rsidR="000F337C" w:rsidRPr="00CF469F" w:rsidRDefault="000F337C">
      <w:pPr>
        <w:pStyle w:val="Textoindependiente"/>
        <w:rPr>
          <w:rFonts w:ascii="Arial" w:hAnsi="Arial" w:cs="Arial"/>
          <w:sz w:val="20"/>
        </w:rPr>
      </w:pPr>
    </w:p>
    <w:p w14:paraId="26689AEE" w14:textId="77777777" w:rsidR="000F337C" w:rsidRPr="00CF469F" w:rsidRDefault="000F337C">
      <w:pPr>
        <w:pStyle w:val="Textoindependiente"/>
        <w:rPr>
          <w:rFonts w:ascii="Arial" w:hAnsi="Arial" w:cs="Arial"/>
          <w:sz w:val="20"/>
        </w:rPr>
      </w:pPr>
    </w:p>
    <w:p w14:paraId="26689AEF" w14:textId="77777777" w:rsidR="000F337C" w:rsidRPr="00CF469F" w:rsidRDefault="000F337C">
      <w:pPr>
        <w:pStyle w:val="Textoindependiente"/>
        <w:rPr>
          <w:rFonts w:ascii="Arial" w:hAnsi="Arial" w:cs="Arial"/>
          <w:sz w:val="20"/>
        </w:rPr>
      </w:pPr>
    </w:p>
    <w:p w14:paraId="26689AF0" w14:textId="77777777" w:rsidR="000F337C" w:rsidRPr="00CF469F" w:rsidRDefault="000F337C">
      <w:pPr>
        <w:pStyle w:val="Textoindependiente"/>
        <w:rPr>
          <w:rFonts w:ascii="Arial" w:hAnsi="Arial" w:cs="Arial"/>
          <w:sz w:val="20"/>
        </w:rPr>
      </w:pPr>
    </w:p>
    <w:p w14:paraId="26689AF1" w14:textId="77777777" w:rsidR="000F337C" w:rsidRPr="00CF469F" w:rsidRDefault="000F337C">
      <w:pPr>
        <w:pStyle w:val="Textoindependiente"/>
        <w:rPr>
          <w:rFonts w:ascii="Arial" w:hAnsi="Arial" w:cs="Arial"/>
          <w:sz w:val="20"/>
        </w:rPr>
      </w:pPr>
    </w:p>
    <w:p w14:paraId="26689AF2" w14:textId="77777777" w:rsidR="000F337C" w:rsidRPr="00CF469F" w:rsidRDefault="000F337C">
      <w:pPr>
        <w:pStyle w:val="Textoindependiente"/>
        <w:rPr>
          <w:rFonts w:ascii="Arial" w:hAnsi="Arial" w:cs="Arial"/>
          <w:sz w:val="20"/>
        </w:rPr>
      </w:pPr>
    </w:p>
    <w:p w14:paraId="26689AF3" w14:textId="77777777" w:rsidR="000F337C" w:rsidRPr="00CF469F" w:rsidRDefault="000F337C">
      <w:pPr>
        <w:pStyle w:val="Textoindependiente"/>
        <w:rPr>
          <w:rFonts w:ascii="Arial" w:hAnsi="Arial" w:cs="Arial"/>
          <w:sz w:val="20"/>
        </w:rPr>
      </w:pPr>
    </w:p>
    <w:p w14:paraId="26689AF4" w14:textId="77777777" w:rsidR="000F337C" w:rsidRPr="00CF469F" w:rsidRDefault="000F337C">
      <w:pPr>
        <w:pStyle w:val="Textoindependiente"/>
        <w:rPr>
          <w:rFonts w:ascii="Arial" w:hAnsi="Arial" w:cs="Arial"/>
          <w:sz w:val="20"/>
        </w:rPr>
      </w:pPr>
    </w:p>
    <w:p w14:paraId="26689AF5" w14:textId="77777777" w:rsidR="000F337C" w:rsidRPr="00CF469F" w:rsidRDefault="000F337C">
      <w:pPr>
        <w:pStyle w:val="Textoindependiente"/>
        <w:rPr>
          <w:rFonts w:ascii="Arial" w:hAnsi="Arial" w:cs="Arial"/>
          <w:sz w:val="20"/>
        </w:rPr>
      </w:pPr>
    </w:p>
    <w:p w14:paraId="26689AF6" w14:textId="77777777" w:rsidR="000F337C" w:rsidRPr="00CF469F" w:rsidRDefault="000F337C">
      <w:pPr>
        <w:pStyle w:val="Textoindependiente"/>
        <w:rPr>
          <w:rFonts w:ascii="Arial" w:hAnsi="Arial" w:cs="Arial"/>
          <w:sz w:val="20"/>
        </w:rPr>
      </w:pPr>
    </w:p>
    <w:p w14:paraId="26689AF7" w14:textId="77777777" w:rsidR="000F337C" w:rsidRPr="00CF469F" w:rsidRDefault="000F337C">
      <w:pPr>
        <w:pStyle w:val="Textoindependiente"/>
        <w:rPr>
          <w:rFonts w:ascii="Arial" w:hAnsi="Arial" w:cs="Arial"/>
          <w:sz w:val="20"/>
        </w:rPr>
      </w:pPr>
    </w:p>
    <w:p w14:paraId="26689AF8" w14:textId="77777777" w:rsidR="000F337C" w:rsidRPr="00CF469F" w:rsidRDefault="000F337C">
      <w:pPr>
        <w:pStyle w:val="Textoindependiente"/>
        <w:rPr>
          <w:rFonts w:ascii="Arial" w:hAnsi="Arial" w:cs="Arial"/>
          <w:sz w:val="20"/>
        </w:rPr>
      </w:pPr>
    </w:p>
    <w:p w14:paraId="26689AF9" w14:textId="77777777" w:rsidR="000F337C" w:rsidRPr="00CF469F" w:rsidRDefault="000F337C">
      <w:pPr>
        <w:pStyle w:val="Textoindependiente"/>
        <w:rPr>
          <w:rFonts w:ascii="Arial" w:hAnsi="Arial" w:cs="Arial"/>
          <w:sz w:val="20"/>
        </w:rPr>
      </w:pPr>
    </w:p>
    <w:p w14:paraId="26689AFA" w14:textId="77777777" w:rsidR="000F337C" w:rsidRPr="00CF469F" w:rsidRDefault="000F337C">
      <w:pPr>
        <w:pStyle w:val="Textoindependiente"/>
        <w:spacing w:before="2"/>
        <w:rPr>
          <w:rFonts w:ascii="Arial" w:hAnsi="Arial" w:cs="Arial"/>
          <w:sz w:val="19"/>
        </w:rPr>
      </w:pPr>
    </w:p>
    <w:p w14:paraId="26689AFB" w14:textId="77777777" w:rsidR="000F337C" w:rsidRPr="00CF469F" w:rsidRDefault="00AA78A5">
      <w:pPr>
        <w:pStyle w:val="Textoindependiente"/>
        <w:ind w:left="5525"/>
        <w:rPr>
          <w:rFonts w:ascii="Arial" w:hAnsi="Arial" w:cs="Arial"/>
          <w:sz w:val="20"/>
        </w:rPr>
      </w:pPr>
      <w:r w:rsidRPr="00CF469F">
        <w:rPr>
          <w:rFonts w:ascii="Arial" w:hAnsi="Arial" w:cs="Arial"/>
          <w:noProof/>
          <w:sz w:val="20"/>
        </w:rPr>
        <w:drawing>
          <wp:inline distT="0" distB="0" distL="0" distR="0" wp14:anchorId="2668A5C0" wp14:editId="2668A5C1">
            <wp:extent cx="3113131" cy="7178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113131" cy="717803"/>
                    </a:xfrm>
                    <a:prstGeom prst="rect">
                      <a:avLst/>
                    </a:prstGeom>
                  </pic:spPr>
                </pic:pic>
              </a:graphicData>
            </a:graphic>
          </wp:inline>
        </w:drawing>
      </w:r>
    </w:p>
    <w:p w14:paraId="26689AFC" w14:textId="77777777" w:rsidR="000F337C" w:rsidRPr="00CF469F" w:rsidRDefault="000F337C">
      <w:pPr>
        <w:pStyle w:val="Textoindependiente"/>
        <w:rPr>
          <w:rFonts w:ascii="Arial" w:hAnsi="Arial" w:cs="Arial"/>
          <w:sz w:val="20"/>
        </w:rPr>
      </w:pPr>
    </w:p>
    <w:p w14:paraId="26689AFD" w14:textId="77777777" w:rsidR="000F337C" w:rsidRPr="00CF469F" w:rsidRDefault="000F337C">
      <w:pPr>
        <w:pStyle w:val="Textoindependiente"/>
        <w:rPr>
          <w:rFonts w:ascii="Arial" w:hAnsi="Arial" w:cs="Arial"/>
          <w:sz w:val="20"/>
        </w:rPr>
      </w:pPr>
    </w:p>
    <w:p w14:paraId="26689AFE" w14:textId="77777777" w:rsidR="000F337C" w:rsidRPr="00CF469F" w:rsidRDefault="00AA78A5">
      <w:pPr>
        <w:pStyle w:val="Ttulo1"/>
        <w:spacing w:before="229"/>
        <w:ind w:right="222"/>
      </w:pPr>
      <w:bookmarkStart w:id="0" w:name="_Toc144472707"/>
      <w:r w:rsidRPr="00CF469F">
        <w:t>Capítulo I</w:t>
      </w:r>
      <w:bookmarkEnd w:id="0"/>
    </w:p>
    <w:p w14:paraId="26689AFF" w14:textId="77777777" w:rsidR="000F337C" w:rsidRPr="00CF469F" w:rsidRDefault="000F337C">
      <w:pPr>
        <w:pStyle w:val="Textoindependiente"/>
        <w:spacing w:before="4"/>
        <w:rPr>
          <w:rFonts w:ascii="Arial" w:hAnsi="Arial" w:cs="Arial"/>
          <w:b/>
          <w:sz w:val="63"/>
        </w:rPr>
      </w:pPr>
    </w:p>
    <w:p w14:paraId="26689B00" w14:textId="77777777" w:rsidR="000F337C" w:rsidRPr="00CF469F" w:rsidRDefault="00AA78A5">
      <w:pPr>
        <w:pStyle w:val="Ttulo2"/>
        <w:spacing w:line="264" w:lineRule="auto"/>
        <w:ind w:left="2909" w:firstLine="2009"/>
      </w:pPr>
      <w:bookmarkStart w:id="1" w:name="_Toc144472708"/>
      <w:r w:rsidRPr="00CF469F">
        <w:t>El</w:t>
      </w:r>
      <w:r w:rsidRPr="00CF469F">
        <w:rPr>
          <w:spacing w:val="-7"/>
        </w:rPr>
        <w:t xml:space="preserve"> </w:t>
      </w:r>
      <w:r w:rsidRPr="00CF469F">
        <w:t>Sistema</w:t>
      </w:r>
      <w:r w:rsidRPr="00CF469F">
        <w:rPr>
          <w:spacing w:val="-3"/>
        </w:rPr>
        <w:t xml:space="preserve"> </w:t>
      </w:r>
      <w:r w:rsidRPr="00CF469F">
        <w:t>Nacional</w:t>
      </w:r>
      <w:r w:rsidRPr="00CF469F">
        <w:rPr>
          <w:spacing w:val="-3"/>
        </w:rPr>
        <w:t xml:space="preserve"> </w:t>
      </w:r>
      <w:r w:rsidRPr="00CF469F">
        <w:t>de</w:t>
      </w:r>
      <w:r w:rsidRPr="00CF469F">
        <w:rPr>
          <w:spacing w:val="-7"/>
        </w:rPr>
        <w:t xml:space="preserve"> </w:t>
      </w:r>
      <w:r w:rsidRPr="00CF469F">
        <w:t>Acreditación</w:t>
      </w:r>
      <w:r w:rsidRPr="00CF469F">
        <w:rPr>
          <w:spacing w:val="-85"/>
        </w:rPr>
        <w:t xml:space="preserve"> </w:t>
      </w:r>
      <w:r w:rsidRPr="00CF469F">
        <w:t>de</w:t>
      </w:r>
      <w:r w:rsidRPr="00CF469F">
        <w:rPr>
          <w:spacing w:val="-5"/>
        </w:rPr>
        <w:t xml:space="preserve"> </w:t>
      </w:r>
      <w:r w:rsidRPr="00CF469F">
        <w:t>la</w:t>
      </w:r>
      <w:r w:rsidRPr="00CF469F">
        <w:rPr>
          <w:spacing w:val="-5"/>
        </w:rPr>
        <w:t xml:space="preserve"> </w:t>
      </w:r>
      <w:r w:rsidRPr="00CF469F">
        <w:t>Educación Superior de</w:t>
      </w:r>
      <w:r w:rsidRPr="00CF469F">
        <w:rPr>
          <w:spacing w:val="-2"/>
        </w:rPr>
        <w:t xml:space="preserve"> </w:t>
      </w:r>
      <w:r w:rsidRPr="00CF469F">
        <w:t>Costa</w:t>
      </w:r>
      <w:r w:rsidRPr="00CF469F">
        <w:rPr>
          <w:spacing w:val="-6"/>
        </w:rPr>
        <w:t xml:space="preserve"> </w:t>
      </w:r>
      <w:r w:rsidRPr="00CF469F">
        <w:t>Rica</w:t>
      </w:r>
      <w:r w:rsidRPr="00CF469F">
        <w:rPr>
          <w:spacing w:val="1"/>
        </w:rPr>
        <w:t xml:space="preserve"> </w:t>
      </w:r>
      <w:r w:rsidRPr="00CF469F">
        <w:t>(SINAES)</w:t>
      </w:r>
      <w:bookmarkEnd w:id="1"/>
    </w:p>
    <w:p w14:paraId="26689B01" w14:textId="77777777" w:rsidR="000F337C" w:rsidRPr="00CF469F" w:rsidRDefault="000F337C">
      <w:pPr>
        <w:spacing w:line="264" w:lineRule="auto"/>
        <w:rPr>
          <w:rFonts w:ascii="Arial" w:hAnsi="Arial" w:cs="Arial"/>
        </w:rPr>
        <w:sectPr w:rsidR="000F337C" w:rsidRPr="00CF469F">
          <w:pgSz w:w="12250" w:h="15850"/>
          <w:pgMar w:top="1500" w:right="900" w:bottom="1500" w:left="660" w:header="0" w:footer="1237" w:gutter="0"/>
          <w:cols w:space="720"/>
        </w:sectPr>
      </w:pPr>
    </w:p>
    <w:p w14:paraId="26689B02" w14:textId="77777777" w:rsidR="000F337C" w:rsidRPr="00CF469F" w:rsidRDefault="000F337C">
      <w:pPr>
        <w:pStyle w:val="Textoindependiente"/>
        <w:spacing w:before="4"/>
        <w:rPr>
          <w:rFonts w:ascii="Arial" w:hAnsi="Arial" w:cs="Arial"/>
          <w:b/>
          <w:sz w:val="17"/>
        </w:rPr>
      </w:pPr>
    </w:p>
    <w:p w14:paraId="26689B04" w14:textId="77777777" w:rsidR="000F337C" w:rsidRPr="00CF469F" w:rsidRDefault="000F337C">
      <w:pPr>
        <w:pStyle w:val="Textoindependiente"/>
        <w:rPr>
          <w:rFonts w:ascii="Arial" w:hAnsi="Arial" w:cs="Arial"/>
          <w:b/>
          <w:sz w:val="22"/>
        </w:rPr>
      </w:pPr>
    </w:p>
    <w:p w14:paraId="26689B05" w14:textId="74461207" w:rsidR="000F337C" w:rsidRPr="00CF469F" w:rsidRDefault="00AA78A5">
      <w:pPr>
        <w:pStyle w:val="Textoindependiente"/>
        <w:spacing w:before="51" w:line="264" w:lineRule="auto"/>
        <w:ind w:left="470" w:right="223"/>
        <w:jc w:val="both"/>
        <w:rPr>
          <w:rFonts w:ascii="Arial" w:hAnsi="Arial" w:cs="Arial"/>
        </w:rPr>
      </w:pPr>
      <w:r w:rsidRPr="00CF469F">
        <w:rPr>
          <w:rFonts w:ascii="Arial" w:hAnsi="Arial" w:cs="Arial"/>
        </w:rPr>
        <w:t>El</w:t>
      </w:r>
      <w:r w:rsidRPr="00CF469F">
        <w:rPr>
          <w:rFonts w:ascii="Arial" w:hAnsi="Arial" w:cs="Arial"/>
          <w:spacing w:val="1"/>
        </w:rPr>
        <w:t xml:space="preserve"> </w:t>
      </w:r>
      <w:r w:rsidRPr="00CF469F">
        <w:rPr>
          <w:rFonts w:ascii="Arial" w:hAnsi="Arial" w:cs="Arial"/>
        </w:rPr>
        <w:t>Sistema</w:t>
      </w:r>
      <w:r w:rsidRPr="00CF469F">
        <w:rPr>
          <w:rFonts w:ascii="Arial" w:hAnsi="Arial" w:cs="Arial"/>
          <w:spacing w:val="1"/>
        </w:rPr>
        <w:t xml:space="preserve"> </w:t>
      </w:r>
      <w:r w:rsidRPr="00CF469F">
        <w:rPr>
          <w:rFonts w:ascii="Arial" w:hAnsi="Arial" w:cs="Arial"/>
        </w:rPr>
        <w:t>Nacional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Educación</w:t>
      </w:r>
      <w:r w:rsidRPr="00CF469F">
        <w:rPr>
          <w:rFonts w:ascii="Arial" w:hAnsi="Arial" w:cs="Arial"/>
          <w:spacing w:val="1"/>
        </w:rPr>
        <w:t xml:space="preserve"> </w:t>
      </w:r>
      <w:r w:rsidRPr="00CF469F">
        <w:rPr>
          <w:rFonts w:ascii="Arial" w:hAnsi="Arial" w:cs="Arial"/>
        </w:rPr>
        <w:t>Superior</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es</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órgano</w:t>
      </w:r>
      <w:r w:rsidRPr="00CF469F">
        <w:rPr>
          <w:rFonts w:ascii="Arial" w:hAnsi="Arial" w:cs="Arial"/>
          <w:spacing w:val="1"/>
        </w:rPr>
        <w:t xml:space="preserve"> </w:t>
      </w:r>
      <w:r w:rsidRPr="00CF469F">
        <w:rPr>
          <w:rFonts w:ascii="Arial" w:hAnsi="Arial" w:cs="Arial"/>
        </w:rPr>
        <w:t>oficial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 de la educación superior de Costa Rica, es de carácter nacional y fue creado por Ley de la</w:t>
      </w:r>
      <w:r w:rsidRPr="00CF469F">
        <w:rPr>
          <w:rFonts w:ascii="Arial" w:hAnsi="Arial" w:cs="Arial"/>
          <w:spacing w:val="1"/>
        </w:rPr>
        <w:t xml:space="preserve"> </w:t>
      </w:r>
      <w:r w:rsidRPr="00CF469F">
        <w:rPr>
          <w:rFonts w:ascii="Arial" w:hAnsi="Arial" w:cs="Arial"/>
          <w:spacing w:val="-1"/>
        </w:rPr>
        <w:t>República</w:t>
      </w:r>
      <w:r w:rsidRPr="00CF469F">
        <w:rPr>
          <w:rFonts w:ascii="Arial" w:hAnsi="Arial" w:cs="Arial"/>
          <w:spacing w:val="-14"/>
        </w:rPr>
        <w:t xml:space="preserve"> </w:t>
      </w:r>
      <w:r w:rsidRPr="00CF469F">
        <w:rPr>
          <w:rFonts w:ascii="Arial" w:hAnsi="Arial" w:cs="Arial"/>
          <w:spacing w:val="-1"/>
        </w:rPr>
        <w:t>Nº</w:t>
      </w:r>
      <w:r w:rsidRPr="00CF469F">
        <w:rPr>
          <w:rFonts w:ascii="Arial" w:hAnsi="Arial" w:cs="Arial"/>
          <w:spacing w:val="-15"/>
        </w:rPr>
        <w:t xml:space="preserve"> </w:t>
      </w:r>
      <w:r w:rsidRPr="00CF469F">
        <w:rPr>
          <w:rFonts w:ascii="Arial" w:hAnsi="Arial" w:cs="Arial"/>
          <w:spacing w:val="-1"/>
        </w:rPr>
        <w:t>8256</w:t>
      </w:r>
      <w:r w:rsidRPr="00CF469F">
        <w:rPr>
          <w:rFonts w:ascii="Arial" w:hAnsi="Arial" w:cs="Arial"/>
          <w:spacing w:val="-13"/>
        </w:rPr>
        <w:t xml:space="preserve"> </w:t>
      </w:r>
      <w:r w:rsidRPr="00CF469F">
        <w:rPr>
          <w:rFonts w:ascii="Arial" w:hAnsi="Arial" w:cs="Arial"/>
          <w:spacing w:val="-1"/>
        </w:rPr>
        <w:t>del</w:t>
      </w:r>
      <w:r w:rsidRPr="00CF469F">
        <w:rPr>
          <w:rFonts w:ascii="Arial" w:hAnsi="Arial" w:cs="Arial"/>
          <w:spacing w:val="-13"/>
        </w:rPr>
        <w:t xml:space="preserve"> </w:t>
      </w:r>
      <w:r w:rsidRPr="00CF469F">
        <w:rPr>
          <w:rFonts w:ascii="Arial" w:hAnsi="Arial" w:cs="Arial"/>
          <w:spacing w:val="-1"/>
        </w:rPr>
        <w:t>2</w:t>
      </w:r>
      <w:r w:rsidRPr="00CF469F">
        <w:rPr>
          <w:rFonts w:ascii="Arial" w:hAnsi="Arial" w:cs="Arial"/>
          <w:spacing w:val="-13"/>
        </w:rPr>
        <w:t xml:space="preserve"> </w:t>
      </w:r>
      <w:r w:rsidRPr="00CF469F">
        <w:rPr>
          <w:rFonts w:ascii="Arial" w:hAnsi="Arial" w:cs="Arial"/>
          <w:spacing w:val="-1"/>
        </w:rPr>
        <w:t>de</w:t>
      </w:r>
      <w:r w:rsidRPr="00CF469F">
        <w:rPr>
          <w:rFonts w:ascii="Arial" w:hAnsi="Arial" w:cs="Arial"/>
          <w:spacing w:val="-11"/>
        </w:rPr>
        <w:t xml:space="preserve"> </w:t>
      </w:r>
      <w:r w:rsidRPr="00CF469F">
        <w:rPr>
          <w:rFonts w:ascii="Arial" w:hAnsi="Arial" w:cs="Arial"/>
          <w:spacing w:val="-1"/>
        </w:rPr>
        <w:t>mayo</w:t>
      </w:r>
      <w:r w:rsidRPr="00CF469F">
        <w:rPr>
          <w:rFonts w:ascii="Arial" w:hAnsi="Arial" w:cs="Arial"/>
          <w:spacing w:val="-13"/>
        </w:rPr>
        <w:t xml:space="preserve"> </w:t>
      </w:r>
      <w:r w:rsidRPr="00CF469F">
        <w:rPr>
          <w:rFonts w:ascii="Arial" w:hAnsi="Arial" w:cs="Arial"/>
          <w:spacing w:val="-1"/>
        </w:rPr>
        <w:t>de</w:t>
      </w:r>
      <w:r w:rsidRPr="00CF469F">
        <w:rPr>
          <w:rFonts w:ascii="Arial" w:hAnsi="Arial" w:cs="Arial"/>
          <w:spacing w:val="-13"/>
        </w:rPr>
        <w:t xml:space="preserve"> </w:t>
      </w:r>
      <w:r w:rsidRPr="00CF469F">
        <w:rPr>
          <w:rFonts w:ascii="Arial" w:hAnsi="Arial" w:cs="Arial"/>
          <w:spacing w:val="-1"/>
        </w:rPr>
        <w:t>2002.</w:t>
      </w:r>
      <w:r w:rsidRPr="00CF469F">
        <w:rPr>
          <w:rFonts w:ascii="Arial" w:hAnsi="Arial" w:cs="Arial"/>
          <w:spacing w:val="-15"/>
        </w:rPr>
        <w:t xml:space="preserve"> </w:t>
      </w:r>
      <w:r w:rsidRPr="00CF469F">
        <w:rPr>
          <w:rFonts w:ascii="Arial" w:hAnsi="Arial" w:cs="Arial"/>
          <w:spacing w:val="-1"/>
        </w:rPr>
        <w:t>Por</w:t>
      </w:r>
      <w:r w:rsidRPr="00CF469F">
        <w:rPr>
          <w:rFonts w:ascii="Arial" w:hAnsi="Arial" w:cs="Arial"/>
          <w:spacing w:val="-14"/>
        </w:rPr>
        <w:t xml:space="preserve"> </w:t>
      </w:r>
      <w:r w:rsidRPr="00CF469F">
        <w:rPr>
          <w:rFonts w:ascii="Arial" w:hAnsi="Arial" w:cs="Arial"/>
          <w:spacing w:val="-1"/>
        </w:rPr>
        <w:t>su</w:t>
      </w:r>
      <w:r w:rsidRPr="00CF469F">
        <w:rPr>
          <w:rFonts w:ascii="Arial" w:hAnsi="Arial" w:cs="Arial"/>
          <w:spacing w:val="-12"/>
        </w:rPr>
        <w:t xml:space="preserve"> </w:t>
      </w:r>
      <w:r w:rsidRPr="00CF469F">
        <w:rPr>
          <w:rFonts w:ascii="Arial" w:hAnsi="Arial" w:cs="Arial"/>
        </w:rPr>
        <w:t>naturaleza</w:t>
      </w:r>
      <w:r w:rsidRPr="00CF469F">
        <w:rPr>
          <w:rFonts w:ascii="Arial" w:hAnsi="Arial" w:cs="Arial"/>
          <w:spacing w:val="-14"/>
        </w:rPr>
        <w:t xml:space="preserve"> </w:t>
      </w:r>
      <w:r w:rsidRPr="00CF469F">
        <w:rPr>
          <w:rFonts w:ascii="Arial" w:hAnsi="Arial" w:cs="Arial"/>
        </w:rPr>
        <w:t>jurídica,</w:t>
      </w:r>
      <w:r w:rsidRPr="00CF469F">
        <w:rPr>
          <w:rFonts w:ascii="Arial" w:hAnsi="Arial" w:cs="Arial"/>
          <w:spacing w:val="-14"/>
        </w:rPr>
        <w:t xml:space="preserve"> </w:t>
      </w:r>
      <w:r w:rsidRPr="00CF469F">
        <w:rPr>
          <w:rFonts w:ascii="Arial" w:hAnsi="Arial" w:cs="Arial"/>
        </w:rPr>
        <w:t>el</w:t>
      </w:r>
      <w:r w:rsidRPr="00CF469F">
        <w:rPr>
          <w:rFonts w:ascii="Arial" w:hAnsi="Arial" w:cs="Arial"/>
          <w:spacing w:val="-11"/>
        </w:rPr>
        <w:t xml:space="preserve"> </w:t>
      </w:r>
      <w:r w:rsidRPr="00CF469F">
        <w:rPr>
          <w:rFonts w:ascii="Arial" w:hAnsi="Arial" w:cs="Arial"/>
        </w:rPr>
        <w:t>SINAES</w:t>
      </w:r>
      <w:r w:rsidRPr="00CF469F">
        <w:rPr>
          <w:rFonts w:ascii="Arial" w:hAnsi="Arial" w:cs="Arial"/>
          <w:spacing w:val="-11"/>
        </w:rPr>
        <w:t xml:space="preserve"> </w:t>
      </w:r>
      <w:r w:rsidRPr="00CF469F">
        <w:rPr>
          <w:rFonts w:ascii="Arial" w:hAnsi="Arial" w:cs="Arial"/>
        </w:rPr>
        <w:t>está</w:t>
      </w:r>
      <w:r w:rsidRPr="00CF469F">
        <w:rPr>
          <w:rFonts w:ascii="Arial" w:hAnsi="Arial" w:cs="Arial"/>
          <w:spacing w:val="-11"/>
        </w:rPr>
        <w:t xml:space="preserve"> </w:t>
      </w:r>
      <w:r w:rsidRPr="00CF469F">
        <w:rPr>
          <w:rFonts w:ascii="Arial" w:hAnsi="Arial" w:cs="Arial"/>
        </w:rPr>
        <w:t>inserto</w:t>
      </w:r>
      <w:r w:rsidRPr="00CF469F">
        <w:rPr>
          <w:rFonts w:ascii="Arial" w:hAnsi="Arial" w:cs="Arial"/>
          <w:spacing w:val="-11"/>
        </w:rPr>
        <w:t xml:space="preserve"> </w:t>
      </w:r>
      <w:r w:rsidRPr="00CF469F">
        <w:rPr>
          <w:rFonts w:ascii="Arial" w:hAnsi="Arial" w:cs="Arial"/>
        </w:rPr>
        <w:t>en</w:t>
      </w:r>
      <w:r w:rsidRPr="00CF469F">
        <w:rPr>
          <w:rFonts w:ascii="Arial" w:hAnsi="Arial" w:cs="Arial"/>
          <w:spacing w:val="-13"/>
        </w:rPr>
        <w:t xml:space="preserve"> </w:t>
      </w:r>
      <w:r w:rsidRPr="00CF469F">
        <w:rPr>
          <w:rFonts w:ascii="Arial" w:hAnsi="Arial" w:cs="Arial"/>
        </w:rPr>
        <w:t>el</w:t>
      </w:r>
      <w:r w:rsidRPr="00CF469F">
        <w:rPr>
          <w:rFonts w:ascii="Arial" w:hAnsi="Arial" w:cs="Arial"/>
          <w:spacing w:val="-5"/>
        </w:rPr>
        <w:t xml:space="preserve"> </w:t>
      </w:r>
      <w:r w:rsidRPr="00CF469F">
        <w:rPr>
          <w:rFonts w:ascii="Arial" w:hAnsi="Arial" w:cs="Arial"/>
        </w:rPr>
        <w:t>sistema</w:t>
      </w:r>
      <w:r w:rsidRPr="00CF469F">
        <w:rPr>
          <w:rFonts w:ascii="Arial" w:hAnsi="Arial" w:cs="Arial"/>
          <w:spacing w:val="-51"/>
        </w:rPr>
        <w:t xml:space="preserve"> </w:t>
      </w:r>
      <w:r w:rsidRPr="00CF469F">
        <w:rPr>
          <w:rFonts w:ascii="Arial" w:hAnsi="Arial" w:cs="Arial"/>
        </w:rPr>
        <w:t>de educación superior universitario estatal, es absolutamente independiente y autónomo</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sus</w:t>
      </w:r>
      <w:r w:rsidRPr="00CF469F">
        <w:rPr>
          <w:rFonts w:ascii="Arial" w:hAnsi="Arial" w:cs="Arial"/>
          <w:spacing w:val="1"/>
        </w:rPr>
        <w:t xml:space="preserve"> </w:t>
      </w:r>
      <w:r w:rsidRPr="00CF469F">
        <w:rPr>
          <w:rFonts w:ascii="Arial" w:hAnsi="Arial" w:cs="Arial"/>
        </w:rPr>
        <w:t xml:space="preserve">decisiones académicas y posee la máxima </w:t>
      </w:r>
      <w:proofErr w:type="gramStart"/>
      <w:r w:rsidRPr="00CF469F">
        <w:rPr>
          <w:rFonts w:ascii="Arial" w:hAnsi="Arial" w:cs="Arial"/>
        </w:rPr>
        <w:t>autoridad pública</w:t>
      </w:r>
      <w:proofErr w:type="gramEnd"/>
      <w:r w:rsidRPr="00CF469F">
        <w:rPr>
          <w:rFonts w:ascii="Arial" w:hAnsi="Arial" w:cs="Arial"/>
        </w:rPr>
        <w:t xml:space="preserve"> en materia de acreditación</w:t>
      </w:r>
      <w:r w:rsidRPr="00CF469F">
        <w:rPr>
          <w:rFonts w:ascii="Arial" w:hAnsi="Arial" w:cs="Arial"/>
          <w:spacing w:val="1"/>
        </w:rPr>
        <w:t xml:space="preserve"> </w:t>
      </w:r>
      <w:r w:rsidRPr="00CF469F">
        <w:rPr>
          <w:rFonts w:ascii="Arial" w:hAnsi="Arial" w:cs="Arial"/>
        </w:rPr>
        <w:t>de carreras y</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programas</w:t>
      </w:r>
      <w:r w:rsidRPr="00CF469F">
        <w:rPr>
          <w:rFonts w:ascii="Arial" w:hAnsi="Arial" w:cs="Arial"/>
          <w:spacing w:val="-4"/>
        </w:rPr>
        <w:t xml:space="preserve"> </w:t>
      </w:r>
      <w:r w:rsidRPr="00CF469F">
        <w:rPr>
          <w:rFonts w:ascii="Arial" w:hAnsi="Arial" w:cs="Arial"/>
        </w:rPr>
        <w:t>universitarios.</w:t>
      </w:r>
      <w:r w:rsidR="00750EEF" w:rsidRPr="00CF469F">
        <w:rPr>
          <w:rFonts w:ascii="Arial" w:hAnsi="Arial" w:cs="Arial"/>
        </w:rPr>
        <w:t xml:space="preserve"> </w:t>
      </w:r>
    </w:p>
    <w:p w14:paraId="26689B06" w14:textId="77777777" w:rsidR="000F337C" w:rsidRPr="00CF469F" w:rsidRDefault="000F337C">
      <w:pPr>
        <w:pStyle w:val="Textoindependiente"/>
        <w:spacing w:before="7"/>
        <w:rPr>
          <w:rFonts w:ascii="Arial" w:hAnsi="Arial" w:cs="Arial"/>
          <w:sz w:val="19"/>
        </w:rPr>
      </w:pPr>
    </w:p>
    <w:p w14:paraId="26689B07"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Al</w:t>
      </w:r>
      <w:r w:rsidRPr="00CF469F">
        <w:rPr>
          <w:rFonts w:ascii="Arial" w:hAnsi="Arial" w:cs="Arial"/>
          <w:spacing w:val="1"/>
        </w:rPr>
        <w:t xml:space="preserve"> </w:t>
      </w:r>
      <w:r w:rsidRPr="00CF469F">
        <w:rPr>
          <w:rFonts w:ascii="Arial" w:hAnsi="Arial" w:cs="Arial"/>
        </w:rPr>
        <w:t>Sistema</w:t>
      </w:r>
      <w:r w:rsidRPr="00CF469F">
        <w:rPr>
          <w:rFonts w:ascii="Arial" w:hAnsi="Arial" w:cs="Arial"/>
          <w:spacing w:val="1"/>
        </w:rPr>
        <w:t xml:space="preserve"> </w:t>
      </w:r>
      <w:r w:rsidRPr="00CF469F">
        <w:rPr>
          <w:rFonts w:ascii="Arial" w:hAnsi="Arial" w:cs="Arial"/>
        </w:rPr>
        <w:t>Nacional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pertenecen,</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calidad</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adherentes,</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universidades</w:t>
      </w:r>
      <w:r w:rsidRPr="00CF469F">
        <w:rPr>
          <w:rFonts w:ascii="Arial" w:hAnsi="Arial" w:cs="Arial"/>
          <w:spacing w:val="1"/>
        </w:rPr>
        <w:t xml:space="preserve"> </w:t>
      </w:r>
      <w:r w:rsidRPr="00CF469F">
        <w:rPr>
          <w:rFonts w:ascii="Arial" w:hAnsi="Arial" w:cs="Arial"/>
        </w:rPr>
        <w:t>costarricenses tanto públicas como privadas que hayan cumplido satisfactoriamente los requisitos de</w:t>
      </w:r>
      <w:r w:rsidRPr="00CF469F">
        <w:rPr>
          <w:rFonts w:ascii="Arial" w:hAnsi="Arial" w:cs="Arial"/>
          <w:spacing w:val="1"/>
        </w:rPr>
        <w:t xml:space="preserve"> </w:t>
      </w:r>
      <w:r w:rsidRPr="00CF469F">
        <w:rPr>
          <w:rFonts w:ascii="Arial" w:hAnsi="Arial" w:cs="Arial"/>
        </w:rPr>
        <w:t>adhesión</w:t>
      </w:r>
      <w:r w:rsidRPr="00CF469F">
        <w:rPr>
          <w:rFonts w:ascii="Arial" w:hAnsi="Arial" w:cs="Arial"/>
          <w:spacing w:val="-4"/>
        </w:rPr>
        <w:t xml:space="preserve"> </w:t>
      </w:r>
      <w:r w:rsidRPr="00CF469F">
        <w:rPr>
          <w:rFonts w:ascii="Arial" w:hAnsi="Arial" w:cs="Arial"/>
        </w:rPr>
        <w:t>que</w:t>
      </w:r>
      <w:r w:rsidRPr="00CF469F">
        <w:rPr>
          <w:rFonts w:ascii="Arial" w:hAnsi="Arial" w:cs="Arial"/>
          <w:spacing w:val="-4"/>
        </w:rPr>
        <w:t xml:space="preserve"> </w:t>
      </w:r>
      <w:r w:rsidRPr="00CF469F">
        <w:rPr>
          <w:rFonts w:ascii="Arial" w:hAnsi="Arial" w:cs="Arial"/>
        </w:rPr>
        <w:t>establece</w:t>
      </w:r>
      <w:r w:rsidRPr="00CF469F">
        <w:rPr>
          <w:rFonts w:ascii="Arial" w:hAnsi="Arial" w:cs="Arial"/>
          <w:spacing w:val="-1"/>
        </w:rPr>
        <w:t xml:space="preserve"> </w:t>
      </w:r>
      <w:r w:rsidRPr="00CF469F">
        <w:rPr>
          <w:rFonts w:ascii="Arial" w:hAnsi="Arial" w:cs="Arial"/>
        </w:rPr>
        <w:t>la normativa interna</w:t>
      </w:r>
      <w:r w:rsidRPr="00CF469F">
        <w:rPr>
          <w:rFonts w:ascii="Arial" w:hAnsi="Arial" w:cs="Arial"/>
          <w:spacing w:val="-3"/>
        </w:rPr>
        <w:t xml:space="preserve"> </w:t>
      </w:r>
      <w:r w:rsidRPr="00CF469F">
        <w:rPr>
          <w:rFonts w:ascii="Arial" w:hAnsi="Arial" w:cs="Arial"/>
        </w:rPr>
        <w:t>del</w:t>
      </w:r>
      <w:r w:rsidRPr="00CF469F">
        <w:rPr>
          <w:rFonts w:ascii="Arial" w:hAnsi="Arial" w:cs="Arial"/>
          <w:spacing w:val="-4"/>
        </w:rPr>
        <w:t xml:space="preserve"> </w:t>
      </w:r>
      <w:r w:rsidRPr="00CF469F">
        <w:rPr>
          <w:rFonts w:ascii="Arial" w:hAnsi="Arial" w:cs="Arial"/>
        </w:rPr>
        <w:t>SINAES.</w:t>
      </w:r>
    </w:p>
    <w:p w14:paraId="26689B08" w14:textId="77777777" w:rsidR="000F337C" w:rsidRPr="00CF469F" w:rsidRDefault="000F337C">
      <w:pPr>
        <w:pStyle w:val="Textoindependiente"/>
        <w:spacing w:before="4"/>
        <w:rPr>
          <w:rFonts w:ascii="Arial" w:hAnsi="Arial" w:cs="Arial"/>
          <w:sz w:val="29"/>
        </w:rPr>
      </w:pPr>
    </w:p>
    <w:p w14:paraId="26689B09" w14:textId="52518527" w:rsidR="000F337C" w:rsidRPr="00CF469F" w:rsidRDefault="00AA78A5">
      <w:pPr>
        <w:pStyle w:val="Ttulo3"/>
        <w:numPr>
          <w:ilvl w:val="1"/>
          <w:numId w:val="16"/>
        </w:numPr>
        <w:tabs>
          <w:tab w:val="left" w:pos="1181"/>
          <w:tab w:val="left" w:pos="1182"/>
        </w:tabs>
        <w:ind w:hanging="712"/>
      </w:pPr>
      <w:bookmarkStart w:id="2" w:name="_Toc144472709"/>
      <w:r w:rsidRPr="00CF469F">
        <w:t>Misión</w:t>
      </w:r>
      <w:bookmarkEnd w:id="2"/>
    </w:p>
    <w:p w14:paraId="26689B0A" w14:textId="77777777" w:rsidR="000F337C" w:rsidRPr="00CF469F" w:rsidRDefault="000F337C">
      <w:pPr>
        <w:pStyle w:val="Textoindependiente"/>
        <w:rPr>
          <w:rFonts w:ascii="Arial" w:hAnsi="Arial" w:cs="Arial"/>
          <w:b/>
        </w:rPr>
      </w:pPr>
    </w:p>
    <w:p w14:paraId="7D618EB8" w14:textId="77777777" w:rsidR="00990713" w:rsidRPr="00CF469F" w:rsidRDefault="00990713" w:rsidP="00990713">
      <w:pPr>
        <w:pStyle w:val="Textoindependiente"/>
        <w:spacing w:line="264" w:lineRule="auto"/>
        <w:ind w:left="470" w:right="225"/>
        <w:jc w:val="both"/>
        <w:rPr>
          <w:rFonts w:ascii="Arial" w:hAnsi="Arial" w:cs="Arial"/>
        </w:rPr>
      </w:pPr>
      <w:r w:rsidRPr="00CF469F">
        <w:rPr>
          <w:rFonts w:ascii="Arial" w:hAnsi="Arial" w:cs="Arial"/>
        </w:rPr>
        <w:t>Acreditar con carácter oficial las instituciones, carreras y programas de educación superior, con el fin de garantizar su calidad a la sociedad costarricense.</w:t>
      </w:r>
    </w:p>
    <w:p w14:paraId="26689B0C" w14:textId="77777777" w:rsidR="000F337C" w:rsidRPr="00CF469F" w:rsidRDefault="000F337C" w:rsidP="00990713">
      <w:pPr>
        <w:pStyle w:val="Textoindependiente"/>
        <w:spacing w:line="264" w:lineRule="auto"/>
        <w:ind w:left="470" w:right="225"/>
        <w:jc w:val="both"/>
        <w:rPr>
          <w:rFonts w:ascii="Arial" w:hAnsi="Arial" w:cs="Arial"/>
        </w:rPr>
      </w:pPr>
    </w:p>
    <w:p w14:paraId="26689B0D" w14:textId="77777777" w:rsidR="000F337C" w:rsidRPr="00CF469F" w:rsidRDefault="00AA78A5">
      <w:pPr>
        <w:pStyle w:val="Ttulo3"/>
        <w:numPr>
          <w:ilvl w:val="1"/>
          <w:numId w:val="16"/>
        </w:numPr>
        <w:tabs>
          <w:tab w:val="left" w:pos="1181"/>
          <w:tab w:val="left" w:pos="1182"/>
        </w:tabs>
        <w:ind w:hanging="712"/>
      </w:pPr>
      <w:bookmarkStart w:id="3" w:name="_Toc144472710"/>
      <w:r w:rsidRPr="00CF469F">
        <w:t>Visión</w:t>
      </w:r>
      <w:bookmarkEnd w:id="3"/>
    </w:p>
    <w:p w14:paraId="26689B0E" w14:textId="77777777" w:rsidR="000F337C" w:rsidRPr="00CF469F" w:rsidRDefault="000F337C">
      <w:pPr>
        <w:pStyle w:val="Textoindependiente"/>
        <w:rPr>
          <w:rFonts w:ascii="Arial" w:hAnsi="Arial" w:cs="Arial"/>
          <w:b/>
        </w:rPr>
      </w:pPr>
    </w:p>
    <w:p w14:paraId="26689B10" w14:textId="2D9823B6" w:rsidR="000F337C" w:rsidRPr="00CF469F" w:rsidRDefault="0050196A" w:rsidP="0050196A">
      <w:pPr>
        <w:pStyle w:val="Textoindependiente"/>
        <w:spacing w:line="264" w:lineRule="auto"/>
        <w:ind w:left="470" w:right="225"/>
        <w:jc w:val="both"/>
        <w:rPr>
          <w:rFonts w:ascii="Arial" w:hAnsi="Arial" w:cs="Arial"/>
        </w:rPr>
      </w:pPr>
      <w:r w:rsidRPr="00CF469F">
        <w:rPr>
          <w:rFonts w:ascii="Arial" w:hAnsi="Arial" w:cs="Arial"/>
        </w:rPr>
        <w:t>Ser reconocidos como una organización consolidada, dinámica y eficiente a nivel nacional e internacional, responsable de la acreditación de la calidad de la educación superior</w:t>
      </w:r>
      <w:r w:rsidR="00E51651" w:rsidRPr="00CF469F">
        <w:rPr>
          <w:rFonts w:ascii="Arial" w:hAnsi="Arial" w:cs="Arial"/>
        </w:rPr>
        <w:t>.</w:t>
      </w:r>
    </w:p>
    <w:p w14:paraId="39BFB643" w14:textId="77777777" w:rsidR="000F0AB0" w:rsidRPr="00CF469F" w:rsidRDefault="000F0AB0" w:rsidP="0050196A">
      <w:pPr>
        <w:pStyle w:val="Textoindependiente"/>
        <w:spacing w:line="264" w:lineRule="auto"/>
        <w:ind w:left="470" w:right="225"/>
        <w:jc w:val="both"/>
        <w:rPr>
          <w:rFonts w:ascii="Arial" w:hAnsi="Arial" w:cs="Arial"/>
        </w:rPr>
      </w:pPr>
    </w:p>
    <w:p w14:paraId="0414C565" w14:textId="77777777" w:rsidR="000F0AB0" w:rsidRPr="00CF469F" w:rsidRDefault="000F0AB0" w:rsidP="0050196A">
      <w:pPr>
        <w:pStyle w:val="Textoindependiente"/>
        <w:spacing w:line="264" w:lineRule="auto"/>
        <w:ind w:left="470" w:right="225"/>
        <w:jc w:val="both"/>
        <w:rPr>
          <w:rFonts w:ascii="Arial" w:hAnsi="Arial" w:cs="Arial"/>
        </w:rPr>
      </w:pPr>
    </w:p>
    <w:p w14:paraId="26689B11" w14:textId="3DD6EC0C" w:rsidR="000F337C" w:rsidRPr="00CF469F" w:rsidRDefault="00AA78A5" w:rsidP="000F0AB0">
      <w:pPr>
        <w:pStyle w:val="Ttulo3"/>
        <w:numPr>
          <w:ilvl w:val="1"/>
          <w:numId w:val="16"/>
        </w:numPr>
        <w:tabs>
          <w:tab w:val="left" w:pos="1181"/>
          <w:tab w:val="left" w:pos="1182"/>
        </w:tabs>
      </w:pPr>
      <w:bookmarkStart w:id="4" w:name="_Toc144472711"/>
      <w:r w:rsidRPr="00CF469F">
        <w:t>Valores</w:t>
      </w:r>
      <w:bookmarkEnd w:id="4"/>
    </w:p>
    <w:p w14:paraId="79409667" w14:textId="792A614C" w:rsidR="000F0AB0" w:rsidRPr="00CF469F" w:rsidRDefault="000F0AB0" w:rsidP="000F0AB0">
      <w:pPr>
        <w:pStyle w:val="Ttulo3"/>
        <w:tabs>
          <w:tab w:val="left" w:pos="1181"/>
          <w:tab w:val="left" w:pos="1182"/>
        </w:tabs>
      </w:pPr>
    </w:p>
    <w:p w14:paraId="0DDE8309" w14:textId="77972083" w:rsidR="00E51651" w:rsidRPr="00CF469F" w:rsidRDefault="00E51651" w:rsidP="00E51651">
      <w:pPr>
        <w:pStyle w:val="Textoindependiente"/>
        <w:spacing w:line="264" w:lineRule="auto"/>
        <w:ind w:left="470" w:right="225"/>
        <w:jc w:val="both"/>
        <w:rPr>
          <w:rFonts w:ascii="Arial" w:hAnsi="Arial" w:cs="Arial"/>
        </w:rPr>
      </w:pPr>
      <w:r w:rsidRPr="00CF469F">
        <w:rPr>
          <w:rFonts w:ascii="Arial" w:hAnsi="Arial" w:cs="Arial"/>
        </w:rPr>
        <w:t>Innovación. Promovemos acciones innovadoras para el mejoramiento de la calidad de la educación superior.</w:t>
      </w:r>
    </w:p>
    <w:p w14:paraId="7BC73128" w14:textId="77777777" w:rsidR="00E51651" w:rsidRPr="00CF469F" w:rsidRDefault="00E51651" w:rsidP="00E51651">
      <w:pPr>
        <w:pStyle w:val="Textoindependiente"/>
        <w:spacing w:line="264" w:lineRule="auto"/>
        <w:ind w:left="470" w:right="225"/>
        <w:jc w:val="both"/>
        <w:rPr>
          <w:rFonts w:ascii="Arial" w:hAnsi="Arial" w:cs="Arial"/>
        </w:rPr>
      </w:pPr>
    </w:p>
    <w:p w14:paraId="6E2114EA" w14:textId="23B5B735" w:rsidR="00E51651" w:rsidRPr="00CF469F" w:rsidRDefault="00E51651" w:rsidP="00E51651">
      <w:pPr>
        <w:pStyle w:val="Textoindependiente"/>
        <w:spacing w:line="264" w:lineRule="auto"/>
        <w:ind w:left="470" w:right="225"/>
        <w:jc w:val="both"/>
        <w:rPr>
          <w:rFonts w:ascii="Arial" w:hAnsi="Arial" w:cs="Arial"/>
        </w:rPr>
      </w:pPr>
      <w:r w:rsidRPr="00CF469F">
        <w:rPr>
          <w:rFonts w:ascii="Arial" w:hAnsi="Arial" w:cs="Arial"/>
        </w:rPr>
        <w:t>Excelencia. Impulsamos la calidad en el desarrollo de todas las actividades de la institución.</w:t>
      </w:r>
    </w:p>
    <w:p w14:paraId="0D42207B" w14:textId="77777777" w:rsidR="00E51651" w:rsidRPr="00CF469F" w:rsidRDefault="00E51651" w:rsidP="00E51651">
      <w:pPr>
        <w:pStyle w:val="Textoindependiente"/>
        <w:spacing w:line="264" w:lineRule="auto"/>
        <w:ind w:left="470" w:right="225"/>
        <w:jc w:val="both"/>
        <w:rPr>
          <w:rFonts w:ascii="Arial" w:hAnsi="Arial" w:cs="Arial"/>
        </w:rPr>
      </w:pPr>
    </w:p>
    <w:p w14:paraId="6E52046A" w14:textId="4D5E1448" w:rsidR="00E51651" w:rsidRPr="00CF469F" w:rsidRDefault="00E51651" w:rsidP="00E51651">
      <w:pPr>
        <w:pStyle w:val="Textoindependiente"/>
        <w:spacing w:line="264" w:lineRule="auto"/>
        <w:ind w:left="470" w:right="225"/>
        <w:jc w:val="both"/>
        <w:rPr>
          <w:rFonts w:ascii="Arial" w:hAnsi="Arial" w:cs="Arial"/>
        </w:rPr>
      </w:pPr>
      <w:r w:rsidRPr="00CF469F">
        <w:rPr>
          <w:rFonts w:ascii="Arial" w:hAnsi="Arial" w:cs="Arial"/>
        </w:rPr>
        <w:t>Respeto. Velamos por el mejoramiento de la calidad de la educación superior, en un ambiente de colaboración y respeto a los derechos de las personas y las instituciones.</w:t>
      </w:r>
    </w:p>
    <w:p w14:paraId="2D3CDD0F" w14:textId="77777777" w:rsidR="00E51651" w:rsidRPr="00CF469F" w:rsidRDefault="00E51651" w:rsidP="00E51651">
      <w:pPr>
        <w:pStyle w:val="Textoindependiente"/>
        <w:spacing w:line="264" w:lineRule="auto"/>
        <w:ind w:left="470" w:right="225"/>
        <w:jc w:val="both"/>
        <w:rPr>
          <w:rFonts w:ascii="Arial" w:hAnsi="Arial" w:cs="Arial"/>
        </w:rPr>
      </w:pPr>
    </w:p>
    <w:p w14:paraId="611BE8DF" w14:textId="3CE4D950" w:rsidR="00E51651" w:rsidRPr="00CF469F" w:rsidRDefault="00E51651" w:rsidP="00E51651">
      <w:pPr>
        <w:pStyle w:val="Textoindependiente"/>
        <w:spacing w:line="264" w:lineRule="auto"/>
        <w:ind w:left="470" w:right="225"/>
        <w:jc w:val="both"/>
        <w:rPr>
          <w:rFonts w:ascii="Arial" w:hAnsi="Arial" w:cs="Arial"/>
        </w:rPr>
      </w:pPr>
      <w:r w:rsidRPr="00CF469F">
        <w:rPr>
          <w:rFonts w:ascii="Arial" w:hAnsi="Arial" w:cs="Arial"/>
        </w:rPr>
        <w:t>Integridad. Realizamos nuestra labor con honestidad y transparencia.</w:t>
      </w:r>
    </w:p>
    <w:p w14:paraId="3271A89B" w14:textId="77777777" w:rsidR="00E51651" w:rsidRPr="00CF469F" w:rsidRDefault="00E51651" w:rsidP="00E51651">
      <w:pPr>
        <w:pStyle w:val="Textoindependiente"/>
        <w:spacing w:line="264" w:lineRule="auto"/>
        <w:ind w:left="470" w:right="225"/>
        <w:jc w:val="both"/>
        <w:rPr>
          <w:rFonts w:ascii="Arial" w:hAnsi="Arial" w:cs="Arial"/>
        </w:rPr>
      </w:pPr>
    </w:p>
    <w:p w14:paraId="4CAF5D10" w14:textId="7BB8B225" w:rsidR="00E51651" w:rsidRPr="00CF469F" w:rsidRDefault="00E51651" w:rsidP="00E51651">
      <w:pPr>
        <w:pStyle w:val="Textoindependiente"/>
        <w:spacing w:line="264" w:lineRule="auto"/>
        <w:ind w:left="470" w:right="225"/>
        <w:jc w:val="both"/>
        <w:rPr>
          <w:rFonts w:ascii="Arial" w:hAnsi="Arial" w:cs="Arial"/>
        </w:rPr>
      </w:pPr>
      <w:r w:rsidRPr="00CF469F">
        <w:rPr>
          <w:rFonts w:ascii="Arial" w:hAnsi="Arial" w:cs="Arial"/>
        </w:rPr>
        <w:t>Compromiso. Nos identificamos plenamente con la calidad de la educación superior y damos nuestro máximo esfuerzo en beneficio de los objetivos institucionales.</w:t>
      </w:r>
    </w:p>
    <w:p w14:paraId="69E391C0" w14:textId="5A5B5761" w:rsidR="000F0AB0" w:rsidRPr="00CF469F" w:rsidRDefault="000F0AB0" w:rsidP="00E51651">
      <w:pPr>
        <w:pStyle w:val="Textoindependiente"/>
        <w:spacing w:line="264" w:lineRule="auto"/>
        <w:ind w:left="470" w:right="225"/>
        <w:jc w:val="both"/>
        <w:rPr>
          <w:rFonts w:ascii="Arial" w:hAnsi="Arial" w:cs="Arial"/>
        </w:rPr>
      </w:pPr>
    </w:p>
    <w:p w14:paraId="7D33FBE7" w14:textId="4E53BAB0" w:rsidR="000F0AB0" w:rsidRPr="00CF469F" w:rsidRDefault="000F0AB0" w:rsidP="000F0AB0">
      <w:pPr>
        <w:pStyle w:val="Ttulo3"/>
        <w:tabs>
          <w:tab w:val="left" w:pos="1181"/>
          <w:tab w:val="left" w:pos="1182"/>
        </w:tabs>
      </w:pPr>
    </w:p>
    <w:p w14:paraId="7D2DCFD2" w14:textId="618A9BFB" w:rsidR="000F0AB0" w:rsidRPr="00CF469F" w:rsidRDefault="000F0AB0" w:rsidP="000F0AB0">
      <w:pPr>
        <w:pStyle w:val="Ttulo3"/>
        <w:tabs>
          <w:tab w:val="left" w:pos="1181"/>
          <w:tab w:val="left" w:pos="1182"/>
        </w:tabs>
      </w:pPr>
    </w:p>
    <w:p w14:paraId="1D8ECD38" w14:textId="0A639971" w:rsidR="000F0AB0" w:rsidRPr="00CF469F" w:rsidRDefault="000F0AB0" w:rsidP="000F0AB0">
      <w:pPr>
        <w:pStyle w:val="Ttulo3"/>
        <w:tabs>
          <w:tab w:val="left" w:pos="1181"/>
          <w:tab w:val="left" w:pos="1182"/>
        </w:tabs>
      </w:pPr>
    </w:p>
    <w:p w14:paraId="26689B12" w14:textId="77777777" w:rsidR="000F337C" w:rsidRPr="00CF469F" w:rsidRDefault="000F337C" w:rsidP="0050196A">
      <w:pPr>
        <w:pStyle w:val="Textoindependiente"/>
        <w:spacing w:line="264" w:lineRule="auto"/>
        <w:ind w:left="470" w:right="225"/>
        <w:jc w:val="both"/>
        <w:rPr>
          <w:rFonts w:ascii="Arial" w:hAnsi="Arial" w:cs="Arial"/>
        </w:rPr>
      </w:pPr>
    </w:p>
    <w:p w14:paraId="26689B1D" w14:textId="77777777" w:rsidR="000F337C" w:rsidRPr="00CF469F" w:rsidRDefault="00AA78A5">
      <w:pPr>
        <w:pStyle w:val="Ttulo3"/>
        <w:numPr>
          <w:ilvl w:val="1"/>
          <w:numId w:val="16"/>
        </w:numPr>
        <w:tabs>
          <w:tab w:val="left" w:pos="1260"/>
          <w:tab w:val="left" w:pos="1261"/>
        </w:tabs>
        <w:ind w:left="1260" w:hanging="791"/>
      </w:pPr>
      <w:bookmarkStart w:id="5" w:name="_Toc144472712"/>
      <w:r w:rsidRPr="00CF469F">
        <w:lastRenderedPageBreak/>
        <w:t>Fines</w:t>
      </w:r>
      <w:bookmarkEnd w:id="5"/>
    </w:p>
    <w:p w14:paraId="26689B1E" w14:textId="77777777" w:rsidR="000F337C" w:rsidRPr="00CF469F" w:rsidRDefault="000F337C">
      <w:pPr>
        <w:pStyle w:val="Textoindependiente"/>
        <w:rPr>
          <w:rFonts w:ascii="Arial" w:hAnsi="Arial" w:cs="Arial"/>
          <w:b/>
        </w:rPr>
      </w:pPr>
    </w:p>
    <w:p w14:paraId="26689B1F" w14:textId="77777777" w:rsidR="000F337C" w:rsidRPr="00CF469F" w:rsidRDefault="00AA78A5">
      <w:pPr>
        <w:pStyle w:val="Textoindependiente"/>
        <w:spacing w:before="1" w:line="264" w:lineRule="auto"/>
        <w:ind w:left="470" w:right="225"/>
        <w:jc w:val="both"/>
        <w:rPr>
          <w:rFonts w:ascii="Arial" w:hAnsi="Arial" w:cs="Arial"/>
        </w:rPr>
      </w:pPr>
      <w:r w:rsidRPr="00CF469F">
        <w:rPr>
          <w:rFonts w:ascii="Arial" w:hAnsi="Arial" w:cs="Arial"/>
        </w:rPr>
        <w:t>“Planificar,</w:t>
      </w:r>
      <w:r w:rsidRPr="00CF469F">
        <w:rPr>
          <w:rFonts w:ascii="Arial" w:hAnsi="Arial" w:cs="Arial"/>
          <w:spacing w:val="1"/>
        </w:rPr>
        <w:t xml:space="preserve"> </w:t>
      </w:r>
      <w:r w:rsidRPr="00CF469F">
        <w:rPr>
          <w:rFonts w:ascii="Arial" w:hAnsi="Arial" w:cs="Arial"/>
        </w:rPr>
        <w:t>organizar,</w:t>
      </w:r>
      <w:r w:rsidRPr="00CF469F">
        <w:rPr>
          <w:rFonts w:ascii="Arial" w:hAnsi="Arial" w:cs="Arial"/>
          <w:spacing w:val="1"/>
        </w:rPr>
        <w:t xml:space="preserve"> </w:t>
      </w:r>
      <w:r w:rsidRPr="00CF469F">
        <w:rPr>
          <w:rFonts w:ascii="Arial" w:hAnsi="Arial" w:cs="Arial"/>
        </w:rPr>
        <w:t>desarrollar,</w:t>
      </w:r>
      <w:r w:rsidRPr="00CF469F">
        <w:rPr>
          <w:rFonts w:ascii="Arial" w:hAnsi="Arial" w:cs="Arial"/>
          <w:spacing w:val="1"/>
        </w:rPr>
        <w:t xml:space="preserve"> </w:t>
      </w:r>
      <w:r w:rsidRPr="00CF469F">
        <w:rPr>
          <w:rFonts w:ascii="Arial" w:hAnsi="Arial" w:cs="Arial"/>
        </w:rPr>
        <w:t>implementar,</w:t>
      </w:r>
      <w:r w:rsidRPr="00CF469F">
        <w:rPr>
          <w:rFonts w:ascii="Arial" w:hAnsi="Arial" w:cs="Arial"/>
          <w:spacing w:val="1"/>
        </w:rPr>
        <w:t xml:space="preserve"> </w:t>
      </w:r>
      <w:r w:rsidRPr="00CF469F">
        <w:rPr>
          <w:rFonts w:ascii="Arial" w:hAnsi="Arial" w:cs="Arial"/>
        </w:rPr>
        <w:t>controlar</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dar</w:t>
      </w:r>
      <w:r w:rsidRPr="00CF469F">
        <w:rPr>
          <w:rFonts w:ascii="Arial" w:hAnsi="Arial" w:cs="Arial"/>
          <w:spacing w:val="1"/>
        </w:rPr>
        <w:t xml:space="preserve"> </w:t>
      </w:r>
      <w:r w:rsidRPr="00CF469F">
        <w:rPr>
          <w:rFonts w:ascii="Arial" w:hAnsi="Arial" w:cs="Arial"/>
        </w:rPr>
        <w:t>seguimiento</w:t>
      </w:r>
      <w:r w:rsidRPr="00CF469F">
        <w:rPr>
          <w:rFonts w:ascii="Arial" w:hAnsi="Arial" w:cs="Arial"/>
          <w:spacing w:val="1"/>
        </w:rPr>
        <w:t xml:space="preserve"> </w:t>
      </w:r>
      <w:r w:rsidRPr="00CF469F">
        <w:rPr>
          <w:rFonts w:ascii="Arial" w:hAnsi="Arial" w:cs="Arial"/>
        </w:rPr>
        <w:t>a</w:t>
      </w:r>
      <w:r w:rsidRPr="00CF469F">
        <w:rPr>
          <w:rFonts w:ascii="Arial" w:hAnsi="Arial" w:cs="Arial"/>
          <w:spacing w:val="1"/>
        </w:rPr>
        <w:t xml:space="preserve"> </w:t>
      </w:r>
      <w:r w:rsidRPr="00CF469F">
        <w:rPr>
          <w:rFonts w:ascii="Arial" w:hAnsi="Arial" w:cs="Arial"/>
        </w:rPr>
        <w:t>un</w:t>
      </w:r>
      <w:r w:rsidRPr="00CF469F">
        <w:rPr>
          <w:rFonts w:ascii="Arial" w:hAnsi="Arial" w:cs="Arial"/>
          <w:spacing w:val="1"/>
        </w:rPr>
        <w:t xml:space="preserve"> </w:t>
      </w:r>
      <w:r w:rsidRPr="00CF469F">
        <w:rPr>
          <w:rFonts w:ascii="Arial" w:hAnsi="Arial" w:cs="Arial"/>
        </w:rPr>
        <w:t>proceso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 oficial que garantice continuamente la calidad de las carreras, los planes y programas</w:t>
      </w:r>
      <w:r w:rsidRPr="00CF469F">
        <w:rPr>
          <w:rFonts w:ascii="Arial" w:hAnsi="Arial" w:cs="Arial"/>
          <w:spacing w:val="1"/>
        </w:rPr>
        <w:t xml:space="preserve"> </w:t>
      </w:r>
      <w:r w:rsidRPr="00CF469F">
        <w:rPr>
          <w:rFonts w:ascii="Arial" w:hAnsi="Arial" w:cs="Arial"/>
        </w:rPr>
        <w:t>ofrecidos por las instituciones de educación superior, y salvaguarde la confidencialidad del manejo de</w:t>
      </w:r>
      <w:r w:rsidRPr="00CF469F">
        <w:rPr>
          <w:rFonts w:ascii="Arial" w:hAnsi="Arial" w:cs="Arial"/>
          <w:spacing w:val="1"/>
        </w:rPr>
        <w:t xml:space="preserve"> </w:t>
      </w:r>
      <w:r w:rsidRPr="00CF469F">
        <w:rPr>
          <w:rFonts w:ascii="Arial" w:hAnsi="Arial" w:cs="Arial"/>
        </w:rPr>
        <w:t>los datos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cada institución”.</w:t>
      </w:r>
    </w:p>
    <w:p w14:paraId="26689B20" w14:textId="77777777" w:rsidR="000F337C" w:rsidRPr="00CF469F" w:rsidRDefault="000F337C">
      <w:pPr>
        <w:pStyle w:val="Textoindependiente"/>
        <w:spacing w:before="3"/>
        <w:rPr>
          <w:rFonts w:ascii="Arial" w:hAnsi="Arial" w:cs="Arial"/>
          <w:sz w:val="29"/>
        </w:rPr>
      </w:pPr>
    </w:p>
    <w:p w14:paraId="26689B21" w14:textId="77777777" w:rsidR="000F337C" w:rsidRPr="00CF469F" w:rsidRDefault="00AA78A5">
      <w:pPr>
        <w:pStyle w:val="Ttulo3"/>
        <w:numPr>
          <w:ilvl w:val="1"/>
          <w:numId w:val="16"/>
        </w:numPr>
        <w:tabs>
          <w:tab w:val="left" w:pos="1260"/>
          <w:tab w:val="left" w:pos="1261"/>
        </w:tabs>
        <w:ind w:left="1260" w:hanging="791"/>
      </w:pPr>
      <w:bookmarkStart w:id="6" w:name="_Toc144472713"/>
      <w:r w:rsidRPr="00CF469F">
        <w:t>Objetivos</w:t>
      </w:r>
      <w:bookmarkEnd w:id="6"/>
    </w:p>
    <w:p w14:paraId="26689B22" w14:textId="77777777" w:rsidR="000F337C" w:rsidRPr="00CF469F" w:rsidRDefault="000F337C">
      <w:pPr>
        <w:pStyle w:val="Textoindependiente"/>
        <w:rPr>
          <w:rFonts w:ascii="Arial" w:hAnsi="Arial" w:cs="Arial"/>
          <w:b/>
        </w:rPr>
      </w:pPr>
    </w:p>
    <w:p w14:paraId="26689B23" w14:textId="77777777" w:rsidR="000F337C" w:rsidRPr="00CF469F" w:rsidRDefault="00AA78A5">
      <w:pPr>
        <w:pStyle w:val="Prrafodelista"/>
        <w:numPr>
          <w:ilvl w:val="0"/>
          <w:numId w:val="15"/>
        </w:numPr>
        <w:tabs>
          <w:tab w:val="left" w:pos="831"/>
        </w:tabs>
        <w:spacing w:line="264" w:lineRule="auto"/>
        <w:ind w:right="224"/>
        <w:jc w:val="both"/>
        <w:rPr>
          <w:rFonts w:ascii="Arial" w:hAnsi="Arial" w:cs="Arial"/>
          <w:sz w:val="24"/>
        </w:rPr>
      </w:pPr>
      <w:r w:rsidRPr="00CF469F">
        <w:rPr>
          <w:rFonts w:ascii="Arial" w:hAnsi="Arial" w:cs="Arial"/>
          <w:sz w:val="24"/>
        </w:rPr>
        <w:t>Coadyuvar</w:t>
      </w:r>
      <w:r w:rsidRPr="00CF469F">
        <w:rPr>
          <w:rFonts w:ascii="Arial" w:hAnsi="Arial" w:cs="Arial"/>
          <w:spacing w:val="-8"/>
          <w:sz w:val="24"/>
        </w:rPr>
        <w:t xml:space="preserve"> </w:t>
      </w:r>
      <w:r w:rsidRPr="00CF469F">
        <w:rPr>
          <w:rFonts w:ascii="Arial" w:hAnsi="Arial" w:cs="Arial"/>
          <w:sz w:val="24"/>
        </w:rPr>
        <w:t>en</w:t>
      </w:r>
      <w:r w:rsidRPr="00CF469F">
        <w:rPr>
          <w:rFonts w:ascii="Arial" w:hAnsi="Arial" w:cs="Arial"/>
          <w:spacing w:val="-9"/>
          <w:sz w:val="24"/>
        </w:rPr>
        <w:t xml:space="preserve"> </w:t>
      </w:r>
      <w:r w:rsidRPr="00CF469F">
        <w:rPr>
          <w:rFonts w:ascii="Arial" w:hAnsi="Arial" w:cs="Arial"/>
          <w:sz w:val="24"/>
        </w:rPr>
        <w:t>la</w:t>
      </w:r>
      <w:r w:rsidRPr="00CF469F">
        <w:rPr>
          <w:rFonts w:ascii="Arial" w:hAnsi="Arial" w:cs="Arial"/>
          <w:spacing w:val="-8"/>
          <w:sz w:val="24"/>
        </w:rPr>
        <w:t xml:space="preserve"> </w:t>
      </w:r>
      <w:r w:rsidRPr="00CF469F">
        <w:rPr>
          <w:rFonts w:ascii="Arial" w:hAnsi="Arial" w:cs="Arial"/>
          <w:sz w:val="24"/>
        </w:rPr>
        <w:t>consecución</w:t>
      </w:r>
      <w:r w:rsidRPr="00CF469F">
        <w:rPr>
          <w:rFonts w:ascii="Arial" w:hAnsi="Arial" w:cs="Arial"/>
          <w:spacing w:val="-7"/>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los</w:t>
      </w:r>
      <w:r w:rsidRPr="00CF469F">
        <w:rPr>
          <w:rFonts w:ascii="Arial" w:hAnsi="Arial" w:cs="Arial"/>
          <w:spacing w:val="-8"/>
          <w:sz w:val="24"/>
        </w:rPr>
        <w:t xml:space="preserve"> </w:t>
      </w:r>
      <w:r w:rsidRPr="00CF469F">
        <w:rPr>
          <w:rFonts w:ascii="Arial" w:hAnsi="Arial" w:cs="Arial"/>
          <w:sz w:val="24"/>
        </w:rPr>
        <w:t>principios</w:t>
      </w:r>
      <w:r w:rsidRPr="00CF469F">
        <w:rPr>
          <w:rFonts w:ascii="Arial" w:hAnsi="Arial" w:cs="Arial"/>
          <w:spacing w:val="-10"/>
          <w:sz w:val="24"/>
        </w:rPr>
        <w:t xml:space="preserve"> </w:t>
      </w:r>
      <w:r w:rsidRPr="00CF469F">
        <w:rPr>
          <w:rFonts w:ascii="Arial" w:hAnsi="Arial" w:cs="Arial"/>
          <w:sz w:val="24"/>
        </w:rPr>
        <w:t>de</w:t>
      </w:r>
      <w:r w:rsidRPr="00CF469F">
        <w:rPr>
          <w:rFonts w:ascii="Arial" w:hAnsi="Arial" w:cs="Arial"/>
          <w:spacing w:val="-10"/>
          <w:sz w:val="24"/>
        </w:rPr>
        <w:t xml:space="preserve"> </w:t>
      </w:r>
      <w:r w:rsidRPr="00CF469F">
        <w:rPr>
          <w:rFonts w:ascii="Arial" w:hAnsi="Arial" w:cs="Arial"/>
          <w:sz w:val="24"/>
        </w:rPr>
        <w:t>excelencia</w:t>
      </w:r>
      <w:r w:rsidRPr="00CF469F">
        <w:rPr>
          <w:rFonts w:ascii="Arial" w:hAnsi="Arial" w:cs="Arial"/>
          <w:spacing w:val="-8"/>
          <w:sz w:val="24"/>
        </w:rPr>
        <w:t xml:space="preserve"> </w:t>
      </w:r>
      <w:r w:rsidRPr="00CF469F">
        <w:rPr>
          <w:rFonts w:ascii="Arial" w:hAnsi="Arial" w:cs="Arial"/>
          <w:sz w:val="24"/>
        </w:rPr>
        <w:t>académica</w:t>
      </w:r>
      <w:r w:rsidRPr="00CF469F">
        <w:rPr>
          <w:rFonts w:ascii="Arial" w:hAnsi="Arial" w:cs="Arial"/>
          <w:spacing w:val="-8"/>
          <w:sz w:val="24"/>
        </w:rPr>
        <w:t xml:space="preserve"> </w:t>
      </w:r>
      <w:r w:rsidRPr="00CF469F">
        <w:rPr>
          <w:rFonts w:ascii="Arial" w:hAnsi="Arial" w:cs="Arial"/>
          <w:sz w:val="24"/>
        </w:rPr>
        <w:t>y</w:t>
      </w:r>
      <w:r w:rsidRPr="00CF469F">
        <w:rPr>
          <w:rFonts w:ascii="Arial" w:hAnsi="Arial" w:cs="Arial"/>
          <w:spacing w:val="-9"/>
          <w:sz w:val="24"/>
        </w:rPr>
        <w:t xml:space="preserve"> </w:t>
      </w:r>
      <w:r w:rsidRPr="00CF469F">
        <w:rPr>
          <w:rFonts w:ascii="Arial" w:hAnsi="Arial" w:cs="Arial"/>
          <w:sz w:val="24"/>
        </w:rPr>
        <w:t>en</w:t>
      </w:r>
      <w:r w:rsidRPr="00CF469F">
        <w:rPr>
          <w:rFonts w:ascii="Arial" w:hAnsi="Arial" w:cs="Arial"/>
          <w:spacing w:val="-8"/>
          <w:sz w:val="24"/>
        </w:rPr>
        <w:t xml:space="preserve"> </w:t>
      </w:r>
      <w:r w:rsidRPr="00CF469F">
        <w:rPr>
          <w:rFonts w:ascii="Arial" w:hAnsi="Arial" w:cs="Arial"/>
          <w:sz w:val="24"/>
        </w:rPr>
        <w:t>el</w:t>
      </w:r>
      <w:r w:rsidRPr="00CF469F">
        <w:rPr>
          <w:rFonts w:ascii="Arial" w:hAnsi="Arial" w:cs="Arial"/>
          <w:spacing w:val="-8"/>
          <w:sz w:val="24"/>
        </w:rPr>
        <w:t xml:space="preserve"> </w:t>
      </w:r>
      <w:r w:rsidRPr="00CF469F">
        <w:rPr>
          <w:rFonts w:ascii="Arial" w:hAnsi="Arial" w:cs="Arial"/>
          <w:sz w:val="24"/>
        </w:rPr>
        <w:t>esfuerzo</w:t>
      </w:r>
      <w:r w:rsidRPr="00CF469F">
        <w:rPr>
          <w:rFonts w:ascii="Arial" w:hAnsi="Arial" w:cs="Arial"/>
          <w:spacing w:val="-8"/>
          <w:sz w:val="24"/>
        </w:rPr>
        <w:t xml:space="preserve"> </w:t>
      </w:r>
      <w:r w:rsidRPr="00CF469F">
        <w:rPr>
          <w:rFonts w:ascii="Arial" w:hAnsi="Arial" w:cs="Arial"/>
          <w:sz w:val="24"/>
        </w:rPr>
        <w:t>continuo</w:t>
      </w:r>
      <w:r w:rsidRPr="00CF469F">
        <w:rPr>
          <w:rFonts w:ascii="Arial" w:hAnsi="Arial" w:cs="Arial"/>
          <w:spacing w:val="-6"/>
          <w:sz w:val="24"/>
        </w:rPr>
        <w:t xml:space="preserve"> </w:t>
      </w:r>
      <w:r w:rsidRPr="00CF469F">
        <w:rPr>
          <w:rFonts w:ascii="Arial" w:hAnsi="Arial" w:cs="Arial"/>
          <w:sz w:val="24"/>
        </w:rPr>
        <w:t>de</w:t>
      </w:r>
      <w:r w:rsidRPr="00CF469F">
        <w:rPr>
          <w:rFonts w:ascii="Arial" w:hAnsi="Arial" w:cs="Arial"/>
          <w:spacing w:val="-52"/>
          <w:sz w:val="24"/>
        </w:rPr>
        <w:t xml:space="preserve"> </w:t>
      </w:r>
      <w:r w:rsidRPr="00CF469F">
        <w:rPr>
          <w:rFonts w:ascii="Arial" w:hAnsi="Arial" w:cs="Arial"/>
          <w:sz w:val="24"/>
        </w:rPr>
        <w:t>las</w:t>
      </w:r>
      <w:r w:rsidRPr="00CF469F">
        <w:rPr>
          <w:rFonts w:ascii="Arial" w:hAnsi="Arial" w:cs="Arial"/>
          <w:spacing w:val="-6"/>
          <w:sz w:val="24"/>
        </w:rPr>
        <w:t xml:space="preserve"> </w:t>
      </w:r>
      <w:r w:rsidRPr="00CF469F">
        <w:rPr>
          <w:rFonts w:ascii="Arial" w:hAnsi="Arial" w:cs="Arial"/>
          <w:sz w:val="24"/>
        </w:rPr>
        <w:t>instituciones</w:t>
      </w:r>
      <w:r w:rsidRPr="00CF469F">
        <w:rPr>
          <w:rFonts w:ascii="Arial" w:hAnsi="Arial" w:cs="Arial"/>
          <w:spacing w:val="-8"/>
          <w:sz w:val="24"/>
        </w:rPr>
        <w:t xml:space="preserve"> </w:t>
      </w:r>
      <w:r w:rsidRPr="00CF469F">
        <w:rPr>
          <w:rFonts w:ascii="Arial" w:hAnsi="Arial" w:cs="Arial"/>
          <w:sz w:val="24"/>
        </w:rPr>
        <w:t>de</w:t>
      </w:r>
      <w:r w:rsidRPr="00CF469F">
        <w:rPr>
          <w:rFonts w:ascii="Arial" w:hAnsi="Arial" w:cs="Arial"/>
          <w:spacing w:val="-7"/>
          <w:sz w:val="24"/>
        </w:rPr>
        <w:t xml:space="preserve"> </w:t>
      </w:r>
      <w:r w:rsidRPr="00CF469F">
        <w:rPr>
          <w:rFonts w:ascii="Arial" w:hAnsi="Arial" w:cs="Arial"/>
          <w:sz w:val="24"/>
        </w:rPr>
        <w:t>educación</w:t>
      </w:r>
      <w:r w:rsidRPr="00CF469F">
        <w:rPr>
          <w:rFonts w:ascii="Arial" w:hAnsi="Arial" w:cs="Arial"/>
          <w:spacing w:val="-4"/>
          <w:sz w:val="24"/>
        </w:rPr>
        <w:t xml:space="preserve"> </w:t>
      </w:r>
      <w:r w:rsidRPr="00CF469F">
        <w:rPr>
          <w:rFonts w:ascii="Arial" w:hAnsi="Arial" w:cs="Arial"/>
          <w:sz w:val="24"/>
        </w:rPr>
        <w:t>superior</w:t>
      </w:r>
      <w:r w:rsidRPr="00CF469F">
        <w:rPr>
          <w:rFonts w:ascii="Arial" w:hAnsi="Arial" w:cs="Arial"/>
          <w:spacing w:val="-7"/>
          <w:sz w:val="24"/>
        </w:rPr>
        <w:t xml:space="preserve"> </w:t>
      </w:r>
      <w:r w:rsidRPr="00CF469F">
        <w:rPr>
          <w:rFonts w:ascii="Arial" w:hAnsi="Arial" w:cs="Arial"/>
          <w:sz w:val="24"/>
        </w:rPr>
        <w:t>pública</w:t>
      </w:r>
      <w:r w:rsidRPr="00CF469F">
        <w:rPr>
          <w:rFonts w:ascii="Arial" w:hAnsi="Arial" w:cs="Arial"/>
          <w:spacing w:val="41"/>
          <w:sz w:val="24"/>
        </w:rPr>
        <w:t xml:space="preserve"> </w:t>
      </w:r>
      <w:r w:rsidRPr="00CF469F">
        <w:rPr>
          <w:rFonts w:ascii="Arial" w:hAnsi="Arial" w:cs="Arial"/>
          <w:sz w:val="24"/>
        </w:rPr>
        <w:t>y</w:t>
      </w:r>
      <w:r w:rsidRPr="00CF469F">
        <w:rPr>
          <w:rFonts w:ascii="Arial" w:hAnsi="Arial" w:cs="Arial"/>
          <w:spacing w:val="-9"/>
          <w:sz w:val="24"/>
        </w:rPr>
        <w:t xml:space="preserve"> </w:t>
      </w:r>
      <w:r w:rsidRPr="00CF469F">
        <w:rPr>
          <w:rFonts w:ascii="Arial" w:hAnsi="Arial" w:cs="Arial"/>
          <w:sz w:val="24"/>
        </w:rPr>
        <w:t>privada</w:t>
      </w:r>
      <w:r w:rsidRPr="00CF469F">
        <w:rPr>
          <w:rFonts w:ascii="Arial" w:hAnsi="Arial" w:cs="Arial"/>
          <w:spacing w:val="-8"/>
          <w:sz w:val="24"/>
        </w:rPr>
        <w:t xml:space="preserve"> </w:t>
      </w:r>
      <w:r w:rsidRPr="00CF469F">
        <w:rPr>
          <w:rFonts w:ascii="Arial" w:hAnsi="Arial" w:cs="Arial"/>
          <w:sz w:val="24"/>
        </w:rPr>
        <w:t>por</w:t>
      </w:r>
      <w:r w:rsidRPr="00CF469F">
        <w:rPr>
          <w:rFonts w:ascii="Arial" w:hAnsi="Arial" w:cs="Arial"/>
          <w:spacing w:val="-8"/>
          <w:sz w:val="24"/>
        </w:rPr>
        <w:t xml:space="preserve"> </w:t>
      </w:r>
      <w:r w:rsidRPr="00CF469F">
        <w:rPr>
          <w:rFonts w:ascii="Arial" w:hAnsi="Arial" w:cs="Arial"/>
          <w:sz w:val="24"/>
        </w:rPr>
        <w:t>alcanzar</w:t>
      </w:r>
      <w:r w:rsidRPr="00CF469F">
        <w:rPr>
          <w:rFonts w:ascii="Arial" w:hAnsi="Arial" w:cs="Arial"/>
          <w:spacing w:val="-8"/>
          <w:sz w:val="24"/>
        </w:rPr>
        <w:t xml:space="preserve"> </w:t>
      </w:r>
      <w:r w:rsidRPr="00CF469F">
        <w:rPr>
          <w:rFonts w:ascii="Arial" w:hAnsi="Arial" w:cs="Arial"/>
          <w:sz w:val="24"/>
        </w:rPr>
        <w:t>mayores</w:t>
      </w:r>
      <w:r w:rsidRPr="00CF469F">
        <w:rPr>
          <w:rFonts w:ascii="Arial" w:hAnsi="Arial" w:cs="Arial"/>
          <w:spacing w:val="-5"/>
          <w:sz w:val="24"/>
        </w:rPr>
        <w:t xml:space="preserve"> </w:t>
      </w:r>
      <w:r w:rsidRPr="00CF469F">
        <w:rPr>
          <w:rFonts w:ascii="Arial" w:hAnsi="Arial" w:cs="Arial"/>
          <w:sz w:val="24"/>
        </w:rPr>
        <w:t>y</w:t>
      </w:r>
      <w:r w:rsidRPr="00CF469F">
        <w:rPr>
          <w:rFonts w:ascii="Arial" w:hAnsi="Arial" w:cs="Arial"/>
          <w:spacing w:val="-7"/>
          <w:sz w:val="24"/>
        </w:rPr>
        <w:t xml:space="preserve"> </w:t>
      </w:r>
      <w:r w:rsidRPr="00CF469F">
        <w:rPr>
          <w:rFonts w:ascii="Arial" w:hAnsi="Arial" w:cs="Arial"/>
          <w:sz w:val="24"/>
        </w:rPr>
        <w:t>mejores</w:t>
      </w:r>
      <w:r w:rsidRPr="00CF469F">
        <w:rPr>
          <w:rFonts w:ascii="Arial" w:hAnsi="Arial" w:cs="Arial"/>
          <w:spacing w:val="-4"/>
          <w:sz w:val="24"/>
        </w:rPr>
        <w:t xml:space="preserve"> </w:t>
      </w:r>
      <w:r w:rsidRPr="00CF469F">
        <w:rPr>
          <w:rFonts w:ascii="Arial" w:hAnsi="Arial" w:cs="Arial"/>
          <w:sz w:val="24"/>
        </w:rPr>
        <w:t>rangos</w:t>
      </w:r>
      <w:r w:rsidRPr="00CF469F">
        <w:rPr>
          <w:rFonts w:ascii="Arial" w:hAnsi="Arial" w:cs="Arial"/>
          <w:spacing w:val="-10"/>
          <w:sz w:val="24"/>
        </w:rPr>
        <w:t xml:space="preserve"> </w:t>
      </w:r>
      <w:r w:rsidRPr="00CF469F">
        <w:rPr>
          <w:rFonts w:ascii="Arial" w:hAnsi="Arial" w:cs="Arial"/>
          <w:sz w:val="24"/>
        </w:rPr>
        <w:t>de</w:t>
      </w:r>
      <w:r w:rsidRPr="00CF469F">
        <w:rPr>
          <w:rFonts w:ascii="Arial" w:hAnsi="Arial" w:cs="Arial"/>
          <w:spacing w:val="-52"/>
          <w:sz w:val="24"/>
        </w:rPr>
        <w:t xml:space="preserve"> </w:t>
      </w:r>
      <w:r w:rsidRPr="00CF469F">
        <w:rPr>
          <w:rFonts w:ascii="Arial" w:hAnsi="Arial" w:cs="Arial"/>
          <w:sz w:val="24"/>
        </w:rPr>
        <w:t>calidad</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4"/>
          <w:sz w:val="24"/>
        </w:rPr>
        <w:t xml:space="preserve"> </w:t>
      </w:r>
      <w:r w:rsidRPr="00CF469F">
        <w:rPr>
          <w:rFonts w:ascii="Arial" w:hAnsi="Arial" w:cs="Arial"/>
          <w:sz w:val="24"/>
        </w:rPr>
        <w:t>sus</w:t>
      </w:r>
      <w:r w:rsidRPr="00CF469F">
        <w:rPr>
          <w:rFonts w:ascii="Arial" w:hAnsi="Arial" w:cs="Arial"/>
          <w:spacing w:val="-4"/>
          <w:sz w:val="24"/>
        </w:rPr>
        <w:t xml:space="preserve"> </w:t>
      </w:r>
      <w:r w:rsidRPr="00CF469F">
        <w:rPr>
          <w:rFonts w:ascii="Arial" w:hAnsi="Arial" w:cs="Arial"/>
          <w:sz w:val="24"/>
        </w:rPr>
        <w:t>planes</w:t>
      </w:r>
      <w:r w:rsidRPr="00CF469F">
        <w:rPr>
          <w:rFonts w:ascii="Arial" w:hAnsi="Arial" w:cs="Arial"/>
          <w:spacing w:val="-2"/>
          <w:sz w:val="24"/>
        </w:rPr>
        <w:t xml:space="preserve"> </w:t>
      </w:r>
      <w:r w:rsidRPr="00CF469F">
        <w:rPr>
          <w:rFonts w:ascii="Arial" w:hAnsi="Arial" w:cs="Arial"/>
          <w:sz w:val="24"/>
        </w:rPr>
        <w:t>académicos,</w:t>
      </w:r>
      <w:r w:rsidRPr="00CF469F">
        <w:rPr>
          <w:rFonts w:ascii="Arial" w:hAnsi="Arial" w:cs="Arial"/>
          <w:spacing w:val="-1"/>
          <w:sz w:val="24"/>
        </w:rPr>
        <w:t xml:space="preserve"> </w:t>
      </w:r>
      <w:r w:rsidRPr="00CF469F">
        <w:rPr>
          <w:rFonts w:ascii="Arial" w:hAnsi="Arial" w:cs="Arial"/>
          <w:sz w:val="24"/>
        </w:rPr>
        <w:t>carreras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programas</w:t>
      </w:r>
      <w:r w:rsidRPr="00CF469F">
        <w:rPr>
          <w:rFonts w:ascii="Arial" w:hAnsi="Arial" w:cs="Arial"/>
          <w:spacing w:val="-2"/>
          <w:sz w:val="24"/>
        </w:rPr>
        <w:t xml:space="preserve"> </w:t>
      </w:r>
      <w:r w:rsidRPr="00CF469F">
        <w:rPr>
          <w:rFonts w:ascii="Arial" w:hAnsi="Arial" w:cs="Arial"/>
          <w:sz w:val="24"/>
        </w:rPr>
        <w:t>que</w:t>
      </w:r>
      <w:r w:rsidRPr="00CF469F">
        <w:rPr>
          <w:rFonts w:ascii="Arial" w:hAnsi="Arial" w:cs="Arial"/>
          <w:spacing w:val="-4"/>
          <w:sz w:val="24"/>
        </w:rPr>
        <w:t xml:space="preserve"> </w:t>
      </w:r>
      <w:r w:rsidRPr="00CF469F">
        <w:rPr>
          <w:rFonts w:ascii="Arial" w:hAnsi="Arial" w:cs="Arial"/>
          <w:sz w:val="24"/>
        </w:rPr>
        <w:t>ofrecen.</w:t>
      </w:r>
    </w:p>
    <w:p w14:paraId="26689B24" w14:textId="77777777" w:rsidR="000F337C" w:rsidRPr="00CF469F" w:rsidRDefault="000F337C">
      <w:pPr>
        <w:pStyle w:val="Textoindependiente"/>
        <w:spacing w:before="6"/>
        <w:rPr>
          <w:rFonts w:ascii="Arial" w:hAnsi="Arial" w:cs="Arial"/>
          <w:sz w:val="19"/>
        </w:rPr>
      </w:pPr>
    </w:p>
    <w:p w14:paraId="26689B25" w14:textId="77777777" w:rsidR="000F337C" w:rsidRPr="00CF469F" w:rsidRDefault="00AA78A5">
      <w:pPr>
        <w:pStyle w:val="Prrafodelista"/>
        <w:numPr>
          <w:ilvl w:val="0"/>
          <w:numId w:val="15"/>
        </w:numPr>
        <w:tabs>
          <w:tab w:val="left" w:pos="831"/>
        </w:tabs>
        <w:spacing w:line="264" w:lineRule="auto"/>
        <w:ind w:right="223"/>
        <w:jc w:val="both"/>
        <w:rPr>
          <w:rFonts w:ascii="Arial" w:hAnsi="Arial" w:cs="Arial"/>
          <w:sz w:val="24"/>
        </w:rPr>
      </w:pPr>
      <w:r w:rsidRPr="00CF469F">
        <w:rPr>
          <w:rFonts w:ascii="Arial" w:hAnsi="Arial" w:cs="Arial"/>
          <w:sz w:val="24"/>
        </w:rPr>
        <w:t>Evidenciar a las instituciones de educación superior la conveniencia institucional; la trascendencia,</w:t>
      </w:r>
      <w:r w:rsidRPr="00CF469F">
        <w:rPr>
          <w:rFonts w:ascii="Arial" w:hAnsi="Arial" w:cs="Arial"/>
          <w:spacing w:val="-52"/>
          <w:sz w:val="24"/>
        </w:rPr>
        <w:t xml:space="preserve"> </w:t>
      </w:r>
      <w:r w:rsidRPr="00CF469F">
        <w:rPr>
          <w:rFonts w:ascii="Arial" w:hAnsi="Arial" w:cs="Arial"/>
          <w:sz w:val="24"/>
        </w:rPr>
        <w:t>la confianza, la credibilidad social y los beneficios de crecimiento en calidad para las carreras, que</w:t>
      </w:r>
      <w:r w:rsidRPr="00CF469F">
        <w:rPr>
          <w:rFonts w:ascii="Arial" w:hAnsi="Arial" w:cs="Arial"/>
          <w:spacing w:val="1"/>
          <w:sz w:val="24"/>
        </w:rPr>
        <w:t xml:space="preserve"> </w:t>
      </w:r>
      <w:r w:rsidRPr="00CF469F">
        <w:rPr>
          <w:rFonts w:ascii="Arial" w:hAnsi="Arial" w:cs="Arial"/>
          <w:sz w:val="24"/>
        </w:rPr>
        <w:t>entraña la participación en el proceso de acreditación oficial que éstas realizan en conjunto con el</w:t>
      </w:r>
      <w:r w:rsidRPr="00CF469F">
        <w:rPr>
          <w:rFonts w:ascii="Arial" w:hAnsi="Arial" w:cs="Arial"/>
          <w:spacing w:val="1"/>
          <w:sz w:val="24"/>
        </w:rPr>
        <w:t xml:space="preserve"> </w:t>
      </w:r>
      <w:r w:rsidRPr="00CF469F">
        <w:rPr>
          <w:rFonts w:ascii="Arial" w:hAnsi="Arial" w:cs="Arial"/>
          <w:sz w:val="24"/>
        </w:rPr>
        <w:t>SINAES.</w:t>
      </w:r>
    </w:p>
    <w:p w14:paraId="26689B26" w14:textId="77777777" w:rsidR="000F337C" w:rsidRPr="00CF469F" w:rsidRDefault="000F337C">
      <w:pPr>
        <w:pStyle w:val="Textoindependiente"/>
        <w:spacing w:before="8"/>
        <w:rPr>
          <w:rFonts w:ascii="Arial" w:hAnsi="Arial" w:cs="Arial"/>
          <w:sz w:val="19"/>
        </w:rPr>
      </w:pPr>
    </w:p>
    <w:p w14:paraId="26689B27" w14:textId="77777777" w:rsidR="000F337C" w:rsidRPr="00CF469F" w:rsidRDefault="00AA78A5">
      <w:pPr>
        <w:pStyle w:val="Prrafodelista"/>
        <w:numPr>
          <w:ilvl w:val="0"/>
          <w:numId w:val="15"/>
        </w:numPr>
        <w:tabs>
          <w:tab w:val="left" w:pos="831"/>
        </w:tabs>
        <w:spacing w:line="264" w:lineRule="auto"/>
        <w:ind w:right="221"/>
        <w:jc w:val="both"/>
        <w:rPr>
          <w:rFonts w:ascii="Arial" w:hAnsi="Arial" w:cs="Arial"/>
          <w:sz w:val="24"/>
        </w:rPr>
      </w:pPr>
      <w:r w:rsidRPr="00CF469F">
        <w:rPr>
          <w:rFonts w:ascii="Arial" w:hAnsi="Arial" w:cs="Arial"/>
          <w:sz w:val="24"/>
        </w:rPr>
        <w:t>Ofrecer</w:t>
      </w:r>
      <w:r w:rsidRPr="00CF469F">
        <w:rPr>
          <w:rFonts w:ascii="Arial" w:hAnsi="Arial" w:cs="Arial"/>
          <w:spacing w:val="-8"/>
          <w:sz w:val="24"/>
        </w:rPr>
        <w:t xml:space="preserve"> </w:t>
      </w:r>
      <w:r w:rsidRPr="00CF469F">
        <w:rPr>
          <w:rFonts w:ascii="Arial" w:hAnsi="Arial" w:cs="Arial"/>
          <w:sz w:val="24"/>
        </w:rPr>
        <w:t>a</w:t>
      </w:r>
      <w:r w:rsidRPr="00CF469F">
        <w:rPr>
          <w:rFonts w:ascii="Arial" w:hAnsi="Arial" w:cs="Arial"/>
          <w:spacing w:val="-8"/>
          <w:sz w:val="24"/>
        </w:rPr>
        <w:t xml:space="preserve"> </w:t>
      </w:r>
      <w:r w:rsidRPr="00CF469F">
        <w:rPr>
          <w:rFonts w:ascii="Arial" w:hAnsi="Arial" w:cs="Arial"/>
          <w:sz w:val="24"/>
        </w:rPr>
        <w:t>la</w:t>
      </w:r>
      <w:r w:rsidRPr="00CF469F">
        <w:rPr>
          <w:rFonts w:ascii="Arial" w:hAnsi="Arial" w:cs="Arial"/>
          <w:spacing w:val="-8"/>
          <w:sz w:val="24"/>
        </w:rPr>
        <w:t xml:space="preserve"> </w:t>
      </w:r>
      <w:r w:rsidRPr="00CF469F">
        <w:rPr>
          <w:rFonts w:ascii="Arial" w:hAnsi="Arial" w:cs="Arial"/>
          <w:sz w:val="24"/>
        </w:rPr>
        <w:t>comunidad</w:t>
      </w:r>
      <w:r w:rsidRPr="00CF469F">
        <w:rPr>
          <w:rFonts w:ascii="Arial" w:hAnsi="Arial" w:cs="Arial"/>
          <w:spacing w:val="-8"/>
          <w:sz w:val="24"/>
        </w:rPr>
        <w:t xml:space="preserve"> </w:t>
      </w:r>
      <w:r w:rsidRPr="00CF469F">
        <w:rPr>
          <w:rFonts w:ascii="Arial" w:hAnsi="Arial" w:cs="Arial"/>
          <w:sz w:val="24"/>
        </w:rPr>
        <w:t>nacional</w:t>
      </w:r>
      <w:r w:rsidRPr="00CF469F">
        <w:rPr>
          <w:rFonts w:ascii="Arial" w:hAnsi="Arial" w:cs="Arial"/>
          <w:spacing w:val="-7"/>
          <w:sz w:val="24"/>
        </w:rPr>
        <w:t xml:space="preserve"> </w:t>
      </w:r>
      <w:r w:rsidRPr="00CF469F">
        <w:rPr>
          <w:rFonts w:ascii="Arial" w:hAnsi="Arial" w:cs="Arial"/>
          <w:sz w:val="24"/>
        </w:rPr>
        <w:t>fe</w:t>
      </w:r>
      <w:r w:rsidRPr="00CF469F">
        <w:rPr>
          <w:rFonts w:ascii="Arial" w:hAnsi="Arial" w:cs="Arial"/>
          <w:spacing w:val="-11"/>
          <w:sz w:val="24"/>
        </w:rPr>
        <w:t xml:space="preserve"> </w:t>
      </w:r>
      <w:r w:rsidRPr="00CF469F">
        <w:rPr>
          <w:rFonts w:ascii="Arial" w:hAnsi="Arial" w:cs="Arial"/>
          <w:sz w:val="24"/>
        </w:rPr>
        <w:t>pública</w:t>
      </w:r>
      <w:r w:rsidRPr="00CF469F">
        <w:rPr>
          <w:rFonts w:ascii="Arial" w:hAnsi="Arial" w:cs="Arial"/>
          <w:spacing w:val="-7"/>
          <w:sz w:val="24"/>
        </w:rPr>
        <w:t xml:space="preserve"> </w:t>
      </w:r>
      <w:r w:rsidRPr="00CF469F">
        <w:rPr>
          <w:rFonts w:ascii="Arial" w:hAnsi="Arial" w:cs="Arial"/>
          <w:sz w:val="24"/>
        </w:rPr>
        <w:t>sobre</w:t>
      </w:r>
      <w:r w:rsidRPr="00CF469F">
        <w:rPr>
          <w:rFonts w:ascii="Arial" w:hAnsi="Arial" w:cs="Arial"/>
          <w:spacing w:val="-7"/>
          <w:sz w:val="24"/>
        </w:rPr>
        <w:t xml:space="preserve"> </w:t>
      </w:r>
      <w:r w:rsidRPr="00CF469F">
        <w:rPr>
          <w:rFonts w:ascii="Arial" w:hAnsi="Arial" w:cs="Arial"/>
          <w:sz w:val="24"/>
        </w:rPr>
        <w:t>la</w:t>
      </w:r>
      <w:r w:rsidRPr="00CF469F">
        <w:rPr>
          <w:rFonts w:ascii="Arial" w:hAnsi="Arial" w:cs="Arial"/>
          <w:spacing w:val="-8"/>
          <w:sz w:val="24"/>
        </w:rPr>
        <w:t xml:space="preserve"> </w:t>
      </w:r>
      <w:r w:rsidRPr="00CF469F">
        <w:rPr>
          <w:rFonts w:ascii="Arial" w:hAnsi="Arial" w:cs="Arial"/>
          <w:sz w:val="24"/>
        </w:rPr>
        <w:t>calidad</w:t>
      </w:r>
      <w:r w:rsidRPr="00CF469F">
        <w:rPr>
          <w:rFonts w:ascii="Arial" w:hAnsi="Arial" w:cs="Arial"/>
          <w:spacing w:val="-6"/>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las</w:t>
      </w:r>
      <w:r w:rsidRPr="00CF469F">
        <w:rPr>
          <w:rFonts w:ascii="Arial" w:hAnsi="Arial" w:cs="Arial"/>
          <w:spacing w:val="-8"/>
          <w:sz w:val="24"/>
        </w:rPr>
        <w:t xml:space="preserve"> </w:t>
      </w:r>
      <w:r w:rsidRPr="00CF469F">
        <w:rPr>
          <w:rFonts w:ascii="Arial" w:hAnsi="Arial" w:cs="Arial"/>
          <w:sz w:val="24"/>
        </w:rPr>
        <w:t>carreras</w:t>
      </w:r>
      <w:r w:rsidRPr="00CF469F">
        <w:rPr>
          <w:rFonts w:ascii="Arial" w:hAnsi="Arial" w:cs="Arial"/>
          <w:spacing w:val="-7"/>
          <w:sz w:val="24"/>
        </w:rPr>
        <w:t xml:space="preserve"> </w:t>
      </w:r>
      <w:r w:rsidRPr="00CF469F">
        <w:rPr>
          <w:rFonts w:ascii="Arial" w:hAnsi="Arial" w:cs="Arial"/>
          <w:sz w:val="24"/>
        </w:rPr>
        <w:t>y</w:t>
      </w:r>
      <w:r w:rsidRPr="00CF469F">
        <w:rPr>
          <w:rFonts w:ascii="Arial" w:hAnsi="Arial" w:cs="Arial"/>
          <w:spacing w:val="38"/>
          <w:sz w:val="24"/>
        </w:rPr>
        <w:t xml:space="preserve"> </w:t>
      </w:r>
      <w:r w:rsidRPr="00CF469F">
        <w:rPr>
          <w:rFonts w:ascii="Arial" w:hAnsi="Arial" w:cs="Arial"/>
          <w:sz w:val="24"/>
        </w:rPr>
        <w:t>programas</w:t>
      </w:r>
      <w:r w:rsidRPr="00CF469F">
        <w:rPr>
          <w:rFonts w:ascii="Arial" w:hAnsi="Arial" w:cs="Arial"/>
          <w:spacing w:val="-7"/>
          <w:sz w:val="24"/>
        </w:rPr>
        <w:t xml:space="preserve"> </w:t>
      </w:r>
      <w:r w:rsidRPr="00CF469F">
        <w:rPr>
          <w:rFonts w:ascii="Arial" w:hAnsi="Arial" w:cs="Arial"/>
          <w:sz w:val="24"/>
        </w:rPr>
        <w:t>académicos</w:t>
      </w:r>
      <w:r w:rsidRPr="00CF469F">
        <w:rPr>
          <w:rFonts w:ascii="Arial" w:hAnsi="Arial" w:cs="Arial"/>
          <w:spacing w:val="-52"/>
          <w:sz w:val="24"/>
        </w:rPr>
        <w:t xml:space="preserve"> </w:t>
      </w:r>
      <w:r w:rsidRPr="00CF469F">
        <w:rPr>
          <w:rFonts w:ascii="Arial" w:hAnsi="Arial" w:cs="Arial"/>
          <w:sz w:val="24"/>
        </w:rPr>
        <w:t>e instituciones costarricenses de educación superior que se someten al proceso de acreditación</w:t>
      </w:r>
      <w:r w:rsidRPr="00CF469F">
        <w:rPr>
          <w:rFonts w:ascii="Arial" w:hAnsi="Arial" w:cs="Arial"/>
          <w:spacing w:val="1"/>
          <w:sz w:val="24"/>
        </w:rPr>
        <w:t xml:space="preserve"> </w:t>
      </w:r>
      <w:r w:rsidRPr="00CF469F">
        <w:rPr>
          <w:rFonts w:ascii="Arial" w:hAnsi="Arial" w:cs="Arial"/>
          <w:sz w:val="24"/>
        </w:rPr>
        <w:t>oficial</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con</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emisión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esta</w:t>
      </w:r>
      <w:r w:rsidRPr="00CF469F">
        <w:rPr>
          <w:rFonts w:ascii="Arial" w:hAnsi="Arial" w:cs="Arial"/>
          <w:spacing w:val="1"/>
          <w:sz w:val="24"/>
        </w:rPr>
        <w:t xml:space="preserve"> </w:t>
      </w:r>
      <w:r w:rsidRPr="00CF469F">
        <w:rPr>
          <w:rFonts w:ascii="Arial" w:hAnsi="Arial" w:cs="Arial"/>
          <w:sz w:val="24"/>
        </w:rPr>
        <w:t>certificación</w:t>
      </w:r>
      <w:r w:rsidRPr="00CF469F">
        <w:rPr>
          <w:rFonts w:ascii="Arial" w:hAnsi="Arial" w:cs="Arial"/>
          <w:spacing w:val="1"/>
          <w:sz w:val="24"/>
        </w:rPr>
        <w:t xml:space="preserve"> </w:t>
      </w:r>
      <w:r w:rsidRPr="00CF469F">
        <w:rPr>
          <w:rFonts w:ascii="Arial" w:hAnsi="Arial" w:cs="Arial"/>
          <w:sz w:val="24"/>
        </w:rPr>
        <w:t>oficial,</w:t>
      </w:r>
      <w:r w:rsidRPr="00CF469F">
        <w:rPr>
          <w:rFonts w:ascii="Arial" w:hAnsi="Arial" w:cs="Arial"/>
          <w:spacing w:val="1"/>
          <w:sz w:val="24"/>
        </w:rPr>
        <w:t xml:space="preserve"> </w:t>
      </w:r>
      <w:r w:rsidRPr="00CF469F">
        <w:rPr>
          <w:rFonts w:ascii="Arial" w:hAnsi="Arial" w:cs="Arial"/>
          <w:sz w:val="24"/>
        </w:rPr>
        <w:t>propiciar</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confianza</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sociedad</w:t>
      </w:r>
      <w:r w:rsidRPr="00CF469F">
        <w:rPr>
          <w:rFonts w:ascii="Arial" w:hAnsi="Arial" w:cs="Arial"/>
          <w:spacing w:val="1"/>
          <w:sz w:val="24"/>
        </w:rPr>
        <w:t xml:space="preserve"> </w:t>
      </w:r>
      <w:r w:rsidRPr="00CF469F">
        <w:rPr>
          <w:rFonts w:ascii="Arial" w:hAnsi="Arial" w:cs="Arial"/>
          <w:sz w:val="24"/>
        </w:rPr>
        <w:t>costarricense en la calidad de esas instituciones, carreras y programas, así como orientar a la</w:t>
      </w:r>
      <w:r w:rsidRPr="00CF469F">
        <w:rPr>
          <w:rFonts w:ascii="Arial" w:hAnsi="Arial" w:cs="Arial"/>
          <w:spacing w:val="1"/>
          <w:sz w:val="24"/>
        </w:rPr>
        <w:t xml:space="preserve"> </w:t>
      </w:r>
      <w:r w:rsidRPr="00CF469F">
        <w:rPr>
          <w:rFonts w:ascii="Arial" w:hAnsi="Arial" w:cs="Arial"/>
          <w:sz w:val="24"/>
        </w:rPr>
        <w:t>población</w:t>
      </w:r>
      <w:r w:rsidRPr="00CF469F">
        <w:rPr>
          <w:rFonts w:ascii="Arial" w:hAnsi="Arial" w:cs="Arial"/>
          <w:spacing w:val="-11"/>
          <w:sz w:val="24"/>
        </w:rPr>
        <w:t xml:space="preserve"> </w:t>
      </w:r>
      <w:r w:rsidRPr="00CF469F">
        <w:rPr>
          <w:rFonts w:ascii="Arial" w:hAnsi="Arial" w:cs="Arial"/>
          <w:sz w:val="24"/>
        </w:rPr>
        <w:t>en</w:t>
      </w:r>
      <w:r w:rsidRPr="00CF469F">
        <w:rPr>
          <w:rFonts w:ascii="Arial" w:hAnsi="Arial" w:cs="Arial"/>
          <w:spacing w:val="-10"/>
          <w:sz w:val="24"/>
        </w:rPr>
        <w:t xml:space="preserve"> </w:t>
      </w:r>
      <w:r w:rsidRPr="00CF469F">
        <w:rPr>
          <w:rFonts w:ascii="Arial" w:hAnsi="Arial" w:cs="Arial"/>
          <w:sz w:val="24"/>
        </w:rPr>
        <w:t>la</w:t>
      </w:r>
      <w:r w:rsidRPr="00CF469F">
        <w:rPr>
          <w:rFonts w:ascii="Arial" w:hAnsi="Arial" w:cs="Arial"/>
          <w:spacing w:val="-10"/>
          <w:sz w:val="24"/>
        </w:rPr>
        <w:t xml:space="preserve"> </w:t>
      </w:r>
      <w:r w:rsidRPr="00CF469F">
        <w:rPr>
          <w:rFonts w:ascii="Arial" w:hAnsi="Arial" w:cs="Arial"/>
          <w:sz w:val="24"/>
        </w:rPr>
        <w:t>selección</w:t>
      </w:r>
      <w:r w:rsidRPr="00CF469F">
        <w:rPr>
          <w:rFonts w:ascii="Arial" w:hAnsi="Arial" w:cs="Arial"/>
          <w:spacing w:val="-10"/>
          <w:sz w:val="24"/>
        </w:rPr>
        <w:t xml:space="preserve"> </w:t>
      </w:r>
      <w:r w:rsidRPr="00CF469F">
        <w:rPr>
          <w:rFonts w:ascii="Arial" w:hAnsi="Arial" w:cs="Arial"/>
          <w:sz w:val="24"/>
        </w:rPr>
        <w:t>de</w:t>
      </w:r>
      <w:r w:rsidRPr="00CF469F">
        <w:rPr>
          <w:rFonts w:ascii="Arial" w:hAnsi="Arial" w:cs="Arial"/>
          <w:spacing w:val="-11"/>
          <w:sz w:val="24"/>
        </w:rPr>
        <w:t xml:space="preserve"> </w:t>
      </w:r>
      <w:r w:rsidRPr="00CF469F">
        <w:rPr>
          <w:rFonts w:ascii="Arial" w:hAnsi="Arial" w:cs="Arial"/>
          <w:sz w:val="24"/>
        </w:rPr>
        <w:t>las</w:t>
      </w:r>
      <w:r w:rsidRPr="00CF469F">
        <w:rPr>
          <w:rFonts w:ascii="Arial" w:hAnsi="Arial" w:cs="Arial"/>
          <w:spacing w:val="-10"/>
          <w:sz w:val="24"/>
        </w:rPr>
        <w:t xml:space="preserve"> </w:t>
      </w:r>
      <w:r w:rsidRPr="00CF469F">
        <w:rPr>
          <w:rFonts w:ascii="Arial" w:hAnsi="Arial" w:cs="Arial"/>
          <w:sz w:val="24"/>
        </w:rPr>
        <w:t>mejores</w:t>
      </w:r>
      <w:r w:rsidRPr="00CF469F">
        <w:rPr>
          <w:rFonts w:ascii="Arial" w:hAnsi="Arial" w:cs="Arial"/>
          <w:spacing w:val="-11"/>
          <w:sz w:val="24"/>
        </w:rPr>
        <w:t xml:space="preserve"> </w:t>
      </w:r>
      <w:r w:rsidRPr="00CF469F">
        <w:rPr>
          <w:rFonts w:ascii="Arial" w:hAnsi="Arial" w:cs="Arial"/>
          <w:sz w:val="24"/>
        </w:rPr>
        <w:t>opciones</w:t>
      </w:r>
      <w:r w:rsidRPr="00CF469F">
        <w:rPr>
          <w:rFonts w:ascii="Arial" w:hAnsi="Arial" w:cs="Arial"/>
          <w:spacing w:val="-12"/>
          <w:sz w:val="24"/>
        </w:rPr>
        <w:t xml:space="preserve"> </w:t>
      </w:r>
      <w:r w:rsidRPr="00CF469F">
        <w:rPr>
          <w:rFonts w:ascii="Arial" w:hAnsi="Arial" w:cs="Arial"/>
          <w:sz w:val="24"/>
        </w:rPr>
        <w:t>académicas</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9"/>
          <w:sz w:val="24"/>
        </w:rPr>
        <w:t xml:space="preserve"> </w:t>
      </w:r>
      <w:r w:rsidRPr="00CF469F">
        <w:rPr>
          <w:rFonts w:ascii="Arial" w:hAnsi="Arial" w:cs="Arial"/>
          <w:sz w:val="24"/>
        </w:rPr>
        <w:t>educación</w:t>
      </w:r>
      <w:r w:rsidRPr="00CF469F">
        <w:rPr>
          <w:rFonts w:ascii="Arial" w:hAnsi="Arial" w:cs="Arial"/>
          <w:spacing w:val="-8"/>
          <w:sz w:val="24"/>
        </w:rPr>
        <w:t xml:space="preserve"> </w:t>
      </w:r>
      <w:r w:rsidRPr="00CF469F">
        <w:rPr>
          <w:rFonts w:ascii="Arial" w:hAnsi="Arial" w:cs="Arial"/>
          <w:sz w:val="24"/>
        </w:rPr>
        <w:t>superior</w:t>
      </w:r>
      <w:r w:rsidRPr="00CF469F">
        <w:rPr>
          <w:rFonts w:ascii="Arial" w:hAnsi="Arial" w:cs="Arial"/>
          <w:spacing w:val="-12"/>
          <w:sz w:val="24"/>
        </w:rPr>
        <w:t xml:space="preserve"> </w:t>
      </w:r>
      <w:r w:rsidRPr="00CF469F">
        <w:rPr>
          <w:rFonts w:ascii="Arial" w:hAnsi="Arial" w:cs="Arial"/>
          <w:sz w:val="24"/>
        </w:rPr>
        <w:t>que</w:t>
      </w:r>
      <w:r w:rsidRPr="00CF469F">
        <w:rPr>
          <w:rFonts w:ascii="Arial" w:hAnsi="Arial" w:cs="Arial"/>
          <w:spacing w:val="-11"/>
          <w:sz w:val="24"/>
        </w:rPr>
        <w:t xml:space="preserve"> </w:t>
      </w:r>
      <w:r w:rsidRPr="00CF469F">
        <w:rPr>
          <w:rFonts w:ascii="Arial" w:hAnsi="Arial" w:cs="Arial"/>
          <w:sz w:val="24"/>
        </w:rPr>
        <w:t>se</w:t>
      </w:r>
      <w:r w:rsidRPr="00CF469F">
        <w:rPr>
          <w:rFonts w:ascii="Arial" w:hAnsi="Arial" w:cs="Arial"/>
          <w:spacing w:val="-8"/>
          <w:sz w:val="24"/>
        </w:rPr>
        <w:t xml:space="preserve"> </w:t>
      </w:r>
      <w:r w:rsidRPr="00CF469F">
        <w:rPr>
          <w:rFonts w:ascii="Arial" w:hAnsi="Arial" w:cs="Arial"/>
          <w:sz w:val="24"/>
        </w:rPr>
        <w:t>ofrecen</w:t>
      </w:r>
      <w:r w:rsidRPr="00CF469F">
        <w:rPr>
          <w:rFonts w:ascii="Arial" w:hAnsi="Arial" w:cs="Arial"/>
          <w:spacing w:val="-52"/>
          <w:sz w:val="24"/>
        </w:rPr>
        <w:t xml:space="preserve"> </w:t>
      </w:r>
      <w:r w:rsidRPr="00CF469F">
        <w:rPr>
          <w:rFonts w:ascii="Arial" w:hAnsi="Arial" w:cs="Arial"/>
          <w:sz w:val="24"/>
        </w:rPr>
        <w:t>en</w:t>
      </w:r>
      <w:r w:rsidRPr="00CF469F">
        <w:rPr>
          <w:rFonts w:ascii="Arial" w:hAnsi="Arial" w:cs="Arial"/>
          <w:spacing w:val="2"/>
          <w:sz w:val="24"/>
        </w:rPr>
        <w:t xml:space="preserve"> </w:t>
      </w:r>
      <w:r w:rsidRPr="00CF469F">
        <w:rPr>
          <w:rFonts w:ascii="Arial" w:hAnsi="Arial" w:cs="Arial"/>
          <w:sz w:val="24"/>
        </w:rPr>
        <w:t>el</w:t>
      </w:r>
      <w:r w:rsidRPr="00CF469F">
        <w:rPr>
          <w:rFonts w:ascii="Arial" w:hAnsi="Arial" w:cs="Arial"/>
          <w:spacing w:val="-4"/>
          <w:sz w:val="24"/>
        </w:rPr>
        <w:t xml:space="preserve"> </w:t>
      </w:r>
      <w:r w:rsidRPr="00CF469F">
        <w:rPr>
          <w:rFonts w:ascii="Arial" w:hAnsi="Arial" w:cs="Arial"/>
          <w:sz w:val="24"/>
        </w:rPr>
        <w:t>país.</w:t>
      </w:r>
    </w:p>
    <w:p w14:paraId="59071838" w14:textId="77777777" w:rsidR="000F337C" w:rsidRPr="00CF469F" w:rsidRDefault="000F337C">
      <w:pPr>
        <w:spacing w:line="264" w:lineRule="auto"/>
        <w:jc w:val="both"/>
        <w:rPr>
          <w:rFonts w:ascii="Arial" w:hAnsi="Arial" w:cs="Arial"/>
          <w:sz w:val="24"/>
        </w:rPr>
      </w:pPr>
    </w:p>
    <w:p w14:paraId="26689B29" w14:textId="3169D85B" w:rsidR="000F337C" w:rsidRPr="00CF469F" w:rsidRDefault="00AA78A5">
      <w:pPr>
        <w:pStyle w:val="Prrafodelista"/>
        <w:numPr>
          <w:ilvl w:val="0"/>
          <w:numId w:val="15"/>
        </w:numPr>
        <w:tabs>
          <w:tab w:val="left" w:pos="831"/>
        </w:tabs>
        <w:spacing w:before="40" w:line="264" w:lineRule="auto"/>
        <w:ind w:right="224"/>
        <w:jc w:val="both"/>
        <w:rPr>
          <w:rFonts w:ascii="Arial" w:hAnsi="Arial" w:cs="Arial"/>
          <w:sz w:val="24"/>
        </w:rPr>
      </w:pPr>
      <w:r w:rsidRPr="00CF469F">
        <w:rPr>
          <w:rFonts w:ascii="Arial" w:hAnsi="Arial" w:cs="Arial"/>
          <w:sz w:val="24"/>
        </w:rPr>
        <w:t>Recomendar</w:t>
      </w:r>
      <w:r w:rsidRPr="00CF469F">
        <w:rPr>
          <w:rFonts w:ascii="Arial" w:hAnsi="Arial" w:cs="Arial"/>
          <w:spacing w:val="1"/>
          <w:sz w:val="24"/>
        </w:rPr>
        <w:t xml:space="preserve"> </w:t>
      </w:r>
      <w:r w:rsidRPr="00CF469F">
        <w:rPr>
          <w:rFonts w:ascii="Arial" w:hAnsi="Arial" w:cs="Arial"/>
          <w:sz w:val="24"/>
        </w:rPr>
        <w:t>planes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acción</w:t>
      </w:r>
      <w:r w:rsidRPr="00CF469F">
        <w:rPr>
          <w:rFonts w:ascii="Arial" w:hAnsi="Arial" w:cs="Arial"/>
          <w:spacing w:val="1"/>
          <w:sz w:val="24"/>
        </w:rPr>
        <w:t xml:space="preserve"> </w:t>
      </w:r>
      <w:r w:rsidRPr="00CF469F">
        <w:rPr>
          <w:rFonts w:ascii="Arial" w:hAnsi="Arial" w:cs="Arial"/>
          <w:sz w:val="24"/>
        </w:rPr>
        <w:t>para</w:t>
      </w:r>
      <w:r w:rsidRPr="00CF469F">
        <w:rPr>
          <w:rFonts w:ascii="Arial" w:hAnsi="Arial" w:cs="Arial"/>
          <w:spacing w:val="1"/>
          <w:sz w:val="24"/>
        </w:rPr>
        <w:t xml:space="preserve"> </w:t>
      </w:r>
      <w:r w:rsidRPr="00CF469F">
        <w:rPr>
          <w:rFonts w:ascii="Arial" w:hAnsi="Arial" w:cs="Arial"/>
          <w:sz w:val="24"/>
        </w:rPr>
        <w:t>solucionar</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problemas,</w:t>
      </w:r>
      <w:r w:rsidRPr="00CF469F">
        <w:rPr>
          <w:rFonts w:ascii="Arial" w:hAnsi="Arial" w:cs="Arial"/>
          <w:spacing w:val="1"/>
          <w:sz w:val="24"/>
        </w:rPr>
        <w:t xml:space="preserve"> </w:t>
      </w:r>
      <w:r w:rsidRPr="00CF469F">
        <w:rPr>
          <w:rFonts w:ascii="Arial" w:hAnsi="Arial" w:cs="Arial"/>
          <w:sz w:val="24"/>
        </w:rPr>
        <w:t>las</w:t>
      </w:r>
      <w:r w:rsidRPr="00CF469F">
        <w:rPr>
          <w:rFonts w:ascii="Arial" w:hAnsi="Arial" w:cs="Arial"/>
          <w:spacing w:val="1"/>
          <w:sz w:val="24"/>
        </w:rPr>
        <w:t xml:space="preserve"> </w:t>
      </w:r>
      <w:r w:rsidRPr="00CF469F">
        <w:rPr>
          <w:rFonts w:ascii="Arial" w:hAnsi="Arial" w:cs="Arial"/>
          <w:sz w:val="24"/>
        </w:rPr>
        <w:t>debilidades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las</w:t>
      </w:r>
      <w:r w:rsidRPr="00CF469F">
        <w:rPr>
          <w:rFonts w:ascii="Arial" w:hAnsi="Arial" w:cs="Arial"/>
          <w:spacing w:val="1"/>
          <w:sz w:val="24"/>
        </w:rPr>
        <w:t xml:space="preserve"> </w:t>
      </w:r>
      <w:r w:rsidRPr="00CF469F">
        <w:rPr>
          <w:rFonts w:ascii="Arial" w:hAnsi="Arial" w:cs="Arial"/>
          <w:sz w:val="24"/>
        </w:rPr>
        <w:t>carencias</w:t>
      </w:r>
      <w:r w:rsidRPr="00CF469F">
        <w:rPr>
          <w:rFonts w:ascii="Arial" w:hAnsi="Arial" w:cs="Arial"/>
          <w:spacing w:val="1"/>
          <w:sz w:val="24"/>
        </w:rPr>
        <w:t xml:space="preserve"> </w:t>
      </w:r>
      <w:r w:rsidRPr="00CF469F">
        <w:rPr>
          <w:rFonts w:ascii="Arial" w:hAnsi="Arial" w:cs="Arial"/>
          <w:sz w:val="24"/>
        </w:rPr>
        <w:t>identificados</w:t>
      </w:r>
      <w:r w:rsidRPr="00CF469F">
        <w:rPr>
          <w:rFonts w:ascii="Arial" w:hAnsi="Arial" w:cs="Arial"/>
          <w:spacing w:val="-9"/>
          <w:sz w:val="24"/>
        </w:rPr>
        <w:t xml:space="preserve"> </w:t>
      </w:r>
      <w:r w:rsidRPr="00CF469F">
        <w:rPr>
          <w:rFonts w:ascii="Arial" w:hAnsi="Arial" w:cs="Arial"/>
          <w:sz w:val="24"/>
        </w:rPr>
        <w:t>en</w:t>
      </w:r>
      <w:r w:rsidRPr="00CF469F">
        <w:rPr>
          <w:rFonts w:ascii="Arial" w:hAnsi="Arial" w:cs="Arial"/>
          <w:spacing w:val="-8"/>
          <w:sz w:val="24"/>
        </w:rPr>
        <w:t xml:space="preserve"> </w:t>
      </w:r>
      <w:r w:rsidRPr="00CF469F">
        <w:rPr>
          <w:rFonts w:ascii="Arial" w:hAnsi="Arial" w:cs="Arial"/>
          <w:sz w:val="24"/>
        </w:rPr>
        <w:t>los</w:t>
      </w:r>
      <w:r w:rsidRPr="00CF469F">
        <w:rPr>
          <w:rFonts w:ascii="Arial" w:hAnsi="Arial" w:cs="Arial"/>
          <w:spacing w:val="-10"/>
          <w:sz w:val="24"/>
        </w:rPr>
        <w:t xml:space="preserve"> </w:t>
      </w:r>
      <w:r w:rsidRPr="00CF469F">
        <w:rPr>
          <w:rFonts w:ascii="Arial" w:hAnsi="Arial" w:cs="Arial"/>
          <w:sz w:val="24"/>
        </w:rPr>
        <w:t>procesos</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10"/>
          <w:sz w:val="24"/>
        </w:rPr>
        <w:t xml:space="preserve"> </w:t>
      </w:r>
      <w:r w:rsidRPr="00CF469F">
        <w:rPr>
          <w:rFonts w:ascii="Arial" w:hAnsi="Arial" w:cs="Arial"/>
          <w:sz w:val="24"/>
        </w:rPr>
        <w:t>autoevaluación</w:t>
      </w:r>
      <w:r w:rsidRPr="00CF469F">
        <w:rPr>
          <w:rFonts w:ascii="Arial" w:hAnsi="Arial" w:cs="Arial"/>
          <w:spacing w:val="-8"/>
          <w:sz w:val="24"/>
        </w:rPr>
        <w:t xml:space="preserve"> </w:t>
      </w:r>
      <w:r w:rsidRPr="00CF469F">
        <w:rPr>
          <w:rFonts w:ascii="Arial" w:hAnsi="Arial" w:cs="Arial"/>
          <w:sz w:val="24"/>
        </w:rPr>
        <w:t>y</w:t>
      </w:r>
      <w:r w:rsidRPr="00CF469F">
        <w:rPr>
          <w:rFonts w:ascii="Arial" w:hAnsi="Arial" w:cs="Arial"/>
          <w:spacing w:val="-12"/>
          <w:sz w:val="24"/>
        </w:rPr>
        <w:t xml:space="preserve"> </w:t>
      </w:r>
      <w:r w:rsidRPr="00CF469F">
        <w:rPr>
          <w:rFonts w:ascii="Arial" w:hAnsi="Arial" w:cs="Arial"/>
          <w:sz w:val="24"/>
        </w:rPr>
        <w:t>evaluación</w:t>
      </w:r>
      <w:r w:rsidRPr="00CF469F">
        <w:rPr>
          <w:rFonts w:ascii="Arial" w:hAnsi="Arial" w:cs="Arial"/>
          <w:spacing w:val="-10"/>
          <w:sz w:val="24"/>
        </w:rPr>
        <w:t xml:space="preserve"> </w:t>
      </w:r>
      <w:r w:rsidRPr="00CF469F">
        <w:rPr>
          <w:rFonts w:ascii="Arial" w:hAnsi="Arial" w:cs="Arial"/>
          <w:sz w:val="24"/>
        </w:rPr>
        <w:t>externa.</w:t>
      </w:r>
      <w:r w:rsidRPr="00CF469F">
        <w:rPr>
          <w:rFonts w:ascii="Arial" w:hAnsi="Arial" w:cs="Arial"/>
          <w:spacing w:val="-11"/>
          <w:sz w:val="24"/>
        </w:rPr>
        <w:t xml:space="preserve"> </w:t>
      </w:r>
      <w:r w:rsidRPr="00CF469F">
        <w:rPr>
          <w:rFonts w:ascii="Arial" w:hAnsi="Arial" w:cs="Arial"/>
          <w:sz w:val="24"/>
        </w:rPr>
        <w:t>Dichos</w:t>
      </w:r>
      <w:r w:rsidRPr="00CF469F">
        <w:rPr>
          <w:rFonts w:ascii="Arial" w:hAnsi="Arial" w:cs="Arial"/>
          <w:spacing w:val="-8"/>
          <w:sz w:val="24"/>
        </w:rPr>
        <w:t xml:space="preserve"> </w:t>
      </w:r>
      <w:r w:rsidRPr="00CF469F">
        <w:rPr>
          <w:rFonts w:ascii="Arial" w:hAnsi="Arial" w:cs="Arial"/>
          <w:sz w:val="24"/>
        </w:rPr>
        <w:t>planes</w:t>
      </w:r>
      <w:r w:rsidRPr="00CF469F">
        <w:rPr>
          <w:rFonts w:ascii="Arial" w:hAnsi="Arial" w:cs="Arial"/>
          <w:spacing w:val="-8"/>
          <w:sz w:val="24"/>
        </w:rPr>
        <w:t xml:space="preserve"> </w:t>
      </w:r>
      <w:r w:rsidRPr="00CF469F">
        <w:rPr>
          <w:rFonts w:ascii="Arial" w:hAnsi="Arial" w:cs="Arial"/>
          <w:sz w:val="24"/>
        </w:rPr>
        <w:t>deberán</w:t>
      </w:r>
      <w:r w:rsidRPr="00CF469F">
        <w:rPr>
          <w:rFonts w:ascii="Arial" w:hAnsi="Arial" w:cs="Arial"/>
          <w:spacing w:val="-6"/>
          <w:sz w:val="24"/>
        </w:rPr>
        <w:t xml:space="preserve"> </w:t>
      </w:r>
      <w:r w:rsidRPr="00CF469F">
        <w:rPr>
          <w:rFonts w:ascii="Arial" w:hAnsi="Arial" w:cs="Arial"/>
          <w:sz w:val="24"/>
        </w:rPr>
        <w:t>incluir</w:t>
      </w:r>
      <w:r w:rsidRPr="00CF469F">
        <w:rPr>
          <w:rFonts w:ascii="Arial" w:hAnsi="Arial" w:cs="Arial"/>
          <w:spacing w:val="-52"/>
          <w:sz w:val="24"/>
        </w:rPr>
        <w:t xml:space="preserve"> </w:t>
      </w:r>
      <w:r w:rsidRPr="00CF469F">
        <w:rPr>
          <w:rFonts w:ascii="Arial" w:hAnsi="Arial" w:cs="Arial"/>
          <w:sz w:val="24"/>
        </w:rPr>
        <w:t>esfuerzos propios y acciones de apoyo mutuo entre las instituciones de educación superior</w:t>
      </w:r>
      <w:r w:rsidR="0086690A" w:rsidRPr="00CF469F">
        <w:rPr>
          <w:rFonts w:ascii="Arial" w:hAnsi="Arial" w:cs="Arial"/>
          <w:sz w:val="24"/>
        </w:rPr>
        <w:t xml:space="preserve"> </w:t>
      </w:r>
      <w:r w:rsidRPr="00CF469F">
        <w:rPr>
          <w:rFonts w:ascii="Arial" w:hAnsi="Arial" w:cs="Arial"/>
          <w:sz w:val="24"/>
        </w:rPr>
        <w:t>y los</w:t>
      </w:r>
      <w:r w:rsidRPr="00CF469F">
        <w:rPr>
          <w:rFonts w:ascii="Arial" w:hAnsi="Arial" w:cs="Arial"/>
          <w:spacing w:val="1"/>
          <w:sz w:val="24"/>
        </w:rPr>
        <w:t xml:space="preserve"> </w:t>
      </w:r>
      <w:r w:rsidRPr="00CF469F">
        <w:rPr>
          <w:rFonts w:ascii="Arial" w:hAnsi="Arial" w:cs="Arial"/>
          <w:sz w:val="24"/>
        </w:rPr>
        <w:t>miembros</w:t>
      </w:r>
      <w:r w:rsidRPr="00CF469F">
        <w:rPr>
          <w:rFonts w:ascii="Arial" w:hAnsi="Arial" w:cs="Arial"/>
          <w:spacing w:val="-5"/>
          <w:sz w:val="24"/>
        </w:rPr>
        <w:t xml:space="preserve"> </w:t>
      </w:r>
      <w:r w:rsidRPr="00CF469F">
        <w:rPr>
          <w:rFonts w:ascii="Arial" w:hAnsi="Arial" w:cs="Arial"/>
          <w:sz w:val="24"/>
        </w:rPr>
        <w:t>del</w:t>
      </w:r>
      <w:r w:rsidRPr="00CF469F">
        <w:rPr>
          <w:rFonts w:ascii="Arial" w:hAnsi="Arial" w:cs="Arial"/>
          <w:spacing w:val="-1"/>
          <w:sz w:val="24"/>
        </w:rPr>
        <w:t xml:space="preserve"> </w:t>
      </w:r>
      <w:r w:rsidRPr="00CF469F">
        <w:rPr>
          <w:rFonts w:ascii="Arial" w:hAnsi="Arial" w:cs="Arial"/>
          <w:sz w:val="24"/>
        </w:rPr>
        <w:t>SINAES.</w:t>
      </w:r>
    </w:p>
    <w:p w14:paraId="26689B2A" w14:textId="77777777" w:rsidR="000F337C" w:rsidRPr="00CF469F" w:rsidRDefault="000F337C">
      <w:pPr>
        <w:pStyle w:val="Textoindependiente"/>
        <w:spacing w:before="10"/>
        <w:rPr>
          <w:rFonts w:ascii="Arial" w:hAnsi="Arial" w:cs="Arial"/>
          <w:sz w:val="19"/>
        </w:rPr>
      </w:pPr>
    </w:p>
    <w:p w14:paraId="26689B2B" w14:textId="77777777" w:rsidR="000F337C" w:rsidRPr="00CF469F" w:rsidRDefault="00AA78A5">
      <w:pPr>
        <w:pStyle w:val="Prrafodelista"/>
        <w:numPr>
          <w:ilvl w:val="0"/>
          <w:numId w:val="15"/>
        </w:numPr>
        <w:tabs>
          <w:tab w:val="left" w:pos="831"/>
        </w:tabs>
        <w:spacing w:before="1" w:line="264" w:lineRule="auto"/>
        <w:ind w:right="223"/>
        <w:jc w:val="both"/>
        <w:rPr>
          <w:rFonts w:ascii="Arial" w:hAnsi="Arial" w:cs="Arial"/>
          <w:sz w:val="24"/>
        </w:rPr>
      </w:pPr>
      <w:r w:rsidRPr="00CF469F">
        <w:rPr>
          <w:rFonts w:ascii="Arial" w:hAnsi="Arial" w:cs="Arial"/>
          <w:sz w:val="24"/>
        </w:rPr>
        <w:t>Alcanzar</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reconocimiento</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acreditación</w:t>
      </w:r>
      <w:r w:rsidRPr="00CF469F">
        <w:rPr>
          <w:rFonts w:ascii="Arial" w:hAnsi="Arial" w:cs="Arial"/>
          <w:spacing w:val="1"/>
          <w:sz w:val="24"/>
        </w:rPr>
        <w:t xml:space="preserve"> </w:t>
      </w:r>
      <w:r w:rsidRPr="00CF469F">
        <w:rPr>
          <w:rFonts w:ascii="Arial" w:hAnsi="Arial" w:cs="Arial"/>
          <w:sz w:val="24"/>
        </w:rPr>
        <w:t>internacionales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calidad</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criterios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procedimientos</w:t>
      </w:r>
      <w:r w:rsidRPr="00CF469F">
        <w:rPr>
          <w:rFonts w:ascii="Arial" w:hAnsi="Arial" w:cs="Arial"/>
          <w:spacing w:val="-2"/>
          <w:sz w:val="24"/>
        </w:rPr>
        <w:t xml:space="preserve"> </w:t>
      </w:r>
      <w:r w:rsidRPr="00CF469F">
        <w:rPr>
          <w:rFonts w:ascii="Arial" w:hAnsi="Arial" w:cs="Arial"/>
          <w:sz w:val="24"/>
        </w:rPr>
        <w:t>establecidos</w:t>
      </w:r>
      <w:r w:rsidRPr="00CF469F">
        <w:rPr>
          <w:rFonts w:ascii="Arial" w:hAnsi="Arial" w:cs="Arial"/>
          <w:spacing w:val="1"/>
          <w:sz w:val="24"/>
        </w:rPr>
        <w:t xml:space="preserve"> </w:t>
      </w:r>
      <w:r w:rsidRPr="00CF469F">
        <w:rPr>
          <w:rFonts w:ascii="Arial" w:hAnsi="Arial" w:cs="Arial"/>
          <w:sz w:val="24"/>
        </w:rPr>
        <w:t>y ejecutados</w:t>
      </w:r>
      <w:r w:rsidRPr="00CF469F">
        <w:rPr>
          <w:rFonts w:ascii="Arial" w:hAnsi="Arial" w:cs="Arial"/>
          <w:spacing w:val="-3"/>
          <w:sz w:val="24"/>
        </w:rPr>
        <w:t xml:space="preserve"> </w:t>
      </w:r>
      <w:r w:rsidRPr="00CF469F">
        <w:rPr>
          <w:rFonts w:ascii="Arial" w:hAnsi="Arial" w:cs="Arial"/>
          <w:sz w:val="24"/>
        </w:rPr>
        <w:t>por</w:t>
      </w:r>
      <w:r w:rsidRPr="00CF469F">
        <w:rPr>
          <w:rFonts w:ascii="Arial" w:hAnsi="Arial" w:cs="Arial"/>
          <w:spacing w:val="-3"/>
          <w:sz w:val="24"/>
        </w:rPr>
        <w:t xml:space="preserve"> </w:t>
      </w:r>
      <w:r w:rsidRPr="00CF469F">
        <w:rPr>
          <w:rFonts w:ascii="Arial" w:hAnsi="Arial" w:cs="Arial"/>
          <w:sz w:val="24"/>
        </w:rPr>
        <w:t>SINAES.</w:t>
      </w:r>
    </w:p>
    <w:p w14:paraId="26689B2C" w14:textId="77777777" w:rsidR="000F337C" w:rsidRPr="00CF469F" w:rsidRDefault="000F337C">
      <w:pPr>
        <w:pStyle w:val="Textoindependiente"/>
        <w:spacing w:before="6"/>
        <w:rPr>
          <w:rFonts w:ascii="Arial" w:hAnsi="Arial" w:cs="Arial"/>
          <w:sz w:val="19"/>
        </w:rPr>
      </w:pPr>
    </w:p>
    <w:p w14:paraId="26689B2D" w14:textId="77777777" w:rsidR="000F337C" w:rsidRPr="00CF469F" w:rsidRDefault="00AA78A5">
      <w:pPr>
        <w:pStyle w:val="Prrafodelista"/>
        <w:numPr>
          <w:ilvl w:val="0"/>
          <w:numId w:val="15"/>
        </w:numPr>
        <w:tabs>
          <w:tab w:val="left" w:pos="831"/>
        </w:tabs>
        <w:spacing w:line="264" w:lineRule="auto"/>
        <w:ind w:right="229"/>
        <w:jc w:val="both"/>
        <w:rPr>
          <w:rFonts w:ascii="Arial" w:hAnsi="Arial" w:cs="Arial"/>
          <w:sz w:val="24"/>
        </w:rPr>
      </w:pPr>
      <w:r w:rsidRPr="00CF469F">
        <w:rPr>
          <w:rFonts w:ascii="Arial" w:hAnsi="Arial" w:cs="Arial"/>
          <w:sz w:val="24"/>
        </w:rPr>
        <w:t>Procurar mediante la acreditación oficial de programas y carreras universitarias con criterios y</w:t>
      </w:r>
      <w:r w:rsidRPr="00CF469F">
        <w:rPr>
          <w:rFonts w:ascii="Arial" w:hAnsi="Arial" w:cs="Arial"/>
          <w:spacing w:val="1"/>
          <w:sz w:val="24"/>
        </w:rPr>
        <w:t xml:space="preserve"> </w:t>
      </w:r>
      <w:r w:rsidRPr="00CF469F">
        <w:rPr>
          <w:rFonts w:ascii="Arial" w:hAnsi="Arial" w:cs="Arial"/>
          <w:sz w:val="24"/>
        </w:rPr>
        <w:t>procedimientos de alta calidad, aceptados y reconocidos internacionalmente, la posibilidad del</w:t>
      </w:r>
      <w:r w:rsidRPr="00CF469F">
        <w:rPr>
          <w:rFonts w:ascii="Arial" w:hAnsi="Arial" w:cs="Arial"/>
          <w:spacing w:val="1"/>
          <w:sz w:val="24"/>
        </w:rPr>
        <w:t xml:space="preserve"> </w:t>
      </w:r>
      <w:r w:rsidRPr="00CF469F">
        <w:rPr>
          <w:rFonts w:ascii="Arial" w:hAnsi="Arial" w:cs="Arial"/>
          <w:sz w:val="24"/>
        </w:rPr>
        <w:t>reconocimiento mutuo de sus acreditaciones con otras agencias oficiales extranjeras de probada</w:t>
      </w:r>
      <w:r w:rsidRPr="00CF469F">
        <w:rPr>
          <w:rFonts w:ascii="Arial" w:hAnsi="Arial" w:cs="Arial"/>
          <w:spacing w:val="1"/>
          <w:sz w:val="24"/>
        </w:rPr>
        <w:t xml:space="preserve"> </w:t>
      </w:r>
      <w:r w:rsidRPr="00CF469F">
        <w:rPr>
          <w:rFonts w:ascii="Arial" w:hAnsi="Arial" w:cs="Arial"/>
          <w:sz w:val="24"/>
        </w:rPr>
        <w:t>calidad,</w:t>
      </w:r>
      <w:r w:rsidRPr="00CF469F">
        <w:rPr>
          <w:rFonts w:ascii="Arial" w:hAnsi="Arial" w:cs="Arial"/>
          <w:spacing w:val="-5"/>
          <w:sz w:val="24"/>
        </w:rPr>
        <w:t xml:space="preserve"> </w:t>
      </w:r>
      <w:r w:rsidRPr="00CF469F">
        <w:rPr>
          <w:rFonts w:ascii="Arial" w:hAnsi="Arial" w:cs="Arial"/>
          <w:sz w:val="24"/>
        </w:rPr>
        <w:t>facilitando con ello la movilidad</w:t>
      </w:r>
      <w:r w:rsidRPr="00CF469F">
        <w:rPr>
          <w:rFonts w:ascii="Arial" w:hAnsi="Arial" w:cs="Arial"/>
          <w:spacing w:val="1"/>
          <w:sz w:val="24"/>
        </w:rPr>
        <w:t xml:space="preserve"> </w:t>
      </w:r>
      <w:r w:rsidRPr="00CF469F">
        <w:rPr>
          <w:rFonts w:ascii="Arial" w:hAnsi="Arial" w:cs="Arial"/>
          <w:sz w:val="24"/>
        </w:rPr>
        <w:t>académica y</w:t>
      </w:r>
      <w:r w:rsidRPr="00CF469F">
        <w:rPr>
          <w:rFonts w:ascii="Arial" w:hAnsi="Arial" w:cs="Arial"/>
          <w:spacing w:val="-3"/>
          <w:sz w:val="24"/>
        </w:rPr>
        <w:t xml:space="preserve"> </w:t>
      </w:r>
      <w:r w:rsidRPr="00CF469F">
        <w:rPr>
          <w:rFonts w:ascii="Arial" w:hAnsi="Arial" w:cs="Arial"/>
          <w:sz w:val="24"/>
        </w:rPr>
        <w:t>el</w:t>
      </w:r>
      <w:r w:rsidRPr="00CF469F">
        <w:rPr>
          <w:rFonts w:ascii="Arial" w:hAnsi="Arial" w:cs="Arial"/>
          <w:spacing w:val="-3"/>
          <w:sz w:val="24"/>
        </w:rPr>
        <w:t xml:space="preserve"> </w:t>
      </w:r>
      <w:r w:rsidRPr="00CF469F">
        <w:rPr>
          <w:rFonts w:ascii="Arial" w:hAnsi="Arial" w:cs="Arial"/>
          <w:sz w:val="24"/>
        </w:rPr>
        <w:t>reconocimiento</w:t>
      </w:r>
      <w:r w:rsidRPr="00CF469F">
        <w:rPr>
          <w:rFonts w:ascii="Arial" w:hAnsi="Arial" w:cs="Arial"/>
          <w:spacing w:val="-3"/>
          <w:sz w:val="24"/>
        </w:rPr>
        <w:t xml:space="preserve"> </w:t>
      </w:r>
      <w:r w:rsidRPr="00CF469F">
        <w:rPr>
          <w:rFonts w:ascii="Arial" w:hAnsi="Arial" w:cs="Arial"/>
          <w:sz w:val="24"/>
        </w:rPr>
        <w:t>profesional.</w:t>
      </w:r>
    </w:p>
    <w:p w14:paraId="26689B2E" w14:textId="77777777" w:rsidR="000F337C" w:rsidRPr="00CF469F" w:rsidRDefault="000F337C">
      <w:pPr>
        <w:pStyle w:val="Textoindependiente"/>
        <w:spacing w:before="9"/>
        <w:rPr>
          <w:rFonts w:ascii="Arial" w:hAnsi="Arial" w:cs="Arial"/>
          <w:sz w:val="19"/>
        </w:rPr>
      </w:pPr>
    </w:p>
    <w:p w14:paraId="26689B2F" w14:textId="77777777" w:rsidR="000F337C" w:rsidRDefault="00AA78A5">
      <w:pPr>
        <w:pStyle w:val="Prrafodelista"/>
        <w:numPr>
          <w:ilvl w:val="0"/>
          <w:numId w:val="15"/>
        </w:numPr>
        <w:tabs>
          <w:tab w:val="left" w:pos="831"/>
        </w:tabs>
        <w:spacing w:line="266" w:lineRule="auto"/>
        <w:ind w:right="228"/>
        <w:jc w:val="both"/>
        <w:rPr>
          <w:rFonts w:ascii="Arial" w:hAnsi="Arial" w:cs="Arial"/>
          <w:sz w:val="24"/>
        </w:rPr>
      </w:pPr>
      <w:r w:rsidRPr="00CF469F">
        <w:rPr>
          <w:rFonts w:ascii="Arial" w:hAnsi="Arial" w:cs="Arial"/>
          <w:sz w:val="24"/>
        </w:rPr>
        <w:t>Formar</w:t>
      </w:r>
      <w:r w:rsidRPr="00CF469F">
        <w:rPr>
          <w:rFonts w:ascii="Arial" w:hAnsi="Arial" w:cs="Arial"/>
          <w:spacing w:val="1"/>
          <w:sz w:val="24"/>
        </w:rPr>
        <w:t xml:space="preserve"> </w:t>
      </w:r>
      <w:r w:rsidRPr="00CF469F">
        <w:rPr>
          <w:rFonts w:ascii="Arial" w:hAnsi="Arial" w:cs="Arial"/>
          <w:sz w:val="24"/>
        </w:rPr>
        <w:t>parte</w:t>
      </w:r>
      <w:r w:rsidRPr="00CF469F">
        <w:rPr>
          <w:rFonts w:ascii="Arial" w:hAnsi="Arial" w:cs="Arial"/>
          <w:spacing w:val="1"/>
          <w:sz w:val="24"/>
        </w:rPr>
        <w:t xml:space="preserve"> </w:t>
      </w:r>
      <w:r w:rsidRPr="00CF469F">
        <w:rPr>
          <w:rFonts w:ascii="Arial" w:hAnsi="Arial" w:cs="Arial"/>
          <w:sz w:val="24"/>
        </w:rPr>
        <w:t>como</w:t>
      </w:r>
      <w:r w:rsidRPr="00CF469F">
        <w:rPr>
          <w:rFonts w:ascii="Arial" w:hAnsi="Arial" w:cs="Arial"/>
          <w:spacing w:val="1"/>
          <w:sz w:val="24"/>
        </w:rPr>
        <w:t xml:space="preserve"> </w:t>
      </w:r>
      <w:r w:rsidRPr="00CF469F">
        <w:rPr>
          <w:rFonts w:ascii="Arial" w:hAnsi="Arial" w:cs="Arial"/>
          <w:sz w:val="24"/>
        </w:rPr>
        <w:t>miembro</w:t>
      </w:r>
      <w:r w:rsidRPr="00CF469F">
        <w:rPr>
          <w:rFonts w:ascii="Arial" w:hAnsi="Arial" w:cs="Arial"/>
          <w:spacing w:val="1"/>
          <w:sz w:val="24"/>
        </w:rPr>
        <w:t xml:space="preserve"> </w:t>
      </w:r>
      <w:r w:rsidRPr="00CF469F">
        <w:rPr>
          <w:rFonts w:ascii="Arial" w:hAnsi="Arial" w:cs="Arial"/>
          <w:sz w:val="24"/>
        </w:rPr>
        <w:t>pleno</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entidades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redes</w:t>
      </w:r>
      <w:r w:rsidRPr="00CF469F">
        <w:rPr>
          <w:rFonts w:ascii="Arial" w:hAnsi="Arial" w:cs="Arial"/>
          <w:spacing w:val="1"/>
          <w:sz w:val="24"/>
        </w:rPr>
        <w:t xml:space="preserve"> </w:t>
      </w:r>
      <w:r w:rsidRPr="00CF469F">
        <w:rPr>
          <w:rFonts w:ascii="Arial" w:hAnsi="Arial" w:cs="Arial"/>
          <w:sz w:val="24"/>
        </w:rPr>
        <w:t>internacionales</w:t>
      </w:r>
      <w:r w:rsidRPr="00CF469F">
        <w:rPr>
          <w:rFonts w:ascii="Arial" w:hAnsi="Arial" w:cs="Arial"/>
          <w:spacing w:val="1"/>
          <w:sz w:val="24"/>
        </w:rPr>
        <w:t xml:space="preserve"> </w:t>
      </w:r>
      <w:r w:rsidRPr="00CF469F">
        <w:rPr>
          <w:rFonts w:ascii="Arial" w:hAnsi="Arial" w:cs="Arial"/>
          <w:sz w:val="24"/>
        </w:rPr>
        <w:t>académicas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acreditación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reconocido</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consolidado</w:t>
      </w:r>
      <w:r w:rsidRPr="00CF469F">
        <w:rPr>
          <w:rFonts w:ascii="Arial" w:hAnsi="Arial" w:cs="Arial"/>
          <w:spacing w:val="-3"/>
          <w:sz w:val="24"/>
        </w:rPr>
        <w:t xml:space="preserve"> </w:t>
      </w:r>
      <w:r w:rsidRPr="00CF469F">
        <w:rPr>
          <w:rFonts w:ascii="Arial" w:hAnsi="Arial" w:cs="Arial"/>
          <w:sz w:val="24"/>
        </w:rPr>
        <w:t>prestigio.</w:t>
      </w:r>
    </w:p>
    <w:p w14:paraId="1BAE783D" w14:textId="77777777" w:rsidR="00CF469F" w:rsidRPr="00CF469F" w:rsidRDefault="00CF469F" w:rsidP="00CF469F">
      <w:pPr>
        <w:pStyle w:val="Prrafodelista"/>
        <w:rPr>
          <w:rFonts w:ascii="Arial" w:hAnsi="Arial" w:cs="Arial"/>
          <w:sz w:val="24"/>
        </w:rPr>
      </w:pPr>
    </w:p>
    <w:p w14:paraId="241A2FF4" w14:textId="77777777" w:rsidR="00CF469F" w:rsidRPr="00CF469F" w:rsidRDefault="00CF469F" w:rsidP="00CF469F">
      <w:pPr>
        <w:pStyle w:val="Prrafodelista"/>
        <w:tabs>
          <w:tab w:val="left" w:pos="831"/>
        </w:tabs>
        <w:spacing w:line="266" w:lineRule="auto"/>
        <w:ind w:left="830" w:right="228" w:firstLine="0"/>
        <w:jc w:val="both"/>
        <w:rPr>
          <w:rFonts w:ascii="Arial" w:hAnsi="Arial" w:cs="Arial"/>
          <w:sz w:val="24"/>
        </w:rPr>
      </w:pPr>
    </w:p>
    <w:p w14:paraId="26689B30" w14:textId="77777777" w:rsidR="000F337C" w:rsidRPr="00CF469F" w:rsidRDefault="000F337C">
      <w:pPr>
        <w:pStyle w:val="Textoindependiente"/>
        <w:spacing w:before="10"/>
        <w:rPr>
          <w:rFonts w:ascii="Arial" w:hAnsi="Arial" w:cs="Arial"/>
          <w:sz w:val="28"/>
        </w:rPr>
      </w:pPr>
    </w:p>
    <w:p w14:paraId="26689B31" w14:textId="77777777" w:rsidR="000F337C" w:rsidRPr="00CF469F" w:rsidRDefault="00AA78A5">
      <w:pPr>
        <w:pStyle w:val="Ttulo3"/>
        <w:numPr>
          <w:ilvl w:val="1"/>
          <w:numId w:val="16"/>
        </w:numPr>
        <w:tabs>
          <w:tab w:val="left" w:pos="1260"/>
          <w:tab w:val="left" w:pos="1261"/>
        </w:tabs>
        <w:ind w:left="1260" w:hanging="791"/>
      </w:pPr>
      <w:bookmarkStart w:id="7" w:name="_Toc144472714"/>
      <w:r w:rsidRPr="00CF469F">
        <w:lastRenderedPageBreak/>
        <w:t>Pilares</w:t>
      </w:r>
      <w:r w:rsidRPr="00CF469F">
        <w:rPr>
          <w:spacing w:val="-13"/>
        </w:rPr>
        <w:t xml:space="preserve"> </w:t>
      </w:r>
      <w:r w:rsidRPr="00CF469F">
        <w:t>estratégicos</w:t>
      </w:r>
      <w:bookmarkEnd w:id="7"/>
    </w:p>
    <w:p w14:paraId="26689B32" w14:textId="77777777" w:rsidR="000F337C" w:rsidRPr="00CF469F" w:rsidRDefault="000F337C">
      <w:pPr>
        <w:pStyle w:val="Textoindependiente"/>
        <w:spacing w:before="9"/>
        <w:rPr>
          <w:rFonts w:ascii="Arial" w:hAnsi="Arial" w:cs="Arial"/>
          <w:b/>
          <w:sz w:val="23"/>
        </w:rPr>
      </w:pPr>
    </w:p>
    <w:p w14:paraId="26689B33" w14:textId="77777777" w:rsidR="000F337C" w:rsidRPr="00CF469F" w:rsidRDefault="00AA78A5">
      <w:pPr>
        <w:pStyle w:val="Prrafodelista"/>
        <w:numPr>
          <w:ilvl w:val="0"/>
          <w:numId w:val="14"/>
        </w:numPr>
        <w:tabs>
          <w:tab w:val="left" w:pos="473"/>
        </w:tabs>
        <w:spacing w:line="261" w:lineRule="auto"/>
        <w:ind w:right="221" w:hanging="360"/>
        <w:jc w:val="both"/>
        <w:rPr>
          <w:rFonts w:ascii="Arial" w:hAnsi="Arial" w:cs="Arial"/>
          <w:sz w:val="24"/>
        </w:rPr>
      </w:pPr>
      <w:r w:rsidRPr="00CF469F">
        <w:rPr>
          <w:rFonts w:ascii="Arial" w:hAnsi="Arial" w:cs="Arial"/>
          <w:sz w:val="24"/>
        </w:rPr>
        <w:t>Promueve la gestión de evaluación y la calidad de las instituciones, carreras y programas de educación</w:t>
      </w:r>
      <w:r w:rsidRPr="00CF469F">
        <w:rPr>
          <w:rFonts w:ascii="Arial" w:hAnsi="Arial" w:cs="Arial"/>
          <w:spacing w:val="-52"/>
          <w:sz w:val="24"/>
        </w:rPr>
        <w:t xml:space="preserve"> </w:t>
      </w:r>
      <w:r w:rsidRPr="00CF469F">
        <w:rPr>
          <w:rFonts w:ascii="Arial" w:hAnsi="Arial" w:cs="Arial"/>
          <w:sz w:val="24"/>
        </w:rPr>
        <w:t>superior</w:t>
      </w:r>
      <w:r w:rsidRPr="00CF469F">
        <w:rPr>
          <w:rFonts w:ascii="Arial" w:hAnsi="Arial" w:cs="Arial"/>
          <w:spacing w:val="-9"/>
          <w:sz w:val="24"/>
        </w:rPr>
        <w:t xml:space="preserve"> </w:t>
      </w:r>
      <w:r w:rsidRPr="00CF469F">
        <w:rPr>
          <w:rFonts w:ascii="Arial" w:hAnsi="Arial" w:cs="Arial"/>
          <w:sz w:val="24"/>
        </w:rPr>
        <w:t>costarricense,</w:t>
      </w:r>
      <w:r w:rsidRPr="00CF469F">
        <w:rPr>
          <w:rFonts w:ascii="Arial" w:hAnsi="Arial" w:cs="Arial"/>
          <w:spacing w:val="-10"/>
          <w:sz w:val="24"/>
        </w:rPr>
        <w:t xml:space="preserve"> </w:t>
      </w:r>
      <w:r w:rsidRPr="00CF469F">
        <w:rPr>
          <w:rFonts w:ascii="Arial" w:hAnsi="Arial" w:cs="Arial"/>
          <w:sz w:val="24"/>
        </w:rPr>
        <w:t>tanto</w:t>
      </w:r>
      <w:r w:rsidRPr="00CF469F">
        <w:rPr>
          <w:rFonts w:ascii="Arial" w:hAnsi="Arial" w:cs="Arial"/>
          <w:spacing w:val="-10"/>
          <w:sz w:val="24"/>
        </w:rPr>
        <w:t xml:space="preserve"> </w:t>
      </w:r>
      <w:r w:rsidRPr="00CF469F">
        <w:rPr>
          <w:rFonts w:ascii="Arial" w:hAnsi="Arial" w:cs="Arial"/>
          <w:sz w:val="24"/>
        </w:rPr>
        <w:t>en</w:t>
      </w:r>
      <w:r w:rsidRPr="00CF469F">
        <w:rPr>
          <w:rFonts w:ascii="Arial" w:hAnsi="Arial" w:cs="Arial"/>
          <w:spacing w:val="-11"/>
          <w:sz w:val="24"/>
        </w:rPr>
        <w:t xml:space="preserve"> </w:t>
      </w:r>
      <w:r w:rsidRPr="00CF469F">
        <w:rPr>
          <w:rFonts w:ascii="Arial" w:hAnsi="Arial" w:cs="Arial"/>
          <w:sz w:val="24"/>
        </w:rPr>
        <w:t>universidades</w:t>
      </w:r>
      <w:r w:rsidRPr="00CF469F">
        <w:rPr>
          <w:rFonts w:ascii="Arial" w:hAnsi="Arial" w:cs="Arial"/>
          <w:spacing w:val="-8"/>
          <w:sz w:val="24"/>
        </w:rPr>
        <w:t xml:space="preserve"> </w:t>
      </w:r>
      <w:r w:rsidRPr="00CF469F">
        <w:rPr>
          <w:rFonts w:ascii="Arial" w:hAnsi="Arial" w:cs="Arial"/>
          <w:sz w:val="24"/>
        </w:rPr>
        <w:t>adherentes</w:t>
      </w:r>
      <w:r w:rsidRPr="00CF469F">
        <w:rPr>
          <w:rFonts w:ascii="Arial" w:hAnsi="Arial" w:cs="Arial"/>
          <w:spacing w:val="-7"/>
          <w:sz w:val="24"/>
        </w:rPr>
        <w:t xml:space="preserve"> </w:t>
      </w:r>
      <w:r w:rsidRPr="00CF469F">
        <w:rPr>
          <w:rFonts w:ascii="Arial" w:hAnsi="Arial" w:cs="Arial"/>
          <w:sz w:val="24"/>
        </w:rPr>
        <w:t>como</w:t>
      </w:r>
      <w:r w:rsidRPr="00CF469F">
        <w:rPr>
          <w:rFonts w:ascii="Arial" w:hAnsi="Arial" w:cs="Arial"/>
          <w:spacing w:val="-11"/>
          <w:sz w:val="24"/>
        </w:rPr>
        <w:t xml:space="preserve"> </w:t>
      </w:r>
      <w:r w:rsidRPr="00CF469F">
        <w:rPr>
          <w:rFonts w:ascii="Arial" w:hAnsi="Arial" w:cs="Arial"/>
          <w:sz w:val="24"/>
        </w:rPr>
        <w:t>no</w:t>
      </w:r>
      <w:r w:rsidRPr="00CF469F">
        <w:rPr>
          <w:rFonts w:ascii="Arial" w:hAnsi="Arial" w:cs="Arial"/>
          <w:spacing w:val="-8"/>
          <w:sz w:val="24"/>
        </w:rPr>
        <w:t xml:space="preserve"> </w:t>
      </w:r>
      <w:r w:rsidRPr="00CF469F">
        <w:rPr>
          <w:rFonts w:ascii="Arial" w:hAnsi="Arial" w:cs="Arial"/>
          <w:sz w:val="24"/>
        </w:rPr>
        <w:t>adherentes,</w:t>
      </w:r>
      <w:r w:rsidRPr="00CF469F">
        <w:rPr>
          <w:rFonts w:ascii="Arial" w:hAnsi="Arial" w:cs="Arial"/>
          <w:spacing w:val="-10"/>
          <w:sz w:val="24"/>
        </w:rPr>
        <w:t xml:space="preserve"> </w:t>
      </w:r>
      <w:r w:rsidRPr="00CF469F">
        <w:rPr>
          <w:rFonts w:ascii="Arial" w:hAnsi="Arial" w:cs="Arial"/>
          <w:sz w:val="24"/>
        </w:rPr>
        <w:t>para</w:t>
      </w:r>
      <w:r w:rsidRPr="00CF469F">
        <w:rPr>
          <w:rFonts w:ascii="Arial" w:hAnsi="Arial" w:cs="Arial"/>
          <w:spacing w:val="34"/>
          <w:sz w:val="24"/>
        </w:rPr>
        <w:t xml:space="preserve"> </w:t>
      </w:r>
      <w:r w:rsidRPr="00CF469F">
        <w:rPr>
          <w:rFonts w:ascii="Arial" w:hAnsi="Arial" w:cs="Arial"/>
          <w:sz w:val="24"/>
        </w:rPr>
        <w:t>lo</w:t>
      </w:r>
      <w:r w:rsidRPr="00CF469F">
        <w:rPr>
          <w:rFonts w:ascii="Arial" w:hAnsi="Arial" w:cs="Arial"/>
          <w:spacing w:val="34"/>
          <w:sz w:val="24"/>
        </w:rPr>
        <w:t xml:space="preserve"> </w:t>
      </w:r>
      <w:r w:rsidRPr="00CF469F">
        <w:rPr>
          <w:rFonts w:ascii="Arial" w:hAnsi="Arial" w:cs="Arial"/>
          <w:sz w:val="24"/>
        </w:rPr>
        <w:t>cual</w:t>
      </w:r>
      <w:r w:rsidRPr="00CF469F">
        <w:rPr>
          <w:rFonts w:ascii="Arial" w:hAnsi="Arial" w:cs="Arial"/>
          <w:spacing w:val="-8"/>
          <w:sz w:val="24"/>
        </w:rPr>
        <w:t xml:space="preserve"> </w:t>
      </w:r>
      <w:r w:rsidRPr="00CF469F">
        <w:rPr>
          <w:rFonts w:ascii="Arial" w:hAnsi="Arial" w:cs="Arial"/>
          <w:sz w:val="24"/>
        </w:rPr>
        <w:t>establece</w:t>
      </w:r>
    </w:p>
    <w:p w14:paraId="26689B34" w14:textId="77777777" w:rsidR="000F337C" w:rsidRPr="00CF469F" w:rsidRDefault="00AA78A5">
      <w:pPr>
        <w:pStyle w:val="Textoindependiente"/>
        <w:spacing w:before="4" w:line="264" w:lineRule="auto"/>
        <w:ind w:left="480" w:right="221"/>
        <w:jc w:val="both"/>
        <w:rPr>
          <w:rFonts w:ascii="Arial" w:hAnsi="Arial" w:cs="Arial"/>
        </w:rPr>
      </w:pPr>
      <w:r w:rsidRPr="00CF469F">
        <w:rPr>
          <w:rFonts w:ascii="Arial" w:hAnsi="Arial" w:cs="Arial"/>
        </w:rPr>
        <w:t>– en forma consensuada</w:t>
      </w:r>
      <w:r w:rsidRPr="00CF469F">
        <w:rPr>
          <w:rFonts w:ascii="Arial" w:hAnsi="Arial" w:cs="Arial"/>
          <w:spacing w:val="1"/>
        </w:rPr>
        <w:t xml:space="preserve"> </w:t>
      </w:r>
      <w:r w:rsidRPr="00CF469F">
        <w:rPr>
          <w:rFonts w:ascii="Arial" w:hAnsi="Arial" w:cs="Arial"/>
        </w:rPr>
        <w:t>– un marco general de criterios y estándares fundamentales con los niveles</w:t>
      </w:r>
      <w:r w:rsidRPr="00CF469F">
        <w:rPr>
          <w:rFonts w:ascii="Arial" w:hAnsi="Arial" w:cs="Arial"/>
          <w:spacing w:val="1"/>
        </w:rPr>
        <w:t xml:space="preserve"> </w:t>
      </w:r>
      <w:r w:rsidRPr="00CF469F">
        <w:rPr>
          <w:rFonts w:ascii="Arial" w:hAnsi="Arial" w:cs="Arial"/>
        </w:rPr>
        <w:t>óptimos, pero factibles, para la educación superior costarricense,</w:t>
      </w:r>
      <w:r w:rsidRPr="00CF469F">
        <w:rPr>
          <w:rFonts w:ascii="Arial" w:hAnsi="Arial" w:cs="Arial"/>
          <w:spacing w:val="1"/>
        </w:rPr>
        <w:t xml:space="preserve"> </w:t>
      </w:r>
      <w:r w:rsidRPr="00CF469F">
        <w:rPr>
          <w:rFonts w:ascii="Arial" w:hAnsi="Arial" w:cs="Arial"/>
        </w:rPr>
        <w:t>según las características de las</w:t>
      </w:r>
      <w:r w:rsidRPr="00CF469F">
        <w:rPr>
          <w:rFonts w:ascii="Arial" w:hAnsi="Arial" w:cs="Arial"/>
          <w:spacing w:val="1"/>
        </w:rPr>
        <w:t xml:space="preserve"> </w:t>
      </w:r>
      <w:r w:rsidRPr="00CF469F">
        <w:rPr>
          <w:rFonts w:ascii="Arial" w:hAnsi="Arial" w:cs="Arial"/>
        </w:rPr>
        <w:t>distintas</w:t>
      </w:r>
      <w:r w:rsidRPr="00CF469F">
        <w:rPr>
          <w:rFonts w:ascii="Arial" w:hAnsi="Arial" w:cs="Arial"/>
          <w:spacing w:val="-3"/>
        </w:rPr>
        <w:t xml:space="preserve"> </w:t>
      </w:r>
      <w:r w:rsidRPr="00CF469F">
        <w:rPr>
          <w:rFonts w:ascii="Arial" w:hAnsi="Arial" w:cs="Arial"/>
        </w:rPr>
        <w:t>áreas</w:t>
      </w:r>
      <w:r w:rsidRPr="00CF469F">
        <w:rPr>
          <w:rFonts w:ascii="Arial" w:hAnsi="Arial" w:cs="Arial"/>
          <w:spacing w:val="-5"/>
        </w:rPr>
        <w:t xml:space="preserve"> </w:t>
      </w:r>
      <w:r w:rsidRPr="00CF469F">
        <w:rPr>
          <w:rFonts w:ascii="Arial" w:hAnsi="Arial" w:cs="Arial"/>
        </w:rPr>
        <w:t>disciplinarias</w:t>
      </w:r>
      <w:r w:rsidRPr="00CF469F">
        <w:rPr>
          <w:rFonts w:ascii="Arial" w:hAnsi="Arial" w:cs="Arial"/>
          <w:spacing w:val="-2"/>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congruentes</w:t>
      </w:r>
      <w:r w:rsidRPr="00CF469F">
        <w:rPr>
          <w:rFonts w:ascii="Arial" w:hAnsi="Arial" w:cs="Arial"/>
          <w:spacing w:val="-2"/>
        </w:rPr>
        <w:t xml:space="preserve"> </w:t>
      </w:r>
      <w:r w:rsidRPr="00CF469F">
        <w:rPr>
          <w:rFonts w:ascii="Arial" w:hAnsi="Arial" w:cs="Arial"/>
        </w:rPr>
        <w:t>con</w:t>
      </w:r>
      <w:r w:rsidRPr="00CF469F">
        <w:rPr>
          <w:rFonts w:ascii="Arial" w:hAnsi="Arial" w:cs="Arial"/>
          <w:spacing w:val="-2"/>
        </w:rPr>
        <w:t xml:space="preserve"> </w:t>
      </w:r>
      <w:r w:rsidRPr="00CF469F">
        <w:rPr>
          <w:rFonts w:ascii="Arial" w:hAnsi="Arial" w:cs="Arial"/>
        </w:rPr>
        <w:t>las</w:t>
      </w:r>
      <w:r w:rsidRPr="00CF469F">
        <w:rPr>
          <w:rFonts w:ascii="Arial" w:hAnsi="Arial" w:cs="Arial"/>
          <w:spacing w:val="-5"/>
        </w:rPr>
        <w:t xml:space="preserve"> </w:t>
      </w:r>
      <w:r w:rsidRPr="00CF469F">
        <w:rPr>
          <w:rFonts w:ascii="Arial" w:hAnsi="Arial" w:cs="Arial"/>
        </w:rPr>
        <w:t>normas internacionalmente</w:t>
      </w:r>
      <w:r w:rsidRPr="00CF469F">
        <w:rPr>
          <w:rFonts w:ascii="Arial" w:hAnsi="Arial" w:cs="Arial"/>
          <w:spacing w:val="-3"/>
        </w:rPr>
        <w:t xml:space="preserve"> </w:t>
      </w:r>
      <w:r w:rsidRPr="00CF469F">
        <w:rPr>
          <w:rFonts w:ascii="Arial" w:hAnsi="Arial" w:cs="Arial"/>
        </w:rPr>
        <w:t>reconocidas.</w:t>
      </w:r>
    </w:p>
    <w:p w14:paraId="26689B35" w14:textId="77777777" w:rsidR="000F337C" w:rsidRPr="00CF469F" w:rsidRDefault="000F337C">
      <w:pPr>
        <w:pStyle w:val="Textoindependiente"/>
        <w:spacing w:before="10"/>
        <w:rPr>
          <w:rFonts w:ascii="Arial" w:hAnsi="Arial" w:cs="Arial"/>
          <w:sz w:val="19"/>
        </w:rPr>
      </w:pPr>
    </w:p>
    <w:p w14:paraId="26689B36" w14:textId="77777777" w:rsidR="000F337C" w:rsidRPr="00CF469F" w:rsidRDefault="00AA78A5">
      <w:pPr>
        <w:pStyle w:val="Prrafodelista"/>
        <w:numPr>
          <w:ilvl w:val="0"/>
          <w:numId w:val="14"/>
        </w:numPr>
        <w:tabs>
          <w:tab w:val="left" w:pos="473"/>
        </w:tabs>
        <w:spacing w:before="1" w:line="264" w:lineRule="auto"/>
        <w:ind w:right="224" w:hanging="360"/>
        <w:jc w:val="both"/>
        <w:rPr>
          <w:rFonts w:ascii="Arial" w:hAnsi="Arial" w:cs="Arial"/>
          <w:sz w:val="24"/>
        </w:rPr>
      </w:pPr>
      <w:r w:rsidRPr="00CF469F">
        <w:rPr>
          <w:rFonts w:ascii="Arial" w:hAnsi="Arial" w:cs="Arial"/>
          <w:spacing w:val="-1"/>
          <w:sz w:val="24"/>
        </w:rPr>
        <w:t>Respeta</w:t>
      </w:r>
      <w:r w:rsidRPr="00CF469F">
        <w:rPr>
          <w:rFonts w:ascii="Arial" w:hAnsi="Arial" w:cs="Arial"/>
          <w:spacing w:val="-10"/>
          <w:sz w:val="24"/>
        </w:rPr>
        <w:t xml:space="preserve"> </w:t>
      </w:r>
      <w:r w:rsidRPr="00CF469F">
        <w:rPr>
          <w:rFonts w:ascii="Arial" w:hAnsi="Arial" w:cs="Arial"/>
          <w:spacing w:val="-1"/>
          <w:sz w:val="24"/>
        </w:rPr>
        <w:t>los</w:t>
      </w:r>
      <w:r w:rsidRPr="00CF469F">
        <w:rPr>
          <w:rFonts w:ascii="Arial" w:hAnsi="Arial" w:cs="Arial"/>
          <w:spacing w:val="-11"/>
          <w:sz w:val="24"/>
        </w:rPr>
        <w:t xml:space="preserve"> </w:t>
      </w:r>
      <w:r w:rsidRPr="00CF469F">
        <w:rPr>
          <w:rFonts w:ascii="Arial" w:hAnsi="Arial" w:cs="Arial"/>
          <w:spacing w:val="-1"/>
          <w:sz w:val="24"/>
        </w:rPr>
        <w:t>modelos</w:t>
      </w:r>
      <w:r w:rsidRPr="00CF469F">
        <w:rPr>
          <w:rFonts w:ascii="Arial" w:hAnsi="Arial" w:cs="Arial"/>
          <w:spacing w:val="-12"/>
          <w:sz w:val="24"/>
        </w:rPr>
        <w:t xml:space="preserve"> </w:t>
      </w:r>
      <w:r w:rsidRPr="00CF469F">
        <w:rPr>
          <w:rFonts w:ascii="Arial" w:hAnsi="Arial" w:cs="Arial"/>
          <w:spacing w:val="-1"/>
          <w:sz w:val="24"/>
        </w:rPr>
        <w:t>académicos</w:t>
      </w:r>
      <w:r w:rsidRPr="00CF469F">
        <w:rPr>
          <w:rFonts w:ascii="Arial" w:hAnsi="Arial" w:cs="Arial"/>
          <w:spacing w:val="-11"/>
          <w:sz w:val="24"/>
        </w:rPr>
        <w:t xml:space="preserve"> </w:t>
      </w:r>
      <w:r w:rsidRPr="00CF469F">
        <w:rPr>
          <w:rFonts w:ascii="Arial" w:hAnsi="Arial" w:cs="Arial"/>
          <w:spacing w:val="-1"/>
          <w:sz w:val="24"/>
        </w:rPr>
        <w:t>y</w:t>
      </w:r>
      <w:r w:rsidRPr="00CF469F">
        <w:rPr>
          <w:rFonts w:ascii="Arial" w:hAnsi="Arial" w:cs="Arial"/>
          <w:spacing w:val="-12"/>
          <w:sz w:val="24"/>
        </w:rPr>
        <w:t xml:space="preserve"> </w:t>
      </w:r>
      <w:r w:rsidRPr="00CF469F">
        <w:rPr>
          <w:rFonts w:ascii="Arial" w:hAnsi="Arial" w:cs="Arial"/>
          <w:spacing w:val="-1"/>
          <w:sz w:val="24"/>
        </w:rPr>
        <w:t>estilos</w:t>
      </w:r>
      <w:r w:rsidRPr="00CF469F">
        <w:rPr>
          <w:rFonts w:ascii="Arial" w:hAnsi="Arial" w:cs="Arial"/>
          <w:spacing w:val="-12"/>
          <w:sz w:val="24"/>
        </w:rPr>
        <w:t xml:space="preserve"> </w:t>
      </w:r>
      <w:r w:rsidRPr="00CF469F">
        <w:rPr>
          <w:rFonts w:ascii="Arial" w:hAnsi="Arial" w:cs="Arial"/>
          <w:sz w:val="24"/>
        </w:rPr>
        <w:t>de</w:t>
      </w:r>
      <w:r w:rsidRPr="00CF469F">
        <w:rPr>
          <w:rFonts w:ascii="Arial" w:hAnsi="Arial" w:cs="Arial"/>
          <w:spacing w:val="-11"/>
          <w:sz w:val="24"/>
        </w:rPr>
        <w:t xml:space="preserve"> </w:t>
      </w:r>
      <w:r w:rsidRPr="00CF469F">
        <w:rPr>
          <w:rFonts w:ascii="Arial" w:hAnsi="Arial" w:cs="Arial"/>
          <w:sz w:val="24"/>
        </w:rPr>
        <w:t>gestión</w:t>
      </w:r>
      <w:r w:rsidRPr="00CF469F">
        <w:rPr>
          <w:rFonts w:ascii="Arial" w:hAnsi="Arial" w:cs="Arial"/>
          <w:spacing w:val="-10"/>
          <w:sz w:val="24"/>
        </w:rPr>
        <w:t xml:space="preserve"> </w:t>
      </w:r>
      <w:r w:rsidRPr="00CF469F">
        <w:rPr>
          <w:rFonts w:ascii="Arial" w:hAnsi="Arial" w:cs="Arial"/>
          <w:sz w:val="24"/>
        </w:rPr>
        <w:t>de</w:t>
      </w:r>
      <w:r w:rsidRPr="00CF469F">
        <w:rPr>
          <w:rFonts w:ascii="Arial" w:hAnsi="Arial" w:cs="Arial"/>
          <w:spacing w:val="-11"/>
          <w:sz w:val="24"/>
        </w:rPr>
        <w:t xml:space="preserve"> </w:t>
      </w:r>
      <w:r w:rsidRPr="00CF469F">
        <w:rPr>
          <w:rFonts w:ascii="Arial" w:hAnsi="Arial" w:cs="Arial"/>
          <w:sz w:val="24"/>
        </w:rPr>
        <w:t>las</w:t>
      </w:r>
      <w:r w:rsidRPr="00CF469F">
        <w:rPr>
          <w:rFonts w:ascii="Arial" w:hAnsi="Arial" w:cs="Arial"/>
          <w:spacing w:val="-14"/>
          <w:sz w:val="24"/>
        </w:rPr>
        <w:t xml:space="preserve"> </w:t>
      </w:r>
      <w:r w:rsidRPr="00CF469F">
        <w:rPr>
          <w:rFonts w:ascii="Arial" w:hAnsi="Arial" w:cs="Arial"/>
          <w:sz w:val="24"/>
        </w:rPr>
        <w:t>distintas</w:t>
      </w:r>
      <w:r w:rsidRPr="00CF469F">
        <w:rPr>
          <w:rFonts w:ascii="Arial" w:hAnsi="Arial" w:cs="Arial"/>
          <w:spacing w:val="-11"/>
          <w:sz w:val="24"/>
        </w:rPr>
        <w:t xml:space="preserve"> </w:t>
      </w:r>
      <w:r w:rsidRPr="00CF469F">
        <w:rPr>
          <w:rFonts w:ascii="Arial" w:hAnsi="Arial" w:cs="Arial"/>
          <w:sz w:val="24"/>
        </w:rPr>
        <w:t>instituciones,</w:t>
      </w:r>
      <w:r w:rsidRPr="00CF469F">
        <w:rPr>
          <w:rFonts w:ascii="Arial" w:hAnsi="Arial" w:cs="Arial"/>
          <w:spacing w:val="-11"/>
          <w:sz w:val="24"/>
        </w:rPr>
        <w:t xml:space="preserve"> </w:t>
      </w:r>
      <w:r w:rsidRPr="00CF469F">
        <w:rPr>
          <w:rFonts w:ascii="Arial" w:hAnsi="Arial" w:cs="Arial"/>
          <w:sz w:val="24"/>
        </w:rPr>
        <w:t>carreras</w:t>
      </w:r>
      <w:r w:rsidRPr="00CF469F">
        <w:rPr>
          <w:rFonts w:ascii="Arial" w:hAnsi="Arial" w:cs="Arial"/>
          <w:spacing w:val="-13"/>
          <w:sz w:val="24"/>
        </w:rPr>
        <w:t xml:space="preserve"> </w:t>
      </w:r>
      <w:r w:rsidRPr="00CF469F">
        <w:rPr>
          <w:rFonts w:ascii="Arial" w:hAnsi="Arial" w:cs="Arial"/>
          <w:sz w:val="24"/>
        </w:rPr>
        <w:t>y</w:t>
      </w:r>
      <w:r w:rsidRPr="00CF469F">
        <w:rPr>
          <w:rFonts w:ascii="Arial" w:hAnsi="Arial" w:cs="Arial"/>
          <w:spacing w:val="-12"/>
          <w:sz w:val="24"/>
        </w:rPr>
        <w:t xml:space="preserve"> </w:t>
      </w:r>
      <w:r w:rsidRPr="00CF469F">
        <w:rPr>
          <w:rFonts w:ascii="Arial" w:hAnsi="Arial" w:cs="Arial"/>
          <w:sz w:val="24"/>
        </w:rPr>
        <w:t>programas;</w:t>
      </w:r>
      <w:r w:rsidRPr="00CF469F">
        <w:rPr>
          <w:rFonts w:ascii="Arial" w:hAnsi="Arial" w:cs="Arial"/>
          <w:spacing w:val="-51"/>
          <w:sz w:val="24"/>
        </w:rPr>
        <w:t xml:space="preserve"> </w:t>
      </w:r>
      <w:r w:rsidRPr="00CF469F">
        <w:rPr>
          <w:rFonts w:ascii="Arial" w:hAnsi="Arial" w:cs="Arial"/>
          <w:sz w:val="24"/>
        </w:rPr>
        <w:t>estimula la innovación y la flexibilidad – entendida ésta como respuesta creativa y pertinente a las</w:t>
      </w:r>
      <w:r w:rsidRPr="00CF469F">
        <w:rPr>
          <w:rFonts w:ascii="Arial" w:hAnsi="Arial" w:cs="Arial"/>
          <w:spacing w:val="1"/>
          <w:sz w:val="24"/>
        </w:rPr>
        <w:t xml:space="preserve"> </w:t>
      </w:r>
      <w:r w:rsidRPr="00CF469F">
        <w:rPr>
          <w:rFonts w:ascii="Arial" w:hAnsi="Arial" w:cs="Arial"/>
          <w:sz w:val="24"/>
        </w:rPr>
        <w:t>circunstancias signadas por una vertiginosa aceleración del cambio – comprende, estudia y atiende los</w:t>
      </w:r>
      <w:r w:rsidRPr="00CF469F">
        <w:rPr>
          <w:rFonts w:ascii="Arial" w:hAnsi="Arial" w:cs="Arial"/>
          <w:spacing w:val="-52"/>
          <w:sz w:val="24"/>
        </w:rPr>
        <w:t xml:space="preserve"> </w:t>
      </w:r>
      <w:r w:rsidRPr="00CF469F">
        <w:rPr>
          <w:rFonts w:ascii="Arial" w:hAnsi="Arial" w:cs="Arial"/>
          <w:sz w:val="24"/>
        </w:rPr>
        <w:t>desarrollos</w:t>
      </w:r>
      <w:r w:rsidRPr="00CF469F">
        <w:rPr>
          <w:rFonts w:ascii="Arial" w:hAnsi="Arial" w:cs="Arial"/>
          <w:spacing w:val="-2"/>
          <w:sz w:val="24"/>
        </w:rPr>
        <w:t xml:space="preserve"> </w:t>
      </w:r>
      <w:r w:rsidRPr="00CF469F">
        <w:rPr>
          <w:rFonts w:ascii="Arial" w:hAnsi="Arial" w:cs="Arial"/>
          <w:sz w:val="24"/>
        </w:rPr>
        <w:t>distintos</w:t>
      </w:r>
      <w:r w:rsidRPr="00CF469F">
        <w:rPr>
          <w:rFonts w:ascii="Arial" w:hAnsi="Arial" w:cs="Arial"/>
          <w:spacing w:val="-1"/>
          <w:sz w:val="24"/>
        </w:rPr>
        <w:t xml:space="preserve"> </w:t>
      </w:r>
      <w:r w:rsidRPr="00CF469F">
        <w:rPr>
          <w:rFonts w:ascii="Arial" w:hAnsi="Arial" w:cs="Arial"/>
          <w:sz w:val="24"/>
        </w:rPr>
        <w:t>en</w:t>
      </w:r>
      <w:r w:rsidRPr="00CF469F">
        <w:rPr>
          <w:rFonts w:ascii="Arial" w:hAnsi="Arial" w:cs="Arial"/>
          <w:spacing w:val="1"/>
          <w:sz w:val="24"/>
        </w:rPr>
        <w:t xml:space="preserve"> </w:t>
      </w:r>
      <w:r w:rsidRPr="00CF469F">
        <w:rPr>
          <w:rFonts w:ascii="Arial" w:hAnsi="Arial" w:cs="Arial"/>
          <w:sz w:val="24"/>
        </w:rPr>
        <w:t>diferentes</w:t>
      </w:r>
      <w:r w:rsidRPr="00CF469F">
        <w:rPr>
          <w:rFonts w:ascii="Arial" w:hAnsi="Arial" w:cs="Arial"/>
          <w:spacing w:val="-2"/>
          <w:sz w:val="24"/>
        </w:rPr>
        <w:t xml:space="preserve"> </w:t>
      </w:r>
      <w:r w:rsidRPr="00CF469F">
        <w:rPr>
          <w:rFonts w:ascii="Arial" w:hAnsi="Arial" w:cs="Arial"/>
          <w:sz w:val="24"/>
        </w:rPr>
        <w:t>instituciones.</w:t>
      </w:r>
    </w:p>
    <w:p w14:paraId="26689B37" w14:textId="77777777" w:rsidR="000F337C" w:rsidRPr="00CF469F" w:rsidRDefault="000F337C">
      <w:pPr>
        <w:pStyle w:val="Textoindependiente"/>
        <w:spacing w:before="11"/>
        <w:rPr>
          <w:rFonts w:ascii="Arial" w:hAnsi="Arial" w:cs="Arial"/>
          <w:sz w:val="19"/>
        </w:rPr>
      </w:pPr>
    </w:p>
    <w:p w14:paraId="26689B38" w14:textId="77777777" w:rsidR="000F337C" w:rsidRPr="00CF469F" w:rsidRDefault="00AA78A5">
      <w:pPr>
        <w:pStyle w:val="Prrafodelista"/>
        <w:numPr>
          <w:ilvl w:val="0"/>
          <w:numId w:val="14"/>
        </w:numPr>
        <w:tabs>
          <w:tab w:val="left" w:pos="473"/>
        </w:tabs>
        <w:spacing w:line="264" w:lineRule="auto"/>
        <w:ind w:right="224" w:hanging="360"/>
        <w:jc w:val="both"/>
        <w:rPr>
          <w:rFonts w:ascii="Arial" w:hAnsi="Arial" w:cs="Arial"/>
          <w:sz w:val="24"/>
        </w:rPr>
      </w:pPr>
      <w:r w:rsidRPr="00CF469F">
        <w:rPr>
          <w:rFonts w:ascii="Arial" w:hAnsi="Arial" w:cs="Arial"/>
          <w:sz w:val="24"/>
        </w:rPr>
        <w:t>Impulsa procesos participativos de mejoramiento de la calidad de la educación superior. Brinda a toda</w:t>
      </w:r>
      <w:r w:rsidRPr="00CF469F">
        <w:rPr>
          <w:rFonts w:ascii="Arial" w:hAnsi="Arial" w:cs="Arial"/>
          <w:spacing w:val="-52"/>
          <w:sz w:val="24"/>
        </w:rPr>
        <w:t xml:space="preserve"> </w:t>
      </w:r>
      <w:r w:rsidRPr="00CF469F">
        <w:rPr>
          <w:rFonts w:ascii="Arial" w:hAnsi="Arial" w:cs="Arial"/>
          <w:sz w:val="24"/>
        </w:rPr>
        <w:t>la sociedad costarricense – incluyendo a las propias instituciones – información oficial y actualizada</w:t>
      </w:r>
      <w:r w:rsidRPr="00CF469F">
        <w:rPr>
          <w:rFonts w:ascii="Arial" w:hAnsi="Arial" w:cs="Arial"/>
          <w:spacing w:val="1"/>
          <w:sz w:val="24"/>
        </w:rPr>
        <w:t xml:space="preserve"> </w:t>
      </w:r>
      <w:r w:rsidRPr="00CF469F">
        <w:rPr>
          <w:rFonts w:ascii="Arial" w:hAnsi="Arial" w:cs="Arial"/>
          <w:sz w:val="24"/>
        </w:rPr>
        <w:t>sobre</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estado</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calidad</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educación</w:t>
      </w:r>
      <w:r w:rsidRPr="00CF469F">
        <w:rPr>
          <w:rFonts w:ascii="Arial" w:hAnsi="Arial" w:cs="Arial"/>
          <w:spacing w:val="1"/>
          <w:sz w:val="24"/>
        </w:rPr>
        <w:t xml:space="preserve"> </w:t>
      </w:r>
      <w:r w:rsidRPr="00CF469F">
        <w:rPr>
          <w:rFonts w:ascii="Arial" w:hAnsi="Arial" w:cs="Arial"/>
          <w:sz w:val="24"/>
        </w:rPr>
        <w:t>superior</w:t>
      </w:r>
      <w:r w:rsidRPr="00CF469F">
        <w:rPr>
          <w:rFonts w:ascii="Arial" w:hAnsi="Arial" w:cs="Arial"/>
          <w:spacing w:val="1"/>
          <w:sz w:val="24"/>
        </w:rPr>
        <w:t xml:space="preserve"> </w:t>
      </w:r>
      <w:r w:rsidRPr="00CF469F">
        <w:rPr>
          <w:rFonts w:ascii="Arial" w:hAnsi="Arial" w:cs="Arial"/>
          <w:sz w:val="24"/>
        </w:rPr>
        <w:t>en</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país</w:t>
      </w:r>
      <w:r w:rsidRPr="00CF469F">
        <w:rPr>
          <w:rFonts w:ascii="Arial" w:hAnsi="Arial" w:cs="Arial"/>
          <w:spacing w:val="1"/>
          <w:sz w:val="24"/>
        </w:rPr>
        <w:t xml:space="preserve"> </w:t>
      </w:r>
      <w:r w:rsidRPr="00CF469F">
        <w:rPr>
          <w:rFonts w:ascii="Arial" w:hAnsi="Arial" w:cs="Arial"/>
          <w:sz w:val="24"/>
        </w:rPr>
        <w:t>en</w:t>
      </w:r>
      <w:r w:rsidRPr="00CF469F">
        <w:rPr>
          <w:rFonts w:ascii="Arial" w:hAnsi="Arial" w:cs="Arial"/>
          <w:spacing w:val="1"/>
          <w:sz w:val="24"/>
        </w:rPr>
        <w:t xml:space="preserve"> </w:t>
      </w:r>
      <w:r w:rsidRPr="00CF469F">
        <w:rPr>
          <w:rFonts w:ascii="Arial" w:hAnsi="Arial" w:cs="Arial"/>
          <w:sz w:val="24"/>
        </w:rPr>
        <w:t>relación</w:t>
      </w:r>
      <w:r w:rsidRPr="00CF469F">
        <w:rPr>
          <w:rFonts w:ascii="Arial" w:hAnsi="Arial" w:cs="Arial"/>
          <w:spacing w:val="1"/>
          <w:sz w:val="24"/>
        </w:rPr>
        <w:t xml:space="preserve"> </w:t>
      </w:r>
      <w:r w:rsidRPr="00CF469F">
        <w:rPr>
          <w:rFonts w:ascii="Arial" w:hAnsi="Arial" w:cs="Arial"/>
          <w:sz w:val="24"/>
        </w:rPr>
        <w:t>con</w:t>
      </w:r>
      <w:r w:rsidRPr="00CF469F">
        <w:rPr>
          <w:rFonts w:ascii="Arial" w:hAnsi="Arial" w:cs="Arial"/>
          <w:spacing w:val="1"/>
          <w:sz w:val="24"/>
        </w:rPr>
        <w:t xml:space="preserve"> </w:t>
      </w:r>
      <w:r w:rsidRPr="00CF469F">
        <w:rPr>
          <w:rFonts w:ascii="Arial" w:hAnsi="Arial" w:cs="Arial"/>
          <w:sz w:val="24"/>
        </w:rPr>
        <w:t>estándares</w:t>
      </w:r>
      <w:r w:rsidRPr="00CF469F">
        <w:rPr>
          <w:rFonts w:ascii="Arial" w:hAnsi="Arial" w:cs="Arial"/>
          <w:spacing w:val="1"/>
          <w:sz w:val="24"/>
        </w:rPr>
        <w:t xml:space="preserve"> </w:t>
      </w:r>
      <w:r w:rsidRPr="00CF469F">
        <w:rPr>
          <w:rFonts w:ascii="Arial" w:hAnsi="Arial" w:cs="Arial"/>
          <w:sz w:val="24"/>
        </w:rPr>
        <w:t>internacionales,</w:t>
      </w:r>
      <w:r w:rsidRPr="00CF469F">
        <w:rPr>
          <w:rFonts w:ascii="Arial" w:hAnsi="Arial" w:cs="Arial"/>
          <w:spacing w:val="-4"/>
          <w:sz w:val="24"/>
        </w:rPr>
        <w:t xml:space="preserve"> </w:t>
      </w:r>
      <w:r w:rsidRPr="00CF469F">
        <w:rPr>
          <w:rFonts w:ascii="Arial" w:hAnsi="Arial" w:cs="Arial"/>
          <w:sz w:val="24"/>
        </w:rPr>
        <w:t>para</w:t>
      </w:r>
      <w:r w:rsidRPr="00CF469F">
        <w:rPr>
          <w:rFonts w:ascii="Arial" w:hAnsi="Arial" w:cs="Arial"/>
          <w:spacing w:val="2"/>
          <w:sz w:val="24"/>
        </w:rPr>
        <w:t xml:space="preserve"> </w:t>
      </w:r>
      <w:r w:rsidRPr="00CF469F">
        <w:rPr>
          <w:rFonts w:ascii="Arial" w:hAnsi="Arial" w:cs="Arial"/>
          <w:sz w:val="24"/>
        </w:rPr>
        <w:t>lo cual</w:t>
      </w:r>
      <w:r w:rsidRPr="00CF469F">
        <w:rPr>
          <w:rFonts w:ascii="Arial" w:hAnsi="Arial" w:cs="Arial"/>
          <w:spacing w:val="2"/>
          <w:sz w:val="24"/>
        </w:rPr>
        <w:t xml:space="preserve"> </w:t>
      </w:r>
      <w:r w:rsidRPr="00CF469F">
        <w:rPr>
          <w:rFonts w:ascii="Arial" w:hAnsi="Arial" w:cs="Arial"/>
          <w:sz w:val="24"/>
        </w:rPr>
        <w:t>genera investigación</w:t>
      </w:r>
      <w:r w:rsidRPr="00CF469F">
        <w:rPr>
          <w:rFonts w:ascii="Arial" w:hAnsi="Arial" w:cs="Arial"/>
          <w:spacing w:val="-3"/>
          <w:sz w:val="24"/>
        </w:rPr>
        <w:t xml:space="preserve"> </w:t>
      </w:r>
      <w:r w:rsidRPr="00CF469F">
        <w:rPr>
          <w:rFonts w:ascii="Arial" w:hAnsi="Arial" w:cs="Arial"/>
          <w:sz w:val="24"/>
        </w:rPr>
        <w:t>innovadora</w:t>
      </w:r>
      <w:r w:rsidRPr="00CF469F">
        <w:rPr>
          <w:rFonts w:ascii="Arial" w:hAnsi="Arial" w:cs="Arial"/>
          <w:spacing w:val="-4"/>
          <w:sz w:val="24"/>
        </w:rPr>
        <w:t xml:space="preserve"> </w:t>
      </w:r>
      <w:r w:rsidRPr="00CF469F">
        <w:rPr>
          <w:rFonts w:ascii="Arial" w:hAnsi="Arial" w:cs="Arial"/>
          <w:sz w:val="24"/>
        </w:rPr>
        <w:t>en este</w:t>
      </w:r>
      <w:r w:rsidRPr="00CF469F">
        <w:rPr>
          <w:rFonts w:ascii="Arial" w:hAnsi="Arial" w:cs="Arial"/>
          <w:spacing w:val="-4"/>
          <w:sz w:val="24"/>
        </w:rPr>
        <w:t xml:space="preserve"> </w:t>
      </w:r>
      <w:r w:rsidRPr="00CF469F">
        <w:rPr>
          <w:rFonts w:ascii="Arial" w:hAnsi="Arial" w:cs="Arial"/>
          <w:sz w:val="24"/>
        </w:rPr>
        <w:t>ámbito.</w:t>
      </w:r>
    </w:p>
    <w:p w14:paraId="26689B39" w14:textId="77777777" w:rsidR="000F337C" w:rsidRPr="00CF469F" w:rsidRDefault="000F337C">
      <w:pPr>
        <w:pStyle w:val="Textoindependiente"/>
        <w:spacing w:before="7"/>
        <w:rPr>
          <w:rFonts w:ascii="Arial" w:hAnsi="Arial" w:cs="Arial"/>
          <w:sz w:val="19"/>
        </w:rPr>
      </w:pPr>
    </w:p>
    <w:p w14:paraId="26689B3A" w14:textId="77777777" w:rsidR="000F337C" w:rsidRPr="00CF469F" w:rsidRDefault="00AA78A5">
      <w:pPr>
        <w:pStyle w:val="Prrafodelista"/>
        <w:numPr>
          <w:ilvl w:val="0"/>
          <w:numId w:val="14"/>
        </w:numPr>
        <w:tabs>
          <w:tab w:val="left" w:pos="473"/>
        </w:tabs>
        <w:spacing w:line="264" w:lineRule="auto"/>
        <w:ind w:right="225" w:hanging="360"/>
        <w:jc w:val="both"/>
        <w:rPr>
          <w:rFonts w:ascii="Arial" w:hAnsi="Arial" w:cs="Arial"/>
          <w:sz w:val="24"/>
        </w:rPr>
      </w:pPr>
      <w:r w:rsidRPr="00CF469F">
        <w:rPr>
          <w:rFonts w:ascii="Arial" w:hAnsi="Arial" w:cs="Arial"/>
          <w:sz w:val="24"/>
        </w:rPr>
        <w:t>Promueve</w:t>
      </w:r>
      <w:r w:rsidRPr="00CF469F">
        <w:rPr>
          <w:rFonts w:ascii="Arial" w:hAnsi="Arial" w:cs="Arial"/>
          <w:spacing w:val="-9"/>
          <w:sz w:val="24"/>
        </w:rPr>
        <w:t xml:space="preserve"> </w:t>
      </w:r>
      <w:r w:rsidRPr="00CF469F">
        <w:rPr>
          <w:rFonts w:ascii="Arial" w:hAnsi="Arial" w:cs="Arial"/>
          <w:sz w:val="24"/>
        </w:rPr>
        <w:t>la</w:t>
      </w:r>
      <w:r w:rsidRPr="00CF469F">
        <w:rPr>
          <w:rFonts w:ascii="Arial" w:hAnsi="Arial" w:cs="Arial"/>
          <w:spacing w:val="-9"/>
          <w:sz w:val="24"/>
        </w:rPr>
        <w:t xml:space="preserve"> </w:t>
      </w:r>
      <w:r w:rsidRPr="00CF469F">
        <w:rPr>
          <w:rFonts w:ascii="Arial" w:hAnsi="Arial" w:cs="Arial"/>
          <w:sz w:val="24"/>
        </w:rPr>
        <w:t>internacionalización</w:t>
      </w:r>
      <w:r w:rsidRPr="00CF469F">
        <w:rPr>
          <w:rFonts w:ascii="Arial" w:hAnsi="Arial" w:cs="Arial"/>
          <w:spacing w:val="-8"/>
          <w:sz w:val="24"/>
        </w:rPr>
        <w:t xml:space="preserve"> </w:t>
      </w:r>
      <w:r w:rsidRPr="00CF469F">
        <w:rPr>
          <w:rFonts w:ascii="Arial" w:hAnsi="Arial" w:cs="Arial"/>
          <w:sz w:val="24"/>
        </w:rPr>
        <w:t>y</w:t>
      </w:r>
      <w:r w:rsidRPr="00CF469F">
        <w:rPr>
          <w:rFonts w:ascii="Arial" w:hAnsi="Arial" w:cs="Arial"/>
          <w:spacing w:val="-12"/>
          <w:sz w:val="24"/>
        </w:rPr>
        <w:t xml:space="preserve"> </w:t>
      </w:r>
      <w:r w:rsidRPr="00CF469F">
        <w:rPr>
          <w:rFonts w:ascii="Arial" w:hAnsi="Arial" w:cs="Arial"/>
          <w:sz w:val="24"/>
        </w:rPr>
        <w:t>reconocimiento</w:t>
      </w:r>
      <w:r w:rsidRPr="00CF469F">
        <w:rPr>
          <w:rFonts w:ascii="Arial" w:hAnsi="Arial" w:cs="Arial"/>
          <w:spacing w:val="-8"/>
          <w:sz w:val="24"/>
        </w:rPr>
        <w:t xml:space="preserve"> </w:t>
      </w:r>
      <w:r w:rsidRPr="00CF469F">
        <w:rPr>
          <w:rFonts w:ascii="Arial" w:hAnsi="Arial" w:cs="Arial"/>
          <w:sz w:val="24"/>
        </w:rPr>
        <w:t>internacional</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12"/>
          <w:sz w:val="24"/>
        </w:rPr>
        <w:t xml:space="preserve"> </w:t>
      </w:r>
      <w:r w:rsidRPr="00CF469F">
        <w:rPr>
          <w:rFonts w:ascii="Arial" w:hAnsi="Arial" w:cs="Arial"/>
          <w:sz w:val="24"/>
        </w:rPr>
        <w:t>la</w:t>
      </w:r>
      <w:r w:rsidRPr="00CF469F">
        <w:rPr>
          <w:rFonts w:ascii="Arial" w:hAnsi="Arial" w:cs="Arial"/>
          <w:spacing w:val="-10"/>
          <w:sz w:val="24"/>
        </w:rPr>
        <w:t xml:space="preserve"> </w:t>
      </w:r>
      <w:r w:rsidRPr="00CF469F">
        <w:rPr>
          <w:rFonts w:ascii="Arial" w:hAnsi="Arial" w:cs="Arial"/>
          <w:sz w:val="24"/>
        </w:rPr>
        <w:t>acreditación</w:t>
      </w:r>
      <w:r w:rsidRPr="00CF469F">
        <w:rPr>
          <w:rFonts w:ascii="Arial" w:hAnsi="Arial" w:cs="Arial"/>
          <w:spacing w:val="-8"/>
          <w:sz w:val="24"/>
        </w:rPr>
        <w:t xml:space="preserve"> </w:t>
      </w:r>
      <w:r w:rsidRPr="00CF469F">
        <w:rPr>
          <w:rFonts w:ascii="Arial" w:hAnsi="Arial" w:cs="Arial"/>
          <w:sz w:val="24"/>
        </w:rPr>
        <w:t>oficial</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33"/>
          <w:sz w:val="24"/>
        </w:rPr>
        <w:t xml:space="preserve"> </w:t>
      </w:r>
      <w:r w:rsidRPr="00CF469F">
        <w:rPr>
          <w:rFonts w:ascii="Arial" w:hAnsi="Arial" w:cs="Arial"/>
          <w:sz w:val="24"/>
        </w:rPr>
        <w:t>la</w:t>
      </w:r>
      <w:r w:rsidRPr="00CF469F">
        <w:rPr>
          <w:rFonts w:ascii="Arial" w:hAnsi="Arial" w:cs="Arial"/>
          <w:spacing w:val="-10"/>
          <w:sz w:val="24"/>
        </w:rPr>
        <w:t xml:space="preserve"> </w:t>
      </w:r>
      <w:r w:rsidRPr="00CF469F">
        <w:rPr>
          <w:rFonts w:ascii="Arial" w:hAnsi="Arial" w:cs="Arial"/>
          <w:sz w:val="24"/>
        </w:rPr>
        <w:t>calidad</w:t>
      </w:r>
      <w:r w:rsidRPr="00CF469F">
        <w:rPr>
          <w:rFonts w:ascii="Arial" w:hAnsi="Arial" w:cs="Arial"/>
          <w:spacing w:val="-52"/>
          <w:sz w:val="24"/>
        </w:rPr>
        <w:t xml:space="preserve"> </w:t>
      </w:r>
      <w:r w:rsidRPr="00CF469F">
        <w:rPr>
          <w:rFonts w:ascii="Arial" w:hAnsi="Arial" w:cs="Arial"/>
          <w:sz w:val="24"/>
        </w:rPr>
        <w:t>de la educación superior costarricense, al tiempo que fortalece el modelo autóctono de educación</w:t>
      </w:r>
      <w:r w:rsidRPr="00CF469F">
        <w:rPr>
          <w:rFonts w:ascii="Arial" w:hAnsi="Arial" w:cs="Arial"/>
          <w:spacing w:val="1"/>
          <w:sz w:val="24"/>
        </w:rPr>
        <w:t xml:space="preserve"> </w:t>
      </w:r>
      <w:r w:rsidRPr="00CF469F">
        <w:rPr>
          <w:rFonts w:ascii="Arial" w:hAnsi="Arial" w:cs="Arial"/>
          <w:sz w:val="24"/>
        </w:rPr>
        <w:t>superior</w:t>
      </w:r>
      <w:r w:rsidRPr="00CF469F">
        <w:rPr>
          <w:rFonts w:ascii="Arial" w:hAnsi="Arial" w:cs="Arial"/>
          <w:spacing w:val="-6"/>
          <w:sz w:val="24"/>
        </w:rPr>
        <w:t xml:space="preserve"> </w:t>
      </w:r>
      <w:r w:rsidRPr="00CF469F">
        <w:rPr>
          <w:rFonts w:ascii="Arial" w:hAnsi="Arial" w:cs="Arial"/>
          <w:sz w:val="24"/>
        </w:rPr>
        <w:t>y</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7"/>
          <w:sz w:val="24"/>
        </w:rPr>
        <w:t xml:space="preserve"> </w:t>
      </w:r>
      <w:r w:rsidRPr="00CF469F">
        <w:rPr>
          <w:rFonts w:ascii="Arial" w:hAnsi="Arial" w:cs="Arial"/>
          <w:sz w:val="24"/>
        </w:rPr>
        <w:t>sociedad</w:t>
      </w:r>
      <w:r w:rsidRPr="00CF469F">
        <w:rPr>
          <w:rFonts w:ascii="Arial" w:hAnsi="Arial" w:cs="Arial"/>
          <w:spacing w:val="-7"/>
          <w:sz w:val="24"/>
        </w:rPr>
        <w:t xml:space="preserve"> </w:t>
      </w:r>
      <w:r w:rsidRPr="00CF469F">
        <w:rPr>
          <w:rFonts w:ascii="Arial" w:hAnsi="Arial" w:cs="Arial"/>
          <w:sz w:val="24"/>
        </w:rPr>
        <w:t>costarricense</w:t>
      </w:r>
      <w:r w:rsidRPr="00CF469F">
        <w:rPr>
          <w:rFonts w:ascii="Arial" w:hAnsi="Arial" w:cs="Arial"/>
          <w:spacing w:val="-5"/>
          <w:sz w:val="24"/>
        </w:rPr>
        <w:t xml:space="preserve"> </w:t>
      </w:r>
      <w:r w:rsidRPr="00CF469F">
        <w:rPr>
          <w:rFonts w:ascii="Arial" w:hAnsi="Arial" w:cs="Arial"/>
          <w:sz w:val="24"/>
        </w:rPr>
        <w:t>mediante</w:t>
      </w:r>
      <w:r w:rsidRPr="00CF469F">
        <w:rPr>
          <w:rFonts w:ascii="Arial" w:hAnsi="Arial" w:cs="Arial"/>
          <w:spacing w:val="-8"/>
          <w:sz w:val="24"/>
        </w:rPr>
        <w:t xml:space="preserve"> </w:t>
      </w:r>
      <w:r w:rsidRPr="00CF469F">
        <w:rPr>
          <w:rFonts w:ascii="Arial" w:hAnsi="Arial" w:cs="Arial"/>
          <w:sz w:val="24"/>
        </w:rPr>
        <w:t>un</w:t>
      </w:r>
      <w:r w:rsidRPr="00CF469F">
        <w:rPr>
          <w:rFonts w:ascii="Arial" w:hAnsi="Arial" w:cs="Arial"/>
          <w:spacing w:val="-5"/>
          <w:sz w:val="24"/>
        </w:rPr>
        <w:t xml:space="preserve"> </w:t>
      </w:r>
      <w:r w:rsidRPr="00CF469F">
        <w:rPr>
          <w:rFonts w:ascii="Arial" w:hAnsi="Arial" w:cs="Arial"/>
          <w:sz w:val="24"/>
        </w:rPr>
        <w:t>marco</w:t>
      </w:r>
      <w:r w:rsidRPr="00CF469F">
        <w:rPr>
          <w:rFonts w:ascii="Arial" w:hAnsi="Arial" w:cs="Arial"/>
          <w:spacing w:val="-8"/>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criterios</w:t>
      </w:r>
      <w:r w:rsidRPr="00CF469F">
        <w:rPr>
          <w:rFonts w:ascii="Arial" w:hAnsi="Arial" w:cs="Arial"/>
          <w:spacing w:val="-6"/>
          <w:sz w:val="24"/>
        </w:rPr>
        <w:t xml:space="preserve"> </w:t>
      </w:r>
      <w:r w:rsidRPr="00CF469F">
        <w:rPr>
          <w:rFonts w:ascii="Arial" w:hAnsi="Arial" w:cs="Arial"/>
          <w:sz w:val="24"/>
        </w:rPr>
        <w:t>y</w:t>
      </w:r>
      <w:r w:rsidRPr="00CF469F">
        <w:rPr>
          <w:rFonts w:ascii="Arial" w:hAnsi="Arial" w:cs="Arial"/>
          <w:spacing w:val="39"/>
          <w:sz w:val="24"/>
        </w:rPr>
        <w:t xml:space="preserve"> </w:t>
      </w:r>
      <w:r w:rsidRPr="00CF469F">
        <w:rPr>
          <w:rFonts w:ascii="Arial" w:hAnsi="Arial" w:cs="Arial"/>
          <w:sz w:val="24"/>
        </w:rPr>
        <w:t>estándares</w:t>
      </w:r>
      <w:r w:rsidRPr="00CF469F">
        <w:rPr>
          <w:rFonts w:ascii="Arial" w:hAnsi="Arial" w:cs="Arial"/>
          <w:spacing w:val="-5"/>
          <w:sz w:val="24"/>
        </w:rPr>
        <w:t xml:space="preserve"> </w:t>
      </w:r>
      <w:r w:rsidRPr="00CF469F">
        <w:rPr>
          <w:rFonts w:ascii="Arial" w:hAnsi="Arial" w:cs="Arial"/>
          <w:sz w:val="24"/>
        </w:rPr>
        <w:t>generado</w:t>
      </w:r>
      <w:r w:rsidRPr="00CF469F">
        <w:rPr>
          <w:rFonts w:ascii="Arial" w:hAnsi="Arial" w:cs="Arial"/>
          <w:spacing w:val="-9"/>
          <w:sz w:val="24"/>
        </w:rPr>
        <w:t xml:space="preserve"> </w:t>
      </w:r>
      <w:r w:rsidRPr="00CF469F">
        <w:rPr>
          <w:rFonts w:ascii="Arial" w:hAnsi="Arial" w:cs="Arial"/>
          <w:sz w:val="24"/>
        </w:rPr>
        <w:t>a</w:t>
      </w:r>
      <w:r w:rsidRPr="00CF469F">
        <w:rPr>
          <w:rFonts w:ascii="Arial" w:hAnsi="Arial" w:cs="Arial"/>
          <w:spacing w:val="-10"/>
          <w:sz w:val="24"/>
        </w:rPr>
        <w:t xml:space="preserve"> </w:t>
      </w:r>
      <w:r w:rsidRPr="00CF469F">
        <w:rPr>
          <w:rFonts w:ascii="Arial" w:hAnsi="Arial" w:cs="Arial"/>
          <w:sz w:val="24"/>
        </w:rPr>
        <w:t>partir</w:t>
      </w:r>
      <w:r w:rsidRPr="00CF469F">
        <w:rPr>
          <w:rFonts w:ascii="Arial" w:hAnsi="Arial" w:cs="Arial"/>
          <w:spacing w:val="-8"/>
          <w:sz w:val="24"/>
        </w:rPr>
        <w:t xml:space="preserve"> </w:t>
      </w:r>
      <w:r w:rsidRPr="00CF469F">
        <w:rPr>
          <w:rFonts w:ascii="Arial" w:hAnsi="Arial" w:cs="Arial"/>
          <w:sz w:val="24"/>
        </w:rPr>
        <w:t>de</w:t>
      </w:r>
      <w:r w:rsidRPr="00CF469F">
        <w:rPr>
          <w:rFonts w:ascii="Arial" w:hAnsi="Arial" w:cs="Arial"/>
          <w:spacing w:val="-52"/>
          <w:sz w:val="24"/>
        </w:rPr>
        <w:t xml:space="preserve"> </w:t>
      </w:r>
      <w:r w:rsidRPr="00CF469F">
        <w:rPr>
          <w:rFonts w:ascii="Arial" w:hAnsi="Arial" w:cs="Arial"/>
          <w:sz w:val="24"/>
        </w:rPr>
        <w:t>nuestra</w:t>
      </w:r>
      <w:r w:rsidRPr="00CF469F">
        <w:rPr>
          <w:rFonts w:ascii="Arial" w:hAnsi="Arial" w:cs="Arial"/>
          <w:spacing w:val="1"/>
          <w:sz w:val="24"/>
        </w:rPr>
        <w:t xml:space="preserve"> </w:t>
      </w:r>
      <w:r w:rsidRPr="00CF469F">
        <w:rPr>
          <w:rFonts w:ascii="Arial" w:hAnsi="Arial" w:cs="Arial"/>
          <w:sz w:val="24"/>
        </w:rPr>
        <w:t>realidad.</w:t>
      </w:r>
    </w:p>
    <w:p w14:paraId="26689B3B" w14:textId="77777777" w:rsidR="000F337C" w:rsidRPr="00CF469F" w:rsidRDefault="000F337C">
      <w:pPr>
        <w:pStyle w:val="Textoindependiente"/>
        <w:spacing w:before="1"/>
        <w:rPr>
          <w:rFonts w:ascii="Arial" w:hAnsi="Arial" w:cs="Arial"/>
          <w:sz w:val="29"/>
        </w:rPr>
      </w:pPr>
    </w:p>
    <w:p w14:paraId="26689B3C" w14:textId="77777777" w:rsidR="000F337C" w:rsidRPr="00CF469F" w:rsidRDefault="00AA78A5">
      <w:pPr>
        <w:pStyle w:val="Ttulo3"/>
        <w:numPr>
          <w:ilvl w:val="1"/>
          <w:numId w:val="16"/>
        </w:numPr>
        <w:tabs>
          <w:tab w:val="left" w:pos="1260"/>
          <w:tab w:val="left" w:pos="1261"/>
        </w:tabs>
        <w:ind w:left="1260" w:hanging="791"/>
      </w:pPr>
      <w:bookmarkStart w:id="8" w:name="_Toc144472715"/>
      <w:r w:rsidRPr="00CF469F">
        <w:t>Competencias</w:t>
      </w:r>
      <w:r w:rsidRPr="00CF469F">
        <w:rPr>
          <w:spacing w:val="-11"/>
        </w:rPr>
        <w:t xml:space="preserve"> </w:t>
      </w:r>
      <w:r w:rsidRPr="00CF469F">
        <w:t>del</w:t>
      </w:r>
      <w:r w:rsidRPr="00CF469F">
        <w:rPr>
          <w:spacing w:val="-5"/>
        </w:rPr>
        <w:t xml:space="preserve"> </w:t>
      </w:r>
      <w:r w:rsidRPr="00CF469F">
        <w:t>SINAES:</w:t>
      </w:r>
      <w:r w:rsidRPr="00CF469F">
        <w:rPr>
          <w:spacing w:val="-10"/>
        </w:rPr>
        <w:t xml:space="preserve"> </w:t>
      </w:r>
      <w:r w:rsidRPr="00CF469F">
        <w:t>universo,</w:t>
      </w:r>
      <w:r w:rsidRPr="00CF469F">
        <w:rPr>
          <w:spacing w:val="-2"/>
        </w:rPr>
        <w:t xml:space="preserve"> </w:t>
      </w:r>
      <w:r w:rsidRPr="00CF469F">
        <w:t>ámbito,</w:t>
      </w:r>
      <w:r w:rsidRPr="00CF469F">
        <w:rPr>
          <w:spacing w:val="-5"/>
        </w:rPr>
        <w:t xml:space="preserve"> </w:t>
      </w:r>
      <w:r w:rsidRPr="00CF469F">
        <w:t>alcance</w:t>
      </w:r>
      <w:r w:rsidRPr="00CF469F">
        <w:rPr>
          <w:spacing w:val="-5"/>
        </w:rPr>
        <w:t xml:space="preserve"> </w:t>
      </w:r>
      <w:r w:rsidRPr="00CF469F">
        <w:t>y</w:t>
      </w:r>
      <w:r w:rsidRPr="00CF469F">
        <w:rPr>
          <w:spacing w:val="-5"/>
        </w:rPr>
        <w:t xml:space="preserve"> </w:t>
      </w:r>
      <w:r w:rsidRPr="00CF469F">
        <w:t>niveles</w:t>
      </w:r>
      <w:bookmarkEnd w:id="8"/>
    </w:p>
    <w:p w14:paraId="7C09A876" w14:textId="77777777" w:rsidR="000F337C" w:rsidRPr="00CF469F" w:rsidRDefault="000F337C">
      <w:pPr>
        <w:rPr>
          <w:rFonts w:ascii="Arial" w:hAnsi="Arial" w:cs="Arial"/>
        </w:rPr>
      </w:pPr>
    </w:p>
    <w:p w14:paraId="26689B3E" w14:textId="77777777" w:rsidR="000F337C" w:rsidRPr="00CF469F" w:rsidRDefault="00AA78A5">
      <w:pPr>
        <w:pStyle w:val="Prrafodelista"/>
        <w:numPr>
          <w:ilvl w:val="0"/>
          <w:numId w:val="14"/>
        </w:numPr>
        <w:tabs>
          <w:tab w:val="left" w:pos="473"/>
        </w:tabs>
        <w:spacing w:before="79" w:line="264" w:lineRule="auto"/>
        <w:ind w:right="231" w:hanging="360"/>
        <w:jc w:val="both"/>
        <w:rPr>
          <w:rFonts w:ascii="Arial" w:hAnsi="Arial" w:cs="Arial"/>
          <w:sz w:val="24"/>
        </w:rPr>
      </w:pPr>
      <w:r w:rsidRPr="00CF469F">
        <w:rPr>
          <w:rFonts w:ascii="Arial" w:hAnsi="Arial" w:cs="Arial"/>
          <w:sz w:val="24"/>
        </w:rPr>
        <w:t>Su</w:t>
      </w:r>
      <w:r w:rsidRPr="00CF469F">
        <w:rPr>
          <w:rFonts w:ascii="Arial" w:hAnsi="Arial" w:cs="Arial"/>
          <w:spacing w:val="1"/>
          <w:sz w:val="24"/>
        </w:rPr>
        <w:t xml:space="preserve"> </w:t>
      </w:r>
      <w:r w:rsidRPr="00CF469F">
        <w:rPr>
          <w:rFonts w:ascii="Arial" w:hAnsi="Arial" w:cs="Arial"/>
          <w:sz w:val="24"/>
        </w:rPr>
        <w:t>universo</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competencias</w:t>
      </w:r>
      <w:r w:rsidRPr="00CF469F">
        <w:rPr>
          <w:rFonts w:ascii="Arial" w:hAnsi="Arial" w:cs="Arial"/>
          <w:spacing w:val="1"/>
          <w:sz w:val="24"/>
        </w:rPr>
        <w:t xml:space="preserve"> </w:t>
      </w:r>
      <w:r w:rsidRPr="00CF469F">
        <w:rPr>
          <w:rFonts w:ascii="Arial" w:hAnsi="Arial" w:cs="Arial"/>
          <w:sz w:val="24"/>
        </w:rPr>
        <w:t>está</w:t>
      </w:r>
      <w:r w:rsidRPr="00CF469F">
        <w:rPr>
          <w:rFonts w:ascii="Arial" w:hAnsi="Arial" w:cs="Arial"/>
          <w:spacing w:val="1"/>
          <w:sz w:val="24"/>
        </w:rPr>
        <w:t xml:space="preserve"> </w:t>
      </w:r>
      <w:r w:rsidRPr="00CF469F">
        <w:rPr>
          <w:rFonts w:ascii="Arial" w:hAnsi="Arial" w:cs="Arial"/>
          <w:sz w:val="24"/>
        </w:rPr>
        <w:t>definido</w:t>
      </w:r>
      <w:r w:rsidRPr="00CF469F">
        <w:rPr>
          <w:rFonts w:ascii="Arial" w:hAnsi="Arial" w:cs="Arial"/>
          <w:spacing w:val="1"/>
          <w:sz w:val="24"/>
        </w:rPr>
        <w:t xml:space="preserve"> </w:t>
      </w:r>
      <w:r w:rsidRPr="00CF469F">
        <w:rPr>
          <w:rFonts w:ascii="Arial" w:hAnsi="Arial" w:cs="Arial"/>
          <w:sz w:val="24"/>
        </w:rPr>
        <w:t>en</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convenio</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su</w:t>
      </w:r>
      <w:r w:rsidRPr="00CF469F">
        <w:rPr>
          <w:rFonts w:ascii="Arial" w:hAnsi="Arial" w:cs="Arial"/>
          <w:spacing w:val="1"/>
          <w:sz w:val="24"/>
        </w:rPr>
        <w:t xml:space="preserve"> </w:t>
      </w:r>
      <w:r w:rsidRPr="00CF469F">
        <w:rPr>
          <w:rFonts w:ascii="Arial" w:hAnsi="Arial" w:cs="Arial"/>
          <w:sz w:val="24"/>
        </w:rPr>
        <w:t>constitución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1993</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sus</w:t>
      </w:r>
      <w:r w:rsidRPr="00CF469F">
        <w:rPr>
          <w:rFonts w:ascii="Arial" w:hAnsi="Arial" w:cs="Arial"/>
          <w:spacing w:val="1"/>
          <w:sz w:val="24"/>
        </w:rPr>
        <w:t xml:space="preserve"> </w:t>
      </w:r>
      <w:r w:rsidRPr="00CF469F">
        <w:rPr>
          <w:rFonts w:ascii="Arial" w:hAnsi="Arial" w:cs="Arial"/>
          <w:sz w:val="24"/>
        </w:rPr>
        <w:t>modificaciones, y en la Ley 8256 del 2 de mayo de 2002 y sus reformas, abarcando todas las carreras y</w:t>
      </w:r>
      <w:r w:rsidRPr="00CF469F">
        <w:rPr>
          <w:rFonts w:ascii="Arial" w:hAnsi="Arial" w:cs="Arial"/>
          <w:spacing w:val="-52"/>
          <w:sz w:val="24"/>
        </w:rPr>
        <w:t xml:space="preserve"> </w:t>
      </w:r>
      <w:r w:rsidRPr="00CF469F">
        <w:rPr>
          <w:rFonts w:ascii="Arial" w:hAnsi="Arial" w:cs="Arial"/>
          <w:sz w:val="24"/>
        </w:rPr>
        <w:t>programas</w:t>
      </w:r>
      <w:r w:rsidRPr="00CF469F">
        <w:rPr>
          <w:rFonts w:ascii="Arial" w:hAnsi="Arial" w:cs="Arial"/>
          <w:spacing w:val="-4"/>
          <w:sz w:val="24"/>
        </w:rPr>
        <w:t xml:space="preserve"> </w:t>
      </w:r>
      <w:r w:rsidRPr="00CF469F">
        <w:rPr>
          <w:rFonts w:ascii="Arial" w:hAnsi="Arial" w:cs="Arial"/>
          <w:sz w:val="24"/>
        </w:rPr>
        <w:t>de</w:t>
      </w:r>
      <w:r w:rsidRPr="00CF469F">
        <w:rPr>
          <w:rFonts w:ascii="Arial" w:hAnsi="Arial" w:cs="Arial"/>
          <w:spacing w:val="-5"/>
          <w:sz w:val="24"/>
        </w:rPr>
        <w:t xml:space="preserve"> </w:t>
      </w:r>
      <w:r w:rsidRPr="00CF469F">
        <w:rPr>
          <w:rFonts w:ascii="Arial" w:hAnsi="Arial" w:cs="Arial"/>
          <w:sz w:val="24"/>
        </w:rPr>
        <w:t>las</w:t>
      </w:r>
      <w:r w:rsidRPr="00CF469F">
        <w:rPr>
          <w:rFonts w:ascii="Arial" w:hAnsi="Arial" w:cs="Arial"/>
          <w:spacing w:val="-3"/>
          <w:sz w:val="24"/>
        </w:rPr>
        <w:t xml:space="preserve"> </w:t>
      </w:r>
      <w:r w:rsidRPr="00CF469F">
        <w:rPr>
          <w:rFonts w:ascii="Arial" w:hAnsi="Arial" w:cs="Arial"/>
          <w:sz w:val="24"/>
        </w:rPr>
        <w:t>universidades</w:t>
      </w:r>
      <w:r w:rsidRPr="00CF469F">
        <w:rPr>
          <w:rFonts w:ascii="Arial" w:hAnsi="Arial" w:cs="Arial"/>
          <w:spacing w:val="-4"/>
          <w:sz w:val="24"/>
        </w:rPr>
        <w:t xml:space="preserve"> </w:t>
      </w:r>
      <w:r w:rsidRPr="00CF469F">
        <w:rPr>
          <w:rFonts w:ascii="Arial" w:hAnsi="Arial" w:cs="Arial"/>
          <w:sz w:val="24"/>
        </w:rPr>
        <w:t>públicas y</w:t>
      </w:r>
      <w:r w:rsidRPr="00CF469F">
        <w:rPr>
          <w:rFonts w:ascii="Arial" w:hAnsi="Arial" w:cs="Arial"/>
          <w:spacing w:val="-6"/>
          <w:sz w:val="24"/>
        </w:rPr>
        <w:t xml:space="preserve"> </w:t>
      </w:r>
      <w:r w:rsidRPr="00CF469F">
        <w:rPr>
          <w:rFonts w:ascii="Arial" w:hAnsi="Arial" w:cs="Arial"/>
          <w:sz w:val="24"/>
        </w:rPr>
        <w:t>privadas que</w:t>
      </w:r>
      <w:r w:rsidRPr="00CF469F">
        <w:rPr>
          <w:rFonts w:ascii="Arial" w:hAnsi="Arial" w:cs="Arial"/>
          <w:spacing w:val="-2"/>
          <w:sz w:val="24"/>
        </w:rPr>
        <w:t xml:space="preserve"> </w:t>
      </w:r>
      <w:r w:rsidRPr="00CF469F">
        <w:rPr>
          <w:rFonts w:ascii="Arial" w:hAnsi="Arial" w:cs="Arial"/>
          <w:sz w:val="24"/>
        </w:rPr>
        <w:t>se</w:t>
      </w:r>
      <w:r w:rsidRPr="00CF469F">
        <w:rPr>
          <w:rFonts w:ascii="Arial" w:hAnsi="Arial" w:cs="Arial"/>
          <w:spacing w:val="-2"/>
          <w:sz w:val="24"/>
        </w:rPr>
        <w:t xml:space="preserve"> </w:t>
      </w:r>
      <w:r w:rsidRPr="00CF469F">
        <w:rPr>
          <w:rFonts w:ascii="Arial" w:hAnsi="Arial" w:cs="Arial"/>
          <w:sz w:val="24"/>
        </w:rPr>
        <w:t>integren</w:t>
      </w:r>
      <w:r w:rsidRPr="00CF469F">
        <w:rPr>
          <w:rFonts w:ascii="Arial" w:hAnsi="Arial" w:cs="Arial"/>
          <w:spacing w:val="-3"/>
          <w:sz w:val="24"/>
        </w:rPr>
        <w:t xml:space="preserve"> </w:t>
      </w:r>
      <w:r w:rsidRPr="00CF469F">
        <w:rPr>
          <w:rFonts w:ascii="Arial" w:hAnsi="Arial" w:cs="Arial"/>
          <w:sz w:val="24"/>
        </w:rPr>
        <w:t>formalmente</w:t>
      </w:r>
      <w:r w:rsidRPr="00CF469F">
        <w:rPr>
          <w:rFonts w:ascii="Arial" w:hAnsi="Arial" w:cs="Arial"/>
          <w:spacing w:val="1"/>
          <w:sz w:val="24"/>
        </w:rPr>
        <w:t xml:space="preserve"> </w:t>
      </w:r>
      <w:r w:rsidRPr="00CF469F">
        <w:rPr>
          <w:rFonts w:ascii="Arial" w:hAnsi="Arial" w:cs="Arial"/>
          <w:sz w:val="24"/>
        </w:rPr>
        <w:t>al</w:t>
      </w:r>
      <w:r w:rsidRPr="00CF469F">
        <w:rPr>
          <w:rFonts w:ascii="Arial" w:hAnsi="Arial" w:cs="Arial"/>
          <w:spacing w:val="-1"/>
          <w:sz w:val="24"/>
        </w:rPr>
        <w:t xml:space="preserve"> </w:t>
      </w:r>
      <w:r w:rsidRPr="00CF469F">
        <w:rPr>
          <w:rFonts w:ascii="Arial" w:hAnsi="Arial" w:cs="Arial"/>
          <w:sz w:val="24"/>
        </w:rPr>
        <w:t>Sistema.</w:t>
      </w:r>
    </w:p>
    <w:p w14:paraId="26689B3F" w14:textId="77777777" w:rsidR="000F337C" w:rsidRPr="00CF469F" w:rsidRDefault="000F337C">
      <w:pPr>
        <w:pStyle w:val="Textoindependiente"/>
        <w:spacing w:before="10"/>
        <w:rPr>
          <w:rFonts w:ascii="Arial" w:hAnsi="Arial" w:cs="Arial"/>
          <w:sz w:val="19"/>
        </w:rPr>
      </w:pPr>
    </w:p>
    <w:p w14:paraId="26689B40" w14:textId="77777777" w:rsidR="000F337C" w:rsidRPr="00CF469F" w:rsidRDefault="00AA78A5">
      <w:pPr>
        <w:pStyle w:val="Prrafodelista"/>
        <w:numPr>
          <w:ilvl w:val="0"/>
          <w:numId w:val="14"/>
        </w:numPr>
        <w:tabs>
          <w:tab w:val="left" w:pos="473"/>
        </w:tabs>
        <w:spacing w:before="1" w:line="264" w:lineRule="auto"/>
        <w:ind w:right="221" w:hanging="360"/>
        <w:jc w:val="both"/>
        <w:rPr>
          <w:rFonts w:ascii="Arial" w:hAnsi="Arial" w:cs="Arial"/>
          <w:sz w:val="24"/>
        </w:rPr>
      </w:pPr>
      <w:r w:rsidRPr="00CF469F">
        <w:rPr>
          <w:rFonts w:ascii="Arial" w:hAnsi="Arial" w:cs="Arial"/>
          <w:sz w:val="24"/>
        </w:rPr>
        <w:t>Su</w:t>
      </w:r>
      <w:r w:rsidRPr="00CF469F">
        <w:rPr>
          <w:rFonts w:ascii="Arial" w:hAnsi="Arial" w:cs="Arial"/>
          <w:spacing w:val="1"/>
          <w:sz w:val="24"/>
        </w:rPr>
        <w:t xml:space="preserve"> </w:t>
      </w:r>
      <w:r w:rsidRPr="00CF469F">
        <w:rPr>
          <w:rFonts w:ascii="Arial" w:hAnsi="Arial" w:cs="Arial"/>
          <w:sz w:val="24"/>
        </w:rPr>
        <w:t>ámbito</w:t>
      </w:r>
      <w:r w:rsidRPr="00CF469F">
        <w:rPr>
          <w:rFonts w:ascii="Arial" w:hAnsi="Arial" w:cs="Arial"/>
          <w:spacing w:val="1"/>
          <w:sz w:val="24"/>
        </w:rPr>
        <w:t xml:space="preserve"> </w:t>
      </w:r>
      <w:r w:rsidRPr="00CF469F">
        <w:rPr>
          <w:rFonts w:ascii="Arial" w:hAnsi="Arial" w:cs="Arial"/>
          <w:sz w:val="24"/>
        </w:rPr>
        <w:t>funcional</w:t>
      </w:r>
      <w:r w:rsidRPr="00CF469F">
        <w:rPr>
          <w:rFonts w:ascii="Arial" w:hAnsi="Arial" w:cs="Arial"/>
          <w:spacing w:val="1"/>
          <w:sz w:val="24"/>
        </w:rPr>
        <w:t xml:space="preserve"> </w:t>
      </w:r>
      <w:r w:rsidRPr="00CF469F">
        <w:rPr>
          <w:rFonts w:ascii="Arial" w:hAnsi="Arial" w:cs="Arial"/>
          <w:sz w:val="24"/>
        </w:rPr>
        <w:t>es</w:t>
      </w:r>
      <w:r w:rsidRPr="00CF469F">
        <w:rPr>
          <w:rFonts w:ascii="Arial" w:hAnsi="Arial" w:cs="Arial"/>
          <w:spacing w:val="1"/>
          <w:sz w:val="24"/>
        </w:rPr>
        <w:t xml:space="preserve"> </w:t>
      </w:r>
      <w:r w:rsidRPr="00CF469F">
        <w:rPr>
          <w:rFonts w:ascii="Arial" w:hAnsi="Arial" w:cs="Arial"/>
          <w:sz w:val="24"/>
        </w:rPr>
        <w:t>costarricense</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posee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facultad</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suscribir</w:t>
      </w:r>
      <w:r w:rsidRPr="00CF469F">
        <w:rPr>
          <w:rFonts w:ascii="Arial" w:hAnsi="Arial" w:cs="Arial"/>
          <w:spacing w:val="1"/>
          <w:sz w:val="24"/>
        </w:rPr>
        <w:t xml:space="preserve"> </w:t>
      </w:r>
      <w:r w:rsidRPr="00CF469F">
        <w:rPr>
          <w:rFonts w:ascii="Arial" w:hAnsi="Arial" w:cs="Arial"/>
          <w:sz w:val="24"/>
        </w:rPr>
        <w:t>acuerdos</w:t>
      </w:r>
      <w:r w:rsidRPr="00CF469F">
        <w:rPr>
          <w:rFonts w:ascii="Arial" w:hAnsi="Arial" w:cs="Arial"/>
          <w:spacing w:val="1"/>
          <w:sz w:val="24"/>
        </w:rPr>
        <w:t xml:space="preserve"> </w:t>
      </w:r>
      <w:r w:rsidRPr="00CF469F">
        <w:rPr>
          <w:rFonts w:ascii="Arial" w:hAnsi="Arial" w:cs="Arial"/>
          <w:sz w:val="24"/>
        </w:rPr>
        <w:t>o</w:t>
      </w:r>
      <w:r w:rsidRPr="00CF469F">
        <w:rPr>
          <w:rFonts w:ascii="Arial" w:hAnsi="Arial" w:cs="Arial"/>
          <w:spacing w:val="1"/>
          <w:sz w:val="24"/>
        </w:rPr>
        <w:t xml:space="preserve"> </w:t>
      </w:r>
      <w:r w:rsidRPr="00CF469F">
        <w:rPr>
          <w:rFonts w:ascii="Arial" w:hAnsi="Arial" w:cs="Arial"/>
          <w:sz w:val="24"/>
        </w:rPr>
        <w:t>convenios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cooperación, o de prestación remunerada de servicios técnico-académicos, con otros entes y órganos</w:t>
      </w:r>
      <w:r w:rsidRPr="00CF469F">
        <w:rPr>
          <w:rFonts w:ascii="Arial" w:hAnsi="Arial" w:cs="Arial"/>
          <w:spacing w:val="1"/>
          <w:sz w:val="24"/>
        </w:rPr>
        <w:t xml:space="preserve"> </w:t>
      </w:r>
      <w:r w:rsidRPr="00CF469F">
        <w:rPr>
          <w:rFonts w:ascii="Arial" w:hAnsi="Arial" w:cs="Arial"/>
          <w:sz w:val="24"/>
        </w:rPr>
        <w:t>públicos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privados</w:t>
      </w:r>
      <w:r w:rsidRPr="00CF469F">
        <w:rPr>
          <w:rFonts w:ascii="Arial" w:hAnsi="Arial" w:cs="Arial"/>
          <w:spacing w:val="1"/>
          <w:sz w:val="24"/>
        </w:rPr>
        <w:t xml:space="preserve"> </w:t>
      </w:r>
      <w:r w:rsidRPr="00CF469F">
        <w:rPr>
          <w:rFonts w:ascii="Arial" w:hAnsi="Arial" w:cs="Arial"/>
          <w:sz w:val="24"/>
        </w:rPr>
        <w:t>en</w:t>
      </w:r>
      <w:r w:rsidRPr="00CF469F">
        <w:rPr>
          <w:rFonts w:ascii="Arial" w:hAnsi="Arial" w:cs="Arial"/>
          <w:spacing w:val="1"/>
          <w:sz w:val="24"/>
        </w:rPr>
        <w:t xml:space="preserve"> </w:t>
      </w:r>
      <w:r w:rsidRPr="00CF469F">
        <w:rPr>
          <w:rFonts w:ascii="Arial" w:hAnsi="Arial" w:cs="Arial"/>
          <w:sz w:val="24"/>
        </w:rPr>
        <w:t>general,</w:t>
      </w:r>
      <w:r w:rsidRPr="00CF469F">
        <w:rPr>
          <w:rFonts w:ascii="Arial" w:hAnsi="Arial" w:cs="Arial"/>
          <w:spacing w:val="1"/>
          <w:sz w:val="24"/>
        </w:rPr>
        <w:t xml:space="preserve"> </w:t>
      </w:r>
      <w:r w:rsidRPr="00CF469F">
        <w:rPr>
          <w:rFonts w:ascii="Arial" w:hAnsi="Arial" w:cs="Arial"/>
          <w:sz w:val="24"/>
        </w:rPr>
        <w:t>nacionales</w:t>
      </w:r>
      <w:r w:rsidRPr="00CF469F">
        <w:rPr>
          <w:rFonts w:ascii="Arial" w:hAnsi="Arial" w:cs="Arial"/>
          <w:spacing w:val="1"/>
          <w:sz w:val="24"/>
        </w:rPr>
        <w:t xml:space="preserve"> </w:t>
      </w:r>
      <w:r w:rsidRPr="00CF469F">
        <w:rPr>
          <w:rFonts w:ascii="Arial" w:hAnsi="Arial" w:cs="Arial"/>
          <w:sz w:val="24"/>
        </w:rPr>
        <w:t>o</w:t>
      </w:r>
      <w:r w:rsidRPr="00CF469F">
        <w:rPr>
          <w:rFonts w:ascii="Arial" w:hAnsi="Arial" w:cs="Arial"/>
          <w:spacing w:val="1"/>
          <w:sz w:val="24"/>
        </w:rPr>
        <w:t xml:space="preserve"> </w:t>
      </w:r>
      <w:r w:rsidRPr="00CF469F">
        <w:rPr>
          <w:rFonts w:ascii="Arial" w:hAnsi="Arial" w:cs="Arial"/>
          <w:sz w:val="24"/>
        </w:rPr>
        <w:t>extranjeros,</w:t>
      </w:r>
      <w:r w:rsidRPr="00CF469F">
        <w:rPr>
          <w:rFonts w:ascii="Arial" w:hAnsi="Arial" w:cs="Arial"/>
          <w:spacing w:val="1"/>
          <w:sz w:val="24"/>
        </w:rPr>
        <w:t xml:space="preserve"> </w:t>
      </w:r>
      <w:r w:rsidRPr="00CF469F">
        <w:rPr>
          <w:rFonts w:ascii="Arial" w:hAnsi="Arial" w:cs="Arial"/>
          <w:sz w:val="24"/>
        </w:rPr>
        <w:t>así</w:t>
      </w:r>
      <w:r w:rsidRPr="00CF469F">
        <w:rPr>
          <w:rFonts w:ascii="Arial" w:hAnsi="Arial" w:cs="Arial"/>
          <w:spacing w:val="1"/>
          <w:sz w:val="24"/>
        </w:rPr>
        <w:t xml:space="preserve"> </w:t>
      </w:r>
      <w:r w:rsidRPr="00CF469F">
        <w:rPr>
          <w:rFonts w:ascii="Arial" w:hAnsi="Arial" w:cs="Arial"/>
          <w:sz w:val="24"/>
        </w:rPr>
        <w:t>como</w:t>
      </w:r>
      <w:r w:rsidRPr="00CF469F">
        <w:rPr>
          <w:rFonts w:ascii="Arial" w:hAnsi="Arial" w:cs="Arial"/>
          <w:spacing w:val="1"/>
          <w:sz w:val="24"/>
        </w:rPr>
        <w:t xml:space="preserve"> </w:t>
      </w:r>
      <w:r w:rsidRPr="00CF469F">
        <w:rPr>
          <w:rFonts w:ascii="Arial" w:hAnsi="Arial" w:cs="Arial"/>
          <w:sz w:val="24"/>
        </w:rPr>
        <w:t>para</w:t>
      </w:r>
      <w:r w:rsidRPr="00CF469F">
        <w:rPr>
          <w:rFonts w:ascii="Arial" w:hAnsi="Arial" w:cs="Arial"/>
          <w:spacing w:val="1"/>
          <w:sz w:val="24"/>
        </w:rPr>
        <w:t xml:space="preserve"> </w:t>
      </w:r>
      <w:r w:rsidRPr="00CF469F">
        <w:rPr>
          <w:rFonts w:ascii="Arial" w:hAnsi="Arial" w:cs="Arial"/>
          <w:sz w:val="24"/>
        </w:rPr>
        <w:t>formar</w:t>
      </w:r>
      <w:r w:rsidRPr="00CF469F">
        <w:rPr>
          <w:rFonts w:ascii="Arial" w:hAnsi="Arial" w:cs="Arial"/>
          <w:spacing w:val="1"/>
          <w:sz w:val="24"/>
        </w:rPr>
        <w:t xml:space="preserve"> </w:t>
      </w:r>
      <w:r w:rsidRPr="00CF469F">
        <w:rPr>
          <w:rFonts w:ascii="Arial" w:hAnsi="Arial" w:cs="Arial"/>
          <w:sz w:val="24"/>
        </w:rPr>
        <w:t>parte</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redes,</w:t>
      </w:r>
      <w:r w:rsidRPr="00CF469F">
        <w:rPr>
          <w:rFonts w:ascii="Arial" w:hAnsi="Arial" w:cs="Arial"/>
          <w:spacing w:val="-52"/>
          <w:sz w:val="24"/>
        </w:rPr>
        <w:t xml:space="preserve"> </w:t>
      </w:r>
      <w:r w:rsidRPr="00CF469F">
        <w:rPr>
          <w:rFonts w:ascii="Arial" w:hAnsi="Arial" w:cs="Arial"/>
          <w:sz w:val="24"/>
        </w:rPr>
        <w:t>instituciones y</w:t>
      </w:r>
      <w:r w:rsidRPr="00CF469F">
        <w:rPr>
          <w:rFonts w:ascii="Arial" w:hAnsi="Arial" w:cs="Arial"/>
          <w:spacing w:val="-4"/>
          <w:sz w:val="24"/>
        </w:rPr>
        <w:t xml:space="preserve"> </w:t>
      </w:r>
      <w:r w:rsidRPr="00CF469F">
        <w:rPr>
          <w:rFonts w:ascii="Arial" w:hAnsi="Arial" w:cs="Arial"/>
          <w:sz w:val="24"/>
        </w:rPr>
        <w:t>agencias internacionales de</w:t>
      </w:r>
      <w:r w:rsidRPr="00CF469F">
        <w:rPr>
          <w:rFonts w:ascii="Arial" w:hAnsi="Arial" w:cs="Arial"/>
          <w:spacing w:val="2"/>
          <w:sz w:val="24"/>
        </w:rPr>
        <w:t xml:space="preserve"> </w:t>
      </w:r>
      <w:r w:rsidRPr="00CF469F">
        <w:rPr>
          <w:rFonts w:ascii="Arial" w:hAnsi="Arial" w:cs="Arial"/>
          <w:sz w:val="24"/>
        </w:rPr>
        <w:t>acreditación</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reconocido</w:t>
      </w:r>
      <w:r w:rsidRPr="00CF469F">
        <w:rPr>
          <w:rFonts w:ascii="Arial" w:hAnsi="Arial" w:cs="Arial"/>
          <w:spacing w:val="-4"/>
          <w:sz w:val="24"/>
        </w:rPr>
        <w:t xml:space="preserve"> </w:t>
      </w:r>
      <w:r w:rsidRPr="00CF469F">
        <w:rPr>
          <w:rFonts w:ascii="Arial" w:hAnsi="Arial" w:cs="Arial"/>
          <w:sz w:val="24"/>
        </w:rPr>
        <w:t>prestigio.</w:t>
      </w:r>
    </w:p>
    <w:p w14:paraId="26689B41" w14:textId="77777777" w:rsidR="000F337C" w:rsidRPr="00CF469F" w:rsidRDefault="000F337C">
      <w:pPr>
        <w:pStyle w:val="Textoindependiente"/>
        <w:spacing w:before="6"/>
        <w:rPr>
          <w:rFonts w:ascii="Arial" w:hAnsi="Arial" w:cs="Arial"/>
          <w:sz w:val="19"/>
        </w:rPr>
      </w:pPr>
    </w:p>
    <w:p w14:paraId="26689B42" w14:textId="77777777" w:rsidR="000F337C" w:rsidRPr="00CF469F" w:rsidRDefault="00AA78A5">
      <w:pPr>
        <w:pStyle w:val="Prrafodelista"/>
        <w:numPr>
          <w:ilvl w:val="0"/>
          <w:numId w:val="14"/>
        </w:numPr>
        <w:tabs>
          <w:tab w:val="left" w:pos="473"/>
        </w:tabs>
        <w:spacing w:before="1" w:line="264" w:lineRule="auto"/>
        <w:ind w:right="224" w:hanging="360"/>
        <w:jc w:val="both"/>
        <w:rPr>
          <w:rFonts w:ascii="Arial" w:hAnsi="Arial" w:cs="Arial"/>
          <w:sz w:val="24"/>
        </w:rPr>
      </w:pPr>
      <w:r w:rsidRPr="00CF469F">
        <w:rPr>
          <w:rFonts w:ascii="Arial" w:hAnsi="Arial" w:cs="Arial"/>
          <w:sz w:val="24"/>
        </w:rPr>
        <w:t>Sus facultades indelegables se extienden al otorgamiento de acreditaciones oficiales nacionales con</w:t>
      </w:r>
      <w:r w:rsidRPr="00CF469F">
        <w:rPr>
          <w:rFonts w:ascii="Arial" w:hAnsi="Arial" w:cs="Arial"/>
          <w:spacing w:val="1"/>
          <w:sz w:val="24"/>
        </w:rPr>
        <w:t xml:space="preserve"> </w:t>
      </w:r>
      <w:r w:rsidRPr="00CF469F">
        <w:rPr>
          <w:rFonts w:ascii="Arial" w:hAnsi="Arial" w:cs="Arial"/>
          <w:sz w:val="24"/>
        </w:rPr>
        <w:t>fundamento en el modelo de acreditación establecido por el SINAES. Por otra parte, su carácter de</w:t>
      </w:r>
      <w:r w:rsidRPr="00CF469F">
        <w:rPr>
          <w:rFonts w:ascii="Arial" w:hAnsi="Arial" w:cs="Arial"/>
          <w:spacing w:val="1"/>
          <w:sz w:val="24"/>
        </w:rPr>
        <w:t xml:space="preserve"> </w:t>
      </w:r>
      <w:r w:rsidRPr="00CF469F">
        <w:rPr>
          <w:rFonts w:ascii="Arial" w:hAnsi="Arial" w:cs="Arial"/>
          <w:sz w:val="24"/>
        </w:rPr>
        <w:t>agencia</w:t>
      </w:r>
      <w:r w:rsidRPr="00CF469F">
        <w:rPr>
          <w:rFonts w:ascii="Arial" w:hAnsi="Arial" w:cs="Arial"/>
          <w:spacing w:val="1"/>
          <w:sz w:val="24"/>
        </w:rPr>
        <w:t xml:space="preserve"> </w:t>
      </w:r>
      <w:r w:rsidRPr="00CF469F">
        <w:rPr>
          <w:rFonts w:ascii="Arial" w:hAnsi="Arial" w:cs="Arial"/>
          <w:sz w:val="24"/>
        </w:rPr>
        <w:t>cuya</w:t>
      </w:r>
      <w:r w:rsidRPr="00CF469F">
        <w:rPr>
          <w:rFonts w:ascii="Arial" w:hAnsi="Arial" w:cs="Arial"/>
          <w:spacing w:val="1"/>
          <w:sz w:val="24"/>
        </w:rPr>
        <w:t xml:space="preserve"> </w:t>
      </w:r>
      <w:r w:rsidRPr="00CF469F">
        <w:rPr>
          <w:rFonts w:ascii="Arial" w:hAnsi="Arial" w:cs="Arial"/>
          <w:sz w:val="24"/>
        </w:rPr>
        <w:t>calidad</w:t>
      </w:r>
      <w:r w:rsidRPr="00CF469F">
        <w:rPr>
          <w:rFonts w:ascii="Arial" w:hAnsi="Arial" w:cs="Arial"/>
          <w:spacing w:val="1"/>
          <w:sz w:val="24"/>
        </w:rPr>
        <w:t xml:space="preserve"> </w:t>
      </w:r>
      <w:r w:rsidRPr="00CF469F">
        <w:rPr>
          <w:rFonts w:ascii="Arial" w:hAnsi="Arial" w:cs="Arial"/>
          <w:sz w:val="24"/>
        </w:rPr>
        <w:t>ha</w:t>
      </w:r>
      <w:r w:rsidRPr="00CF469F">
        <w:rPr>
          <w:rFonts w:ascii="Arial" w:hAnsi="Arial" w:cs="Arial"/>
          <w:spacing w:val="1"/>
          <w:sz w:val="24"/>
        </w:rPr>
        <w:t xml:space="preserve"> </w:t>
      </w:r>
      <w:r w:rsidRPr="00CF469F">
        <w:rPr>
          <w:rFonts w:ascii="Arial" w:hAnsi="Arial" w:cs="Arial"/>
          <w:sz w:val="24"/>
        </w:rPr>
        <w:t>sido</w:t>
      </w:r>
      <w:r w:rsidRPr="00CF469F">
        <w:rPr>
          <w:rFonts w:ascii="Arial" w:hAnsi="Arial" w:cs="Arial"/>
          <w:spacing w:val="1"/>
          <w:sz w:val="24"/>
        </w:rPr>
        <w:t xml:space="preserve"> </w:t>
      </w:r>
      <w:r w:rsidRPr="00CF469F">
        <w:rPr>
          <w:rFonts w:ascii="Arial" w:hAnsi="Arial" w:cs="Arial"/>
          <w:sz w:val="24"/>
        </w:rPr>
        <w:t>internacionalmente</w:t>
      </w:r>
      <w:r w:rsidRPr="00CF469F">
        <w:rPr>
          <w:rFonts w:ascii="Arial" w:hAnsi="Arial" w:cs="Arial"/>
          <w:spacing w:val="1"/>
          <w:sz w:val="24"/>
        </w:rPr>
        <w:t xml:space="preserve"> </w:t>
      </w:r>
      <w:r w:rsidRPr="00CF469F">
        <w:rPr>
          <w:rFonts w:ascii="Arial" w:hAnsi="Arial" w:cs="Arial"/>
          <w:sz w:val="24"/>
        </w:rPr>
        <w:t>reconocida</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acreditada</w:t>
      </w:r>
      <w:r w:rsidRPr="00CF469F">
        <w:rPr>
          <w:rFonts w:ascii="Arial" w:hAnsi="Arial" w:cs="Arial"/>
          <w:spacing w:val="1"/>
          <w:sz w:val="24"/>
        </w:rPr>
        <w:t xml:space="preserve"> </w:t>
      </w:r>
      <w:r w:rsidRPr="00CF469F">
        <w:rPr>
          <w:rFonts w:ascii="Arial" w:hAnsi="Arial" w:cs="Arial"/>
          <w:sz w:val="24"/>
        </w:rPr>
        <w:t>por</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Consejo</w:t>
      </w:r>
      <w:r w:rsidRPr="00CF469F">
        <w:rPr>
          <w:rFonts w:ascii="Arial" w:hAnsi="Arial" w:cs="Arial"/>
          <w:spacing w:val="1"/>
          <w:sz w:val="24"/>
        </w:rPr>
        <w:t xml:space="preserve"> </w:t>
      </w:r>
      <w:r w:rsidRPr="00CF469F">
        <w:rPr>
          <w:rFonts w:ascii="Arial" w:hAnsi="Arial" w:cs="Arial"/>
          <w:sz w:val="24"/>
        </w:rPr>
        <w:t>Centroamericano</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Acreditación</w:t>
      </w:r>
      <w:r w:rsidRPr="00CF469F">
        <w:rPr>
          <w:rFonts w:ascii="Arial" w:hAnsi="Arial" w:cs="Arial"/>
          <w:spacing w:val="-7"/>
          <w:sz w:val="24"/>
        </w:rPr>
        <w:t xml:space="preserve"> </w:t>
      </w:r>
      <w:r w:rsidRPr="00CF469F">
        <w:rPr>
          <w:rFonts w:ascii="Arial" w:hAnsi="Arial" w:cs="Arial"/>
          <w:sz w:val="24"/>
        </w:rPr>
        <w:t>de</w:t>
      </w:r>
      <w:r w:rsidRPr="00CF469F">
        <w:rPr>
          <w:rFonts w:ascii="Arial" w:hAnsi="Arial" w:cs="Arial"/>
          <w:spacing w:val="-7"/>
          <w:sz w:val="24"/>
        </w:rPr>
        <w:t xml:space="preserve"> </w:t>
      </w:r>
      <w:r w:rsidRPr="00CF469F">
        <w:rPr>
          <w:rFonts w:ascii="Arial" w:hAnsi="Arial" w:cs="Arial"/>
          <w:sz w:val="24"/>
        </w:rPr>
        <w:t>la</w:t>
      </w:r>
      <w:r w:rsidRPr="00CF469F">
        <w:rPr>
          <w:rFonts w:ascii="Arial" w:hAnsi="Arial" w:cs="Arial"/>
          <w:spacing w:val="-11"/>
          <w:sz w:val="24"/>
        </w:rPr>
        <w:t xml:space="preserve"> </w:t>
      </w:r>
      <w:r w:rsidRPr="00CF469F">
        <w:rPr>
          <w:rFonts w:ascii="Arial" w:hAnsi="Arial" w:cs="Arial"/>
          <w:sz w:val="24"/>
        </w:rPr>
        <w:t>Educación</w:t>
      </w:r>
      <w:r w:rsidRPr="00CF469F">
        <w:rPr>
          <w:rFonts w:ascii="Arial" w:hAnsi="Arial" w:cs="Arial"/>
          <w:spacing w:val="-7"/>
          <w:sz w:val="24"/>
        </w:rPr>
        <w:t xml:space="preserve"> </w:t>
      </w:r>
      <w:r w:rsidRPr="00CF469F">
        <w:rPr>
          <w:rFonts w:ascii="Arial" w:hAnsi="Arial" w:cs="Arial"/>
          <w:sz w:val="24"/>
        </w:rPr>
        <w:t>Superior</w:t>
      </w:r>
      <w:r w:rsidRPr="00CF469F">
        <w:rPr>
          <w:rFonts w:ascii="Arial" w:hAnsi="Arial" w:cs="Arial"/>
          <w:spacing w:val="-6"/>
          <w:sz w:val="24"/>
        </w:rPr>
        <w:t xml:space="preserve"> </w:t>
      </w:r>
      <w:r w:rsidRPr="00CF469F">
        <w:rPr>
          <w:rFonts w:ascii="Arial" w:hAnsi="Arial" w:cs="Arial"/>
          <w:sz w:val="24"/>
        </w:rPr>
        <w:t>(CCA)</w:t>
      </w:r>
      <w:r w:rsidRPr="00CF469F">
        <w:rPr>
          <w:rFonts w:ascii="Arial" w:hAnsi="Arial" w:cs="Arial"/>
          <w:spacing w:val="-9"/>
          <w:sz w:val="24"/>
        </w:rPr>
        <w:t xml:space="preserve"> </w:t>
      </w:r>
      <w:r w:rsidRPr="00CF469F">
        <w:rPr>
          <w:rFonts w:ascii="Arial" w:hAnsi="Arial" w:cs="Arial"/>
          <w:sz w:val="24"/>
        </w:rPr>
        <w:t>le</w:t>
      </w:r>
      <w:r w:rsidRPr="00CF469F">
        <w:rPr>
          <w:rFonts w:ascii="Arial" w:hAnsi="Arial" w:cs="Arial"/>
          <w:spacing w:val="-8"/>
          <w:sz w:val="24"/>
        </w:rPr>
        <w:t xml:space="preserve"> </w:t>
      </w:r>
      <w:r w:rsidRPr="00CF469F">
        <w:rPr>
          <w:rFonts w:ascii="Arial" w:hAnsi="Arial" w:cs="Arial"/>
          <w:sz w:val="24"/>
        </w:rPr>
        <w:t>provee</w:t>
      </w:r>
      <w:r w:rsidRPr="00CF469F">
        <w:rPr>
          <w:rFonts w:ascii="Arial" w:hAnsi="Arial" w:cs="Arial"/>
          <w:spacing w:val="-7"/>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facilidades</w:t>
      </w:r>
      <w:r w:rsidRPr="00CF469F">
        <w:rPr>
          <w:rFonts w:ascii="Arial" w:hAnsi="Arial" w:cs="Arial"/>
          <w:spacing w:val="-9"/>
          <w:sz w:val="24"/>
        </w:rPr>
        <w:t xml:space="preserve"> </w:t>
      </w:r>
      <w:r w:rsidRPr="00CF469F">
        <w:rPr>
          <w:rFonts w:ascii="Arial" w:hAnsi="Arial" w:cs="Arial"/>
          <w:sz w:val="24"/>
        </w:rPr>
        <w:t>para</w:t>
      </w:r>
      <w:r w:rsidRPr="00CF469F">
        <w:rPr>
          <w:rFonts w:ascii="Arial" w:hAnsi="Arial" w:cs="Arial"/>
          <w:spacing w:val="-7"/>
          <w:sz w:val="24"/>
        </w:rPr>
        <w:t xml:space="preserve"> </w:t>
      </w:r>
      <w:r w:rsidRPr="00CF469F">
        <w:rPr>
          <w:rFonts w:ascii="Arial" w:hAnsi="Arial" w:cs="Arial"/>
          <w:sz w:val="24"/>
        </w:rPr>
        <w:t>suscribir</w:t>
      </w:r>
      <w:r w:rsidRPr="00CF469F">
        <w:rPr>
          <w:rFonts w:ascii="Arial" w:hAnsi="Arial" w:cs="Arial"/>
          <w:spacing w:val="-52"/>
          <w:sz w:val="24"/>
        </w:rPr>
        <w:t xml:space="preserve"> </w:t>
      </w:r>
      <w:r w:rsidRPr="00CF469F">
        <w:rPr>
          <w:rFonts w:ascii="Arial" w:hAnsi="Arial" w:cs="Arial"/>
          <w:sz w:val="24"/>
        </w:rPr>
        <w:t>convenios</w:t>
      </w:r>
      <w:r w:rsidRPr="00CF469F">
        <w:rPr>
          <w:rFonts w:ascii="Arial" w:hAnsi="Arial" w:cs="Arial"/>
          <w:spacing w:val="-4"/>
          <w:sz w:val="24"/>
        </w:rPr>
        <w:t xml:space="preserve"> </w:t>
      </w:r>
      <w:r w:rsidRPr="00CF469F">
        <w:rPr>
          <w:rFonts w:ascii="Arial" w:hAnsi="Arial" w:cs="Arial"/>
          <w:sz w:val="24"/>
        </w:rPr>
        <w:t>de</w:t>
      </w:r>
      <w:r w:rsidRPr="00CF469F">
        <w:rPr>
          <w:rFonts w:ascii="Arial" w:hAnsi="Arial" w:cs="Arial"/>
          <w:spacing w:val="-5"/>
          <w:sz w:val="24"/>
        </w:rPr>
        <w:t xml:space="preserve"> </w:t>
      </w:r>
      <w:r w:rsidRPr="00CF469F">
        <w:rPr>
          <w:rFonts w:ascii="Arial" w:hAnsi="Arial" w:cs="Arial"/>
          <w:sz w:val="24"/>
        </w:rPr>
        <w:t>cooperación y</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2"/>
          <w:sz w:val="24"/>
        </w:rPr>
        <w:t xml:space="preserve"> </w:t>
      </w:r>
      <w:r w:rsidRPr="00CF469F">
        <w:rPr>
          <w:rFonts w:ascii="Arial" w:hAnsi="Arial" w:cs="Arial"/>
          <w:sz w:val="24"/>
        </w:rPr>
        <w:t>reconocimiento</w:t>
      </w:r>
      <w:r w:rsidRPr="00CF469F">
        <w:rPr>
          <w:rFonts w:ascii="Arial" w:hAnsi="Arial" w:cs="Arial"/>
          <w:spacing w:val="-3"/>
          <w:sz w:val="24"/>
        </w:rPr>
        <w:t xml:space="preserve"> </w:t>
      </w:r>
      <w:r w:rsidRPr="00CF469F">
        <w:rPr>
          <w:rFonts w:ascii="Arial" w:hAnsi="Arial" w:cs="Arial"/>
          <w:sz w:val="24"/>
        </w:rPr>
        <w:t>con</w:t>
      </w:r>
      <w:r w:rsidRPr="00CF469F">
        <w:rPr>
          <w:rFonts w:ascii="Arial" w:hAnsi="Arial" w:cs="Arial"/>
          <w:spacing w:val="1"/>
          <w:sz w:val="24"/>
        </w:rPr>
        <w:t xml:space="preserve"> </w:t>
      </w:r>
      <w:r w:rsidRPr="00CF469F">
        <w:rPr>
          <w:rFonts w:ascii="Arial" w:hAnsi="Arial" w:cs="Arial"/>
          <w:sz w:val="24"/>
        </w:rPr>
        <w:t>sus</w:t>
      </w:r>
      <w:r w:rsidRPr="00CF469F">
        <w:rPr>
          <w:rFonts w:ascii="Arial" w:hAnsi="Arial" w:cs="Arial"/>
          <w:spacing w:val="-4"/>
          <w:sz w:val="24"/>
        </w:rPr>
        <w:t xml:space="preserve"> </w:t>
      </w:r>
      <w:r w:rsidRPr="00CF469F">
        <w:rPr>
          <w:rFonts w:ascii="Arial" w:hAnsi="Arial" w:cs="Arial"/>
          <w:sz w:val="24"/>
        </w:rPr>
        <w:lastRenderedPageBreak/>
        <w:t>homólogos</w:t>
      </w:r>
      <w:r w:rsidRPr="00CF469F">
        <w:rPr>
          <w:rFonts w:ascii="Arial" w:hAnsi="Arial" w:cs="Arial"/>
          <w:spacing w:val="-2"/>
          <w:sz w:val="24"/>
        </w:rPr>
        <w:t xml:space="preserve"> </w:t>
      </w:r>
      <w:r w:rsidRPr="00CF469F">
        <w:rPr>
          <w:rFonts w:ascii="Arial" w:hAnsi="Arial" w:cs="Arial"/>
          <w:sz w:val="24"/>
        </w:rPr>
        <w:t>centroamericanos.</w:t>
      </w:r>
    </w:p>
    <w:p w14:paraId="26689B43" w14:textId="77777777" w:rsidR="000F337C" w:rsidRPr="00CF469F" w:rsidRDefault="000F337C">
      <w:pPr>
        <w:pStyle w:val="Textoindependiente"/>
        <w:spacing w:before="6"/>
        <w:rPr>
          <w:rFonts w:ascii="Arial" w:hAnsi="Arial" w:cs="Arial"/>
          <w:sz w:val="19"/>
        </w:rPr>
      </w:pPr>
    </w:p>
    <w:p w14:paraId="26689B44" w14:textId="77777777" w:rsidR="000F337C" w:rsidRPr="00CF469F" w:rsidRDefault="00AA78A5">
      <w:pPr>
        <w:pStyle w:val="Prrafodelista"/>
        <w:numPr>
          <w:ilvl w:val="0"/>
          <w:numId w:val="14"/>
        </w:numPr>
        <w:tabs>
          <w:tab w:val="left" w:pos="470"/>
          <w:tab w:val="left" w:pos="471"/>
        </w:tabs>
        <w:ind w:left="470" w:hanging="354"/>
        <w:rPr>
          <w:rFonts w:ascii="Arial" w:hAnsi="Arial" w:cs="Arial"/>
          <w:sz w:val="24"/>
        </w:rPr>
      </w:pPr>
      <w:r w:rsidRPr="00CF469F">
        <w:rPr>
          <w:rFonts w:ascii="Arial" w:hAnsi="Arial" w:cs="Arial"/>
          <w:sz w:val="24"/>
        </w:rPr>
        <w:t>Sus</w:t>
      </w:r>
      <w:r w:rsidRPr="00CF469F">
        <w:rPr>
          <w:rFonts w:ascii="Arial" w:hAnsi="Arial" w:cs="Arial"/>
          <w:spacing w:val="-3"/>
          <w:sz w:val="24"/>
        </w:rPr>
        <w:t xml:space="preserve"> </w:t>
      </w:r>
      <w:r w:rsidRPr="00CF469F">
        <w:rPr>
          <w:rFonts w:ascii="Arial" w:hAnsi="Arial" w:cs="Arial"/>
          <w:sz w:val="24"/>
        </w:rPr>
        <w:t>niveles</w:t>
      </w:r>
      <w:r w:rsidRPr="00CF469F">
        <w:rPr>
          <w:rFonts w:ascii="Arial" w:hAnsi="Arial" w:cs="Arial"/>
          <w:spacing w:val="-6"/>
          <w:sz w:val="24"/>
        </w:rPr>
        <w:t xml:space="preserve"> </w:t>
      </w:r>
      <w:r w:rsidRPr="00CF469F">
        <w:rPr>
          <w:rFonts w:ascii="Arial" w:hAnsi="Arial" w:cs="Arial"/>
          <w:sz w:val="24"/>
        </w:rPr>
        <w:t>de</w:t>
      </w:r>
      <w:r w:rsidRPr="00CF469F">
        <w:rPr>
          <w:rFonts w:ascii="Arial" w:hAnsi="Arial" w:cs="Arial"/>
          <w:spacing w:val="-3"/>
          <w:sz w:val="24"/>
        </w:rPr>
        <w:t xml:space="preserve"> </w:t>
      </w:r>
      <w:r w:rsidRPr="00CF469F">
        <w:rPr>
          <w:rFonts w:ascii="Arial" w:hAnsi="Arial" w:cs="Arial"/>
          <w:sz w:val="24"/>
        </w:rPr>
        <w:t>acción,</w:t>
      </w:r>
      <w:r w:rsidRPr="00CF469F">
        <w:rPr>
          <w:rFonts w:ascii="Arial" w:hAnsi="Arial" w:cs="Arial"/>
          <w:spacing w:val="-6"/>
          <w:sz w:val="24"/>
        </w:rPr>
        <w:t xml:space="preserve"> </w:t>
      </w:r>
      <w:r w:rsidRPr="00CF469F">
        <w:rPr>
          <w:rFonts w:ascii="Arial" w:hAnsi="Arial" w:cs="Arial"/>
          <w:sz w:val="24"/>
        </w:rPr>
        <w:t>en</w:t>
      </w:r>
      <w:r w:rsidRPr="00CF469F">
        <w:rPr>
          <w:rFonts w:ascii="Arial" w:hAnsi="Arial" w:cs="Arial"/>
          <w:spacing w:val="-7"/>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educación</w:t>
      </w:r>
      <w:r w:rsidRPr="00CF469F">
        <w:rPr>
          <w:rFonts w:ascii="Arial" w:hAnsi="Arial" w:cs="Arial"/>
          <w:spacing w:val="-1"/>
          <w:sz w:val="24"/>
        </w:rPr>
        <w:t xml:space="preserve"> </w:t>
      </w:r>
      <w:r w:rsidRPr="00CF469F">
        <w:rPr>
          <w:rFonts w:ascii="Arial" w:hAnsi="Arial" w:cs="Arial"/>
          <w:sz w:val="24"/>
        </w:rPr>
        <w:t>superior</w:t>
      </w:r>
      <w:r w:rsidRPr="00CF469F">
        <w:rPr>
          <w:rFonts w:ascii="Arial" w:hAnsi="Arial" w:cs="Arial"/>
          <w:spacing w:val="-5"/>
          <w:sz w:val="24"/>
        </w:rPr>
        <w:t xml:space="preserve"> </w:t>
      </w:r>
      <w:r w:rsidRPr="00CF469F">
        <w:rPr>
          <w:rFonts w:ascii="Arial" w:hAnsi="Arial" w:cs="Arial"/>
          <w:sz w:val="24"/>
        </w:rPr>
        <w:t>universitaria,</w:t>
      </w:r>
      <w:r w:rsidRPr="00CF469F">
        <w:rPr>
          <w:rFonts w:ascii="Arial" w:hAnsi="Arial" w:cs="Arial"/>
          <w:spacing w:val="-3"/>
          <w:sz w:val="24"/>
        </w:rPr>
        <w:t xml:space="preserve"> </w:t>
      </w:r>
      <w:r w:rsidRPr="00CF469F">
        <w:rPr>
          <w:rFonts w:ascii="Arial" w:hAnsi="Arial" w:cs="Arial"/>
          <w:sz w:val="24"/>
        </w:rPr>
        <w:t>son</w:t>
      </w:r>
      <w:r w:rsidRPr="00CF469F">
        <w:rPr>
          <w:rFonts w:ascii="Arial" w:hAnsi="Arial" w:cs="Arial"/>
          <w:spacing w:val="-3"/>
          <w:sz w:val="24"/>
        </w:rPr>
        <w:t xml:space="preserve"> </w:t>
      </w:r>
      <w:r w:rsidRPr="00CF469F">
        <w:rPr>
          <w:rFonts w:ascii="Arial" w:hAnsi="Arial" w:cs="Arial"/>
          <w:sz w:val="24"/>
        </w:rPr>
        <w:t>el</w:t>
      </w:r>
      <w:r w:rsidRPr="00CF469F">
        <w:rPr>
          <w:rFonts w:ascii="Arial" w:hAnsi="Arial" w:cs="Arial"/>
          <w:spacing w:val="-8"/>
          <w:sz w:val="24"/>
        </w:rPr>
        <w:t xml:space="preserve"> </w:t>
      </w:r>
      <w:r w:rsidRPr="00CF469F">
        <w:rPr>
          <w:rFonts w:ascii="Arial" w:hAnsi="Arial" w:cs="Arial"/>
          <w:sz w:val="24"/>
        </w:rPr>
        <w:t>pregrado,</w:t>
      </w:r>
      <w:r w:rsidRPr="00CF469F">
        <w:rPr>
          <w:rFonts w:ascii="Arial" w:hAnsi="Arial" w:cs="Arial"/>
          <w:spacing w:val="-3"/>
          <w:sz w:val="24"/>
        </w:rPr>
        <w:t xml:space="preserve"> </w:t>
      </w:r>
      <w:r w:rsidRPr="00CF469F">
        <w:rPr>
          <w:rFonts w:ascii="Arial" w:hAnsi="Arial" w:cs="Arial"/>
          <w:sz w:val="24"/>
        </w:rPr>
        <w:t>grado</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2"/>
          <w:sz w:val="24"/>
        </w:rPr>
        <w:t xml:space="preserve"> </w:t>
      </w:r>
      <w:r w:rsidRPr="00CF469F">
        <w:rPr>
          <w:rFonts w:ascii="Arial" w:hAnsi="Arial" w:cs="Arial"/>
          <w:sz w:val="24"/>
        </w:rPr>
        <w:t>postgrado.</w:t>
      </w:r>
    </w:p>
    <w:p w14:paraId="26689B45" w14:textId="77777777" w:rsidR="000F337C" w:rsidRPr="00CF469F" w:rsidRDefault="000F337C">
      <w:pPr>
        <w:pStyle w:val="Textoindependiente"/>
        <w:spacing w:before="10"/>
        <w:rPr>
          <w:rFonts w:ascii="Arial" w:hAnsi="Arial" w:cs="Arial"/>
          <w:sz w:val="31"/>
        </w:rPr>
      </w:pPr>
    </w:p>
    <w:p w14:paraId="26689B46" w14:textId="77777777" w:rsidR="000F337C" w:rsidRPr="00CF469F" w:rsidRDefault="00AA78A5">
      <w:pPr>
        <w:pStyle w:val="Ttulo3"/>
        <w:numPr>
          <w:ilvl w:val="1"/>
          <w:numId w:val="16"/>
        </w:numPr>
        <w:tabs>
          <w:tab w:val="left" w:pos="1260"/>
          <w:tab w:val="left" w:pos="1261"/>
        </w:tabs>
        <w:ind w:left="1260" w:hanging="791"/>
      </w:pPr>
      <w:bookmarkStart w:id="9" w:name="_Toc144472716"/>
      <w:r w:rsidRPr="00CF469F">
        <w:t>Políticas</w:t>
      </w:r>
      <w:bookmarkEnd w:id="9"/>
    </w:p>
    <w:p w14:paraId="26689B47" w14:textId="77777777" w:rsidR="000F337C" w:rsidRPr="00CF469F" w:rsidRDefault="000F337C">
      <w:pPr>
        <w:pStyle w:val="Textoindependiente"/>
        <w:spacing w:before="1"/>
        <w:rPr>
          <w:rFonts w:ascii="Arial" w:hAnsi="Arial" w:cs="Arial"/>
          <w:b/>
          <w:sz w:val="34"/>
        </w:rPr>
      </w:pPr>
    </w:p>
    <w:p w14:paraId="26689B48" w14:textId="77777777" w:rsidR="000F337C" w:rsidRPr="00CF469F" w:rsidRDefault="00AA78A5">
      <w:pPr>
        <w:pStyle w:val="Ttulo4"/>
        <w:numPr>
          <w:ilvl w:val="2"/>
          <w:numId w:val="16"/>
        </w:numPr>
        <w:tabs>
          <w:tab w:val="left" w:pos="1182"/>
        </w:tabs>
        <w:spacing w:before="1"/>
        <w:ind w:hanging="570"/>
      </w:pPr>
      <w:r w:rsidRPr="00CF469F">
        <w:t>Políticas</w:t>
      </w:r>
      <w:r w:rsidRPr="00CF469F">
        <w:rPr>
          <w:spacing w:val="-7"/>
        </w:rPr>
        <w:t xml:space="preserve"> </w:t>
      </w:r>
      <w:r w:rsidRPr="00CF469F">
        <w:t>sobre</w:t>
      </w:r>
      <w:r w:rsidRPr="00CF469F">
        <w:rPr>
          <w:spacing w:val="-7"/>
        </w:rPr>
        <w:t xml:space="preserve"> </w:t>
      </w:r>
      <w:r w:rsidRPr="00CF469F">
        <w:t>calidad</w:t>
      </w:r>
    </w:p>
    <w:p w14:paraId="26689B49" w14:textId="77777777" w:rsidR="000F337C" w:rsidRPr="00CF469F" w:rsidRDefault="000F337C">
      <w:pPr>
        <w:pStyle w:val="Textoindependiente"/>
        <w:spacing w:before="9"/>
        <w:rPr>
          <w:rFonts w:ascii="Arial" w:hAnsi="Arial" w:cs="Arial"/>
          <w:b/>
          <w:i/>
          <w:sz w:val="33"/>
        </w:rPr>
      </w:pPr>
    </w:p>
    <w:p w14:paraId="26689B4A" w14:textId="77777777" w:rsidR="000F337C" w:rsidRPr="00CF469F" w:rsidRDefault="00AA78A5">
      <w:pPr>
        <w:pStyle w:val="Prrafodelista"/>
        <w:numPr>
          <w:ilvl w:val="3"/>
          <w:numId w:val="13"/>
        </w:numPr>
        <w:tabs>
          <w:tab w:val="left" w:pos="1182"/>
        </w:tabs>
        <w:ind w:hanging="712"/>
        <w:rPr>
          <w:rFonts w:ascii="Arial" w:hAnsi="Arial" w:cs="Arial"/>
          <w:b/>
          <w:sz w:val="23"/>
        </w:rPr>
      </w:pPr>
      <w:r w:rsidRPr="00CF469F">
        <w:rPr>
          <w:rFonts w:ascii="Arial" w:hAnsi="Arial" w:cs="Arial"/>
          <w:b/>
          <w:sz w:val="23"/>
        </w:rPr>
        <w:t>Mejoramiento</w:t>
      </w:r>
      <w:r w:rsidRPr="00CF469F">
        <w:rPr>
          <w:rFonts w:ascii="Arial" w:hAnsi="Arial" w:cs="Arial"/>
          <w:b/>
          <w:spacing w:val="-4"/>
          <w:sz w:val="23"/>
        </w:rPr>
        <w:t xml:space="preserve"> </w:t>
      </w:r>
      <w:r w:rsidRPr="00CF469F">
        <w:rPr>
          <w:rFonts w:ascii="Arial" w:hAnsi="Arial" w:cs="Arial"/>
          <w:b/>
          <w:sz w:val="23"/>
        </w:rPr>
        <w:t>permanente</w:t>
      </w:r>
      <w:r w:rsidRPr="00CF469F">
        <w:rPr>
          <w:rFonts w:ascii="Arial" w:hAnsi="Arial" w:cs="Arial"/>
          <w:b/>
          <w:spacing w:val="-4"/>
          <w:sz w:val="23"/>
        </w:rPr>
        <w:t xml:space="preserve"> </w:t>
      </w:r>
      <w:r w:rsidRPr="00CF469F">
        <w:rPr>
          <w:rFonts w:ascii="Arial" w:hAnsi="Arial" w:cs="Arial"/>
          <w:b/>
          <w:sz w:val="23"/>
        </w:rPr>
        <w:t>de</w:t>
      </w:r>
      <w:r w:rsidRPr="00CF469F">
        <w:rPr>
          <w:rFonts w:ascii="Arial" w:hAnsi="Arial" w:cs="Arial"/>
          <w:b/>
          <w:spacing w:val="-7"/>
          <w:sz w:val="23"/>
        </w:rPr>
        <w:t xml:space="preserve"> </w:t>
      </w:r>
      <w:r w:rsidRPr="00CF469F">
        <w:rPr>
          <w:rFonts w:ascii="Arial" w:hAnsi="Arial" w:cs="Arial"/>
          <w:b/>
          <w:sz w:val="23"/>
        </w:rPr>
        <w:t>la</w:t>
      </w:r>
      <w:r w:rsidRPr="00CF469F">
        <w:rPr>
          <w:rFonts w:ascii="Arial" w:hAnsi="Arial" w:cs="Arial"/>
          <w:b/>
          <w:spacing w:val="-4"/>
          <w:sz w:val="23"/>
        </w:rPr>
        <w:t xml:space="preserve"> </w:t>
      </w:r>
      <w:r w:rsidRPr="00CF469F">
        <w:rPr>
          <w:rFonts w:ascii="Arial" w:hAnsi="Arial" w:cs="Arial"/>
          <w:b/>
          <w:sz w:val="23"/>
        </w:rPr>
        <w:t>calidad</w:t>
      </w:r>
      <w:r w:rsidRPr="00CF469F">
        <w:rPr>
          <w:rFonts w:ascii="Arial" w:hAnsi="Arial" w:cs="Arial"/>
          <w:b/>
          <w:spacing w:val="-5"/>
          <w:sz w:val="23"/>
        </w:rPr>
        <w:t xml:space="preserve"> </w:t>
      </w:r>
      <w:r w:rsidRPr="00CF469F">
        <w:rPr>
          <w:rFonts w:ascii="Arial" w:hAnsi="Arial" w:cs="Arial"/>
          <w:b/>
          <w:sz w:val="23"/>
        </w:rPr>
        <w:t>de</w:t>
      </w:r>
      <w:r w:rsidRPr="00CF469F">
        <w:rPr>
          <w:rFonts w:ascii="Arial" w:hAnsi="Arial" w:cs="Arial"/>
          <w:b/>
          <w:spacing w:val="-4"/>
          <w:sz w:val="23"/>
        </w:rPr>
        <w:t xml:space="preserve"> </w:t>
      </w:r>
      <w:r w:rsidRPr="00CF469F">
        <w:rPr>
          <w:rFonts w:ascii="Arial" w:hAnsi="Arial" w:cs="Arial"/>
          <w:b/>
          <w:sz w:val="23"/>
        </w:rPr>
        <w:t>sus</w:t>
      </w:r>
      <w:r w:rsidRPr="00CF469F">
        <w:rPr>
          <w:rFonts w:ascii="Arial" w:hAnsi="Arial" w:cs="Arial"/>
          <w:b/>
          <w:spacing w:val="-4"/>
          <w:sz w:val="23"/>
        </w:rPr>
        <w:t xml:space="preserve"> </w:t>
      </w:r>
      <w:r w:rsidRPr="00CF469F">
        <w:rPr>
          <w:rFonts w:ascii="Arial" w:hAnsi="Arial" w:cs="Arial"/>
          <w:b/>
          <w:sz w:val="23"/>
        </w:rPr>
        <w:t>tareas</w:t>
      </w:r>
    </w:p>
    <w:p w14:paraId="26689B4B" w14:textId="77777777" w:rsidR="000F337C" w:rsidRPr="00CF469F" w:rsidRDefault="000F337C">
      <w:pPr>
        <w:pStyle w:val="Textoindependiente"/>
        <w:spacing w:before="8"/>
        <w:rPr>
          <w:rFonts w:ascii="Arial" w:hAnsi="Arial" w:cs="Arial"/>
          <w:b/>
          <w:sz w:val="23"/>
        </w:rPr>
      </w:pPr>
    </w:p>
    <w:p w14:paraId="26689B4C" w14:textId="77777777" w:rsidR="000F337C" w:rsidRPr="00CF469F" w:rsidRDefault="00AA78A5">
      <w:pPr>
        <w:pStyle w:val="Textoindependiente"/>
        <w:spacing w:line="264" w:lineRule="auto"/>
        <w:ind w:left="470" w:right="221"/>
        <w:jc w:val="both"/>
        <w:rPr>
          <w:rFonts w:ascii="Arial" w:hAnsi="Arial" w:cs="Arial"/>
        </w:rPr>
      </w:pPr>
      <w:r w:rsidRPr="00CF469F">
        <w:rPr>
          <w:rFonts w:ascii="Arial" w:hAnsi="Arial" w:cs="Arial"/>
        </w:rPr>
        <w:t>Establecer,</w:t>
      </w:r>
      <w:r w:rsidRPr="00CF469F">
        <w:rPr>
          <w:rFonts w:ascii="Arial" w:hAnsi="Arial" w:cs="Arial"/>
          <w:spacing w:val="1"/>
        </w:rPr>
        <w:t xml:space="preserve"> </w:t>
      </w:r>
      <w:r w:rsidRPr="00CF469F">
        <w:rPr>
          <w:rFonts w:ascii="Arial" w:hAnsi="Arial" w:cs="Arial"/>
        </w:rPr>
        <w:t>mantener</w:t>
      </w:r>
      <w:r w:rsidRPr="00CF469F">
        <w:rPr>
          <w:rFonts w:ascii="Arial" w:hAnsi="Arial" w:cs="Arial"/>
          <w:spacing w:val="1"/>
        </w:rPr>
        <w:t xml:space="preserve"> </w:t>
      </w:r>
      <w:r w:rsidRPr="00CF469F">
        <w:rPr>
          <w:rFonts w:ascii="Arial" w:hAnsi="Arial" w:cs="Arial"/>
        </w:rPr>
        <w:t>y fortalecer</w:t>
      </w:r>
      <w:r w:rsidRPr="00CF469F">
        <w:rPr>
          <w:rFonts w:ascii="Arial" w:hAnsi="Arial" w:cs="Arial"/>
          <w:spacing w:val="1"/>
        </w:rPr>
        <w:t xml:space="preserve"> </w:t>
      </w:r>
      <w:r w:rsidRPr="00CF469F">
        <w:rPr>
          <w:rFonts w:ascii="Arial" w:hAnsi="Arial" w:cs="Arial"/>
        </w:rPr>
        <w:t>continuamente un</w:t>
      </w:r>
      <w:r w:rsidRPr="00CF469F">
        <w:rPr>
          <w:rFonts w:ascii="Arial" w:hAnsi="Arial" w:cs="Arial"/>
          <w:spacing w:val="1"/>
        </w:rPr>
        <w:t xml:space="preserve"> </w:t>
      </w:r>
      <w:r w:rsidRPr="00CF469F">
        <w:rPr>
          <w:rFonts w:ascii="Arial" w:hAnsi="Arial" w:cs="Arial"/>
        </w:rPr>
        <w:t>sistema</w:t>
      </w:r>
      <w:r w:rsidRPr="00CF469F">
        <w:rPr>
          <w:rFonts w:ascii="Arial" w:hAnsi="Arial" w:cs="Arial"/>
          <w:spacing w:val="1"/>
        </w:rPr>
        <w:t xml:space="preserve"> </w:t>
      </w:r>
      <w:r w:rsidRPr="00CF469F">
        <w:rPr>
          <w:rFonts w:ascii="Arial" w:hAnsi="Arial" w:cs="Arial"/>
        </w:rPr>
        <w:t>permanente de</w:t>
      </w:r>
      <w:r w:rsidRPr="00CF469F">
        <w:rPr>
          <w:rFonts w:ascii="Arial" w:hAnsi="Arial" w:cs="Arial"/>
          <w:spacing w:val="1"/>
        </w:rPr>
        <w:t xml:space="preserve"> </w:t>
      </w:r>
      <w:r w:rsidRPr="00CF469F">
        <w:rPr>
          <w:rFonts w:ascii="Arial" w:hAnsi="Arial" w:cs="Arial"/>
        </w:rPr>
        <w:t>mejoramiento y de</w:t>
      </w:r>
      <w:r w:rsidRPr="00CF469F">
        <w:rPr>
          <w:rFonts w:ascii="Arial" w:hAnsi="Arial" w:cs="Arial"/>
          <w:spacing w:val="1"/>
        </w:rPr>
        <w:t xml:space="preserve"> </w:t>
      </w:r>
      <w:r w:rsidRPr="00CF469F">
        <w:rPr>
          <w:rFonts w:ascii="Arial" w:hAnsi="Arial" w:cs="Arial"/>
        </w:rPr>
        <w:t>gestión</w:t>
      </w:r>
      <w:r w:rsidRPr="00CF469F">
        <w:rPr>
          <w:rFonts w:ascii="Arial" w:hAnsi="Arial" w:cs="Arial"/>
          <w:spacing w:val="13"/>
        </w:rPr>
        <w:t xml:space="preserve"> </w:t>
      </w:r>
      <w:r w:rsidRPr="00CF469F">
        <w:rPr>
          <w:rFonts w:ascii="Arial" w:hAnsi="Arial" w:cs="Arial"/>
        </w:rPr>
        <w:t>de</w:t>
      </w:r>
      <w:r w:rsidRPr="00CF469F">
        <w:rPr>
          <w:rFonts w:ascii="Arial" w:hAnsi="Arial" w:cs="Arial"/>
          <w:spacing w:val="12"/>
        </w:rPr>
        <w:t xml:space="preserve"> </w:t>
      </w:r>
      <w:r w:rsidRPr="00CF469F">
        <w:rPr>
          <w:rFonts w:ascii="Arial" w:hAnsi="Arial" w:cs="Arial"/>
        </w:rPr>
        <w:t>la</w:t>
      </w:r>
      <w:r w:rsidRPr="00CF469F">
        <w:rPr>
          <w:rFonts w:ascii="Arial" w:hAnsi="Arial" w:cs="Arial"/>
          <w:spacing w:val="8"/>
        </w:rPr>
        <w:t xml:space="preserve"> </w:t>
      </w:r>
      <w:r w:rsidRPr="00CF469F">
        <w:rPr>
          <w:rFonts w:ascii="Arial" w:hAnsi="Arial" w:cs="Arial"/>
        </w:rPr>
        <w:t>calidad</w:t>
      </w:r>
      <w:r w:rsidRPr="00CF469F">
        <w:rPr>
          <w:rFonts w:ascii="Arial" w:hAnsi="Arial" w:cs="Arial"/>
          <w:spacing w:val="11"/>
        </w:rPr>
        <w:t xml:space="preserve"> </w:t>
      </w:r>
      <w:r w:rsidRPr="00CF469F">
        <w:rPr>
          <w:rFonts w:ascii="Arial" w:hAnsi="Arial" w:cs="Arial"/>
        </w:rPr>
        <w:t>de</w:t>
      </w:r>
      <w:r w:rsidRPr="00CF469F">
        <w:rPr>
          <w:rFonts w:ascii="Arial" w:hAnsi="Arial" w:cs="Arial"/>
          <w:spacing w:val="4"/>
        </w:rPr>
        <w:t xml:space="preserve"> </w:t>
      </w:r>
      <w:r w:rsidRPr="00CF469F">
        <w:rPr>
          <w:rFonts w:ascii="Arial" w:hAnsi="Arial" w:cs="Arial"/>
        </w:rPr>
        <w:t>sus</w:t>
      </w:r>
      <w:r w:rsidRPr="00CF469F">
        <w:rPr>
          <w:rFonts w:ascii="Arial" w:hAnsi="Arial" w:cs="Arial"/>
          <w:spacing w:val="12"/>
        </w:rPr>
        <w:t xml:space="preserve"> </w:t>
      </w:r>
      <w:r w:rsidRPr="00CF469F">
        <w:rPr>
          <w:rFonts w:ascii="Arial" w:hAnsi="Arial" w:cs="Arial"/>
        </w:rPr>
        <w:t>procesos,</w:t>
      </w:r>
      <w:r w:rsidRPr="00CF469F">
        <w:rPr>
          <w:rFonts w:ascii="Arial" w:hAnsi="Arial" w:cs="Arial"/>
          <w:spacing w:val="9"/>
        </w:rPr>
        <w:t xml:space="preserve"> </w:t>
      </w:r>
      <w:r w:rsidRPr="00CF469F">
        <w:rPr>
          <w:rFonts w:ascii="Arial" w:hAnsi="Arial" w:cs="Arial"/>
        </w:rPr>
        <w:t>que</w:t>
      </w:r>
      <w:r w:rsidRPr="00CF469F">
        <w:rPr>
          <w:rFonts w:ascii="Arial" w:hAnsi="Arial" w:cs="Arial"/>
          <w:spacing w:val="10"/>
        </w:rPr>
        <w:t xml:space="preserve"> </w:t>
      </w:r>
      <w:r w:rsidRPr="00CF469F">
        <w:rPr>
          <w:rFonts w:ascii="Arial" w:hAnsi="Arial" w:cs="Arial"/>
        </w:rPr>
        <w:t>garantice</w:t>
      </w:r>
      <w:r w:rsidRPr="00CF469F">
        <w:rPr>
          <w:rFonts w:ascii="Arial" w:hAnsi="Arial" w:cs="Arial"/>
          <w:spacing w:val="12"/>
        </w:rPr>
        <w:t xml:space="preserve"> </w:t>
      </w:r>
      <w:r w:rsidRPr="00CF469F">
        <w:rPr>
          <w:rFonts w:ascii="Arial" w:hAnsi="Arial" w:cs="Arial"/>
        </w:rPr>
        <w:t>a</w:t>
      </w:r>
      <w:r w:rsidRPr="00CF469F">
        <w:rPr>
          <w:rFonts w:ascii="Arial" w:hAnsi="Arial" w:cs="Arial"/>
          <w:spacing w:val="13"/>
        </w:rPr>
        <w:t xml:space="preserve"> </w:t>
      </w:r>
      <w:r w:rsidRPr="00CF469F">
        <w:rPr>
          <w:rFonts w:ascii="Arial" w:hAnsi="Arial" w:cs="Arial"/>
        </w:rPr>
        <w:t>todas</w:t>
      </w:r>
      <w:r w:rsidRPr="00CF469F">
        <w:rPr>
          <w:rFonts w:ascii="Arial" w:hAnsi="Arial" w:cs="Arial"/>
          <w:spacing w:val="12"/>
        </w:rPr>
        <w:t xml:space="preserve"> </w:t>
      </w:r>
      <w:r w:rsidRPr="00CF469F">
        <w:rPr>
          <w:rFonts w:ascii="Arial" w:hAnsi="Arial" w:cs="Arial"/>
        </w:rPr>
        <w:t>las</w:t>
      </w:r>
      <w:r w:rsidRPr="00CF469F">
        <w:rPr>
          <w:rFonts w:ascii="Arial" w:hAnsi="Arial" w:cs="Arial"/>
          <w:spacing w:val="10"/>
        </w:rPr>
        <w:t xml:space="preserve"> </w:t>
      </w:r>
      <w:r w:rsidRPr="00CF469F">
        <w:rPr>
          <w:rFonts w:ascii="Arial" w:hAnsi="Arial" w:cs="Arial"/>
        </w:rPr>
        <w:t>partes</w:t>
      </w:r>
      <w:r w:rsidRPr="00CF469F">
        <w:rPr>
          <w:rFonts w:ascii="Arial" w:hAnsi="Arial" w:cs="Arial"/>
          <w:spacing w:val="12"/>
        </w:rPr>
        <w:t xml:space="preserve"> </w:t>
      </w:r>
      <w:r w:rsidRPr="00CF469F">
        <w:rPr>
          <w:rFonts w:ascii="Arial" w:hAnsi="Arial" w:cs="Arial"/>
        </w:rPr>
        <w:t>interesadas</w:t>
      </w:r>
      <w:r w:rsidRPr="00CF469F">
        <w:rPr>
          <w:rFonts w:ascii="Arial" w:hAnsi="Arial" w:cs="Arial"/>
          <w:spacing w:val="11"/>
        </w:rPr>
        <w:t xml:space="preserve"> </w:t>
      </w:r>
      <w:r w:rsidRPr="00CF469F">
        <w:rPr>
          <w:rFonts w:ascii="Arial" w:hAnsi="Arial" w:cs="Arial"/>
        </w:rPr>
        <w:t>–</w:t>
      </w:r>
      <w:r w:rsidRPr="00CF469F">
        <w:rPr>
          <w:rFonts w:ascii="Arial" w:hAnsi="Arial" w:cs="Arial"/>
          <w:spacing w:val="12"/>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en</w:t>
      </w:r>
      <w:r w:rsidRPr="00CF469F">
        <w:rPr>
          <w:rFonts w:ascii="Arial" w:hAnsi="Arial" w:cs="Arial"/>
          <w:spacing w:val="13"/>
        </w:rPr>
        <w:t xml:space="preserve"> </w:t>
      </w:r>
      <w:r w:rsidRPr="00CF469F">
        <w:rPr>
          <w:rFonts w:ascii="Arial" w:hAnsi="Arial" w:cs="Arial"/>
        </w:rPr>
        <w:t>particular</w:t>
      </w:r>
      <w:r w:rsidRPr="00CF469F">
        <w:rPr>
          <w:rFonts w:ascii="Arial" w:hAnsi="Arial" w:cs="Arial"/>
          <w:spacing w:val="12"/>
        </w:rPr>
        <w:t xml:space="preserve"> </w:t>
      </w:r>
      <w:r w:rsidRPr="00CF469F">
        <w:rPr>
          <w:rFonts w:ascii="Arial" w:hAnsi="Arial" w:cs="Arial"/>
        </w:rPr>
        <w:t>a</w:t>
      </w:r>
      <w:r w:rsidRPr="00CF469F">
        <w:rPr>
          <w:rFonts w:ascii="Arial" w:hAnsi="Arial" w:cs="Arial"/>
          <w:spacing w:val="-52"/>
        </w:rPr>
        <w:t xml:space="preserve"> </w:t>
      </w:r>
      <w:r w:rsidRPr="00CF469F">
        <w:rPr>
          <w:rFonts w:ascii="Arial" w:hAnsi="Arial" w:cs="Arial"/>
        </w:rPr>
        <w:t>la ciudadanía costarricense– la calidad del servicio brindado, en concordancia con las buenas prácticas</w:t>
      </w:r>
      <w:r w:rsidRPr="00CF469F">
        <w:rPr>
          <w:rFonts w:ascii="Arial" w:hAnsi="Arial" w:cs="Arial"/>
          <w:spacing w:val="-52"/>
        </w:rPr>
        <w:t xml:space="preserve"> </w:t>
      </w:r>
      <w:r w:rsidRPr="00CF469F">
        <w:rPr>
          <w:rFonts w:ascii="Arial" w:hAnsi="Arial" w:cs="Arial"/>
        </w:rPr>
        <w:t>nacionales</w:t>
      </w:r>
      <w:r w:rsidRPr="00CF469F">
        <w:rPr>
          <w:rFonts w:ascii="Arial" w:hAnsi="Arial" w:cs="Arial"/>
          <w:spacing w:val="-4"/>
        </w:rPr>
        <w:t xml:space="preserve"> </w:t>
      </w:r>
      <w:r w:rsidRPr="00CF469F">
        <w:rPr>
          <w:rFonts w:ascii="Arial" w:hAnsi="Arial" w:cs="Arial"/>
        </w:rPr>
        <w:t>e</w:t>
      </w:r>
      <w:r w:rsidRPr="00CF469F">
        <w:rPr>
          <w:rFonts w:ascii="Arial" w:hAnsi="Arial" w:cs="Arial"/>
          <w:spacing w:val="1"/>
        </w:rPr>
        <w:t xml:space="preserve"> </w:t>
      </w:r>
      <w:r w:rsidRPr="00CF469F">
        <w:rPr>
          <w:rFonts w:ascii="Arial" w:hAnsi="Arial" w:cs="Arial"/>
        </w:rPr>
        <w:t>internacionales.</w:t>
      </w:r>
    </w:p>
    <w:p w14:paraId="26689B4D" w14:textId="77777777" w:rsidR="000F337C" w:rsidRPr="00CF469F" w:rsidRDefault="000F337C">
      <w:pPr>
        <w:pStyle w:val="Textoindependiente"/>
        <w:spacing w:before="12"/>
        <w:rPr>
          <w:rFonts w:ascii="Arial" w:hAnsi="Arial" w:cs="Arial"/>
          <w:sz w:val="28"/>
        </w:rPr>
      </w:pPr>
    </w:p>
    <w:p w14:paraId="26689B4E" w14:textId="77777777" w:rsidR="000F337C" w:rsidRPr="00CF469F" w:rsidRDefault="00AA78A5">
      <w:pPr>
        <w:pStyle w:val="Prrafodelista"/>
        <w:numPr>
          <w:ilvl w:val="3"/>
          <w:numId w:val="13"/>
        </w:numPr>
        <w:tabs>
          <w:tab w:val="left" w:pos="1249"/>
        </w:tabs>
        <w:ind w:left="1248" w:hanging="779"/>
        <w:rPr>
          <w:rFonts w:ascii="Arial" w:hAnsi="Arial" w:cs="Arial"/>
          <w:b/>
          <w:sz w:val="23"/>
        </w:rPr>
      </w:pPr>
      <w:r w:rsidRPr="00CF469F">
        <w:rPr>
          <w:rFonts w:ascii="Arial" w:hAnsi="Arial" w:cs="Arial"/>
          <w:b/>
          <w:sz w:val="23"/>
        </w:rPr>
        <w:t>Administración</w:t>
      </w:r>
      <w:r w:rsidRPr="00CF469F">
        <w:rPr>
          <w:rFonts w:ascii="Arial" w:hAnsi="Arial" w:cs="Arial"/>
          <w:b/>
          <w:spacing w:val="-7"/>
          <w:sz w:val="23"/>
        </w:rPr>
        <w:t xml:space="preserve"> </w:t>
      </w:r>
      <w:r w:rsidRPr="00CF469F">
        <w:rPr>
          <w:rFonts w:ascii="Arial" w:hAnsi="Arial" w:cs="Arial"/>
          <w:b/>
          <w:sz w:val="23"/>
        </w:rPr>
        <w:t>de</w:t>
      </w:r>
      <w:r w:rsidRPr="00CF469F">
        <w:rPr>
          <w:rFonts w:ascii="Arial" w:hAnsi="Arial" w:cs="Arial"/>
          <w:b/>
          <w:spacing w:val="-6"/>
          <w:sz w:val="23"/>
        </w:rPr>
        <w:t xml:space="preserve"> </w:t>
      </w:r>
      <w:r w:rsidRPr="00CF469F">
        <w:rPr>
          <w:rFonts w:ascii="Arial" w:hAnsi="Arial" w:cs="Arial"/>
          <w:b/>
          <w:sz w:val="23"/>
        </w:rPr>
        <w:t>riesgos</w:t>
      </w:r>
    </w:p>
    <w:p w14:paraId="26689B4F" w14:textId="77777777" w:rsidR="000F337C" w:rsidRPr="00CF469F" w:rsidRDefault="000F337C">
      <w:pPr>
        <w:pStyle w:val="Textoindependiente"/>
        <w:spacing w:before="5"/>
        <w:rPr>
          <w:rFonts w:ascii="Arial" w:hAnsi="Arial" w:cs="Arial"/>
          <w:b/>
          <w:sz w:val="23"/>
        </w:rPr>
      </w:pPr>
    </w:p>
    <w:p w14:paraId="26689B50"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Establecer, mantener y mejorar continuamente un sistema de evaluación, valoración y administración</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riesgos de</w:t>
      </w:r>
      <w:r w:rsidRPr="00CF469F">
        <w:rPr>
          <w:rFonts w:ascii="Arial" w:hAnsi="Arial" w:cs="Arial"/>
          <w:spacing w:val="1"/>
        </w:rPr>
        <w:t xml:space="preserve"> </w:t>
      </w:r>
      <w:r w:rsidRPr="00CF469F">
        <w:rPr>
          <w:rFonts w:ascii="Arial" w:hAnsi="Arial" w:cs="Arial"/>
        </w:rPr>
        <w:t>los procesos,</w:t>
      </w:r>
      <w:r w:rsidRPr="00CF469F">
        <w:rPr>
          <w:rFonts w:ascii="Arial" w:hAnsi="Arial" w:cs="Arial"/>
          <w:spacing w:val="1"/>
        </w:rPr>
        <w:t xml:space="preserve"> </w:t>
      </w:r>
      <w:r w:rsidRPr="00CF469F">
        <w:rPr>
          <w:rFonts w:ascii="Arial" w:hAnsi="Arial" w:cs="Arial"/>
        </w:rPr>
        <w:t>que asegure</w:t>
      </w:r>
      <w:r w:rsidRPr="00CF469F">
        <w:rPr>
          <w:rFonts w:ascii="Arial" w:hAnsi="Arial" w:cs="Arial"/>
          <w:spacing w:val="1"/>
        </w:rPr>
        <w:t xml:space="preserve"> </w:t>
      </w:r>
      <w:r w:rsidRPr="00CF469F">
        <w:rPr>
          <w:rFonts w:ascii="Arial" w:hAnsi="Arial" w:cs="Arial"/>
        </w:rPr>
        <w:t>el cumplimiento de los objetivos institucionales del</w:t>
      </w:r>
      <w:r w:rsidRPr="00CF469F">
        <w:rPr>
          <w:rFonts w:ascii="Arial" w:hAnsi="Arial" w:cs="Arial"/>
          <w:spacing w:val="54"/>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legalidad,</w:t>
      </w:r>
      <w:r w:rsidRPr="00CF469F">
        <w:rPr>
          <w:rFonts w:ascii="Arial" w:hAnsi="Arial" w:cs="Arial"/>
          <w:spacing w:val="-3"/>
        </w:rPr>
        <w:t xml:space="preserve"> </w:t>
      </w:r>
      <w:r w:rsidRPr="00CF469F">
        <w:rPr>
          <w:rFonts w:ascii="Arial" w:hAnsi="Arial" w:cs="Arial"/>
        </w:rPr>
        <w:t>eficiencia,</w:t>
      </w:r>
      <w:r w:rsidRPr="00CF469F">
        <w:rPr>
          <w:rFonts w:ascii="Arial" w:hAnsi="Arial" w:cs="Arial"/>
          <w:spacing w:val="-1"/>
        </w:rPr>
        <w:t xml:space="preserve"> </w:t>
      </w:r>
      <w:r w:rsidRPr="00CF469F">
        <w:rPr>
          <w:rFonts w:ascii="Arial" w:hAnsi="Arial" w:cs="Arial"/>
        </w:rPr>
        <w:t>eficacia, economía</w:t>
      </w:r>
      <w:r w:rsidRPr="00CF469F">
        <w:rPr>
          <w:rFonts w:ascii="Arial" w:hAnsi="Arial" w:cs="Arial"/>
          <w:spacing w:val="2"/>
        </w:rPr>
        <w:t xml:space="preserve"> </w:t>
      </w:r>
      <w:r w:rsidRPr="00CF469F">
        <w:rPr>
          <w:rFonts w:ascii="Arial" w:hAnsi="Arial" w:cs="Arial"/>
        </w:rPr>
        <w:t>y</w:t>
      </w:r>
      <w:r w:rsidRPr="00CF469F">
        <w:rPr>
          <w:rFonts w:ascii="Arial" w:hAnsi="Arial" w:cs="Arial"/>
          <w:spacing w:val="-6"/>
        </w:rPr>
        <w:t xml:space="preserve"> </w:t>
      </w:r>
      <w:r w:rsidRPr="00CF469F">
        <w:rPr>
          <w:rFonts w:ascii="Arial" w:hAnsi="Arial" w:cs="Arial"/>
        </w:rPr>
        <w:t>transparencia.</w:t>
      </w:r>
    </w:p>
    <w:p w14:paraId="26689B51" w14:textId="77777777" w:rsidR="000F337C" w:rsidRPr="00CF469F" w:rsidRDefault="000F337C">
      <w:pPr>
        <w:pStyle w:val="Textoindependiente"/>
        <w:spacing w:before="6"/>
        <w:rPr>
          <w:rFonts w:ascii="Arial" w:hAnsi="Arial" w:cs="Arial"/>
          <w:sz w:val="29"/>
        </w:rPr>
      </w:pPr>
    </w:p>
    <w:p w14:paraId="26689B52" w14:textId="77777777" w:rsidR="000F337C" w:rsidRPr="00CF469F" w:rsidRDefault="00AA78A5">
      <w:pPr>
        <w:pStyle w:val="Prrafodelista"/>
        <w:numPr>
          <w:ilvl w:val="3"/>
          <w:numId w:val="13"/>
        </w:numPr>
        <w:tabs>
          <w:tab w:val="left" w:pos="1182"/>
        </w:tabs>
        <w:ind w:hanging="712"/>
        <w:rPr>
          <w:rFonts w:ascii="Arial" w:hAnsi="Arial" w:cs="Arial"/>
          <w:b/>
          <w:sz w:val="23"/>
        </w:rPr>
      </w:pPr>
      <w:r w:rsidRPr="00CF469F">
        <w:rPr>
          <w:rFonts w:ascii="Arial" w:hAnsi="Arial" w:cs="Arial"/>
          <w:b/>
          <w:sz w:val="23"/>
        </w:rPr>
        <w:t>Autoevaluación</w:t>
      </w:r>
      <w:r w:rsidRPr="00CF469F">
        <w:rPr>
          <w:rFonts w:ascii="Arial" w:hAnsi="Arial" w:cs="Arial"/>
          <w:b/>
          <w:spacing w:val="-8"/>
          <w:sz w:val="23"/>
        </w:rPr>
        <w:t xml:space="preserve"> </w:t>
      </w:r>
      <w:r w:rsidRPr="00CF469F">
        <w:rPr>
          <w:rFonts w:ascii="Arial" w:hAnsi="Arial" w:cs="Arial"/>
          <w:b/>
          <w:sz w:val="23"/>
        </w:rPr>
        <w:t>permanente</w:t>
      </w:r>
    </w:p>
    <w:p w14:paraId="26689B53" w14:textId="77777777" w:rsidR="000F337C" w:rsidRPr="00CF469F" w:rsidRDefault="000F337C">
      <w:pPr>
        <w:pStyle w:val="Textoindependiente"/>
        <w:spacing w:before="3"/>
        <w:rPr>
          <w:rFonts w:ascii="Arial" w:hAnsi="Arial" w:cs="Arial"/>
          <w:b/>
          <w:sz w:val="23"/>
        </w:rPr>
      </w:pPr>
    </w:p>
    <w:p w14:paraId="26689B54" w14:textId="77777777" w:rsidR="000F337C" w:rsidRPr="00CF469F" w:rsidRDefault="00AA78A5">
      <w:pPr>
        <w:pStyle w:val="Textoindependiente"/>
        <w:spacing w:line="266" w:lineRule="auto"/>
        <w:ind w:left="470" w:right="223"/>
        <w:jc w:val="both"/>
        <w:rPr>
          <w:rFonts w:ascii="Arial" w:hAnsi="Arial" w:cs="Arial"/>
        </w:rPr>
      </w:pPr>
      <w:r w:rsidRPr="00CF469F">
        <w:rPr>
          <w:rFonts w:ascii="Arial" w:hAnsi="Arial" w:cs="Arial"/>
        </w:rPr>
        <w:t>Realizar</w:t>
      </w:r>
      <w:r w:rsidRPr="00CF469F">
        <w:rPr>
          <w:rFonts w:ascii="Arial" w:hAnsi="Arial" w:cs="Arial"/>
          <w:spacing w:val="-7"/>
        </w:rPr>
        <w:t xml:space="preserve"> </w:t>
      </w:r>
      <w:r w:rsidRPr="00CF469F">
        <w:rPr>
          <w:rFonts w:ascii="Arial" w:hAnsi="Arial" w:cs="Arial"/>
        </w:rPr>
        <w:t>en</w:t>
      </w:r>
      <w:r w:rsidRPr="00CF469F">
        <w:rPr>
          <w:rFonts w:ascii="Arial" w:hAnsi="Arial" w:cs="Arial"/>
          <w:spacing w:val="-8"/>
        </w:rPr>
        <w:t xml:space="preserve"> </w:t>
      </w:r>
      <w:r w:rsidRPr="00CF469F">
        <w:rPr>
          <w:rFonts w:ascii="Arial" w:hAnsi="Arial" w:cs="Arial"/>
        </w:rPr>
        <w:t>forma</w:t>
      </w:r>
      <w:r w:rsidRPr="00CF469F">
        <w:rPr>
          <w:rFonts w:ascii="Arial" w:hAnsi="Arial" w:cs="Arial"/>
          <w:spacing w:val="-7"/>
        </w:rPr>
        <w:t xml:space="preserve"> </w:t>
      </w:r>
      <w:r w:rsidRPr="00CF469F">
        <w:rPr>
          <w:rFonts w:ascii="Arial" w:hAnsi="Arial" w:cs="Arial"/>
        </w:rPr>
        <w:t>continua</w:t>
      </w:r>
      <w:r w:rsidRPr="00CF469F">
        <w:rPr>
          <w:rFonts w:ascii="Arial" w:hAnsi="Arial" w:cs="Arial"/>
          <w:spacing w:val="-6"/>
        </w:rPr>
        <w:t xml:space="preserve"> </w:t>
      </w:r>
      <w:r w:rsidRPr="00CF469F">
        <w:rPr>
          <w:rFonts w:ascii="Arial" w:hAnsi="Arial" w:cs="Arial"/>
        </w:rPr>
        <w:t>y</w:t>
      </w:r>
      <w:r w:rsidRPr="00CF469F">
        <w:rPr>
          <w:rFonts w:ascii="Arial" w:hAnsi="Arial" w:cs="Arial"/>
          <w:spacing w:val="-8"/>
        </w:rPr>
        <w:t xml:space="preserve"> </w:t>
      </w:r>
      <w:r w:rsidRPr="00CF469F">
        <w:rPr>
          <w:rFonts w:ascii="Arial" w:hAnsi="Arial" w:cs="Arial"/>
        </w:rPr>
        <w:t>permanente</w:t>
      </w:r>
      <w:r w:rsidRPr="00CF469F">
        <w:rPr>
          <w:rFonts w:ascii="Arial" w:hAnsi="Arial" w:cs="Arial"/>
          <w:spacing w:val="43"/>
        </w:rPr>
        <w:t xml:space="preserve"> </w:t>
      </w:r>
      <w:r w:rsidRPr="00CF469F">
        <w:rPr>
          <w:rFonts w:ascii="Arial" w:hAnsi="Arial" w:cs="Arial"/>
        </w:rPr>
        <w:t>procesos</w:t>
      </w:r>
      <w:r w:rsidRPr="00CF469F">
        <w:rPr>
          <w:rFonts w:ascii="Arial" w:hAnsi="Arial" w:cs="Arial"/>
          <w:spacing w:val="-7"/>
        </w:rPr>
        <w:t xml:space="preserve"> </w:t>
      </w:r>
      <w:r w:rsidRPr="00CF469F">
        <w:rPr>
          <w:rFonts w:ascii="Arial" w:hAnsi="Arial" w:cs="Arial"/>
        </w:rPr>
        <w:t>participativos</w:t>
      </w:r>
      <w:r w:rsidRPr="00CF469F">
        <w:rPr>
          <w:rFonts w:ascii="Arial" w:hAnsi="Arial" w:cs="Arial"/>
          <w:spacing w:val="-6"/>
        </w:rPr>
        <w:t xml:space="preserve"> </w:t>
      </w:r>
      <w:r w:rsidRPr="00CF469F">
        <w:rPr>
          <w:rFonts w:ascii="Arial" w:hAnsi="Arial" w:cs="Arial"/>
        </w:rPr>
        <w:t>y</w:t>
      </w:r>
      <w:r w:rsidRPr="00CF469F">
        <w:rPr>
          <w:rFonts w:ascii="Arial" w:hAnsi="Arial" w:cs="Arial"/>
          <w:spacing w:val="-8"/>
        </w:rPr>
        <w:t xml:space="preserve"> </w:t>
      </w:r>
      <w:r w:rsidRPr="00CF469F">
        <w:rPr>
          <w:rFonts w:ascii="Arial" w:hAnsi="Arial" w:cs="Arial"/>
        </w:rPr>
        <w:t>críticos</w:t>
      </w:r>
      <w:r w:rsidRPr="00CF469F">
        <w:rPr>
          <w:rFonts w:ascii="Arial" w:hAnsi="Arial" w:cs="Arial"/>
          <w:spacing w:val="-7"/>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autoevaluación</w:t>
      </w:r>
      <w:r w:rsidRPr="00CF469F">
        <w:rPr>
          <w:rFonts w:ascii="Arial" w:hAnsi="Arial" w:cs="Arial"/>
          <w:spacing w:val="-6"/>
        </w:rPr>
        <w:t xml:space="preserve"> </w:t>
      </w:r>
      <w:r w:rsidRPr="00CF469F">
        <w:rPr>
          <w:rFonts w:ascii="Arial" w:hAnsi="Arial" w:cs="Arial"/>
        </w:rPr>
        <w:t>tanto</w:t>
      </w:r>
      <w:r w:rsidRPr="00CF469F">
        <w:rPr>
          <w:rFonts w:ascii="Arial" w:hAnsi="Arial" w:cs="Arial"/>
          <w:spacing w:val="-4"/>
        </w:rPr>
        <w:t xml:space="preserve"> </w:t>
      </w:r>
      <w:r w:rsidRPr="00CF469F">
        <w:rPr>
          <w:rFonts w:ascii="Arial" w:hAnsi="Arial" w:cs="Arial"/>
        </w:rPr>
        <w:t>de</w:t>
      </w:r>
      <w:r w:rsidRPr="00CF469F">
        <w:rPr>
          <w:rFonts w:ascii="Arial" w:hAnsi="Arial" w:cs="Arial"/>
          <w:spacing w:val="-52"/>
        </w:rPr>
        <w:t xml:space="preserve"> </w:t>
      </w:r>
      <w:r w:rsidRPr="00CF469F">
        <w:rPr>
          <w:rFonts w:ascii="Arial" w:hAnsi="Arial" w:cs="Arial"/>
        </w:rPr>
        <w:t>carácter</w:t>
      </w:r>
      <w:r w:rsidRPr="00CF469F">
        <w:rPr>
          <w:rFonts w:ascii="Arial" w:hAnsi="Arial" w:cs="Arial"/>
          <w:spacing w:val="1"/>
        </w:rPr>
        <w:t xml:space="preserve"> </w:t>
      </w:r>
      <w:r w:rsidRPr="00CF469F">
        <w:rPr>
          <w:rFonts w:ascii="Arial" w:hAnsi="Arial" w:cs="Arial"/>
        </w:rPr>
        <w:t>general</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relativos</w:t>
      </w:r>
      <w:r w:rsidRPr="00CF469F">
        <w:rPr>
          <w:rFonts w:ascii="Arial" w:hAnsi="Arial" w:cs="Arial"/>
          <w:spacing w:val="-3"/>
        </w:rPr>
        <w:t xml:space="preserve"> </w:t>
      </w:r>
      <w:r w:rsidRPr="00CF469F">
        <w:rPr>
          <w:rFonts w:ascii="Arial" w:hAnsi="Arial" w:cs="Arial"/>
        </w:rPr>
        <w:t>a</w:t>
      </w:r>
      <w:r w:rsidRPr="00CF469F">
        <w:rPr>
          <w:rFonts w:ascii="Arial" w:hAnsi="Arial" w:cs="Arial"/>
          <w:spacing w:val="1"/>
        </w:rPr>
        <w:t xml:space="preserve"> </w:t>
      </w:r>
      <w:r w:rsidRPr="00CF469F">
        <w:rPr>
          <w:rFonts w:ascii="Arial" w:hAnsi="Arial" w:cs="Arial"/>
        </w:rPr>
        <w:t>áreas</w:t>
      </w:r>
      <w:r w:rsidRPr="00CF469F">
        <w:rPr>
          <w:rFonts w:ascii="Arial" w:hAnsi="Arial" w:cs="Arial"/>
          <w:spacing w:val="-2"/>
        </w:rPr>
        <w:t xml:space="preserve"> </w:t>
      </w:r>
      <w:r w:rsidRPr="00CF469F">
        <w:rPr>
          <w:rFonts w:ascii="Arial" w:hAnsi="Arial" w:cs="Arial"/>
        </w:rPr>
        <w:t>específicas de</w:t>
      </w:r>
      <w:r w:rsidRPr="00CF469F">
        <w:rPr>
          <w:rFonts w:ascii="Arial" w:hAnsi="Arial" w:cs="Arial"/>
          <w:spacing w:val="-4"/>
        </w:rPr>
        <w:t xml:space="preserve"> </w:t>
      </w:r>
      <w:r w:rsidRPr="00CF469F">
        <w:rPr>
          <w:rFonts w:ascii="Arial" w:hAnsi="Arial" w:cs="Arial"/>
        </w:rPr>
        <w:t>su quehacer.</w:t>
      </w:r>
    </w:p>
    <w:p w14:paraId="26689B55" w14:textId="77777777" w:rsidR="000F337C" w:rsidRPr="00CF469F" w:rsidRDefault="000F337C">
      <w:pPr>
        <w:pStyle w:val="Textoindependiente"/>
        <w:spacing w:before="11"/>
        <w:rPr>
          <w:rFonts w:ascii="Arial" w:hAnsi="Arial" w:cs="Arial"/>
          <w:sz w:val="28"/>
        </w:rPr>
      </w:pPr>
    </w:p>
    <w:p w14:paraId="26689B56" w14:textId="77777777" w:rsidR="000F337C" w:rsidRPr="00CF469F" w:rsidRDefault="00AA78A5">
      <w:pPr>
        <w:pStyle w:val="Prrafodelista"/>
        <w:numPr>
          <w:ilvl w:val="3"/>
          <w:numId w:val="13"/>
        </w:numPr>
        <w:tabs>
          <w:tab w:val="left" w:pos="1182"/>
        </w:tabs>
        <w:spacing w:before="1"/>
        <w:ind w:hanging="712"/>
        <w:rPr>
          <w:rFonts w:ascii="Arial" w:hAnsi="Arial" w:cs="Arial"/>
          <w:b/>
          <w:sz w:val="23"/>
        </w:rPr>
      </w:pPr>
      <w:r w:rsidRPr="00CF469F">
        <w:rPr>
          <w:rFonts w:ascii="Arial" w:hAnsi="Arial" w:cs="Arial"/>
          <w:b/>
          <w:sz w:val="23"/>
        </w:rPr>
        <w:t>Actualización</w:t>
      </w:r>
    </w:p>
    <w:p w14:paraId="3F2D976A" w14:textId="77777777" w:rsidR="000F337C" w:rsidRPr="00CF469F" w:rsidRDefault="000F337C">
      <w:pPr>
        <w:rPr>
          <w:rFonts w:ascii="Arial" w:hAnsi="Arial" w:cs="Arial"/>
          <w:sz w:val="23"/>
        </w:rPr>
      </w:pPr>
    </w:p>
    <w:p w14:paraId="263A31AD" w14:textId="77777777" w:rsidR="001F5185" w:rsidRPr="00CF469F" w:rsidRDefault="001F5185">
      <w:pPr>
        <w:rPr>
          <w:rFonts w:ascii="Arial" w:hAnsi="Arial" w:cs="Arial"/>
          <w:sz w:val="23"/>
        </w:rPr>
      </w:pPr>
    </w:p>
    <w:p w14:paraId="26689B58" w14:textId="77777777" w:rsidR="000F337C" w:rsidRPr="00CF469F" w:rsidRDefault="00AA78A5">
      <w:pPr>
        <w:pStyle w:val="Textoindependiente"/>
        <w:spacing w:before="40" w:line="264" w:lineRule="auto"/>
        <w:ind w:left="470" w:right="225"/>
        <w:jc w:val="both"/>
        <w:rPr>
          <w:rFonts w:ascii="Arial" w:hAnsi="Arial" w:cs="Arial"/>
        </w:rPr>
      </w:pPr>
      <w:r w:rsidRPr="00CF469F">
        <w:rPr>
          <w:rFonts w:ascii="Arial" w:hAnsi="Arial" w:cs="Arial"/>
        </w:rPr>
        <w:t>Mantener actualizados –según lo establezcan la normativa y los procedimientos internos– el conjunto</w:t>
      </w:r>
      <w:r w:rsidRPr="00CF469F">
        <w:rPr>
          <w:rFonts w:ascii="Arial" w:hAnsi="Arial" w:cs="Arial"/>
          <w:spacing w:val="1"/>
        </w:rPr>
        <w:t xml:space="preserve"> </w:t>
      </w:r>
      <w:r w:rsidRPr="00CF469F">
        <w:rPr>
          <w:rFonts w:ascii="Arial" w:hAnsi="Arial" w:cs="Arial"/>
        </w:rPr>
        <w:t>de las herramientas necesarias para cumplir su misión, tomando en cuenta la información existente</w:t>
      </w:r>
      <w:r w:rsidRPr="00CF469F">
        <w:rPr>
          <w:rFonts w:ascii="Arial" w:hAnsi="Arial" w:cs="Arial"/>
          <w:spacing w:val="1"/>
        </w:rPr>
        <w:t xml:space="preserve"> </w:t>
      </w:r>
      <w:r w:rsidRPr="00CF469F">
        <w:rPr>
          <w:rFonts w:ascii="Arial" w:hAnsi="Arial" w:cs="Arial"/>
        </w:rPr>
        <w:t>sobre</w:t>
      </w:r>
      <w:r w:rsidRPr="00CF469F">
        <w:rPr>
          <w:rFonts w:ascii="Arial" w:hAnsi="Arial" w:cs="Arial"/>
          <w:spacing w:val="-4"/>
        </w:rPr>
        <w:t xml:space="preserve"> </w:t>
      </w:r>
      <w:r w:rsidRPr="00CF469F">
        <w:rPr>
          <w:rFonts w:ascii="Arial" w:hAnsi="Arial" w:cs="Arial"/>
        </w:rPr>
        <w:t>el</w:t>
      </w:r>
      <w:r w:rsidRPr="00CF469F">
        <w:rPr>
          <w:rFonts w:ascii="Arial" w:hAnsi="Arial" w:cs="Arial"/>
          <w:spacing w:val="-2"/>
        </w:rPr>
        <w:t xml:space="preserve"> </w:t>
      </w:r>
      <w:r w:rsidRPr="00CF469F">
        <w:rPr>
          <w:rFonts w:ascii="Arial" w:hAnsi="Arial" w:cs="Arial"/>
        </w:rPr>
        <w:t>estado</w:t>
      </w:r>
      <w:r w:rsidRPr="00CF469F">
        <w:rPr>
          <w:rFonts w:ascii="Arial" w:hAnsi="Arial" w:cs="Arial"/>
          <w:spacing w:val="-5"/>
        </w:rPr>
        <w:t xml:space="preserve"> </w:t>
      </w:r>
      <w:r w:rsidRPr="00CF469F">
        <w:rPr>
          <w:rFonts w:ascii="Arial" w:hAnsi="Arial" w:cs="Arial"/>
        </w:rPr>
        <w:t>del</w:t>
      </w:r>
      <w:r w:rsidRPr="00CF469F">
        <w:rPr>
          <w:rFonts w:ascii="Arial" w:hAnsi="Arial" w:cs="Arial"/>
          <w:spacing w:val="-3"/>
        </w:rPr>
        <w:t xml:space="preserve"> </w:t>
      </w:r>
      <w:r w:rsidRPr="00CF469F">
        <w:rPr>
          <w:rFonts w:ascii="Arial" w:hAnsi="Arial" w:cs="Arial"/>
        </w:rPr>
        <w:t>arte</w:t>
      </w:r>
      <w:r w:rsidRPr="00CF469F">
        <w:rPr>
          <w:rFonts w:ascii="Arial" w:hAnsi="Arial" w:cs="Arial"/>
          <w:spacing w:val="-6"/>
        </w:rPr>
        <w:t xml:space="preserve"> </w:t>
      </w:r>
      <w:r w:rsidRPr="00CF469F">
        <w:rPr>
          <w:rFonts w:ascii="Arial" w:hAnsi="Arial" w:cs="Arial"/>
        </w:rPr>
        <w:t>nacional</w:t>
      </w:r>
      <w:r w:rsidRPr="00CF469F">
        <w:rPr>
          <w:rFonts w:ascii="Arial" w:hAnsi="Arial" w:cs="Arial"/>
          <w:spacing w:val="-4"/>
        </w:rPr>
        <w:t xml:space="preserve"> </w:t>
      </w:r>
      <w:r w:rsidRPr="00CF469F">
        <w:rPr>
          <w:rFonts w:ascii="Arial" w:hAnsi="Arial" w:cs="Arial"/>
        </w:rPr>
        <w:t>e internacional</w:t>
      </w:r>
      <w:r w:rsidRPr="00CF469F">
        <w:rPr>
          <w:rFonts w:ascii="Arial" w:hAnsi="Arial" w:cs="Arial"/>
          <w:spacing w:val="-6"/>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observaciones que</w:t>
      </w:r>
      <w:r w:rsidRPr="00CF469F">
        <w:rPr>
          <w:rFonts w:ascii="Arial" w:hAnsi="Arial" w:cs="Arial"/>
          <w:spacing w:val="-4"/>
        </w:rPr>
        <w:t xml:space="preserve"> </w:t>
      </w:r>
      <w:r w:rsidRPr="00CF469F">
        <w:rPr>
          <w:rFonts w:ascii="Arial" w:hAnsi="Arial" w:cs="Arial"/>
        </w:rPr>
        <w:t>ofrezcan</w:t>
      </w:r>
      <w:r w:rsidRPr="00CF469F">
        <w:rPr>
          <w:rFonts w:ascii="Arial" w:hAnsi="Arial" w:cs="Arial"/>
          <w:spacing w:val="4"/>
        </w:rPr>
        <w:t xml:space="preserve"> </w:t>
      </w:r>
      <w:r w:rsidRPr="00CF469F">
        <w:rPr>
          <w:rFonts w:ascii="Arial" w:hAnsi="Arial" w:cs="Arial"/>
        </w:rPr>
        <w:t>sus</w:t>
      </w:r>
      <w:r w:rsidRPr="00CF469F">
        <w:rPr>
          <w:rFonts w:ascii="Arial" w:hAnsi="Arial" w:cs="Arial"/>
          <w:spacing w:val="-2"/>
        </w:rPr>
        <w:t xml:space="preserve"> </w:t>
      </w:r>
      <w:r w:rsidRPr="00CF469F">
        <w:rPr>
          <w:rFonts w:ascii="Arial" w:hAnsi="Arial" w:cs="Arial"/>
        </w:rPr>
        <w:t>usuarios.</w:t>
      </w:r>
    </w:p>
    <w:p w14:paraId="26689B59" w14:textId="77777777" w:rsidR="000F337C" w:rsidRPr="00CF469F" w:rsidRDefault="000F337C">
      <w:pPr>
        <w:pStyle w:val="Textoindependiente"/>
        <w:spacing w:before="3"/>
        <w:rPr>
          <w:rFonts w:ascii="Arial" w:hAnsi="Arial" w:cs="Arial"/>
          <w:sz w:val="29"/>
        </w:rPr>
      </w:pPr>
    </w:p>
    <w:p w14:paraId="26689B5A" w14:textId="77777777" w:rsidR="000F337C" w:rsidRPr="00CF469F" w:rsidRDefault="00AA78A5">
      <w:pPr>
        <w:pStyle w:val="Prrafodelista"/>
        <w:numPr>
          <w:ilvl w:val="3"/>
          <w:numId w:val="13"/>
        </w:numPr>
        <w:tabs>
          <w:tab w:val="left" w:pos="1182"/>
        </w:tabs>
        <w:ind w:hanging="712"/>
        <w:rPr>
          <w:rFonts w:ascii="Arial" w:hAnsi="Arial" w:cs="Arial"/>
          <w:b/>
          <w:sz w:val="23"/>
        </w:rPr>
      </w:pPr>
      <w:r w:rsidRPr="00CF469F">
        <w:rPr>
          <w:rFonts w:ascii="Arial" w:hAnsi="Arial" w:cs="Arial"/>
          <w:b/>
          <w:sz w:val="23"/>
        </w:rPr>
        <w:t>Realimentación y</w:t>
      </w:r>
      <w:r w:rsidRPr="00CF469F">
        <w:rPr>
          <w:rFonts w:ascii="Arial" w:hAnsi="Arial" w:cs="Arial"/>
          <w:b/>
          <w:spacing w:val="-12"/>
          <w:sz w:val="23"/>
        </w:rPr>
        <w:t xml:space="preserve"> </w:t>
      </w:r>
      <w:r w:rsidRPr="00CF469F">
        <w:rPr>
          <w:rFonts w:ascii="Arial" w:hAnsi="Arial" w:cs="Arial"/>
          <w:b/>
          <w:sz w:val="23"/>
        </w:rPr>
        <w:t>aprendizaje</w:t>
      </w:r>
    </w:p>
    <w:p w14:paraId="26689B5B" w14:textId="77777777" w:rsidR="000F337C" w:rsidRPr="00CF469F" w:rsidRDefault="000F337C">
      <w:pPr>
        <w:pStyle w:val="Textoindependiente"/>
        <w:spacing w:before="7"/>
        <w:rPr>
          <w:rFonts w:ascii="Arial" w:hAnsi="Arial" w:cs="Arial"/>
          <w:b/>
          <w:sz w:val="23"/>
        </w:rPr>
      </w:pPr>
    </w:p>
    <w:p w14:paraId="26689B5C" w14:textId="77777777" w:rsidR="000F337C" w:rsidRPr="00CF469F" w:rsidRDefault="00AA78A5">
      <w:pPr>
        <w:pStyle w:val="Textoindependiente"/>
        <w:spacing w:before="1" w:line="264" w:lineRule="auto"/>
        <w:ind w:left="470" w:right="226"/>
        <w:jc w:val="both"/>
        <w:rPr>
          <w:rFonts w:ascii="Arial" w:hAnsi="Arial" w:cs="Arial"/>
        </w:rPr>
      </w:pPr>
      <w:r w:rsidRPr="00CF469F">
        <w:rPr>
          <w:rFonts w:ascii="Arial" w:hAnsi="Arial" w:cs="Arial"/>
        </w:rPr>
        <w:t>Propiciar</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los usuarios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sus</w:t>
      </w:r>
      <w:r w:rsidRPr="00CF469F">
        <w:rPr>
          <w:rFonts w:ascii="Arial" w:hAnsi="Arial" w:cs="Arial"/>
          <w:spacing w:val="1"/>
        </w:rPr>
        <w:t xml:space="preserve"> </w:t>
      </w:r>
      <w:r w:rsidRPr="00CF469F">
        <w:rPr>
          <w:rFonts w:ascii="Arial" w:hAnsi="Arial" w:cs="Arial"/>
        </w:rPr>
        <w:t>servicios</w:t>
      </w:r>
      <w:r w:rsidRPr="00CF469F">
        <w:rPr>
          <w:rFonts w:ascii="Arial" w:hAnsi="Arial" w:cs="Arial"/>
          <w:spacing w:val="1"/>
        </w:rPr>
        <w:t xml:space="preserve"> </w:t>
      </w:r>
      <w:r w:rsidRPr="00CF469F">
        <w:rPr>
          <w:rFonts w:ascii="Arial" w:hAnsi="Arial" w:cs="Arial"/>
        </w:rPr>
        <w:t>–universidades, docentes,</w:t>
      </w:r>
      <w:r w:rsidRPr="00CF469F">
        <w:rPr>
          <w:rFonts w:ascii="Arial" w:hAnsi="Arial" w:cs="Arial"/>
          <w:spacing w:val="1"/>
        </w:rPr>
        <w:t xml:space="preserve"> </w:t>
      </w:r>
      <w:r w:rsidRPr="00CF469F">
        <w:rPr>
          <w:rFonts w:ascii="Arial" w:hAnsi="Arial" w:cs="Arial"/>
        </w:rPr>
        <w:t>investigadores, estudiantes,</w:t>
      </w:r>
      <w:r w:rsidRPr="00CF469F">
        <w:rPr>
          <w:rFonts w:ascii="Arial" w:hAnsi="Arial" w:cs="Arial"/>
          <w:spacing w:val="1"/>
        </w:rPr>
        <w:t xml:space="preserve"> </w:t>
      </w:r>
      <w:r w:rsidRPr="00CF469F">
        <w:rPr>
          <w:rFonts w:ascii="Arial" w:hAnsi="Arial" w:cs="Arial"/>
        </w:rPr>
        <w:t>administrativos,</w:t>
      </w:r>
      <w:r w:rsidRPr="00CF469F">
        <w:rPr>
          <w:rFonts w:ascii="Arial" w:hAnsi="Arial" w:cs="Arial"/>
          <w:spacing w:val="1"/>
        </w:rPr>
        <w:t xml:space="preserve"> </w:t>
      </w:r>
      <w:r w:rsidRPr="00CF469F">
        <w:rPr>
          <w:rFonts w:ascii="Arial" w:hAnsi="Arial" w:cs="Arial"/>
        </w:rPr>
        <w:t>padres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madres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familia,</w:t>
      </w:r>
      <w:r w:rsidRPr="00CF469F">
        <w:rPr>
          <w:rFonts w:ascii="Arial" w:hAnsi="Arial" w:cs="Arial"/>
          <w:spacing w:val="1"/>
        </w:rPr>
        <w:t xml:space="preserve"> </w:t>
      </w:r>
      <w:r w:rsidRPr="00CF469F">
        <w:rPr>
          <w:rFonts w:ascii="Arial" w:hAnsi="Arial" w:cs="Arial"/>
        </w:rPr>
        <w:t>egresados,</w:t>
      </w:r>
      <w:r w:rsidRPr="00CF469F">
        <w:rPr>
          <w:rFonts w:ascii="Arial" w:hAnsi="Arial" w:cs="Arial"/>
          <w:spacing w:val="1"/>
        </w:rPr>
        <w:t xml:space="preserve"> </w:t>
      </w:r>
      <w:r w:rsidRPr="00CF469F">
        <w:rPr>
          <w:rFonts w:ascii="Arial" w:hAnsi="Arial" w:cs="Arial"/>
        </w:rPr>
        <w:t>empleadores,</w:t>
      </w:r>
      <w:r w:rsidRPr="00CF469F">
        <w:rPr>
          <w:rFonts w:ascii="Arial" w:hAnsi="Arial" w:cs="Arial"/>
          <w:spacing w:val="1"/>
        </w:rPr>
        <w:t xml:space="preserve"> </w:t>
      </w:r>
      <w:r w:rsidRPr="00CF469F">
        <w:rPr>
          <w:rFonts w:ascii="Arial" w:hAnsi="Arial" w:cs="Arial"/>
        </w:rPr>
        <w:t>organizaciones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colegios</w:t>
      </w:r>
      <w:r w:rsidRPr="00CF469F">
        <w:rPr>
          <w:rFonts w:ascii="Arial" w:hAnsi="Arial" w:cs="Arial"/>
          <w:spacing w:val="1"/>
        </w:rPr>
        <w:t xml:space="preserve"> </w:t>
      </w:r>
      <w:r w:rsidRPr="00CF469F">
        <w:rPr>
          <w:rFonts w:ascii="Arial" w:hAnsi="Arial" w:cs="Arial"/>
        </w:rPr>
        <w:t>profesionales,</w:t>
      </w:r>
      <w:r w:rsidRPr="00CF469F">
        <w:rPr>
          <w:rFonts w:ascii="Arial" w:hAnsi="Arial" w:cs="Arial"/>
          <w:spacing w:val="1"/>
        </w:rPr>
        <w:t xml:space="preserve"> </w:t>
      </w:r>
      <w:r w:rsidRPr="00CF469F">
        <w:rPr>
          <w:rFonts w:ascii="Arial" w:hAnsi="Arial" w:cs="Arial"/>
        </w:rPr>
        <w:t>planificadores</w:t>
      </w:r>
      <w:r w:rsidRPr="00CF469F">
        <w:rPr>
          <w:rFonts w:ascii="Arial" w:hAnsi="Arial" w:cs="Arial"/>
          <w:spacing w:val="1"/>
        </w:rPr>
        <w:t xml:space="preserve"> </w:t>
      </w:r>
      <w:r w:rsidRPr="00CF469F">
        <w:rPr>
          <w:rFonts w:ascii="Arial" w:hAnsi="Arial" w:cs="Arial"/>
        </w:rPr>
        <w:t>nacionales,</w:t>
      </w:r>
      <w:r w:rsidRPr="00CF469F">
        <w:rPr>
          <w:rFonts w:ascii="Arial" w:hAnsi="Arial" w:cs="Arial"/>
          <w:spacing w:val="1"/>
        </w:rPr>
        <w:t xml:space="preserve"> </w:t>
      </w:r>
      <w:r w:rsidRPr="00CF469F">
        <w:rPr>
          <w:rFonts w:ascii="Arial" w:hAnsi="Arial" w:cs="Arial"/>
        </w:rPr>
        <w:t>autoridades</w:t>
      </w:r>
      <w:r w:rsidRPr="00CF469F">
        <w:rPr>
          <w:rFonts w:ascii="Arial" w:hAnsi="Arial" w:cs="Arial"/>
          <w:spacing w:val="1"/>
        </w:rPr>
        <w:t xml:space="preserve"> </w:t>
      </w:r>
      <w:r w:rsidRPr="00CF469F">
        <w:rPr>
          <w:rFonts w:ascii="Arial" w:hAnsi="Arial" w:cs="Arial"/>
        </w:rPr>
        <w:t>educativas</w:t>
      </w:r>
      <w:r w:rsidRPr="00CF469F">
        <w:rPr>
          <w:rFonts w:ascii="Arial" w:hAnsi="Arial" w:cs="Arial"/>
          <w:spacing w:val="1"/>
        </w:rPr>
        <w:t xml:space="preserve"> </w:t>
      </w:r>
      <w:r w:rsidRPr="00CF469F">
        <w:rPr>
          <w:rFonts w:ascii="Arial" w:hAnsi="Arial" w:cs="Arial"/>
        </w:rPr>
        <w:t>nacionales,</w:t>
      </w:r>
      <w:r w:rsidRPr="00CF469F">
        <w:rPr>
          <w:rFonts w:ascii="Arial" w:hAnsi="Arial" w:cs="Arial"/>
          <w:spacing w:val="1"/>
        </w:rPr>
        <w:t xml:space="preserve"> </w:t>
      </w:r>
      <w:r w:rsidRPr="00CF469F">
        <w:rPr>
          <w:rFonts w:ascii="Arial" w:hAnsi="Arial" w:cs="Arial"/>
        </w:rPr>
        <w:t>entre</w:t>
      </w:r>
      <w:r w:rsidRPr="00CF469F">
        <w:rPr>
          <w:rFonts w:ascii="Arial" w:hAnsi="Arial" w:cs="Arial"/>
          <w:spacing w:val="1"/>
        </w:rPr>
        <w:t xml:space="preserve"> </w:t>
      </w:r>
      <w:r w:rsidRPr="00CF469F">
        <w:rPr>
          <w:rFonts w:ascii="Arial" w:hAnsi="Arial" w:cs="Arial"/>
        </w:rPr>
        <w:t>otros–</w:t>
      </w:r>
      <w:r w:rsidRPr="00CF469F">
        <w:rPr>
          <w:rFonts w:ascii="Arial" w:hAnsi="Arial" w:cs="Arial"/>
          <w:spacing w:val="1"/>
        </w:rPr>
        <w:t xml:space="preserve"> </w:t>
      </w:r>
      <w:r w:rsidRPr="00CF469F">
        <w:rPr>
          <w:rFonts w:ascii="Arial" w:hAnsi="Arial" w:cs="Arial"/>
        </w:rPr>
        <w:t>retroalimenten la organización de manera permanente. El SINAES recibirá y analizará con rigurosidad</w:t>
      </w:r>
      <w:r w:rsidRPr="00CF469F">
        <w:rPr>
          <w:rFonts w:ascii="Arial" w:hAnsi="Arial" w:cs="Arial"/>
          <w:spacing w:val="1"/>
        </w:rPr>
        <w:t xml:space="preserve"> </w:t>
      </w:r>
      <w:r w:rsidRPr="00CF469F">
        <w:rPr>
          <w:rFonts w:ascii="Arial" w:hAnsi="Arial" w:cs="Arial"/>
        </w:rPr>
        <w:t>las propuestas recibidas de sus usuarios y se compromete a incorporar dichas propuestas, según</w:t>
      </w:r>
      <w:r w:rsidRPr="00CF469F">
        <w:rPr>
          <w:rFonts w:ascii="Arial" w:hAnsi="Arial" w:cs="Arial"/>
          <w:spacing w:val="1"/>
        </w:rPr>
        <w:t xml:space="preserve"> </w:t>
      </w:r>
      <w:r w:rsidRPr="00CF469F">
        <w:rPr>
          <w:rFonts w:ascii="Arial" w:hAnsi="Arial" w:cs="Arial"/>
        </w:rPr>
        <w:t>corresponda en el marco de la legalidad y del respeto a las buenas prácticas internacionalmente</w:t>
      </w:r>
      <w:r w:rsidRPr="00CF469F">
        <w:rPr>
          <w:rFonts w:ascii="Arial" w:hAnsi="Arial" w:cs="Arial"/>
          <w:spacing w:val="1"/>
        </w:rPr>
        <w:t xml:space="preserve"> </w:t>
      </w:r>
      <w:r w:rsidRPr="00CF469F">
        <w:rPr>
          <w:rFonts w:ascii="Arial" w:hAnsi="Arial" w:cs="Arial"/>
        </w:rPr>
        <w:t>reconocidas</w:t>
      </w:r>
      <w:r w:rsidRPr="00CF469F">
        <w:rPr>
          <w:rFonts w:ascii="Arial" w:hAnsi="Arial" w:cs="Arial"/>
          <w:spacing w:val="-2"/>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aceptadas.</w:t>
      </w:r>
    </w:p>
    <w:p w14:paraId="26689B5D" w14:textId="77777777" w:rsidR="000F337C" w:rsidRPr="00CF469F" w:rsidRDefault="000F337C">
      <w:pPr>
        <w:pStyle w:val="Textoindependiente"/>
        <w:rPr>
          <w:rFonts w:ascii="Arial" w:hAnsi="Arial" w:cs="Arial"/>
          <w:sz w:val="29"/>
        </w:rPr>
      </w:pPr>
    </w:p>
    <w:p w14:paraId="26689B5E" w14:textId="77777777" w:rsidR="000F337C" w:rsidRPr="00CF469F" w:rsidRDefault="00AA78A5">
      <w:pPr>
        <w:pStyle w:val="Ttulo4"/>
        <w:numPr>
          <w:ilvl w:val="2"/>
          <w:numId w:val="16"/>
        </w:numPr>
        <w:tabs>
          <w:tab w:val="left" w:pos="1182"/>
        </w:tabs>
        <w:ind w:hanging="570"/>
      </w:pPr>
      <w:r w:rsidRPr="00CF469F">
        <w:t>Políticas</w:t>
      </w:r>
      <w:r w:rsidRPr="00CF469F">
        <w:rPr>
          <w:spacing w:val="-2"/>
        </w:rPr>
        <w:t xml:space="preserve"> </w:t>
      </w:r>
      <w:r w:rsidRPr="00CF469F">
        <w:t>de</w:t>
      </w:r>
      <w:r w:rsidRPr="00CF469F">
        <w:rPr>
          <w:spacing w:val="-6"/>
        </w:rPr>
        <w:t xml:space="preserve"> </w:t>
      </w:r>
      <w:r w:rsidRPr="00CF469F">
        <w:t>manejo</w:t>
      </w:r>
      <w:r w:rsidRPr="00CF469F">
        <w:rPr>
          <w:spacing w:val="-6"/>
        </w:rPr>
        <w:t xml:space="preserve"> </w:t>
      </w:r>
      <w:r w:rsidRPr="00CF469F">
        <w:t>de</w:t>
      </w:r>
      <w:r w:rsidRPr="00CF469F">
        <w:rPr>
          <w:spacing w:val="-3"/>
        </w:rPr>
        <w:t xml:space="preserve"> </w:t>
      </w:r>
      <w:r w:rsidRPr="00CF469F">
        <w:t>la</w:t>
      </w:r>
      <w:r w:rsidRPr="00CF469F">
        <w:rPr>
          <w:spacing w:val="-3"/>
        </w:rPr>
        <w:t xml:space="preserve"> </w:t>
      </w:r>
      <w:r w:rsidRPr="00CF469F">
        <w:t>información</w:t>
      </w:r>
    </w:p>
    <w:p w14:paraId="26689B5F" w14:textId="77777777" w:rsidR="000F337C" w:rsidRPr="00CF469F" w:rsidRDefault="000F337C">
      <w:pPr>
        <w:pStyle w:val="Textoindependiente"/>
        <w:spacing w:before="10"/>
        <w:rPr>
          <w:rFonts w:ascii="Arial" w:hAnsi="Arial" w:cs="Arial"/>
          <w:b/>
          <w:i/>
          <w:sz w:val="33"/>
        </w:rPr>
      </w:pPr>
    </w:p>
    <w:p w14:paraId="26689B60" w14:textId="77777777" w:rsidR="000F337C" w:rsidRPr="00CF469F" w:rsidRDefault="00AA78A5">
      <w:pPr>
        <w:pStyle w:val="Prrafodelista"/>
        <w:numPr>
          <w:ilvl w:val="3"/>
          <w:numId w:val="12"/>
        </w:numPr>
        <w:tabs>
          <w:tab w:val="left" w:pos="1182"/>
        </w:tabs>
        <w:ind w:hanging="712"/>
        <w:rPr>
          <w:rFonts w:ascii="Arial" w:hAnsi="Arial" w:cs="Arial"/>
          <w:b/>
          <w:sz w:val="23"/>
        </w:rPr>
      </w:pPr>
      <w:r w:rsidRPr="00CF469F">
        <w:rPr>
          <w:rFonts w:ascii="Arial" w:hAnsi="Arial" w:cs="Arial"/>
          <w:b/>
          <w:sz w:val="23"/>
        </w:rPr>
        <w:t>Confidencialidad</w:t>
      </w:r>
    </w:p>
    <w:p w14:paraId="26689B61" w14:textId="77777777" w:rsidR="000F337C" w:rsidRPr="00CF469F" w:rsidRDefault="000F337C">
      <w:pPr>
        <w:pStyle w:val="Textoindependiente"/>
        <w:spacing w:before="5"/>
        <w:rPr>
          <w:rFonts w:ascii="Arial" w:hAnsi="Arial" w:cs="Arial"/>
          <w:b/>
          <w:sz w:val="23"/>
        </w:rPr>
      </w:pPr>
    </w:p>
    <w:p w14:paraId="26689B62" w14:textId="77777777"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Establecer</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respetar</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normas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procedimientos</w:t>
      </w:r>
      <w:r w:rsidRPr="00CF469F">
        <w:rPr>
          <w:rFonts w:ascii="Arial" w:hAnsi="Arial" w:cs="Arial"/>
          <w:spacing w:val="1"/>
        </w:rPr>
        <w:t xml:space="preserve"> </w:t>
      </w:r>
      <w:r w:rsidRPr="00CF469F">
        <w:rPr>
          <w:rFonts w:ascii="Arial" w:hAnsi="Arial" w:cs="Arial"/>
        </w:rPr>
        <w:t>específicos</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garanticen</w:t>
      </w:r>
      <w:r w:rsidRPr="00CF469F">
        <w:rPr>
          <w:rFonts w:ascii="Arial" w:hAnsi="Arial" w:cs="Arial"/>
          <w:spacing w:val="1"/>
        </w:rPr>
        <w:t xml:space="preserve"> </w:t>
      </w:r>
      <w:r w:rsidRPr="00CF469F">
        <w:rPr>
          <w:rFonts w:ascii="Arial" w:hAnsi="Arial" w:cs="Arial"/>
        </w:rPr>
        <w:t>esmerada</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estrictamente la confidencialidad de la documentación que las instituciones de educación superior le</w:t>
      </w:r>
      <w:r w:rsidRPr="00CF469F">
        <w:rPr>
          <w:rFonts w:ascii="Arial" w:hAnsi="Arial" w:cs="Arial"/>
          <w:spacing w:val="1"/>
        </w:rPr>
        <w:t xml:space="preserve"> </w:t>
      </w:r>
      <w:r w:rsidRPr="00CF469F">
        <w:rPr>
          <w:rFonts w:ascii="Arial" w:hAnsi="Arial" w:cs="Arial"/>
        </w:rPr>
        <w:t>entreguen con el objeto de someterse a las diversas etapas del proceso de acreditación oficial de sus</w:t>
      </w:r>
      <w:r w:rsidRPr="00CF469F">
        <w:rPr>
          <w:rFonts w:ascii="Arial" w:hAnsi="Arial" w:cs="Arial"/>
          <w:spacing w:val="1"/>
        </w:rPr>
        <w:t xml:space="preserve"> </w:t>
      </w:r>
      <w:r w:rsidRPr="00CF469F">
        <w:rPr>
          <w:rFonts w:ascii="Arial" w:hAnsi="Arial" w:cs="Arial"/>
        </w:rPr>
        <w:t>programas</w:t>
      </w:r>
      <w:r w:rsidRPr="00CF469F">
        <w:rPr>
          <w:rFonts w:ascii="Arial" w:hAnsi="Arial" w:cs="Arial"/>
          <w:spacing w:val="1"/>
        </w:rPr>
        <w:t xml:space="preserve"> </w:t>
      </w:r>
      <w:r w:rsidRPr="00CF469F">
        <w:rPr>
          <w:rFonts w:ascii="Arial" w:hAnsi="Arial" w:cs="Arial"/>
        </w:rPr>
        <w:t>y</w:t>
      </w:r>
      <w:r w:rsidRPr="00CF469F">
        <w:rPr>
          <w:rFonts w:ascii="Arial" w:hAnsi="Arial" w:cs="Arial"/>
          <w:spacing w:val="-6"/>
        </w:rPr>
        <w:t xml:space="preserve"> </w:t>
      </w:r>
      <w:r w:rsidRPr="00CF469F">
        <w:rPr>
          <w:rFonts w:ascii="Arial" w:hAnsi="Arial" w:cs="Arial"/>
        </w:rPr>
        <w:t>carreras.</w:t>
      </w:r>
    </w:p>
    <w:p w14:paraId="26689B63" w14:textId="77777777" w:rsidR="000F337C" w:rsidRPr="00CF469F" w:rsidRDefault="000F337C">
      <w:pPr>
        <w:pStyle w:val="Textoindependiente"/>
        <w:spacing w:before="5"/>
        <w:rPr>
          <w:rFonts w:ascii="Arial" w:hAnsi="Arial" w:cs="Arial"/>
          <w:sz w:val="29"/>
        </w:rPr>
      </w:pPr>
    </w:p>
    <w:p w14:paraId="26689B64" w14:textId="77777777" w:rsidR="000F337C" w:rsidRPr="00CF469F" w:rsidRDefault="00AA78A5">
      <w:pPr>
        <w:pStyle w:val="Prrafodelista"/>
        <w:numPr>
          <w:ilvl w:val="3"/>
          <w:numId w:val="12"/>
        </w:numPr>
        <w:tabs>
          <w:tab w:val="left" w:pos="1182"/>
        </w:tabs>
        <w:ind w:hanging="712"/>
        <w:rPr>
          <w:rFonts w:ascii="Arial" w:hAnsi="Arial" w:cs="Arial"/>
          <w:b/>
          <w:sz w:val="23"/>
        </w:rPr>
      </w:pPr>
      <w:r w:rsidRPr="00CF469F">
        <w:rPr>
          <w:rFonts w:ascii="Arial" w:hAnsi="Arial" w:cs="Arial"/>
          <w:b/>
          <w:sz w:val="23"/>
        </w:rPr>
        <w:t>Transparencia</w:t>
      </w:r>
    </w:p>
    <w:p w14:paraId="26689B65" w14:textId="77777777" w:rsidR="000F337C" w:rsidRPr="00CF469F" w:rsidRDefault="000F337C">
      <w:pPr>
        <w:pStyle w:val="Textoindependiente"/>
        <w:spacing w:before="5"/>
        <w:rPr>
          <w:rFonts w:ascii="Arial" w:hAnsi="Arial" w:cs="Arial"/>
          <w:b/>
          <w:sz w:val="23"/>
        </w:rPr>
      </w:pPr>
    </w:p>
    <w:p w14:paraId="26689B66" w14:textId="77777777" w:rsidR="000F337C" w:rsidRPr="00CF469F" w:rsidRDefault="00AA78A5">
      <w:pPr>
        <w:pStyle w:val="Textoindependiente"/>
        <w:spacing w:line="264" w:lineRule="auto"/>
        <w:ind w:left="470" w:right="227"/>
        <w:jc w:val="both"/>
        <w:rPr>
          <w:rFonts w:ascii="Arial" w:hAnsi="Arial" w:cs="Arial"/>
        </w:rPr>
      </w:pPr>
      <w:r w:rsidRPr="00CF469F">
        <w:rPr>
          <w:rFonts w:ascii="Arial" w:hAnsi="Arial" w:cs="Arial"/>
        </w:rPr>
        <w:t>Establecer</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respetar</w:t>
      </w:r>
      <w:r w:rsidRPr="00CF469F">
        <w:rPr>
          <w:rFonts w:ascii="Arial" w:hAnsi="Arial" w:cs="Arial"/>
          <w:spacing w:val="1"/>
        </w:rPr>
        <w:t xml:space="preserve"> </w:t>
      </w:r>
      <w:r w:rsidRPr="00CF469F">
        <w:rPr>
          <w:rFonts w:ascii="Arial" w:hAnsi="Arial" w:cs="Arial"/>
        </w:rPr>
        <w:t>celosamente</w:t>
      </w:r>
      <w:r w:rsidRPr="00CF469F">
        <w:rPr>
          <w:rFonts w:ascii="Arial" w:hAnsi="Arial" w:cs="Arial"/>
          <w:spacing w:val="1"/>
        </w:rPr>
        <w:t xml:space="preserve"> </w:t>
      </w:r>
      <w:r w:rsidRPr="00CF469F">
        <w:rPr>
          <w:rFonts w:ascii="Arial" w:hAnsi="Arial" w:cs="Arial"/>
        </w:rPr>
        <w:t>normas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procedimientos</w:t>
      </w:r>
      <w:r w:rsidRPr="00CF469F">
        <w:rPr>
          <w:rFonts w:ascii="Arial" w:hAnsi="Arial" w:cs="Arial"/>
          <w:spacing w:val="1"/>
        </w:rPr>
        <w:t xml:space="preserve"> </w:t>
      </w:r>
      <w:r w:rsidRPr="00CF469F">
        <w:rPr>
          <w:rFonts w:ascii="Arial" w:hAnsi="Arial" w:cs="Arial"/>
        </w:rPr>
        <w:t>específicos,</w:t>
      </w:r>
      <w:r w:rsidRPr="00CF469F">
        <w:rPr>
          <w:rFonts w:ascii="Arial" w:hAnsi="Arial" w:cs="Arial"/>
          <w:spacing w:val="1"/>
        </w:rPr>
        <w:t xml:space="preserve"> </w:t>
      </w:r>
      <w:r w:rsidRPr="00CF469F">
        <w:rPr>
          <w:rFonts w:ascii="Arial" w:hAnsi="Arial" w:cs="Arial"/>
        </w:rPr>
        <w:t>claros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públicos,</w:t>
      </w:r>
      <w:r w:rsidRPr="00CF469F">
        <w:rPr>
          <w:rFonts w:ascii="Arial" w:hAnsi="Arial" w:cs="Arial"/>
          <w:spacing w:val="1"/>
        </w:rPr>
        <w:t xml:space="preserve"> </w:t>
      </w:r>
      <w:r w:rsidRPr="00CF469F">
        <w:rPr>
          <w:rFonts w:ascii="Arial" w:hAnsi="Arial" w:cs="Arial"/>
        </w:rPr>
        <w:t>para</w:t>
      </w:r>
      <w:r w:rsidRPr="00CF469F">
        <w:rPr>
          <w:rFonts w:ascii="Arial" w:hAnsi="Arial" w:cs="Arial"/>
          <w:spacing w:val="1"/>
        </w:rPr>
        <w:t xml:space="preserve"> </w:t>
      </w:r>
      <w:r w:rsidRPr="00CF469F">
        <w:rPr>
          <w:rFonts w:ascii="Arial" w:hAnsi="Arial" w:cs="Arial"/>
        </w:rPr>
        <w:t>salvaguardar la transparencia de sus procesos, en particular la selección y contratación de analistas,</w:t>
      </w:r>
      <w:r w:rsidRPr="00CF469F">
        <w:rPr>
          <w:rFonts w:ascii="Arial" w:hAnsi="Arial" w:cs="Arial"/>
          <w:spacing w:val="1"/>
        </w:rPr>
        <w:t xml:space="preserve"> </w:t>
      </w:r>
      <w:r w:rsidRPr="00CF469F">
        <w:rPr>
          <w:rFonts w:ascii="Arial" w:hAnsi="Arial" w:cs="Arial"/>
        </w:rPr>
        <w:t>pares evaluadores externos, investigadores y servicios académicos en general. Actuar con absoluta</w:t>
      </w:r>
      <w:r w:rsidRPr="00CF469F">
        <w:rPr>
          <w:rFonts w:ascii="Arial" w:hAnsi="Arial" w:cs="Arial"/>
          <w:spacing w:val="1"/>
        </w:rPr>
        <w:t xml:space="preserve"> </w:t>
      </w:r>
      <w:r w:rsidRPr="00CF469F">
        <w:rPr>
          <w:rFonts w:ascii="Arial" w:hAnsi="Arial" w:cs="Arial"/>
        </w:rPr>
        <w:t>transparencia</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respecto</w:t>
      </w:r>
      <w:r w:rsidRPr="00CF469F">
        <w:rPr>
          <w:rFonts w:ascii="Arial" w:hAnsi="Arial" w:cs="Arial"/>
          <w:spacing w:val="1"/>
        </w:rPr>
        <w:t xml:space="preserve"> </w:t>
      </w:r>
      <w:r w:rsidRPr="00CF469F">
        <w:rPr>
          <w:rFonts w:ascii="Arial" w:hAnsi="Arial" w:cs="Arial"/>
        </w:rPr>
        <w:t>a</w:t>
      </w:r>
      <w:r w:rsidRPr="00CF469F">
        <w:rPr>
          <w:rFonts w:ascii="Arial" w:hAnsi="Arial" w:cs="Arial"/>
          <w:spacing w:val="-2"/>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procedencia y</w:t>
      </w:r>
      <w:r w:rsidRPr="00CF469F">
        <w:rPr>
          <w:rFonts w:ascii="Arial" w:hAnsi="Arial" w:cs="Arial"/>
          <w:spacing w:val="-4"/>
        </w:rPr>
        <w:t xml:space="preserve"> </w:t>
      </w:r>
      <w:r w:rsidRPr="00CF469F">
        <w:rPr>
          <w:rFonts w:ascii="Arial" w:hAnsi="Arial" w:cs="Arial"/>
        </w:rPr>
        <w:t>uso</w:t>
      </w:r>
      <w:r w:rsidRPr="00CF469F">
        <w:rPr>
          <w:rFonts w:ascii="Arial" w:hAnsi="Arial" w:cs="Arial"/>
          <w:spacing w:val="-2"/>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 recursos</w:t>
      </w:r>
      <w:r w:rsidRPr="00CF469F">
        <w:rPr>
          <w:rFonts w:ascii="Arial" w:hAnsi="Arial" w:cs="Arial"/>
          <w:spacing w:val="-2"/>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recibe.</w:t>
      </w:r>
    </w:p>
    <w:p w14:paraId="26689B67" w14:textId="77777777" w:rsidR="000F337C" w:rsidRPr="00CF469F" w:rsidRDefault="000F337C">
      <w:pPr>
        <w:pStyle w:val="Textoindependiente"/>
        <w:spacing w:before="4"/>
        <w:rPr>
          <w:rFonts w:ascii="Arial" w:hAnsi="Arial" w:cs="Arial"/>
          <w:sz w:val="29"/>
        </w:rPr>
      </w:pPr>
    </w:p>
    <w:p w14:paraId="26689B68" w14:textId="77777777" w:rsidR="000F337C" w:rsidRPr="00CF469F" w:rsidRDefault="00AA78A5">
      <w:pPr>
        <w:pStyle w:val="Prrafodelista"/>
        <w:numPr>
          <w:ilvl w:val="3"/>
          <w:numId w:val="12"/>
        </w:numPr>
        <w:tabs>
          <w:tab w:val="left" w:pos="1247"/>
        </w:tabs>
        <w:ind w:left="1246" w:hanging="777"/>
        <w:rPr>
          <w:rFonts w:ascii="Arial" w:hAnsi="Arial" w:cs="Arial"/>
          <w:b/>
          <w:sz w:val="23"/>
        </w:rPr>
      </w:pPr>
      <w:r w:rsidRPr="00CF469F">
        <w:rPr>
          <w:rFonts w:ascii="Arial" w:hAnsi="Arial" w:cs="Arial"/>
          <w:b/>
          <w:sz w:val="23"/>
        </w:rPr>
        <w:t>Documentación</w:t>
      </w:r>
      <w:r w:rsidRPr="00CF469F">
        <w:rPr>
          <w:rFonts w:ascii="Arial" w:hAnsi="Arial" w:cs="Arial"/>
          <w:b/>
          <w:spacing w:val="-8"/>
          <w:sz w:val="23"/>
        </w:rPr>
        <w:t xml:space="preserve"> </w:t>
      </w:r>
      <w:r w:rsidRPr="00CF469F">
        <w:rPr>
          <w:rFonts w:ascii="Arial" w:hAnsi="Arial" w:cs="Arial"/>
          <w:b/>
          <w:sz w:val="23"/>
        </w:rPr>
        <w:t>e</w:t>
      </w:r>
      <w:r w:rsidRPr="00CF469F">
        <w:rPr>
          <w:rFonts w:ascii="Arial" w:hAnsi="Arial" w:cs="Arial"/>
          <w:b/>
          <w:spacing w:val="-8"/>
          <w:sz w:val="23"/>
        </w:rPr>
        <w:t xml:space="preserve"> </w:t>
      </w:r>
      <w:r w:rsidRPr="00CF469F">
        <w:rPr>
          <w:rFonts w:ascii="Arial" w:hAnsi="Arial" w:cs="Arial"/>
          <w:b/>
          <w:sz w:val="23"/>
        </w:rPr>
        <w:t>información</w:t>
      </w:r>
    </w:p>
    <w:p w14:paraId="26689B69" w14:textId="77777777" w:rsidR="000F337C" w:rsidRPr="00CF469F" w:rsidRDefault="000F337C">
      <w:pPr>
        <w:pStyle w:val="Textoindependiente"/>
        <w:spacing w:before="3"/>
        <w:rPr>
          <w:rFonts w:ascii="Arial" w:hAnsi="Arial" w:cs="Arial"/>
          <w:b/>
          <w:sz w:val="23"/>
        </w:rPr>
      </w:pPr>
    </w:p>
    <w:p w14:paraId="26689B6A" w14:textId="449DE2C4"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Documentar y mantener actualizada la información sobre cada uno de los procesos de acreditación</w:t>
      </w:r>
      <w:r w:rsidRPr="00CF469F">
        <w:rPr>
          <w:rFonts w:ascii="Arial" w:hAnsi="Arial" w:cs="Arial"/>
          <w:spacing w:val="1"/>
        </w:rPr>
        <w:t xml:space="preserve"> </w:t>
      </w:r>
      <w:r w:rsidRPr="00CF469F">
        <w:rPr>
          <w:rFonts w:ascii="Arial" w:hAnsi="Arial" w:cs="Arial"/>
        </w:rPr>
        <w:t>oficial</w:t>
      </w:r>
      <w:r w:rsidRPr="00CF469F">
        <w:rPr>
          <w:rFonts w:ascii="Arial" w:hAnsi="Arial" w:cs="Arial"/>
          <w:spacing w:val="-11"/>
        </w:rPr>
        <w:t xml:space="preserve"> </w:t>
      </w:r>
      <w:r w:rsidRPr="00CF469F">
        <w:rPr>
          <w:rFonts w:ascii="Arial" w:hAnsi="Arial" w:cs="Arial"/>
        </w:rPr>
        <w:t>que</w:t>
      </w:r>
      <w:r w:rsidRPr="00CF469F">
        <w:rPr>
          <w:rFonts w:ascii="Arial" w:hAnsi="Arial" w:cs="Arial"/>
          <w:spacing w:val="-11"/>
        </w:rPr>
        <w:t xml:space="preserve"> </w:t>
      </w:r>
      <w:r w:rsidRPr="00CF469F">
        <w:rPr>
          <w:rFonts w:ascii="Arial" w:hAnsi="Arial" w:cs="Arial"/>
        </w:rPr>
        <w:t>realiza.</w:t>
      </w:r>
      <w:r w:rsidRPr="00CF469F">
        <w:rPr>
          <w:rFonts w:ascii="Arial" w:hAnsi="Arial" w:cs="Arial"/>
          <w:spacing w:val="-11"/>
        </w:rPr>
        <w:t xml:space="preserve"> </w:t>
      </w:r>
      <w:r w:rsidRPr="00CF469F">
        <w:rPr>
          <w:rFonts w:ascii="Arial" w:hAnsi="Arial" w:cs="Arial"/>
        </w:rPr>
        <w:t>Ofrecer,</w:t>
      </w:r>
      <w:r w:rsidRPr="00CF469F">
        <w:rPr>
          <w:rFonts w:ascii="Arial" w:hAnsi="Arial" w:cs="Arial"/>
          <w:spacing w:val="-11"/>
        </w:rPr>
        <w:t xml:space="preserve"> </w:t>
      </w:r>
      <w:r w:rsidRPr="00CF469F">
        <w:rPr>
          <w:rFonts w:ascii="Arial" w:hAnsi="Arial" w:cs="Arial"/>
        </w:rPr>
        <w:t>cuando</w:t>
      </w:r>
      <w:r w:rsidRPr="00CF469F">
        <w:rPr>
          <w:rFonts w:ascii="Arial" w:hAnsi="Arial" w:cs="Arial"/>
          <w:spacing w:val="-11"/>
        </w:rPr>
        <w:t xml:space="preserve"> </w:t>
      </w:r>
      <w:r w:rsidRPr="00CF469F">
        <w:rPr>
          <w:rFonts w:ascii="Arial" w:hAnsi="Arial" w:cs="Arial"/>
        </w:rPr>
        <w:t>se</w:t>
      </w:r>
      <w:r w:rsidRPr="00CF469F">
        <w:rPr>
          <w:rFonts w:ascii="Arial" w:hAnsi="Arial" w:cs="Arial"/>
          <w:spacing w:val="-11"/>
        </w:rPr>
        <w:t xml:space="preserve"> </w:t>
      </w:r>
      <w:r w:rsidRPr="00CF469F">
        <w:rPr>
          <w:rFonts w:ascii="Arial" w:hAnsi="Arial" w:cs="Arial"/>
        </w:rPr>
        <w:t>le</w:t>
      </w:r>
      <w:r w:rsidRPr="00CF469F">
        <w:rPr>
          <w:rFonts w:ascii="Arial" w:hAnsi="Arial" w:cs="Arial"/>
          <w:spacing w:val="-12"/>
        </w:rPr>
        <w:t xml:space="preserve"> </w:t>
      </w:r>
      <w:r w:rsidRPr="00CF469F">
        <w:rPr>
          <w:rFonts w:ascii="Arial" w:hAnsi="Arial" w:cs="Arial"/>
        </w:rPr>
        <w:t>solicite,</w:t>
      </w:r>
      <w:r w:rsidRPr="00CF469F">
        <w:rPr>
          <w:rFonts w:ascii="Arial" w:hAnsi="Arial" w:cs="Arial"/>
          <w:spacing w:val="-11"/>
        </w:rPr>
        <w:t xml:space="preserve"> </w:t>
      </w:r>
      <w:r w:rsidRPr="00CF469F">
        <w:rPr>
          <w:rFonts w:ascii="Arial" w:hAnsi="Arial" w:cs="Arial"/>
        </w:rPr>
        <w:t>aquella</w:t>
      </w:r>
      <w:r w:rsidRPr="00CF469F">
        <w:rPr>
          <w:rFonts w:ascii="Arial" w:hAnsi="Arial" w:cs="Arial"/>
          <w:spacing w:val="-10"/>
        </w:rPr>
        <w:t xml:space="preserve"> </w:t>
      </w:r>
      <w:r w:rsidRPr="00CF469F">
        <w:rPr>
          <w:rFonts w:ascii="Arial" w:hAnsi="Arial" w:cs="Arial"/>
        </w:rPr>
        <w:t>información</w:t>
      </w:r>
      <w:r w:rsidRPr="00CF469F">
        <w:rPr>
          <w:rFonts w:ascii="Arial" w:hAnsi="Arial" w:cs="Arial"/>
          <w:spacing w:val="-10"/>
        </w:rPr>
        <w:t xml:space="preserve"> </w:t>
      </w:r>
      <w:r w:rsidRPr="00CF469F">
        <w:rPr>
          <w:rFonts w:ascii="Arial" w:hAnsi="Arial" w:cs="Arial"/>
        </w:rPr>
        <w:t>sobre</w:t>
      </w:r>
      <w:r w:rsidRPr="00CF469F">
        <w:rPr>
          <w:rFonts w:ascii="Arial" w:hAnsi="Arial" w:cs="Arial"/>
          <w:spacing w:val="-14"/>
        </w:rPr>
        <w:t xml:space="preserve"> </w:t>
      </w:r>
      <w:r w:rsidRPr="00CF469F">
        <w:rPr>
          <w:rFonts w:ascii="Arial" w:hAnsi="Arial" w:cs="Arial"/>
        </w:rPr>
        <w:t>los</w:t>
      </w:r>
      <w:r w:rsidRPr="00CF469F">
        <w:rPr>
          <w:rFonts w:ascii="Arial" w:hAnsi="Arial" w:cs="Arial"/>
          <w:spacing w:val="-11"/>
        </w:rPr>
        <w:t xml:space="preserve"> </w:t>
      </w:r>
      <w:r w:rsidRPr="00CF469F">
        <w:rPr>
          <w:rFonts w:ascii="Arial" w:hAnsi="Arial" w:cs="Arial"/>
        </w:rPr>
        <w:t>procesos</w:t>
      </w:r>
      <w:r w:rsidRPr="00CF469F">
        <w:rPr>
          <w:rFonts w:ascii="Arial" w:hAnsi="Arial" w:cs="Arial"/>
          <w:spacing w:val="-12"/>
        </w:rPr>
        <w:t xml:space="preserve"> </w:t>
      </w:r>
      <w:r w:rsidRPr="00CF469F">
        <w:rPr>
          <w:rFonts w:ascii="Arial" w:hAnsi="Arial" w:cs="Arial"/>
        </w:rPr>
        <w:t>de</w:t>
      </w:r>
      <w:r w:rsidRPr="00CF469F">
        <w:rPr>
          <w:rFonts w:ascii="Arial" w:hAnsi="Arial" w:cs="Arial"/>
          <w:spacing w:val="-12"/>
        </w:rPr>
        <w:t xml:space="preserve"> </w:t>
      </w:r>
      <w:r w:rsidRPr="00CF469F">
        <w:rPr>
          <w:rFonts w:ascii="Arial" w:hAnsi="Arial" w:cs="Arial"/>
        </w:rPr>
        <w:t>acreditación</w:t>
      </w:r>
      <w:r w:rsidRPr="00CF469F">
        <w:rPr>
          <w:rFonts w:ascii="Arial" w:hAnsi="Arial" w:cs="Arial"/>
          <w:spacing w:val="-51"/>
        </w:rPr>
        <w:t xml:space="preserve"> </w:t>
      </w:r>
      <w:r w:rsidRPr="00CF469F">
        <w:rPr>
          <w:rFonts w:ascii="Arial" w:hAnsi="Arial" w:cs="Arial"/>
        </w:rPr>
        <w:t>que no riña con las normas internas de confidencialidad propias de la naturaleza de estos</w:t>
      </w:r>
      <w:r w:rsidR="0086690A" w:rsidRPr="00CF469F">
        <w:rPr>
          <w:rFonts w:ascii="Arial" w:hAnsi="Arial" w:cs="Arial"/>
        </w:rPr>
        <w:t xml:space="preserve"> </w:t>
      </w:r>
      <w:r w:rsidRPr="00CF469F">
        <w:rPr>
          <w:rFonts w:ascii="Arial" w:hAnsi="Arial" w:cs="Arial"/>
        </w:rPr>
        <w:t>procesos. 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compromete</w:t>
      </w:r>
      <w:r w:rsidRPr="00CF469F">
        <w:rPr>
          <w:rFonts w:ascii="Arial" w:hAnsi="Arial" w:cs="Arial"/>
          <w:spacing w:val="1"/>
        </w:rPr>
        <w:t xml:space="preserve"> </w:t>
      </w:r>
      <w:r w:rsidRPr="00CF469F">
        <w:rPr>
          <w:rFonts w:ascii="Arial" w:hAnsi="Arial" w:cs="Arial"/>
        </w:rPr>
        <w:t>a</w:t>
      </w:r>
      <w:r w:rsidRPr="00CF469F">
        <w:rPr>
          <w:rFonts w:ascii="Arial" w:hAnsi="Arial" w:cs="Arial"/>
          <w:spacing w:val="1"/>
        </w:rPr>
        <w:t xml:space="preserve"> </w:t>
      </w:r>
      <w:r w:rsidRPr="00CF469F">
        <w:rPr>
          <w:rFonts w:ascii="Arial" w:hAnsi="Arial" w:cs="Arial"/>
        </w:rPr>
        <w:t>mantener</w:t>
      </w:r>
      <w:r w:rsidRPr="00CF469F">
        <w:rPr>
          <w:rFonts w:ascii="Arial" w:hAnsi="Arial" w:cs="Arial"/>
          <w:spacing w:val="1"/>
        </w:rPr>
        <w:t xml:space="preserve"> </w:t>
      </w:r>
      <w:r w:rsidRPr="00CF469F">
        <w:rPr>
          <w:rFonts w:ascii="Arial" w:hAnsi="Arial" w:cs="Arial"/>
        </w:rPr>
        <w:t>un</w:t>
      </w:r>
      <w:r w:rsidRPr="00CF469F">
        <w:rPr>
          <w:rFonts w:ascii="Arial" w:hAnsi="Arial" w:cs="Arial"/>
          <w:spacing w:val="1"/>
        </w:rPr>
        <w:t xml:space="preserve"> </w:t>
      </w:r>
      <w:r w:rsidRPr="00CF469F">
        <w:rPr>
          <w:rFonts w:ascii="Arial" w:hAnsi="Arial" w:cs="Arial"/>
        </w:rPr>
        <w:t>directorio</w:t>
      </w:r>
      <w:r w:rsidRPr="00CF469F">
        <w:rPr>
          <w:rFonts w:ascii="Arial" w:hAnsi="Arial" w:cs="Arial"/>
          <w:spacing w:val="1"/>
        </w:rPr>
        <w:t xml:space="preserve"> </w:t>
      </w:r>
      <w:r w:rsidRPr="00CF469F">
        <w:rPr>
          <w:rFonts w:ascii="Arial" w:hAnsi="Arial" w:cs="Arial"/>
        </w:rPr>
        <w:t>permanentemente</w:t>
      </w:r>
      <w:r w:rsidRPr="00CF469F">
        <w:rPr>
          <w:rFonts w:ascii="Arial" w:hAnsi="Arial" w:cs="Arial"/>
          <w:spacing w:val="1"/>
        </w:rPr>
        <w:t xml:space="preserve"> </w:t>
      </w:r>
      <w:r w:rsidRPr="00CF469F">
        <w:rPr>
          <w:rFonts w:ascii="Arial" w:hAnsi="Arial" w:cs="Arial"/>
        </w:rPr>
        <w:t>actualizado</w:t>
      </w:r>
      <w:r w:rsidRPr="00CF469F">
        <w:rPr>
          <w:rFonts w:ascii="Arial" w:hAnsi="Arial" w:cs="Arial"/>
          <w:spacing w:val="1"/>
        </w:rPr>
        <w:t xml:space="preserve"> </w:t>
      </w:r>
      <w:r w:rsidRPr="00CF469F">
        <w:rPr>
          <w:rFonts w:ascii="Arial" w:hAnsi="Arial" w:cs="Arial"/>
        </w:rPr>
        <w:t>de carreras</w:t>
      </w:r>
      <w:r w:rsidRPr="00CF469F">
        <w:rPr>
          <w:rFonts w:ascii="Arial" w:hAnsi="Arial" w:cs="Arial"/>
          <w:spacing w:val="1"/>
        </w:rPr>
        <w:t xml:space="preserve"> </w:t>
      </w:r>
      <w:r w:rsidRPr="00CF469F">
        <w:rPr>
          <w:rFonts w:ascii="Arial" w:hAnsi="Arial" w:cs="Arial"/>
        </w:rPr>
        <w:t>oficialmente</w:t>
      </w:r>
      <w:r w:rsidRPr="00CF469F">
        <w:rPr>
          <w:rFonts w:ascii="Arial" w:hAnsi="Arial" w:cs="Arial"/>
          <w:spacing w:val="-2"/>
        </w:rPr>
        <w:t xml:space="preserve"> </w:t>
      </w:r>
      <w:r w:rsidRPr="00CF469F">
        <w:rPr>
          <w:rFonts w:ascii="Arial" w:hAnsi="Arial" w:cs="Arial"/>
        </w:rPr>
        <w:t>acreditadas.</w:t>
      </w:r>
    </w:p>
    <w:p w14:paraId="26689B6B" w14:textId="77777777" w:rsidR="000F337C" w:rsidRPr="00CF469F" w:rsidRDefault="000F337C">
      <w:pPr>
        <w:pStyle w:val="Textoindependiente"/>
        <w:spacing w:before="7"/>
        <w:rPr>
          <w:rFonts w:ascii="Arial" w:hAnsi="Arial" w:cs="Arial"/>
          <w:sz w:val="29"/>
        </w:rPr>
      </w:pPr>
    </w:p>
    <w:p w14:paraId="26689B6C" w14:textId="77777777" w:rsidR="000F337C" w:rsidRPr="00CF469F" w:rsidRDefault="00AA78A5">
      <w:pPr>
        <w:pStyle w:val="Prrafodelista"/>
        <w:numPr>
          <w:ilvl w:val="3"/>
          <w:numId w:val="12"/>
        </w:numPr>
        <w:tabs>
          <w:tab w:val="left" w:pos="1182"/>
        </w:tabs>
        <w:ind w:hanging="712"/>
        <w:rPr>
          <w:rFonts w:ascii="Arial" w:hAnsi="Arial" w:cs="Arial"/>
          <w:b/>
          <w:sz w:val="23"/>
        </w:rPr>
      </w:pPr>
      <w:r w:rsidRPr="00CF469F">
        <w:rPr>
          <w:rFonts w:ascii="Arial" w:hAnsi="Arial" w:cs="Arial"/>
          <w:b/>
          <w:sz w:val="23"/>
        </w:rPr>
        <w:t>Comunicación</w:t>
      </w:r>
      <w:r w:rsidRPr="00CF469F">
        <w:rPr>
          <w:rFonts w:ascii="Arial" w:hAnsi="Arial" w:cs="Arial"/>
          <w:b/>
          <w:spacing w:val="-10"/>
          <w:sz w:val="23"/>
        </w:rPr>
        <w:t xml:space="preserve"> </w:t>
      </w:r>
      <w:r w:rsidRPr="00CF469F">
        <w:rPr>
          <w:rFonts w:ascii="Arial" w:hAnsi="Arial" w:cs="Arial"/>
          <w:b/>
          <w:sz w:val="23"/>
        </w:rPr>
        <w:t>institucional</w:t>
      </w:r>
    </w:p>
    <w:p w14:paraId="3D7073DD" w14:textId="77777777" w:rsidR="000F337C" w:rsidRPr="00CF469F" w:rsidRDefault="000F337C">
      <w:pPr>
        <w:rPr>
          <w:rFonts w:ascii="Arial" w:hAnsi="Arial" w:cs="Arial"/>
          <w:sz w:val="23"/>
        </w:rPr>
      </w:pPr>
    </w:p>
    <w:p w14:paraId="26689B6E" w14:textId="77777777" w:rsidR="000F337C" w:rsidRPr="00CF469F" w:rsidRDefault="00AA78A5">
      <w:pPr>
        <w:pStyle w:val="Textoindependiente"/>
        <w:spacing w:before="40" w:line="264" w:lineRule="auto"/>
        <w:ind w:left="470" w:right="224"/>
        <w:jc w:val="both"/>
        <w:rPr>
          <w:rFonts w:ascii="Arial" w:hAnsi="Arial" w:cs="Arial"/>
        </w:rPr>
      </w:pPr>
      <w:r w:rsidRPr="00CF469F">
        <w:rPr>
          <w:rFonts w:ascii="Arial" w:hAnsi="Arial" w:cs="Arial"/>
        </w:rPr>
        <w:t>Gestionar la comunicación institucional por diversas vías, incluyendo particularmente los medios de</w:t>
      </w:r>
      <w:r w:rsidRPr="00CF469F">
        <w:rPr>
          <w:rFonts w:ascii="Arial" w:hAnsi="Arial" w:cs="Arial"/>
          <w:spacing w:val="1"/>
        </w:rPr>
        <w:t xml:space="preserve"> </w:t>
      </w:r>
      <w:r w:rsidRPr="00CF469F">
        <w:rPr>
          <w:rFonts w:ascii="Arial" w:hAnsi="Arial" w:cs="Arial"/>
          <w:spacing w:val="-1"/>
        </w:rPr>
        <w:t>comunicación</w:t>
      </w:r>
      <w:r w:rsidRPr="00CF469F">
        <w:rPr>
          <w:rFonts w:ascii="Arial" w:hAnsi="Arial" w:cs="Arial"/>
          <w:spacing w:val="-11"/>
        </w:rPr>
        <w:t xml:space="preserve"> </w:t>
      </w:r>
      <w:r w:rsidRPr="00CF469F">
        <w:rPr>
          <w:rFonts w:ascii="Arial" w:hAnsi="Arial" w:cs="Arial"/>
          <w:spacing w:val="-1"/>
        </w:rPr>
        <w:t>colectiva,</w:t>
      </w:r>
      <w:r w:rsidRPr="00CF469F">
        <w:rPr>
          <w:rFonts w:ascii="Arial" w:hAnsi="Arial" w:cs="Arial"/>
          <w:spacing w:val="-16"/>
        </w:rPr>
        <w:t xml:space="preserve"> </w:t>
      </w:r>
      <w:r w:rsidRPr="00CF469F">
        <w:rPr>
          <w:rFonts w:ascii="Arial" w:hAnsi="Arial" w:cs="Arial"/>
          <w:spacing w:val="-1"/>
        </w:rPr>
        <w:t>de</w:t>
      </w:r>
      <w:r w:rsidRPr="00CF469F">
        <w:rPr>
          <w:rFonts w:ascii="Arial" w:hAnsi="Arial" w:cs="Arial"/>
          <w:spacing w:val="-13"/>
        </w:rPr>
        <w:t xml:space="preserve"> </w:t>
      </w:r>
      <w:r w:rsidRPr="00CF469F">
        <w:rPr>
          <w:rFonts w:ascii="Arial" w:hAnsi="Arial" w:cs="Arial"/>
          <w:spacing w:val="-1"/>
        </w:rPr>
        <w:t>tal</w:t>
      </w:r>
      <w:r w:rsidRPr="00CF469F">
        <w:rPr>
          <w:rFonts w:ascii="Arial" w:hAnsi="Arial" w:cs="Arial"/>
          <w:spacing w:val="-12"/>
        </w:rPr>
        <w:t xml:space="preserve"> </w:t>
      </w:r>
      <w:r w:rsidRPr="00CF469F">
        <w:rPr>
          <w:rFonts w:ascii="Arial" w:hAnsi="Arial" w:cs="Arial"/>
          <w:spacing w:val="-1"/>
        </w:rPr>
        <w:t>forma</w:t>
      </w:r>
      <w:r w:rsidRPr="00CF469F">
        <w:rPr>
          <w:rFonts w:ascii="Arial" w:hAnsi="Arial" w:cs="Arial"/>
          <w:spacing w:val="-13"/>
        </w:rPr>
        <w:t xml:space="preserve"> </w:t>
      </w:r>
      <w:r w:rsidRPr="00CF469F">
        <w:rPr>
          <w:rFonts w:ascii="Arial" w:hAnsi="Arial" w:cs="Arial"/>
        </w:rPr>
        <w:t>que</w:t>
      </w:r>
      <w:r w:rsidRPr="00CF469F">
        <w:rPr>
          <w:rFonts w:ascii="Arial" w:hAnsi="Arial" w:cs="Arial"/>
          <w:spacing w:val="-13"/>
        </w:rPr>
        <w:t xml:space="preserve"> </w:t>
      </w:r>
      <w:r w:rsidRPr="00CF469F">
        <w:rPr>
          <w:rFonts w:ascii="Arial" w:hAnsi="Arial" w:cs="Arial"/>
        </w:rPr>
        <w:t>permita</w:t>
      </w:r>
      <w:r w:rsidRPr="00CF469F">
        <w:rPr>
          <w:rFonts w:ascii="Arial" w:hAnsi="Arial" w:cs="Arial"/>
          <w:spacing w:val="-13"/>
        </w:rPr>
        <w:t xml:space="preserve"> </w:t>
      </w:r>
      <w:r w:rsidRPr="00CF469F">
        <w:rPr>
          <w:rFonts w:ascii="Arial" w:hAnsi="Arial" w:cs="Arial"/>
        </w:rPr>
        <w:t>a</w:t>
      </w:r>
      <w:r w:rsidRPr="00CF469F">
        <w:rPr>
          <w:rFonts w:ascii="Arial" w:hAnsi="Arial" w:cs="Arial"/>
          <w:spacing w:val="-13"/>
        </w:rPr>
        <w:t xml:space="preserve"> </w:t>
      </w:r>
      <w:r w:rsidRPr="00CF469F">
        <w:rPr>
          <w:rFonts w:ascii="Arial" w:hAnsi="Arial" w:cs="Arial"/>
        </w:rPr>
        <w:t>los</w:t>
      </w:r>
      <w:r w:rsidRPr="00CF469F">
        <w:rPr>
          <w:rFonts w:ascii="Arial" w:hAnsi="Arial" w:cs="Arial"/>
          <w:spacing w:val="-14"/>
        </w:rPr>
        <w:t xml:space="preserve"> </w:t>
      </w:r>
      <w:r w:rsidRPr="00CF469F">
        <w:rPr>
          <w:rFonts w:ascii="Arial" w:hAnsi="Arial" w:cs="Arial"/>
        </w:rPr>
        <w:t>usuarios</w:t>
      </w:r>
      <w:r w:rsidRPr="00CF469F">
        <w:rPr>
          <w:rFonts w:ascii="Arial" w:hAnsi="Arial" w:cs="Arial"/>
          <w:spacing w:val="-13"/>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sus</w:t>
      </w:r>
      <w:r w:rsidRPr="00CF469F">
        <w:rPr>
          <w:rFonts w:ascii="Arial" w:hAnsi="Arial" w:cs="Arial"/>
          <w:spacing w:val="-13"/>
        </w:rPr>
        <w:t xml:space="preserve"> </w:t>
      </w:r>
      <w:r w:rsidRPr="00CF469F">
        <w:rPr>
          <w:rFonts w:ascii="Arial" w:hAnsi="Arial" w:cs="Arial"/>
        </w:rPr>
        <w:t>servicios</w:t>
      </w:r>
      <w:r w:rsidRPr="00CF469F">
        <w:rPr>
          <w:rFonts w:ascii="Arial" w:hAnsi="Arial" w:cs="Arial"/>
          <w:spacing w:val="-13"/>
        </w:rPr>
        <w:t xml:space="preserve"> </w:t>
      </w:r>
      <w:r w:rsidRPr="00CF469F">
        <w:rPr>
          <w:rFonts w:ascii="Arial" w:hAnsi="Arial" w:cs="Arial"/>
        </w:rPr>
        <w:t>mantenerse</w:t>
      </w:r>
      <w:r w:rsidRPr="00CF469F">
        <w:rPr>
          <w:rFonts w:ascii="Arial" w:hAnsi="Arial" w:cs="Arial"/>
          <w:spacing w:val="-13"/>
        </w:rPr>
        <w:t xml:space="preserve"> </w:t>
      </w:r>
      <w:r w:rsidRPr="00CF469F">
        <w:rPr>
          <w:rFonts w:ascii="Arial" w:hAnsi="Arial" w:cs="Arial"/>
        </w:rPr>
        <w:t>informados</w:t>
      </w:r>
      <w:r w:rsidRPr="00CF469F">
        <w:rPr>
          <w:rFonts w:ascii="Arial" w:hAnsi="Arial" w:cs="Arial"/>
          <w:spacing w:val="-52"/>
        </w:rPr>
        <w:t xml:space="preserve"> </w:t>
      </w:r>
      <w:r w:rsidRPr="00CF469F">
        <w:rPr>
          <w:rFonts w:ascii="Arial" w:hAnsi="Arial" w:cs="Arial"/>
        </w:rPr>
        <w:t>y actualizados sobre los diversos temas de evaluación y acreditación, la nómina actualizada de las</w:t>
      </w:r>
      <w:r w:rsidRPr="00CF469F">
        <w:rPr>
          <w:rFonts w:ascii="Arial" w:hAnsi="Arial" w:cs="Arial"/>
          <w:spacing w:val="1"/>
        </w:rPr>
        <w:t xml:space="preserve"> </w:t>
      </w:r>
      <w:r w:rsidRPr="00CF469F">
        <w:rPr>
          <w:rFonts w:ascii="Arial" w:hAnsi="Arial" w:cs="Arial"/>
        </w:rPr>
        <w:t>carreras y programas oficialmente acreditados y otros aspectos relacionados con la</w:t>
      </w:r>
      <w:r w:rsidRPr="00CF469F">
        <w:rPr>
          <w:rFonts w:ascii="Arial" w:hAnsi="Arial" w:cs="Arial"/>
          <w:spacing w:val="1"/>
        </w:rPr>
        <w:t xml:space="preserve"> </w:t>
      </w:r>
      <w:r w:rsidRPr="00CF469F">
        <w:rPr>
          <w:rFonts w:ascii="Arial" w:hAnsi="Arial" w:cs="Arial"/>
        </w:rPr>
        <w:t>calidad de la</w:t>
      </w:r>
      <w:r w:rsidRPr="00CF469F">
        <w:rPr>
          <w:rFonts w:ascii="Arial" w:hAnsi="Arial" w:cs="Arial"/>
          <w:spacing w:val="1"/>
        </w:rPr>
        <w:t xml:space="preserve"> </w:t>
      </w:r>
      <w:r w:rsidRPr="00CF469F">
        <w:rPr>
          <w:rFonts w:ascii="Arial" w:hAnsi="Arial" w:cs="Arial"/>
        </w:rPr>
        <w:t>educación superior. Se reconoce la comunicación institucional como un ámbito estratégico para el</w:t>
      </w:r>
      <w:r w:rsidRPr="00CF469F">
        <w:rPr>
          <w:rFonts w:ascii="Arial" w:hAnsi="Arial" w:cs="Arial"/>
          <w:spacing w:val="1"/>
        </w:rPr>
        <w:t xml:space="preserve"> </w:t>
      </w:r>
      <w:r w:rsidRPr="00CF469F">
        <w:rPr>
          <w:rFonts w:ascii="Arial" w:hAnsi="Arial" w:cs="Arial"/>
        </w:rPr>
        <w:t>cumplimiento</w:t>
      </w:r>
      <w:r w:rsidRPr="00CF469F">
        <w:rPr>
          <w:rFonts w:ascii="Arial" w:hAnsi="Arial" w:cs="Arial"/>
          <w:spacing w:val="-4"/>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4"/>
        </w:rPr>
        <w:t xml:space="preserve"> </w:t>
      </w:r>
      <w:r w:rsidRPr="00CF469F">
        <w:rPr>
          <w:rFonts w:ascii="Arial" w:hAnsi="Arial" w:cs="Arial"/>
        </w:rPr>
        <w:t>misión</w:t>
      </w:r>
      <w:r w:rsidRPr="00CF469F">
        <w:rPr>
          <w:rFonts w:ascii="Arial" w:hAnsi="Arial" w:cs="Arial"/>
          <w:spacing w:val="1"/>
        </w:rPr>
        <w:t xml:space="preserve"> </w:t>
      </w:r>
      <w:r w:rsidRPr="00CF469F">
        <w:rPr>
          <w:rFonts w:ascii="Arial" w:hAnsi="Arial" w:cs="Arial"/>
        </w:rPr>
        <w:t>del</w:t>
      </w:r>
      <w:r w:rsidRPr="00CF469F">
        <w:rPr>
          <w:rFonts w:ascii="Arial" w:hAnsi="Arial" w:cs="Arial"/>
          <w:spacing w:val="2"/>
        </w:rPr>
        <w:t xml:space="preserve"> </w:t>
      </w:r>
      <w:r w:rsidRPr="00CF469F">
        <w:rPr>
          <w:rFonts w:ascii="Arial" w:hAnsi="Arial" w:cs="Arial"/>
        </w:rPr>
        <w:t>SINAES.</w:t>
      </w:r>
    </w:p>
    <w:p w14:paraId="26689B6F" w14:textId="77777777" w:rsidR="000F337C" w:rsidRPr="00CF469F" w:rsidRDefault="000F337C">
      <w:pPr>
        <w:pStyle w:val="Textoindependiente"/>
        <w:spacing w:before="3"/>
        <w:rPr>
          <w:rFonts w:ascii="Arial" w:hAnsi="Arial" w:cs="Arial"/>
          <w:sz w:val="29"/>
        </w:rPr>
      </w:pPr>
    </w:p>
    <w:p w14:paraId="26689B70" w14:textId="77777777" w:rsidR="000F337C" w:rsidRPr="00CF469F" w:rsidRDefault="00AA78A5">
      <w:pPr>
        <w:pStyle w:val="Prrafodelista"/>
        <w:numPr>
          <w:ilvl w:val="3"/>
          <w:numId w:val="12"/>
        </w:numPr>
        <w:tabs>
          <w:tab w:val="left" w:pos="1182"/>
        </w:tabs>
        <w:ind w:hanging="712"/>
        <w:rPr>
          <w:rFonts w:ascii="Arial" w:hAnsi="Arial" w:cs="Arial"/>
          <w:b/>
          <w:sz w:val="23"/>
        </w:rPr>
      </w:pPr>
      <w:r w:rsidRPr="00CF469F">
        <w:rPr>
          <w:rFonts w:ascii="Arial" w:hAnsi="Arial" w:cs="Arial"/>
          <w:b/>
          <w:sz w:val="23"/>
        </w:rPr>
        <w:t>Rendición</w:t>
      </w:r>
      <w:r w:rsidRPr="00CF469F">
        <w:rPr>
          <w:rFonts w:ascii="Arial" w:hAnsi="Arial" w:cs="Arial"/>
          <w:b/>
          <w:spacing w:val="-5"/>
          <w:sz w:val="23"/>
        </w:rPr>
        <w:t xml:space="preserve"> </w:t>
      </w:r>
      <w:r w:rsidRPr="00CF469F">
        <w:rPr>
          <w:rFonts w:ascii="Arial" w:hAnsi="Arial" w:cs="Arial"/>
          <w:b/>
          <w:sz w:val="23"/>
        </w:rPr>
        <w:t>de</w:t>
      </w:r>
      <w:r w:rsidRPr="00CF469F">
        <w:rPr>
          <w:rFonts w:ascii="Arial" w:hAnsi="Arial" w:cs="Arial"/>
          <w:b/>
          <w:spacing w:val="-4"/>
          <w:sz w:val="23"/>
        </w:rPr>
        <w:t xml:space="preserve"> </w:t>
      </w:r>
      <w:r w:rsidRPr="00CF469F">
        <w:rPr>
          <w:rFonts w:ascii="Arial" w:hAnsi="Arial" w:cs="Arial"/>
          <w:b/>
          <w:sz w:val="23"/>
        </w:rPr>
        <w:t>cuentas</w:t>
      </w:r>
    </w:p>
    <w:p w14:paraId="26689B71" w14:textId="77777777" w:rsidR="000F337C" w:rsidRPr="00CF469F" w:rsidRDefault="000F337C">
      <w:pPr>
        <w:pStyle w:val="Textoindependiente"/>
        <w:spacing w:before="5"/>
        <w:rPr>
          <w:rFonts w:ascii="Arial" w:hAnsi="Arial" w:cs="Arial"/>
          <w:b/>
          <w:sz w:val="23"/>
        </w:rPr>
      </w:pPr>
    </w:p>
    <w:p w14:paraId="26689B72" w14:textId="77777777" w:rsidR="000F337C" w:rsidRDefault="00AA78A5">
      <w:pPr>
        <w:pStyle w:val="Textoindependiente"/>
        <w:spacing w:before="1" w:line="264" w:lineRule="auto"/>
        <w:ind w:left="470" w:right="223"/>
        <w:jc w:val="both"/>
        <w:rPr>
          <w:rFonts w:ascii="Arial" w:hAnsi="Arial" w:cs="Arial"/>
        </w:rPr>
      </w:pPr>
      <w:r w:rsidRPr="00CF469F">
        <w:rPr>
          <w:rFonts w:ascii="Arial" w:hAnsi="Arial" w:cs="Arial"/>
          <w:spacing w:val="-1"/>
        </w:rPr>
        <w:t>Reconocer</w:t>
      </w:r>
      <w:r w:rsidRPr="00CF469F">
        <w:rPr>
          <w:rFonts w:ascii="Arial" w:hAnsi="Arial" w:cs="Arial"/>
          <w:spacing w:val="-11"/>
        </w:rPr>
        <w:t xml:space="preserve"> </w:t>
      </w:r>
      <w:r w:rsidRPr="00CF469F">
        <w:rPr>
          <w:rFonts w:ascii="Arial" w:hAnsi="Arial" w:cs="Arial"/>
        </w:rPr>
        <w:t>su</w:t>
      </w:r>
      <w:r w:rsidRPr="00CF469F">
        <w:rPr>
          <w:rFonts w:ascii="Arial" w:hAnsi="Arial" w:cs="Arial"/>
          <w:spacing w:val="-8"/>
        </w:rPr>
        <w:t xml:space="preserve"> </w:t>
      </w:r>
      <w:r w:rsidRPr="00CF469F">
        <w:rPr>
          <w:rFonts w:ascii="Arial" w:hAnsi="Arial" w:cs="Arial"/>
        </w:rPr>
        <w:t>vocación</w:t>
      </w:r>
      <w:r w:rsidRPr="00CF469F">
        <w:rPr>
          <w:rFonts w:ascii="Arial" w:hAnsi="Arial" w:cs="Arial"/>
          <w:spacing w:val="-10"/>
        </w:rPr>
        <w:t xml:space="preserve"> </w:t>
      </w:r>
      <w:r w:rsidRPr="00CF469F">
        <w:rPr>
          <w:rFonts w:ascii="Arial" w:hAnsi="Arial" w:cs="Arial"/>
        </w:rPr>
        <w:t>y</w:t>
      </w:r>
      <w:r w:rsidRPr="00CF469F">
        <w:rPr>
          <w:rFonts w:ascii="Arial" w:hAnsi="Arial" w:cs="Arial"/>
          <w:spacing w:val="-14"/>
        </w:rPr>
        <w:t xml:space="preserve"> </w:t>
      </w:r>
      <w:r w:rsidRPr="00CF469F">
        <w:rPr>
          <w:rFonts w:ascii="Arial" w:hAnsi="Arial" w:cs="Arial"/>
        </w:rPr>
        <w:t>mandato</w:t>
      </w:r>
      <w:r w:rsidRPr="00CF469F">
        <w:rPr>
          <w:rFonts w:ascii="Arial" w:hAnsi="Arial" w:cs="Arial"/>
          <w:spacing w:val="-12"/>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naturaleza</w:t>
      </w:r>
      <w:r w:rsidRPr="00CF469F">
        <w:rPr>
          <w:rFonts w:ascii="Arial" w:hAnsi="Arial" w:cs="Arial"/>
          <w:spacing w:val="-12"/>
        </w:rPr>
        <w:t xml:space="preserve"> </w:t>
      </w:r>
      <w:r w:rsidRPr="00CF469F">
        <w:rPr>
          <w:rFonts w:ascii="Arial" w:hAnsi="Arial" w:cs="Arial"/>
        </w:rPr>
        <w:t>pública</w:t>
      </w:r>
      <w:r w:rsidRPr="00CF469F">
        <w:rPr>
          <w:rFonts w:ascii="Arial" w:hAnsi="Arial" w:cs="Arial"/>
          <w:spacing w:val="-11"/>
        </w:rPr>
        <w:t xml:space="preserve"> </w:t>
      </w:r>
      <w:r w:rsidRPr="00CF469F">
        <w:rPr>
          <w:rFonts w:ascii="Arial" w:hAnsi="Arial" w:cs="Arial"/>
        </w:rPr>
        <w:t>y</w:t>
      </w:r>
      <w:r w:rsidRPr="00CF469F">
        <w:rPr>
          <w:rFonts w:ascii="Arial" w:hAnsi="Arial" w:cs="Arial"/>
          <w:spacing w:val="-13"/>
        </w:rPr>
        <w:t xml:space="preserve"> </w:t>
      </w:r>
      <w:r w:rsidRPr="00CF469F">
        <w:rPr>
          <w:rFonts w:ascii="Arial" w:hAnsi="Arial" w:cs="Arial"/>
        </w:rPr>
        <w:t>en</w:t>
      </w:r>
      <w:r w:rsidRPr="00CF469F">
        <w:rPr>
          <w:rFonts w:ascii="Arial" w:hAnsi="Arial" w:cs="Arial"/>
          <w:spacing w:val="-12"/>
        </w:rPr>
        <w:t xml:space="preserve"> </w:t>
      </w:r>
      <w:r w:rsidRPr="00CF469F">
        <w:rPr>
          <w:rFonts w:ascii="Arial" w:hAnsi="Arial" w:cs="Arial"/>
        </w:rPr>
        <w:t>esa</w:t>
      </w:r>
      <w:r w:rsidRPr="00CF469F">
        <w:rPr>
          <w:rFonts w:ascii="Arial" w:hAnsi="Arial" w:cs="Arial"/>
          <w:spacing w:val="-9"/>
        </w:rPr>
        <w:t xml:space="preserve"> </w:t>
      </w:r>
      <w:r w:rsidRPr="00CF469F">
        <w:rPr>
          <w:rFonts w:ascii="Arial" w:hAnsi="Arial" w:cs="Arial"/>
        </w:rPr>
        <w:t>medida,</w:t>
      </w:r>
      <w:r w:rsidRPr="00CF469F">
        <w:rPr>
          <w:rFonts w:ascii="Arial" w:hAnsi="Arial" w:cs="Arial"/>
          <w:spacing w:val="-11"/>
        </w:rPr>
        <w:t xml:space="preserve"> </w:t>
      </w:r>
      <w:r w:rsidRPr="00CF469F">
        <w:rPr>
          <w:rFonts w:ascii="Arial" w:hAnsi="Arial" w:cs="Arial"/>
        </w:rPr>
        <w:t>rendir</w:t>
      </w:r>
      <w:r w:rsidRPr="00CF469F">
        <w:rPr>
          <w:rFonts w:ascii="Arial" w:hAnsi="Arial" w:cs="Arial"/>
          <w:spacing w:val="-12"/>
        </w:rPr>
        <w:t xml:space="preserve"> </w:t>
      </w:r>
      <w:r w:rsidRPr="00CF469F">
        <w:rPr>
          <w:rFonts w:ascii="Arial" w:hAnsi="Arial" w:cs="Arial"/>
        </w:rPr>
        <w:t>cuentas</w:t>
      </w:r>
      <w:r w:rsidRPr="00CF469F">
        <w:rPr>
          <w:rFonts w:ascii="Arial" w:hAnsi="Arial" w:cs="Arial"/>
          <w:spacing w:val="-14"/>
        </w:rPr>
        <w:t xml:space="preserve"> </w:t>
      </w:r>
      <w:r w:rsidRPr="00CF469F">
        <w:rPr>
          <w:rFonts w:ascii="Arial" w:hAnsi="Arial" w:cs="Arial"/>
        </w:rPr>
        <w:t>tanto</w:t>
      </w:r>
      <w:r w:rsidRPr="00CF469F">
        <w:rPr>
          <w:rFonts w:ascii="Arial" w:hAnsi="Arial" w:cs="Arial"/>
          <w:spacing w:val="-12"/>
        </w:rPr>
        <w:t xml:space="preserve"> </w:t>
      </w:r>
      <w:r w:rsidRPr="00CF469F">
        <w:rPr>
          <w:rFonts w:ascii="Arial" w:hAnsi="Arial" w:cs="Arial"/>
        </w:rPr>
        <w:t>al</w:t>
      </w:r>
      <w:r w:rsidRPr="00CF469F">
        <w:rPr>
          <w:rFonts w:ascii="Arial" w:hAnsi="Arial" w:cs="Arial"/>
          <w:spacing w:val="-7"/>
        </w:rPr>
        <w:t xml:space="preserve"> </w:t>
      </w:r>
      <w:r w:rsidRPr="00CF469F">
        <w:rPr>
          <w:rFonts w:ascii="Arial" w:hAnsi="Arial" w:cs="Arial"/>
        </w:rPr>
        <w:t>Estado</w:t>
      </w:r>
      <w:r w:rsidRPr="00CF469F">
        <w:rPr>
          <w:rFonts w:ascii="Arial" w:hAnsi="Arial" w:cs="Arial"/>
          <w:spacing w:val="-52"/>
        </w:rPr>
        <w:t xml:space="preserve"> </w:t>
      </w:r>
      <w:r w:rsidRPr="00CF469F">
        <w:rPr>
          <w:rFonts w:ascii="Arial" w:hAnsi="Arial" w:cs="Arial"/>
        </w:rPr>
        <w:t>como a la sociedad en su conjunto, sobre su gestión, respetando al mismo tiempo sus mandatos de</w:t>
      </w:r>
      <w:r w:rsidRPr="00CF469F">
        <w:rPr>
          <w:rFonts w:ascii="Arial" w:hAnsi="Arial" w:cs="Arial"/>
          <w:spacing w:val="1"/>
        </w:rPr>
        <w:t xml:space="preserve"> </w:t>
      </w:r>
      <w:r w:rsidRPr="00CF469F">
        <w:rPr>
          <w:rFonts w:ascii="Arial" w:hAnsi="Arial" w:cs="Arial"/>
        </w:rPr>
        <w:t>transparencia</w:t>
      </w:r>
      <w:r w:rsidRPr="00CF469F">
        <w:rPr>
          <w:rFonts w:ascii="Arial" w:hAnsi="Arial" w:cs="Arial"/>
          <w:spacing w:val="1"/>
        </w:rPr>
        <w:t xml:space="preserve"> </w:t>
      </w:r>
      <w:r w:rsidRPr="00CF469F">
        <w:rPr>
          <w:rFonts w:ascii="Arial" w:hAnsi="Arial" w:cs="Arial"/>
        </w:rPr>
        <w:t>y de</w:t>
      </w:r>
      <w:r w:rsidRPr="00CF469F">
        <w:rPr>
          <w:rFonts w:ascii="Arial" w:hAnsi="Arial" w:cs="Arial"/>
          <w:spacing w:val="1"/>
        </w:rPr>
        <w:t xml:space="preserve"> </w:t>
      </w:r>
      <w:r w:rsidRPr="00CF469F">
        <w:rPr>
          <w:rFonts w:ascii="Arial" w:hAnsi="Arial" w:cs="Arial"/>
        </w:rPr>
        <w:t>confidencialidad.</w:t>
      </w:r>
    </w:p>
    <w:p w14:paraId="50768EC5" w14:textId="77777777" w:rsidR="00CF469F" w:rsidRDefault="00CF469F">
      <w:pPr>
        <w:pStyle w:val="Textoindependiente"/>
        <w:spacing w:before="1" w:line="264" w:lineRule="auto"/>
        <w:ind w:left="470" w:right="223"/>
        <w:jc w:val="both"/>
        <w:rPr>
          <w:rFonts w:ascii="Arial" w:hAnsi="Arial" w:cs="Arial"/>
        </w:rPr>
      </w:pPr>
    </w:p>
    <w:p w14:paraId="68E28FD3" w14:textId="77777777" w:rsidR="00CF469F" w:rsidRPr="00CF469F" w:rsidRDefault="00CF469F">
      <w:pPr>
        <w:pStyle w:val="Textoindependiente"/>
        <w:spacing w:before="1" w:line="264" w:lineRule="auto"/>
        <w:ind w:left="470" w:right="223"/>
        <w:jc w:val="both"/>
        <w:rPr>
          <w:rFonts w:ascii="Arial" w:hAnsi="Arial" w:cs="Arial"/>
        </w:rPr>
      </w:pPr>
    </w:p>
    <w:p w14:paraId="26689B73" w14:textId="77777777" w:rsidR="000F337C" w:rsidRPr="00CF469F" w:rsidRDefault="000F337C">
      <w:pPr>
        <w:pStyle w:val="Textoindependiente"/>
        <w:spacing w:before="3"/>
        <w:rPr>
          <w:rFonts w:ascii="Arial" w:hAnsi="Arial" w:cs="Arial"/>
          <w:sz w:val="29"/>
        </w:rPr>
      </w:pPr>
    </w:p>
    <w:p w14:paraId="26689B74" w14:textId="77777777" w:rsidR="000F337C" w:rsidRPr="00CF469F" w:rsidRDefault="00AA78A5">
      <w:pPr>
        <w:pStyle w:val="Ttulo4"/>
        <w:numPr>
          <w:ilvl w:val="2"/>
          <w:numId w:val="16"/>
        </w:numPr>
        <w:tabs>
          <w:tab w:val="left" w:pos="1182"/>
        </w:tabs>
        <w:ind w:hanging="570"/>
      </w:pPr>
      <w:r w:rsidRPr="00CF469F">
        <w:lastRenderedPageBreak/>
        <w:t>Políticas</w:t>
      </w:r>
      <w:r w:rsidRPr="00CF469F">
        <w:rPr>
          <w:spacing w:val="-7"/>
        </w:rPr>
        <w:t xml:space="preserve"> </w:t>
      </w:r>
      <w:r w:rsidRPr="00CF469F">
        <w:t>sobre</w:t>
      </w:r>
      <w:r w:rsidRPr="00CF469F">
        <w:rPr>
          <w:spacing w:val="-7"/>
        </w:rPr>
        <w:t xml:space="preserve"> </w:t>
      </w:r>
      <w:r w:rsidRPr="00CF469F">
        <w:t>investigación</w:t>
      </w:r>
    </w:p>
    <w:p w14:paraId="26689B75" w14:textId="77777777" w:rsidR="000F337C" w:rsidRPr="00CF469F" w:rsidRDefault="000F337C">
      <w:pPr>
        <w:pStyle w:val="Textoindependiente"/>
        <w:spacing w:before="9"/>
        <w:rPr>
          <w:rFonts w:ascii="Arial" w:hAnsi="Arial" w:cs="Arial"/>
          <w:b/>
          <w:i/>
          <w:sz w:val="33"/>
        </w:rPr>
      </w:pPr>
    </w:p>
    <w:p w14:paraId="26689B76" w14:textId="77777777" w:rsidR="000F337C" w:rsidRPr="00CF469F" w:rsidRDefault="00AA78A5">
      <w:pPr>
        <w:pStyle w:val="Prrafodelista"/>
        <w:numPr>
          <w:ilvl w:val="3"/>
          <w:numId w:val="11"/>
        </w:numPr>
        <w:tabs>
          <w:tab w:val="left" w:pos="1182"/>
        </w:tabs>
        <w:ind w:hanging="712"/>
        <w:rPr>
          <w:rFonts w:ascii="Arial" w:hAnsi="Arial" w:cs="Arial"/>
          <w:b/>
          <w:sz w:val="23"/>
        </w:rPr>
      </w:pPr>
      <w:r w:rsidRPr="00CF469F">
        <w:rPr>
          <w:rFonts w:ascii="Arial" w:hAnsi="Arial" w:cs="Arial"/>
          <w:b/>
          <w:sz w:val="23"/>
        </w:rPr>
        <w:t>Foro</w:t>
      </w:r>
      <w:r w:rsidRPr="00CF469F">
        <w:rPr>
          <w:rFonts w:ascii="Arial" w:hAnsi="Arial" w:cs="Arial"/>
          <w:b/>
          <w:spacing w:val="-6"/>
          <w:sz w:val="23"/>
        </w:rPr>
        <w:t xml:space="preserve"> </w:t>
      </w:r>
      <w:r w:rsidRPr="00CF469F">
        <w:rPr>
          <w:rFonts w:ascii="Arial" w:hAnsi="Arial" w:cs="Arial"/>
          <w:b/>
          <w:sz w:val="23"/>
        </w:rPr>
        <w:t>de</w:t>
      </w:r>
      <w:r w:rsidRPr="00CF469F">
        <w:rPr>
          <w:rFonts w:ascii="Arial" w:hAnsi="Arial" w:cs="Arial"/>
          <w:b/>
          <w:spacing w:val="-5"/>
          <w:sz w:val="23"/>
        </w:rPr>
        <w:t xml:space="preserve"> </w:t>
      </w:r>
      <w:r w:rsidRPr="00CF469F">
        <w:rPr>
          <w:rFonts w:ascii="Arial" w:hAnsi="Arial" w:cs="Arial"/>
          <w:b/>
          <w:sz w:val="23"/>
        </w:rPr>
        <w:t>encuentro</w:t>
      </w:r>
      <w:r w:rsidRPr="00CF469F">
        <w:rPr>
          <w:rFonts w:ascii="Arial" w:hAnsi="Arial" w:cs="Arial"/>
          <w:b/>
          <w:spacing w:val="-2"/>
          <w:sz w:val="23"/>
        </w:rPr>
        <w:t xml:space="preserve"> </w:t>
      </w:r>
      <w:r w:rsidRPr="00CF469F">
        <w:rPr>
          <w:rFonts w:ascii="Arial" w:hAnsi="Arial" w:cs="Arial"/>
          <w:b/>
          <w:sz w:val="23"/>
        </w:rPr>
        <w:t>académico</w:t>
      </w:r>
    </w:p>
    <w:p w14:paraId="26689B77" w14:textId="77777777" w:rsidR="000F337C" w:rsidRPr="00CF469F" w:rsidRDefault="000F337C">
      <w:pPr>
        <w:pStyle w:val="Textoindependiente"/>
        <w:spacing w:before="8"/>
        <w:rPr>
          <w:rFonts w:ascii="Arial" w:hAnsi="Arial" w:cs="Arial"/>
          <w:b/>
          <w:sz w:val="23"/>
        </w:rPr>
      </w:pPr>
    </w:p>
    <w:p w14:paraId="26689B78" w14:textId="77777777"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Constituir un foro de permanente encuentro académico que propicie la reflexión conjunta, el análisis,</w:t>
      </w:r>
      <w:r w:rsidRPr="00CF469F">
        <w:rPr>
          <w:rFonts w:ascii="Arial" w:hAnsi="Arial" w:cs="Arial"/>
          <w:spacing w:val="1"/>
        </w:rPr>
        <w:t xml:space="preserve"> </w:t>
      </w:r>
      <w:r w:rsidRPr="00CF469F">
        <w:rPr>
          <w:rFonts w:ascii="Arial" w:hAnsi="Arial" w:cs="Arial"/>
        </w:rPr>
        <w:t>el intercambio de ideas y conocimientos en torno a la calidad de la educación superior y la educación</w:t>
      </w:r>
      <w:r w:rsidRPr="00CF469F">
        <w:rPr>
          <w:rFonts w:ascii="Arial" w:hAnsi="Arial" w:cs="Arial"/>
          <w:spacing w:val="1"/>
        </w:rPr>
        <w:t xml:space="preserve"> </w:t>
      </w:r>
      <w:r w:rsidRPr="00CF469F">
        <w:rPr>
          <w:rFonts w:ascii="Arial" w:hAnsi="Arial" w:cs="Arial"/>
        </w:rPr>
        <w:t>en</w:t>
      </w:r>
      <w:r w:rsidRPr="00CF469F">
        <w:rPr>
          <w:rFonts w:ascii="Arial" w:hAnsi="Arial" w:cs="Arial"/>
          <w:spacing w:val="-6"/>
        </w:rPr>
        <w:t xml:space="preserve"> </w:t>
      </w:r>
      <w:r w:rsidRPr="00CF469F">
        <w:rPr>
          <w:rFonts w:ascii="Arial" w:hAnsi="Arial" w:cs="Arial"/>
        </w:rPr>
        <w:t>general.</w:t>
      </w:r>
      <w:r w:rsidRPr="00CF469F">
        <w:rPr>
          <w:rFonts w:ascii="Arial" w:hAnsi="Arial" w:cs="Arial"/>
          <w:spacing w:val="-7"/>
        </w:rPr>
        <w:t xml:space="preserve"> </w:t>
      </w:r>
      <w:r w:rsidRPr="00CF469F">
        <w:rPr>
          <w:rFonts w:ascii="Arial" w:hAnsi="Arial" w:cs="Arial"/>
        </w:rPr>
        <w:t>En</w:t>
      </w:r>
      <w:r w:rsidRPr="00CF469F">
        <w:rPr>
          <w:rFonts w:ascii="Arial" w:hAnsi="Arial" w:cs="Arial"/>
          <w:spacing w:val="-8"/>
        </w:rPr>
        <w:t xml:space="preserve"> </w:t>
      </w:r>
      <w:r w:rsidRPr="00CF469F">
        <w:rPr>
          <w:rFonts w:ascii="Arial" w:hAnsi="Arial" w:cs="Arial"/>
        </w:rPr>
        <w:t>ese</w:t>
      </w:r>
      <w:r w:rsidRPr="00CF469F">
        <w:rPr>
          <w:rFonts w:ascii="Arial" w:hAnsi="Arial" w:cs="Arial"/>
          <w:spacing w:val="-6"/>
        </w:rPr>
        <w:t xml:space="preserve"> </w:t>
      </w:r>
      <w:r w:rsidRPr="00CF469F">
        <w:rPr>
          <w:rFonts w:ascii="Arial" w:hAnsi="Arial" w:cs="Arial"/>
        </w:rPr>
        <w:t>marco,</w:t>
      </w:r>
      <w:r w:rsidRPr="00CF469F">
        <w:rPr>
          <w:rFonts w:ascii="Arial" w:hAnsi="Arial" w:cs="Arial"/>
          <w:spacing w:val="-6"/>
        </w:rPr>
        <w:t xml:space="preserve"> </w:t>
      </w:r>
      <w:r w:rsidRPr="00CF469F">
        <w:rPr>
          <w:rFonts w:ascii="Arial" w:hAnsi="Arial" w:cs="Arial"/>
        </w:rPr>
        <w:t>se</w:t>
      </w:r>
      <w:r w:rsidRPr="00CF469F">
        <w:rPr>
          <w:rFonts w:ascii="Arial" w:hAnsi="Arial" w:cs="Arial"/>
          <w:spacing w:val="-5"/>
        </w:rPr>
        <w:t xml:space="preserve"> </w:t>
      </w:r>
      <w:r w:rsidRPr="00CF469F">
        <w:rPr>
          <w:rFonts w:ascii="Arial" w:hAnsi="Arial" w:cs="Arial"/>
        </w:rPr>
        <w:t>compromete</w:t>
      </w:r>
      <w:r w:rsidRPr="00CF469F">
        <w:rPr>
          <w:rFonts w:ascii="Arial" w:hAnsi="Arial" w:cs="Arial"/>
          <w:spacing w:val="-8"/>
        </w:rPr>
        <w:t xml:space="preserve"> </w:t>
      </w:r>
      <w:r w:rsidRPr="00CF469F">
        <w:rPr>
          <w:rFonts w:ascii="Arial" w:hAnsi="Arial" w:cs="Arial"/>
        </w:rPr>
        <w:t>a</w:t>
      </w:r>
      <w:r w:rsidRPr="00CF469F">
        <w:rPr>
          <w:rFonts w:ascii="Arial" w:hAnsi="Arial" w:cs="Arial"/>
          <w:spacing w:val="-6"/>
        </w:rPr>
        <w:t xml:space="preserve"> </w:t>
      </w:r>
      <w:r w:rsidRPr="00CF469F">
        <w:rPr>
          <w:rFonts w:ascii="Arial" w:hAnsi="Arial" w:cs="Arial"/>
        </w:rPr>
        <w:t>organizar</w:t>
      </w:r>
      <w:r w:rsidRPr="00CF469F">
        <w:rPr>
          <w:rFonts w:ascii="Arial" w:hAnsi="Arial" w:cs="Arial"/>
          <w:spacing w:val="-5"/>
        </w:rPr>
        <w:t xml:space="preserve"> </w:t>
      </w:r>
      <w:r w:rsidRPr="00CF469F">
        <w:rPr>
          <w:rFonts w:ascii="Arial" w:hAnsi="Arial" w:cs="Arial"/>
        </w:rPr>
        <w:t>espacios</w:t>
      </w:r>
      <w:r w:rsidRPr="00CF469F">
        <w:rPr>
          <w:rFonts w:ascii="Arial" w:hAnsi="Arial" w:cs="Arial"/>
          <w:spacing w:val="-6"/>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discusión,</w:t>
      </w:r>
      <w:r w:rsidRPr="00CF469F">
        <w:rPr>
          <w:rFonts w:ascii="Arial" w:hAnsi="Arial" w:cs="Arial"/>
          <w:spacing w:val="-6"/>
        </w:rPr>
        <w:t xml:space="preserve"> </w:t>
      </w:r>
      <w:r w:rsidRPr="00CF469F">
        <w:rPr>
          <w:rFonts w:ascii="Arial" w:hAnsi="Arial" w:cs="Arial"/>
        </w:rPr>
        <w:t>información</w:t>
      </w:r>
      <w:r w:rsidRPr="00CF469F">
        <w:rPr>
          <w:rFonts w:ascii="Arial" w:hAnsi="Arial" w:cs="Arial"/>
          <w:spacing w:val="-5"/>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resultados</w:t>
      </w:r>
      <w:r w:rsidRPr="00CF469F">
        <w:rPr>
          <w:rFonts w:ascii="Arial" w:hAnsi="Arial" w:cs="Arial"/>
          <w:spacing w:val="-52"/>
        </w:rPr>
        <w:t xml:space="preserve"> </w:t>
      </w:r>
      <w:r w:rsidRPr="00CF469F">
        <w:rPr>
          <w:rFonts w:ascii="Arial" w:hAnsi="Arial" w:cs="Arial"/>
        </w:rPr>
        <w:t>de investigaciones e intercambio de ideas tales como: la Cátedra Enrique Góngora de Educación y</w:t>
      </w:r>
      <w:r w:rsidRPr="00CF469F">
        <w:rPr>
          <w:rFonts w:ascii="Arial" w:hAnsi="Arial" w:cs="Arial"/>
          <w:spacing w:val="1"/>
        </w:rPr>
        <w:t xml:space="preserve"> </w:t>
      </w:r>
      <w:r w:rsidRPr="00CF469F">
        <w:rPr>
          <w:rFonts w:ascii="Arial" w:hAnsi="Arial" w:cs="Arial"/>
        </w:rPr>
        <w:t>Sociedad,</w:t>
      </w:r>
      <w:r w:rsidRPr="00CF469F">
        <w:rPr>
          <w:rFonts w:ascii="Arial" w:hAnsi="Arial" w:cs="Arial"/>
          <w:spacing w:val="-4"/>
        </w:rPr>
        <w:t xml:space="preserve"> </w:t>
      </w:r>
      <w:r w:rsidRPr="00CF469F">
        <w:rPr>
          <w:rFonts w:ascii="Arial" w:hAnsi="Arial" w:cs="Arial"/>
        </w:rPr>
        <w:t>foros,</w:t>
      </w:r>
      <w:r w:rsidRPr="00CF469F">
        <w:rPr>
          <w:rFonts w:ascii="Arial" w:hAnsi="Arial" w:cs="Arial"/>
          <w:spacing w:val="-2"/>
        </w:rPr>
        <w:t xml:space="preserve"> </w:t>
      </w:r>
      <w:r w:rsidRPr="00CF469F">
        <w:rPr>
          <w:rFonts w:ascii="Arial" w:hAnsi="Arial" w:cs="Arial"/>
        </w:rPr>
        <w:t>conferencias,</w:t>
      </w:r>
      <w:r w:rsidRPr="00CF469F">
        <w:rPr>
          <w:rFonts w:ascii="Arial" w:hAnsi="Arial" w:cs="Arial"/>
          <w:spacing w:val="2"/>
        </w:rPr>
        <w:t xml:space="preserve"> </w:t>
      </w:r>
      <w:r w:rsidRPr="00CF469F">
        <w:rPr>
          <w:rFonts w:ascii="Arial" w:hAnsi="Arial" w:cs="Arial"/>
        </w:rPr>
        <w:t>conversatorios,</w:t>
      </w:r>
      <w:r w:rsidRPr="00CF469F">
        <w:rPr>
          <w:rFonts w:ascii="Arial" w:hAnsi="Arial" w:cs="Arial"/>
          <w:spacing w:val="-2"/>
        </w:rPr>
        <w:t xml:space="preserve"> </w:t>
      </w:r>
      <w:r w:rsidRPr="00CF469F">
        <w:rPr>
          <w:rFonts w:ascii="Arial" w:hAnsi="Arial" w:cs="Arial"/>
        </w:rPr>
        <w:t>seminarios</w:t>
      </w:r>
      <w:r w:rsidRPr="00CF469F">
        <w:rPr>
          <w:rFonts w:ascii="Arial" w:hAnsi="Arial" w:cs="Arial"/>
          <w:spacing w:val="-1"/>
        </w:rPr>
        <w:t xml:space="preserve"> </w:t>
      </w:r>
      <w:r w:rsidRPr="00CF469F">
        <w:rPr>
          <w:rFonts w:ascii="Arial" w:hAnsi="Arial" w:cs="Arial"/>
        </w:rPr>
        <w:t>y</w:t>
      </w:r>
      <w:r w:rsidRPr="00CF469F">
        <w:rPr>
          <w:rFonts w:ascii="Arial" w:hAnsi="Arial" w:cs="Arial"/>
          <w:spacing w:val="-4"/>
        </w:rPr>
        <w:t xml:space="preserve"> </w:t>
      </w:r>
      <w:r w:rsidRPr="00CF469F">
        <w:rPr>
          <w:rFonts w:ascii="Arial" w:hAnsi="Arial" w:cs="Arial"/>
        </w:rPr>
        <w:t>talleres,</w:t>
      </w:r>
      <w:r w:rsidRPr="00CF469F">
        <w:rPr>
          <w:rFonts w:ascii="Arial" w:hAnsi="Arial" w:cs="Arial"/>
          <w:spacing w:val="-5"/>
        </w:rPr>
        <w:t xml:space="preserve"> </w:t>
      </w:r>
      <w:r w:rsidRPr="00CF469F">
        <w:rPr>
          <w:rFonts w:ascii="Arial" w:hAnsi="Arial" w:cs="Arial"/>
        </w:rPr>
        <w:t>entre</w:t>
      </w:r>
      <w:r w:rsidRPr="00CF469F">
        <w:rPr>
          <w:rFonts w:ascii="Arial" w:hAnsi="Arial" w:cs="Arial"/>
          <w:spacing w:val="-2"/>
        </w:rPr>
        <w:t xml:space="preserve"> </w:t>
      </w:r>
      <w:r w:rsidRPr="00CF469F">
        <w:rPr>
          <w:rFonts w:ascii="Arial" w:hAnsi="Arial" w:cs="Arial"/>
        </w:rPr>
        <w:t>otros.</w:t>
      </w:r>
    </w:p>
    <w:p w14:paraId="26689B79" w14:textId="77777777" w:rsidR="000F337C" w:rsidRPr="00CF469F" w:rsidRDefault="000F337C">
      <w:pPr>
        <w:pStyle w:val="Textoindependiente"/>
        <w:spacing w:before="2"/>
        <w:rPr>
          <w:rFonts w:ascii="Arial" w:hAnsi="Arial" w:cs="Arial"/>
          <w:sz w:val="29"/>
        </w:rPr>
      </w:pPr>
    </w:p>
    <w:p w14:paraId="26689B7A" w14:textId="77777777" w:rsidR="000F337C" w:rsidRPr="00CF469F" w:rsidRDefault="00AA78A5">
      <w:pPr>
        <w:pStyle w:val="Prrafodelista"/>
        <w:numPr>
          <w:ilvl w:val="3"/>
          <w:numId w:val="11"/>
        </w:numPr>
        <w:tabs>
          <w:tab w:val="left" w:pos="1182"/>
        </w:tabs>
        <w:ind w:hanging="712"/>
        <w:rPr>
          <w:rFonts w:ascii="Arial" w:hAnsi="Arial" w:cs="Arial"/>
          <w:b/>
          <w:sz w:val="23"/>
        </w:rPr>
      </w:pPr>
      <w:r w:rsidRPr="00CF469F">
        <w:rPr>
          <w:rFonts w:ascii="Arial" w:hAnsi="Arial" w:cs="Arial"/>
          <w:b/>
          <w:sz w:val="23"/>
        </w:rPr>
        <w:t>Investigación</w:t>
      </w:r>
    </w:p>
    <w:p w14:paraId="26689B7B" w14:textId="77777777" w:rsidR="000F337C" w:rsidRPr="00CF469F" w:rsidRDefault="000F337C">
      <w:pPr>
        <w:pStyle w:val="Textoindependiente"/>
        <w:spacing w:before="5"/>
        <w:rPr>
          <w:rFonts w:ascii="Arial" w:hAnsi="Arial" w:cs="Arial"/>
          <w:b/>
          <w:sz w:val="23"/>
        </w:rPr>
      </w:pPr>
    </w:p>
    <w:p w14:paraId="26689B7C" w14:textId="77777777" w:rsidR="000F337C" w:rsidRPr="00CF469F" w:rsidRDefault="00AA78A5">
      <w:pPr>
        <w:pStyle w:val="Textoindependiente"/>
        <w:spacing w:line="264" w:lineRule="auto"/>
        <w:ind w:left="470" w:right="228"/>
        <w:jc w:val="both"/>
        <w:rPr>
          <w:rFonts w:ascii="Arial" w:hAnsi="Arial" w:cs="Arial"/>
        </w:rPr>
      </w:pPr>
      <w:r w:rsidRPr="00CF469F">
        <w:rPr>
          <w:rFonts w:ascii="Arial" w:hAnsi="Arial" w:cs="Arial"/>
        </w:rPr>
        <w:t>Realizar investigación en el área de la calidad de la educación superior y de la educación en general.</w:t>
      </w:r>
      <w:r w:rsidRPr="00CF469F">
        <w:rPr>
          <w:rFonts w:ascii="Arial" w:hAnsi="Arial" w:cs="Arial"/>
          <w:spacing w:val="1"/>
        </w:rPr>
        <w:t xml:space="preserve"> </w:t>
      </w:r>
      <w:r w:rsidRPr="00CF469F">
        <w:rPr>
          <w:rFonts w:ascii="Arial" w:hAnsi="Arial" w:cs="Arial"/>
        </w:rPr>
        <w:t>Propiciar</w:t>
      </w:r>
      <w:r w:rsidRPr="00CF469F">
        <w:rPr>
          <w:rFonts w:ascii="Arial" w:hAnsi="Arial" w:cs="Arial"/>
          <w:spacing w:val="16"/>
        </w:rPr>
        <w:t xml:space="preserve"> </w:t>
      </w:r>
      <w:r w:rsidRPr="00CF469F">
        <w:rPr>
          <w:rFonts w:ascii="Arial" w:hAnsi="Arial" w:cs="Arial"/>
        </w:rPr>
        <w:t>y</w:t>
      </w:r>
      <w:r w:rsidRPr="00CF469F">
        <w:rPr>
          <w:rFonts w:ascii="Arial" w:hAnsi="Arial" w:cs="Arial"/>
          <w:spacing w:val="12"/>
        </w:rPr>
        <w:t xml:space="preserve"> </w:t>
      </w:r>
      <w:r w:rsidRPr="00CF469F">
        <w:rPr>
          <w:rFonts w:ascii="Arial" w:hAnsi="Arial" w:cs="Arial"/>
        </w:rPr>
        <w:t>fomentar</w:t>
      </w:r>
      <w:r w:rsidRPr="00CF469F">
        <w:rPr>
          <w:rFonts w:ascii="Arial" w:hAnsi="Arial" w:cs="Arial"/>
          <w:spacing w:val="16"/>
        </w:rPr>
        <w:t xml:space="preserve"> </w:t>
      </w:r>
      <w:r w:rsidRPr="00CF469F">
        <w:rPr>
          <w:rFonts w:ascii="Arial" w:hAnsi="Arial" w:cs="Arial"/>
        </w:rPr>
        <w:t>la</w:t>
      </w:r>
      <w:r w:rsidRPr="00CF469F">
        <w:rPr>
          <w:rFonts w:ascii="Arial" w:hAnsi="Arial" w:cs="Arial"/>
          <w:spacing w:val="16"/>
        </w:rPr>
        <w:t xml:space="preserve"> </w:t>
      </w:r>
      <w:r w:rsidRPr="00CF469F">
        <w:rPr>
          <w:rFonts w:ascii="Arial" w:hAnsi="Arial" w:cs="Arial"/>
        </w:rPr>
        <w:t>investigación</w:t>
      </w:r>
      <w:r w:rsidRPr="00CF469F">
        <w:rPr>
          <w:rFonts w:ascii="Arial" w:hAnsi="Arial" w:cs="Arial"/>
          <w:spacing w:val="18"/>
        </w:rPr>
        <w:t xml:space="preserve"> </w:t>
      </w:r>
      <w:r w:rsidRPr="00CF469F">
        <w:rPr>
          <w:rFonts w:ascii="Arial" w:hAnsi="Arial" w:cs="Arial"/>
        </w:rPr>
        <w:t>en</w:t>
      </w:r>
      <w:r w:rsidRPr="00CF469F">
        <w:rPr>
          <w:rFonts w:ascii="Arial" w:hAnsi="Arial" w:cs="Arial"/>
          <w:spacing w:val="16"/>
        </w:rPr>
        <w:t xml:space="preserve"> </w:t>
      </w:r>
      <w:r w:rsidRPr="00CF469F">
        <w:rPr>
          <w:rFonts w:ascii="Arial" w:hAnsi="Arial" w:cs="Arial"/>
        </w:rPr>
        <w:t>esta</w:t>
      </w:r>
      <w:r w:rsidRPr="00CF469F">
        <w:rPr>
          <w:rFonts w:ascii="Arial" w:hAnsi="Arial" w:cs="Arial"/>
          <w:spacing w:val="14"/>
        </w:rPr>
        <w:t xml:space="preserve"> </w:t>
      </w:r>
      <w:r w:rsidRPr="00CF469F">
        <w:rPr>
          <w:rFonts w:ascii="Arial" w:hAnsi="Arial" w:cs="Arial"/>
        </w:rPr>
        <w:t>área</w:t>
      </w:r>
      <w:r w:rsidRPr="00CF469F">
        <w:rPr>
          <w:rFonts w:ascii="Arial" w:hAnsi="Arial" w:cs="Arial"/>
          <w:spacing w:val="16"/>
        </w:rPr>
        <w:t xml:space="preserve"> </w:t>
      </w:r>
      <w:r w:rsidRPr="00CF469F">
        <w:rPr>
          <w:rFonts w:ascii="Arial" w:hAnsi="Arial" w:cs="Arial"/>
        </w:rPr>
        <w:t>por</w:t>
      </w:r>
      <w:r w:rsidRPr="00CF469F">
        <w:rPr>
          <w:rFonts w:ascii="Arial" w:hAnsi="Arial" w:cs="Arial"/>
          <w:spacing w:val="17"/>
        </w:rPr>
        <w:t xml:space="preserve"> </w:t>
      </w:r>
      <w:r w:rsidRPr="00CF469F">
        <w:rPr>
          <w:rFonts w:ascii="Arial" w:hAnsi="Arial" w:cs="Arial"/>
        </w:rPr>
        <w:t>parte</w:t>
      </w:r>
      <w:r w:rsidRPr="00CF469F">
        <w:rPr>
          <w:rFonts w:ascii="Arial" w:hAnsi="Arial" w:cs="Arial"/>
          <w:spacing w:val="15"/>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agentes</w:t>
      </w:r>
      <w:r w:rsidRPr="00CF469F">
        <w:rPr>
          <w:rFonts w:ascii="Arial" w:hAnsi="Arial" w:cs="Arial"/>
          <w:spacing w:val="11"/>
        </w:rPr>
        <w:t xml:space="preserve"> </w:t>
      </w:r>
      <w:r w:rsidRPr="00CF469F">
        <w:rPr>
          <w:rFonts w:ascii="Arial" w:hAnsi="Arial" w:cs="Arial"/>
        </w:rPr>
        <w:t>externos,</w:t>
      </w:r>
      <w:r w:rsidRPr="00CF469F">
        <w:rPr>
          <w:rFonts w:ascii="Arial" w:hAnsi="Arial" w:cs="Arial"/>
          <w:spacing w:val="18"/>
        </w:rPr>
        <w:t xml:space="preserve"> </w:t>
      </w:r>
      <w:r w:rsidRPr="00CF469F">
        <w:rPr>
          <w:rFonts w:ascii="Arial" w:hAnsi="Arial" w:cs="Arial"/>
        </w:rPr>
        <w:t>y</w:t>
      </w:r>
      <w:r w:rsidRPr="00CF469F">
        <w:rPr>
          <w:rFonts w:ascii="Arial" w:hAnsi="Arial" w:cs="Arial"/>
          <w:spacing w:val="12"/>
        </w:rPr>
        <w:t xml:space="preserve"> </w:t>
      </w:r>
      <w:r w:rsidRPr="00CF469F">
        <w:rPr>
          <w:rFonts w:ascii="Arial" w:hAnsi="Arial" w:cs="Arial"/>
        </w:rPr>
        <w:t>generar</w:t>
      </w:r>
      <w:r w:rsidRPr="00CF469F">
        <w:rPr>
          <w:rFonts w:ascii="Arial" w:hAnsi="Arial" w:cs="Arial"/>
          <w:spacing w:val="16"/>
        </w:rPr>
        <w:t xml:space="preserve"> </w:t>
      </w:r>
      <w:r w:rsidRPr="00CF469F">
        <w:rPr>
          <w:rFonts w:ascii="Arial" w:hAnsi="Arial" w:cs="Arial"/>
        </w:rPr>
        <w:t>espacios</w:t>
      </w:r>
      <w:r w:rsidRPr="00CF469F">
        <w:rPr>
          <w:rFonts w:ascii="Arial" w:hAnsi="Arial" w:cs="Arial"/>
          <w:spacing w:val="-5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investigación</w:t>
      </w:r>
      <w:r w:rsidRPr="00CF469F">
        <w:rPr>
          <w:rFonts w:ascii="Arial" w:hAnsi="Arial" w:cs="Arial"/>
          <w:spacing w:val="1"/>
        </w:rPr>
        <w:t xml:space="preserve"> </w:t>
      </w:r>
      <w:r w:rsidRPr="00CF469F">
        <w:rPr>
          <w:rFonts w:ascii="Arial" w:hAnsi="Arial" w:cs="Arial"/>
        </w:rPr>
        <w:t>conjuntos</w:t>
      </w:r>
      <w:r w:rsidRPr="00CF469F">
        <w:rPr>
          <w:rFonts w:ascii="Arial" w:hAnsi="Arial" w:cs="Arial"/>
          <w:spacing w:val="1"/>
        </w:rPr>
        <w:t xml:space="preserve"> </w:t>
      </w:r>
      <w:r w:rsidRPr="00CF469F">
        <w:rPr>
          <w:rFonts w:ascii="Arial" w:hAnsi="Arial" w:cs="Arial"/>
        </w:rPr>
        <w:t>entre</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instituciones</w:t>
      </w:r>
      <w:r w:rsidRPr="00CF469F">
        <w:rPr>
          <w:rFonts w:ascii="Arial" w:hAnsi="Arial" w:cs="Arial"/>
          <w:spacing w:val="1"/>
        </w:rPr>
        <w:t xml:space="preserve"> </w:t>
      </w:r>
      <w:r w:rsidRPr="00CF469F">
        <w:rPr>
          <w:rFonts w:ascii="Arial" w:hAnsi="Arial" w:cs="Arial"/>
        </w:rPr>
        <w:t>adherentes,</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agentes</w:t>
      </w:r>
      <w:r w:rsidRPr="00CF469F">
        <w:rPr>
          <w:rFonts w:ascii="Arial" w:hAnsi="Arial" w:cs="Arial"/>
          <w:spacing w:val="1"/>
        </w:rPr>
        <w:t xml:space="preserve"> </w:t>
      </w:r>
      <w:r w:rsidRPr="00CF469F">
        <w:rPr>
          <w:rFonts w:ascii="Arial" w:hAnsi="Arial" w:cs="Arial"/>
        </w:rPr>
        <w:t>externos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Participar activamente en investigaciones académicas conjuntas con especialistas y otras agencias</w:t>
      </w:r>
      <w:r w:rsidRPr="00CF469F">
        <w:rPr>
          <w:rFonts w:ascii="Arial" w:hAnsi="Arial" w:cs="Arial"/>
          <w:spacing w:val="1"/>
        </w:rPr>
        <w:t xml:space="preserve"> </w:t>
      </w:r>
      <w:r w:rsidRPr="00CF469F">
        <w:rPr>
          <w:rFonts w:ascii="Arial" w:hAnsi="Arial" w:cs="Arial"/>
        </w:rPr>
        <w:t>oficiales</w:t>
      </w:r>
      <w:r w:rsidRPr="00CF469F">
        <w:rPr>
          <w:rFonts w:ascii="Arial" w:hAnsi="Arial" w:cs="Arial"/>
          <w:spacing w:val="-2"/>
        </w:rPr>
        <w:t xml:space="preserve"> </w:t>
      </w:r>
      <w:r w:rsidRPr="00CF469F">
        <w:rPr>
          <w:rFonts w:ascii="Arial" w:hAnsi="Arial" w:cs="Arial"/>
        </w:rPr>
        <w:t>extranjeras</w:t>
      </w:r>
      <w:r w:rsidRPr="00CF469F">
        <w:rPr>
          <w:rFonts w:ascii="Arial" w:hAnsi="Arial" w:cs="Arial"/>
          <w:spacing w:val="-4"/>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2"/>
        </w:rPr>
        <w:t xml:space="preserve"> </w:t>
      </w:r>
      <w:r w:rsidRPr="00CF469F">
        <w:rPr>
          <w:rFonts w:ascii="Arial" w:hAnsi="Arial" w:cs="Arial"/>
        </w:rPr>
        <w:t>en el</w:t>
      </w:r>
      <w:r w:rsidRPr="00CF469F">
        <w:rPr>
          <w:rFonts w:ascii="Arial" w:hAnsi="Arial" w:cs="Arial"/>
          <w:spacing w:val="-2"/>
        </w:rPr>
        <w:t xml:space="preserve"> </w:t>
      </w:r>
      <w:r w:rsidRPr="00CF469F">
        <w:rPr>
          <w:rFonts w:ascii="Arial" w:hAnsi="Arial" w:cs="Arial"/>
        </w:rPr>
        <w:t>marco</w:t>
      </w:r>
      <w:r w:rsidRPr="00CF469F">
        <w:rPr>
          <w:rFonts w:ascii="Arial" w:hAnsi="Arial" w:cs="Arial"/>
          <w:spacing w:val="-7"/>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las</w:t>
      </w:r>
      <w:r w:rsidRPr="00CF469F">
        <w:rPr>
          <w:rFonts w:ascii="Arial" w:hAnsi="Arial" w:cs="Arial"/>
          <w:spacing w:val="-2"/>
        </w:rPr>
        <w:t xml:space="preserve"> </w:t>
      </w:r>
      <w:r w:rsidRPr="00CF469F">
        <w:rPr>
          <w:rFonts w:ascii="Arial" w:hAnsi="Arial" w:cs="Arial"/>
        </w:rPr>
        <w:t>redes</w:t>
      </w:r>
      <w:r w:rsidRPr="00CF469F">
        <w:rPr>
          <w:rFonts w:ascii="Arial" w:hAnsi="Arial" w:cs="Arial"/>
          <w:spacing w:val="-3"/>
        </w:rPr>
        <w:t xml:space="preserve"> </w:t>
      </w:r>
      <w:r w:rsidRPr="00CF469F">
        <w:rPr>
          <w:rFonts w:ascii="Arial" w:hAnsi="Arial" w:cs="Arial"/>
        </w:rPr>
        <w:t>internacionales.</w:t>
      </w:r>
    </w:p>
    <w:p w14:paraId="26689B7D" w14:textId="77777777" w:rsidR="000F337C" w:rsidRPr="00CF469F" w:rsidRDefault="000F337C">
      <w:pPr>
        <w:pStyle w:val="Textoindependiente"/>
        <w:spacing w:before="4"/>
        <w:rPr>
          <w:rFonts w:ascii="Arial" w:hAnsi="Arial" w:cs="Arial"/>
          <w:sz w:val="29"/>
        </w:rPr>
      </w:pPr>
    </w:p>
    <w:p w14:paraId="26689B7E" w14:textId="77777777" w:rsidR="000F337C" w:rsidRPr="00CF469F" w:rsidRDefault="00AA78A5">
      <w:pPr>
        <w:pStyle w:val="Ttulo4"/>
        <w:numPr>
          <w:ilvl w:val="2"/>
          <w:numId w:val="16"/>
        </w:numPr>
        <w:tabs>
          <w:tab w:val="left" w:pos="1182"/>
        </w:tabs>
        <w:spacing w:line="261" w:lineRule="auto"/>
        <w:ind w:left="1332" w:right="865" w:hanging="720"/>
      </w:pPr>
      <w:r w:rsidRPr="00CF469F">
        <w:t>Políticas específicas para procurar la mejora continua de la calidad de la</w:t>
      </w:r>
      <w:r w:rsidRPr="00CF469F">
        <w:rPr>
          <w:spacing w:val="-67"/>
        </w:rPr>
        <w:t xml:space="preserve"> </w:t>
      </w:r>
      <w:r w:rsidRPr="00CF469F">
        <w:t>educación</w:t>
      </w:r>
      <w:r w:rsidRPr="00CF469F">
        <w:rPr>
          <w:spacing w:val="-2"/>
        </w:rPr>
        <w:t xml:space="preserve"> </w:t>
      </w:r>
      <w:r w:rsidRPr="00CF469F">
        <w:t>superior</w:t>
      </w:r>
    </w:p>
    <w:p w14:paraId="26689B7F" w14:textId="77777777" w:rsidR="000F337C" w:rsidRPr="00CF469F" w:rsidRDefault="000F337C">
      <w:pPr>
        <w:pStyle w:val="Textoindependiente"/>
        <w:spacing w:before="11"/>
        <w:rPr>
          <w:rFonts w:ascii="Arial" w:hAnsi="Arial" w:cs="Arial"/>
          <w:b/>
          <w:i/>
          <w:sz w:val="31"/>
        </w:rPr>
      </w:pPr>
    </w:p>
    <w:p w14:paraId="26689B80" w14:textId="77777777" w:rsidR="000F337C" w:rsidRPr="00CF469F" w:rsidRDefault="00AA78A5">
      <w:pPr>
        <w:pStyle w:val="Prrafodelista"/>
        <w:numPr>
          <w:ilvl w:val="3"/>
          <w:numId w:val="10"/>
        </w:numPr>
        <w:tabs>
          <w:tab w:val="left" w:pos="1182"/>
        </w:tabs>
        <w:ind w:hanging="712"/>
        <w:rPr>
          <w:rFonts w:ascii="Arial" w:hAnsi="Arial" w:cs="Arial"/>
          <w:b/>
          <w:sz w:val="23"/>
        </w:rPr>
      </w:pPr>
      <w:r w:rsidRPr="00CF469F">
        <w:rPr>
          <w:rFonts w:ascii="Arial" w:hAnsi="Arial" w:cs="Arial"/>
          <w:b/>
          <w:sz w:val="23"/>
        </w:rPr>
        <w:t>Incentivar</w:t>
      </w:r>
      <w:r w:rsidRPr="00CF469F">
        <w:rPr>
          <w:rFonts w:ascii="Arial" w:hAnsi="Arial" w:cs="Arial"/>
          <w:b/>
          <w:spacing w:val="-7"/>
          <w:sz w:val="23"/>
        </w:rPr>
        <w:t xml:space="preserve"> </w:t>
      </w:r>
      <w:r w:rsidRPr="00CF469F">
        <w:rPr>
          <w:rFonts w:ascii="Arial" w:hAnsi="Arial" w:cs="Arial"/>
          <w:b/>
          <w:sz w:val="23"/>
        </w:rPr>
        <w:t>la</w:t>
      </w:r>
      <w:r w:rsidRPr="00CF469F">
        <w:rPr>
          <w:rFonts w:ascii="Arial" w:hAnsi="Arial" w:cs="Arial"/>
          <w:b/>
          <w:spacing w:val="-5"/>
          <w:sz w:val="23"/>
        </w:rPr>
        <w:t xml:space="preserve"> </w:t>
      </w:r>
      <w:r w:rsidRPr="00CF469F">
        <w:rPr>
          <w:rFonts w:ascii="Arial" w:hAnsi="Arial" w:cs="Arial"/>
          <w:b/>
          <w:sz w:val="23"/>
        </w:rPr>
        <w:t>cultura</w:t>
      </w:r>
      <w:r w:rsidRPr="00CF469F">
        <w:rPr>
          <w:rFonts w:ascii="Arial" w:hAnsi="Arial" w:cs="Arial"/>
          <w:b/>
          <w:spacing w:val="-6"/>
          <w:sz w:val="23"/>
        </w:rPr>
        <w:t xml:space="preserve"> </w:t>
      </w:r>
      <w:r w:rsidRPr="00CF469F">
        <w:rPr>
          <w:rFonts w:ascii="Arial" w:hAnsi="Arial" w:cs="Arial"/>
          <w:b/>
          <w:sz w:val="23"/>
        </w:rPr>
        <w:t>de</w:t>
      </w:r>
      <w:r w:rsidRPr="00CF469F">
        <w:rPr>
          <w:rFonts w:ascii="Arial" w:hAnsi="Arial" w:cs="Arial"/>
          <w:b/>
          <w:spacing w:val="-5"/>
          <w:sz w:val="23"/>
        </w:rPr>
        <w:t xml:space="preserve"> </w:t>
      </w:r>
      <w:r w:rsidRPr="00CF469F">
        <w:rPr>
          <w:rFonts w:ascii="Arial" w:hAnsi="Arial" w:cs="Arial"/>
          <w:b/>
          <w:sz w:val="23"/>
        </w:rPr>
        <w:t>la</w:t>
      </w:r>
      <w:r w:rsidRPr="00CF469F">
        <w:rPr>
          <w:rFonts w:ascii="Arial" w:hAnsi="Arial" w:cs="Arial"/>
          <w:b/>
          <w:spacing w:val="-5"/>
          <w:sz w:val="23"/>
        </w:rPr>
        <w:t xml:space="preserve"> </w:t>
      </w:r>
      <w:r w:rsidRPr="00CF469F">
        <w:rPr>
          <w:rFonts w:ascii="Arial" w:hAnsi="Arial" w:cs="Arial"/>
          <w:b/>
          <w:sz w:val="23"/>
        </w:rPr>
        <w:t>autoevaluación</w:t>
      </w:r>
    </w:p>
    <w:p w14:paraId="26689B81" w14:textId="77777777" w:rsidR="000F337C" w:rsidRPr="00CF469F" w:rsidRDefault="000F337C">
      <w:pPr>
        <w:pStyle w:val="Textoindependiente"/>
        <w:spacing w:before="5"/>
        <w:rPr>
          <w:rFonts w:ascii="Arial" w:hAnsi="Arial" w:cs="Arial"/>
          <w:b/>
          <w:sz w:val="23"/>
        </w:rPr>
      </w:pPr>
    </w:p>
    <w:p w14:paraId="26689B82" w14:textId="77777777"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Propiciar espacios y mecanismos de autoevaluación permanente y participativa en las instituciones de</w:t>
      </w:r>
      <w:r w:rsidRPr="00CF469F">
        <w:rPr>
          <w:rFonts w:ascii="Arial" w:hAnsi="Arial" w:cs="Arial"/>
          <w:spacing w:val="-52"/>
        </w:rPr>
        <w:t xml:space="preserve"> </w:t>
      </w:r>
      <w:r w:rsidRPr="00CF469F">
        <w:rPr>
          <w:rFonts w:ascii="Arial" w:hAnsi="Arial" w:cs="Arial"/>
        </w:rPr>
        <w:t>educación superior costarricense, reconociendo y compartiendo, con ellas, información en torno al</w:t>
      </w:r>
      <w:r w:rsidRPr="00CF469F">
        <w:rPr>
          <w:rFonts w:ascii="Arial" w:hAnsi="Arial" w:cs="Arial"/>
          <w:spacing w:val="1"/>
        </w:rPr>
        <w:t xml:space="preserve"> </w:t>
      </w:r>
      <w:r w:rsidRPr="00CF469F">
        <w:rPr>
          <w:rFonts w:ascii="Arial" w:hAnsi="Arial" w:cs="Arial"/>
        </w:rPr>
        <w:t>valor</w:t>
      </w:r>
      <w:r w:rsidRPr="00CF469F">
        <w:rPr>
          <w:rFonts w:ascii="Arial" w:hAnsi="Arial" w:cs="Arial"/>
          <w:spacing w:val="-3"/>
        </w:rPr>
        <w:t xml:space="preserve"> </w:t>
      </w:r>
      <w:r w:rsidRPr="00CF469F">
        <w:rPr>
          <w:rFonts w:ascii="Arial" w:hAnsi="Arial" w:cs="Arial"/>
        </w:rPr>
        <w:t>de</w:t>
      </w:r>
      <w:r w:rsidRPr="00CF469F">
        <w:rPr>
          <w:rFonts w:ascii="Arial" w:hAnsi="Arial" w:cs="Arial"/>
          <w:spacing w:val="-5"/>
        </w:rPr>
        <w:t xml:space="preserve"> </w:t>
      </w:r>
      <w:r w:rsidRPr="00CF469F">
        <w:rPr>
          <w:rFonts w:ascii="Arial" w:hAnsi="Arial" w:cs="Arial"/>
        </w:rPr>
        <w:t>la autoevaluación</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3"/>
        </w:rPr>
        <w:t xml:space="preserve"> </w:t>
      </w:r>
      <w:r w:rsidRPr="00CF469F">
        <w:rPr>
          <w:rFonts w:ascii="Arial" w:hAnsi="Arial" w:cs="Arial"/>
        </w:rPr>
        <w:t>herramienta</w:t>
      </w:r>
      <w:r w:rsidRPr="00CF469F">
        <w:rPr>
          <w:rFonts w:ascii="Arial" w:hAnsi="Arial" w:cs="Arial"/>
          <w:spacing w:val="1"/>
        </w:rPr>
        <w:t xml:space="preserve"> </w:t>
      </w:r>
      <w:r w:rsidRPr="00CF469F">
        <w:rPr>
          <w:rFonts w:ascii="Arial" w:hAnsi="Arial" w:cs="Arial"/>
        </w:rPr>
        <w:t>fundamental</w:t>
      </w:r>
      <w:r w:rsidRPr="00CF469F">
        <w:rPr>
          <w:rFonts w:ascii="Arial" w:hAnsi="Arial" w:cs="Arial"/>
          <w:spacing w:val="-2"/>
        </w:rPr>
        <w:t xml:space="preserve"> </w:t>
      </w:r>
      <w:r w:rsidRPr="00CF469F">
        <w:rPr>
          <w:rFonts w:ascii="Arial" w:hAnsi="Arial" w:cs="Arial"/>
        </w:rPr>
        <w:t>para</w:t>
      </w:r>
      <w:r w:rsidRPr="00CF469F">
        <w:rPr>
          <w:rFonts w:ascii="Arial" w:hAnsi="Arial" w:cs="Arial"/>
          <w:spacing w:val="-2"/>
        </w:rPr>
        <w:t xml:space="preserve"> </w:t>
      </w:r>
      <w:r w:rsidRPr="00CF469F">
        <w:rPr>
          <w:rFonts w:ascii="Arial" w:hAnsi="Arial" w:cs="Arial"/>
        </w:rPr>
        <w:t>garantizar</w:t>
      </w:r>
      <w:r w:rsidRPr="00CF469F">
        <w:rPr>
          <w:rFonts w:ascii="Arial" w:hAnsi="Arial" w:cs="Arial"/>
          <w:spacing w:val="-3"/>
        </w:rPr>
        <w:t xml:space="preserve"> </w:t>
      </w:r>
      <w:r w:rsidRPr="00CF469F">
        <w:rPr>
          <w:rFonts w:ascii="Arial" w:hAnsi="Arial" w:cs="Arial"/>
        </w:rPr>
        <w:t>su mejora</w:t>
      </w:r>
      <w:r w:rsidRPr="00CF469F">
        <w:rPr>
          <w:rFonts w:ascii="Arial" w:hAnsi="Arial" w:cs="Arial"/>
          <w:spacing w:val="-2"/>
        </w:rPr>
        <w:t xml:space="preserve"> </w:t>
      </w:r>
      <w:r w:rsidRPr="00CF469F">
        <w:rPr>
          <w:rFonts w:ascii="Arial" w:hAnsi="Arial" w:cs="Arial"/>
        </w:rPr>
        <w:t>continua.</w:t>
      </w:r>
    </w:p>
    <w:p w14:paraId="43A31AD7" w14:textId="77777777" w:rsidR="000F337C" w:rsidRPr="00CF469F" w:rsidRDefault="000F337C">
      <w:pPr>
        <w:spacing w:line="264" w:lineRule="auto"/>
        <w:jc w:val="both"/>
        <w:rPr>
          <w:rFonts w:ascii="Arial" w:hAnsi="Arial" w:cs="Arial"/>
        </w:rPr>
      </w:pPr>
    </w:p>
    <w:p w14:paraId="1360CEBB" w14:textId="77777777" w:rsidR="001F5185" w:rsidRPr="00CF469F" w:rsidRDefault="001F5185">
      <w:pPr>
        <w:spacing w:line="264" w:lineRule="auto"/>
        <w:jc w:val="both"/>
        <w:rPr>
          <w:rFonts w:ascii="Arial" w:hAnsi="Arial" w:cs="Arial"/>
        </w:rPr>
      </w:pPr>
    </w:p>
    <w:p w14:paraId="26689B84" w14:textId="77777777" w:rsidR="000F337C" w:rsidRPr="00CF469F" w:rsidRDefault="00AA78A5">
      <w:pPr>
        <w:pStyle w:val="Prrafodelista"/>
        <w:numPr>
          <w:ilvl w:val="3"/>
          <w:numId w:val="10"/>
        </w:numPr>
        <w:tabs>
          <w:tab w:val="left" w:pos="1182"/>
        </w:tabs>
        <w:spacing w:before="76"/>
        <w:ind w:hanging="712"/>
        <w:rPr>
          <w:rFonts w:ascii="Arial" w:hAnsi="Arial" w:cs="Arial"/>
          <w:b/>
          <w:sz w:val="23"/>
        </w:rPr>
      </w:pPr>
      <w:r w:rsidRPr="00CF469F">
        <w:rPr>
          <w:rFonts w:ascii="Arial" w:hAnsi="Arial" w:cs="Arial"/>
          <w:b/>
          <w:sz w:val="23"/>
        </w:rPr>
        <w:t>Rigurosidad</w:t>
      </w:r>
      <w:r w:rsidRPr="00CF469F">
        <w:rPr>
          <w:rFonts w:ascii="Arial" w:hAnsi="Arial" w:cs="Arial"/>
          <w:b/>
          <w:spacing w:val="-3"/>
          <w:sz w:val="23"/>
        </w:rPr>
        <w:t xml:space="preserve"> </w:t>
      </w:r>
      <w:r w:rsidRPr="00CF469F">
        <w:rPr>
          <w:rFonts w:ascii="Arial" w:hAnsi="Arial" w:cs="Arial"/>
          <w:b/>
          <w:sz w:val="23"/>
        </w:rPr>
        <w:t>en</w:t>
      </w:r>
      <w:r w:rsidRPr="00CF469F">
        <w:rPr>
          <w:rFonts w:ascii="Arial" w:hAnsi="Arial" w:cs="Arial"/>
          <w:b/>
          <w:spacing w:val="-6"/>
          <w:sz w:val="23"/>
        </w:rPr>
        <w:t xml:space="preserve"> </w:t>
      </w:r>
      <w:r w:rsidRPr="00CF469F">
        <w:rPr>
          <w:rFonts w:ascii="Arial" w:hAnsi="Arial" w:cs="Arial"/>
          <w:b/>
          <w:sz w:val="23"/>
        </w:rPr>
        <w:t>las</w:t>
      </w:r>
      <w:r w:rsidRPr="00CF469F">
        <w:rPr>
          <w:rFonts w:ascii="Arial" w:hAnsi="Arial" w:cs="Arial"/>
          <w:b/>
          <w:spacing w:val="-6"/>
          <w:sz w:val="23"/>
        </w:rPr>
        <w:t xml:space="preserve"> </w:t>
      </w:r>
      <w:r w:rsidRPr="00CF469F">
        <w:rPr>
          <w:rFonts w:ascii="Arial" w:hAnsi="Arial" w:cs="Arial"/>
          <w:b/>
          <w:sz w:val="23"/>
        </w:rPr>
        <w:t>diversas</w:t>
      </w:r>
      <w:r w:rsidRPr="00CF469F">
        <w:rPr>
          <w:rFonts w:ascii="Arial" w:hAnsi="Arial" w:cs="Arial"/>
          <w:b/>
          <w:spacing w:val="-7"/>
          <w:sz w:val="23"/>
        </w:rPr>
        <w:t xml:space="preserve"> </w:t>
      </w:r>
      <w:r w:rsidRPr="00CF469F">
        <w:rPr>
          <w:rFonts w:ascii="Arial" w:hAnsi="Arial" w:cs="Arial"/>
          <w:b/>
          <w:sz w:val="23"/>
        </w:rPr>
        <w:t>etapas</w:t>
      </w:r>
      <w:r w:rsidRPr="00CF469F">
        <w:rPr>
          <w:rFonts w:ascii="Arial" w:hAnsi="Arial" w:cs="Arial"/>
          <w:b/>
          <w:spacing w:val="-5"/>
          <w:sz w:val="23"/>
        </w:rPr>
        <w:t xml:space="preserve"> </w:t>
      </w:r>
      <w:r w:rsidRPr="00CF469F">
        <w:rPr>
          <w:rFonts w:ascii="Arial" w:hAnsi="Arial" w:cs="Arial"/>
          <w:b/>
          <w:sz w:val="23"/>
        </w:rPr>
        <w:t>del</w:t>
      </w:r>
      <w:r w:rsidRPr="00CF469F">
        <w:rPr>
          <w:rFonts w:ascii="Arial" w:hAnsi="Arial" w:cs="Arial"/>
          <w:b/>
          <w:spacing w:val="-2"/>
          <w:sz w:val="23"/>
        </w:rPr>
        <w:t xml:space="preserve"> </w:t>
      </w:r>
      <w:r w:rsidRPr="00CF469F">
        <w:rPr>
          <w:rFonts w:ascii="Arial" w:hAnsi="Arial" w:cs="Arial"/>
          <w:b/>
          <w:sz w:val="23"/>
        </w:rPr>
        <w:t>proceso</w:t>
      </w:r>
      <w:r w:rsidRPr="00CF469F">
        <w:rPr>
          <w:rFonts w:ascii="Arial" w:hAnsi="Arial" w:cs="Arial"/>
          <w:b/>
          <w:spacing w:val="-2"/>
          <w:sz w:val="23"/>
        </w:rPr>
        <w:t xml:space="preserve"> </w:t>
      </w:r>
      <w:r w:rsidRPr="00CF469F">
        <w:rPr>
          <w:rFonts w:ascii="Arial" w:hAnsi="Arial" w:cs="Arial"/>
          <w:b/>
          <w:sz w:val="23"/>
        </w:rPr>
        <w:t>de</w:t>
      </w:r>
      <w:r w:rsidRPr="00CF469F">
        <w:rPr>
          <w:rFonts w:ascii="Arial" w:hAnsi="Arial" w:cs="Arial"/>
          <w:b/>
          <w:spacing w:val="-5"/>
          <w:sz w:val="23"/>
        </w:rPr>
        <w:t xml:space="preserve"> </w:t>
      </w:r>
      <w:r w:rsidRPr="00CF469F">
        <w:rPr>
          <w:rFonts w:ascii="Arial" w:hAnsi="Arial" w:cs="Arial"/>
          <w:b/>
          <w:sz w:val="23"/>
        </w:rPr>
        <w:t>acreditación</w:t>
      </w:r>
      <w:r w:rsidRPr="00CF469F">
        <w:rPr>
          <w:rFonts w:ascii="Arial" w:hAnsi="Arial" w:cs="Arial"/>
          <w:b/>
          <w:spacing w:val="-4"/>
          <w:sz w:val="23"/>
        </w:rPr>
        <w:t xml:space="preserve"> </w:t>
      </w:r>
      <w:r w:rsidRPr="00CF469F">
        <w:rPr>
          <w:rFonts w:ascii="Arial" w:hAnsi="Arial" w:cs="Arial"/>
          <w:b/>
          <w:sz w:val="23"/>
        </w:rPr>
        <w:t>oficial</w:t>
      </w:r>
    </w:p>
    <w:p w14:paraId="26689B85" w14:textId="77777777" w:rsidR="000F337C" w:rsidRPr="00CF469F" w:rsidRDefault="000F337C">
      <w:pPr>
        <w:pStyle w:val="Textoindependiente"/>
        <w:spacing w:before="8"/>
        <w:rPr>
          <w:rFonts w:ascii="Arial" w:hAnsi="Arial" w:cs="Arial"/>
          <w:b/>
          <w:sz w:val="23"/>
        </w:rPr>
      </w:pPr>
    </w:p>
    <w:p w14:paraId="26689B86"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Cumplir</w:t>
      </w:r>
      <w:r w:rsidRPr="00CF469F">
        <w:rPr>
          <w:rFonts w:ascii="Arial" w:hAnsi="Arial" w:cs="Arial"/>
          <w:spacing w:val="8"/>
        </w:rPr>
        <w:t xml:space="preserve"> </w:t>
      </w:r>
      <w:r w:rsidRPr="00CF469F">
        <w:rPr>
          <w:rFonts w:ascii="Arial" w:hAnsi="Arial" w:cs="Arial"/>
        </w:rPr>
        <w:t>con</w:t>
      </w:r>
      <w:r w:rsidRPr="00CF469F">
        <w:rPr>
          <w:rFonts w:ascii="Arial" w:hAnsi="Arial" w:cs="Arial"/>
          <w:spacing w:val="9"/>
        </w:rPr>
        <w:t xml:space="preserve"> </w:t>
      </w:r>
      <w:r w:rsidRPr="00CF469F">
        <w:rPr>
          <w:rFonts w:ascii="Arial" w:hAnsi="Arial" w:cs="Arial"/>
        </w:rPr>
        <w:t>esmero</w:t>
      </w:r>
      <w:r w:rsidRPr="00CF469F">
        <w:rPr>
          <w:rFonts w:ascii="Arial" w:hAnsi="Arial" w:cs="Arial"/>
          <w:spacing w:val="8"/>
        </w:rPr>
        <w:t xml:space="preserve"> </w:t>
      </w:r>
      <w:r w:rsidRPr="00CF469F">
        <w:rPr>
          <w:rFonts w:ascii="Arial" w:hAnsi="Arial" w:cs="Arial"/>
        </w:rPr>
        <w:t>sus</w:t>
      </w:r>
      <w:r w:rsidRPr="00CF469F">
        <w:rPr>
          <w:rFonts w:ascii="Arial" w:hAnsi="Arial" w:cs="Arial"/>
          <w:spacing w:val="1"/>
        </w:rPr>
        <w:t xml:space="preserve"> </w:t>
      </w:r>
      <w:r w:rsidRPr="00CF469F">
        <w:rPr>
          <w:rFonts w:ascii="Arial" w:hAnsi="Arial" w:cs="Arial"/>
        </w:rPr>
        <w:t>propios</w:t>
      </w:r>
      <w:r w:rsidRPr="00CF469F">
        <w:rPr>
          <w:rFonts w:ascii="Arial" w:hAnsi="Arial" w:cs="Arial"/>
          <w:spacing w:val="12"/>
        </w:rPr>
        <w:t xml:space="preserve"> </w:t>
      </w:r>
      <w:r w:rsidRPr="00CF469F">
        <w:rPr>
          <w:rFonts w:ascii="Arial" w:hAnsi="Arial" w:cs="Arial"/>
        </w:rPr>
        <w:t>mandatos</w:t>
      </w:r>
      <w:r w:rsidRPr="00CF469F">
        <w:rPr>
          <w:rFonts w:ascii="Arial" w:hAnsi="Arial" w:cs="Arial"/>
          <w:spacing w:val="8"/>
        </w:rPr>
        <w:t xml:space="preserve"> </w:t>
      </w:r>
      <w:r w:rsidRPr="00CF469F">
        <w:rPr>
          <w:rFonts w:ascii="Arial" w:hAnsi="Arial" w:cs="Arial"/>
        </w:rPr>
        <w:t>en</w:t>
      </w:r>
      <w:r w:rsidRPr="00CF469F">
        <w:rPr>
          <w:rFonts w:ascii="Arial" w:hAnsi="Arial" w:cs="Arial"/>
          <w:spacing w:val="9"/>
        </w:rPr>
        <w:t xml:space="preserve"> </w:t>
      </w:r>
      <w:r w:rsidRPr="00CF469F">
        <w:rPr>
          <w:rFonts w:ascii="Arial" w:hAnsi="Arial" w:cs="Arial"/>
        </w:rPr>
        <w:t>un</w:t>
      </w:r>
      <w:r w:rsidRPr="00CF469F">
        <w:rPr>
          <w:rFonts w:ascii="Arial" w:hAnsi="Arial" w:cs="Arial"/>
          <w:spacing w:val="4"/>
        </w:rPr>
        <w:t xml:space="preserve"> </w:t>
      </w:r>
      <w:r w:rsidRPr="00CF469F">
        <w:rPr>
          <w:rFonts w:ascii="Arial" w:hAnsi="Arial" w:cs="Arial"/>
        </w:rPr>
        <w:t>marco</w:t>
      </w:r>
      <w:r w:rsidRPr="00CF469F">
        <w:rPr>
          <w:rFonts w:ascii="Arial" w:hAnsi="Arial" w:cs="Arial"/>
          <w:spacing w:val="8"/>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absoluta</w:t>
      </w:r>
      <w:r w:rsidRPr="00CF469F">
        <w:rPr>
          <w:rFonts w:ascii="Arial" w:hAnsi="Arial" w:cs="Arial"/>
          <w:spacing w:val="13"/>
        </w:rPr>
        <w:t xml:space="preserve"> </w:t>
      </w:r>
      <w:r w:rsidRPr="00CF469F">
        <w:rPr>
          <w:rFonts w:ascii="Arial" w:hAnsi="Arial" w:cs="Arial"/>
        </w:rPr>
        <w:t>objetividad</w:t>
      </w:r>
      <w:r w:rsidRPr="00CF469F">
        <w:rPr>
          <w:rFonts w:ascii="Arial" w:hAnsi="Arial" w:cs="Arial"/>
          <w:spacing w:val="10"/>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rigurosidad</w:t>
      </w:r>
      <w:r w:rsidRPr="00CF469F">
        <w:rPr>
          <w:rFonts w:ascii="Arial" w:hAnsi="Arial" w:cs="Arial"/>
          <w:spacing w:val="7"/>
        </w:rPr>
        <w:t xml:space="preserve"> </w:t>
      </w:r>
      <w:r w:rsidRPr="00CF469F">
        <w:rPr>
          <w:rFonts w:ascii="Arial" w:hAnsi="Arial" w:cs="Arial"/>
        </w:rPr>
        <w:t>técnica</w:t>
      </w:r>
      <w:r w:rsidRPr="00CF469F">
        <w:rPr>
          <w:rFonts w:ascii="Arial" w:hAnsi="Arial" w:cs="Arial"/>
          <w:spacing w:val="-52"/>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propiciar</w:t>
      </w:r>
      <w:r w:rsidRPr="00CF469F">
        <w:rPr>
          <w:rFonts w:ascii="Arial" w:hAnsi="Arial" w:cs="Arial"/>
          <w:spacing w:val="-6"/>
        </w:rPr>
        <w:t xml:space="preserve"> </w:t>
      </w:r>
      <w:r w:rsidRPr="00CF469F">
        <w:rPr>
          <w:rFonts w:ascii="Arial" w:hAnsi="Arial" w:cs="Arial"/>
        </w:rPr>
        <w:t>en</w:t>
      </w:r>
      <w:r w:rsidRPr="00CF469F">
        <w:rPr>
          <w:rFonts w:ascii="Arial" w:hAnsi="Arial" w:cs="Arial"/>
          <w:spacing w:val="-5"/>
        </w:rPr>
        <w:t xml:space="preserve"> </w:t>
      </w:r>
      <w:r w:rsidRPr="00CF469F">
        <w:rPr>
          <w:rFonts w:ascii="Arial" w:hAnsi="Arial" w:cs="Arial"/>
        </w:rPr>
        <w:t>forma</w:t>
      </w:r>
      <w:r w:rsidRPr="00CF469F">
        <w:rPr>
          <w:rFonts w:ascii="Arial" w:hAnsi="Arial" w:cs="Arial"/>
          <w:spacing w:val="-5"/>
        </w:rPr>
        <w:t xml:space="preserve"> </w:t>
      </w:r>
      <w:r w:rsidRPr="00CF469F">
        <w:rPr>
          <w:rFonts w:ascii="Arial" w:hAnsi="Arial" w:cs="Arial"/>
        </w:rPr>
        <w:t>permanente</w:t>
      </w:r>
      <w:r w:rsidRPr="00CF469F">
        <w:rPr>
          <w:rFonts w:ascii="Arial" w:hAnsi="Arial" w:cs="Arial"/>
          <w:spacing w:val="-6"/>
        </w:rPr>
        <w:t xml:space="preserve"> </w:t>
      </w:r>
      <w:r w:rsidRPr="00CF469F">
        <w:rPr>
          <w:rFonts w:ascii="Arial" w:hAnsi="Arial" w:cs="Arial"/>
        </w:rPr>
        <w:t>la</w:t>
      </w:r>
      <w:r w:rsidRPr="00CF469F">
        <w:rPr>
          <w:rFonts w:ascii="Arial" w:hAnsi="Arial" w:cs="Arial"/>
          <w:spacing w:val="-6"/>
        </w:rPr>
        <w:t xml:space="preserve"> </w:t>
      </w:r>
      <w:r w:rsidRPr="00CF469F">
        <w:rPr>
          <w:rFonts w:ascii="Arial" w:hAnsi="Arial" w:cs="Arial"/>
        </w:rPr>
        <w:t>evaluación</w:t>
      </w:r>
      <w:r w:rsidRPr="00CF469F">
        <w:rPr>
          <w:rFonts w:ascii="Arial" w:hAnsi="Arial" w:cs="Arial"/>
          <w:spacing w:val="-7"/>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sus</w:t>
      </w:r>
      <w:r w:rsidRPr="00CF469F">
        <w:rPr>
          <w:rFonts w:ascii="Arial" w:hAnsi="Arial" w:cs="Arial"/>
          <w:spacing w:val="-7"/>
        </w:rPr>
        <w:t xml:space="preserve"> </w:t>
      </w:r>
      <w:r w:rsidRPr="00CF469F">
        <w:rPr>
          <w:rFonts w:ascii="Arial" w:hAnsi="Arial" w:cs="Arial"/>
        </w:rPr>
        <w:t>procedimientos,</w:t>
      </w:r>
      <w:r w:rsidRPr="00CF469F">
        <w:rPr>
          <w:rFonts w:ascii="Arial" w:hAnsi="Arial" w:cs="Arial"/>
          <w:spacing w:val="-6"/>
        </w:rPr>
        <w:t xml:space="preserve"> </w:t>
      </w:r>
      <w:r w:rsidRPr="00CF469F">
        <w:rPr>
          <w:rFonts w:ascii="Arial" w:hAnsi="Arial" w:cs="Arial"/>
        </w:rPr>
        <w:t>sus</w:t>
      </w:r>
      <w:r w:rsidRPr="00CF469F">
        <w:rPr>
          <w:rFonts w:ascii="Arial" w:hAnsi="Arial" w:cs="Arial"/>
          <w:spacing w:val="-4"/>
        </w:rPr>
        <w:t xml:space="preserve"> </w:t>
      </w:r>
      <w:r w:rsidRPr="00CF469F">
        <w:rPr>
          <w:rFonts w:ascii="Arial" w:hAnsi="Arial" w:cs="Arial"/>
        </w:rPr>
        <w:t>instrumentos</w:t>
      </w:r>
      <w:r w:rsidRPr="00CF469F">
        <w:rPr>
          <w:rFonts w:ascii="Arial" w:hAnsi="Arial" w:cs="Arial"/>
          <w:spacing w:val="-6"/>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la</w:t>
      </w:r>
      <w:r w:rsidRPr="00CF469F">
        <w:rPr>
          <w:rFonts w:ascii="Arial" w:hAnsi="Arial" w:cs="Arial"/>
          <w:spacing w:val="-5"/>
        </w:rPr>
        <w:t xml:space="preserve"> </w:t>
      </w:r>
      <w:r w:rsidRPr="00CF469F">
        <w:rPr>
          <w:rFonts w:ascii="Arial" w:hAnsi="Arial" w:cs="Arial"/>
        </w:rPr>
        <w:t>calidad</w:t>
      </w:r>
      <w:r w:rsidRPr="00CF469F">
        <w:rPr>
          <w:rFonts w:ascii="Arial" w:hAnsi="Arial" w:cs="Arial"/>
          <w:spacing w:val="-4"/>
        </w:rPr>
        <w:t xml:space="preserve"> </w:t>
      </w:r>
      <w:r w:rsidRPr="00CF469F">
        <w:rPr>
          <w:rFonts w:ascii="Arial" w:hAnsi="Arial" w:cs="Arial"/>
        </w:rPr>
        <w:t>de</w:t>
      </w:r>
      <w:r w:rsidRPr="00CF469F">
        <w:rPr>
          <w:rFonts w:ascii="Arial" w:hAnsi="Arial" w:cs="Arial"/>
          <w:spacing w:val="-52"/>
        </w:rPr>
        <w:t xml:space="preserve"> </w:t>
      </w:r>
      <w:r w:rsidRPr="00CF469F">
        <w:rPr>
          <w:rFonts w:ascii="Arial" w:hAnsi="Arial" w:cs="Arial"/>
        </w:rPr>
        <w:t>sus</w:t>
      </w:r>
      <w:r w:rsidRPr="00CF469F">
        <w:rPr>
          <w:rFonts w:ascii="Arial" w:hAnsi="Arial" w:cs="Arial"/>
          <w:spacing w:val="-3"/>
        </w:rPr>
        <w:t xml:space="preserve"> </w:t>
      </w:r>
      <w:r w:rsidRPr="00CF469F">
        <w:rPr>
          <w:rFonts w:ascii="Arial" w:hAnsi="Arial" w:cs="Arial"/>
        </w:rPr>
        <w:t>colaboradores</w:t>
      </w:r>
      <w:r w:rsidRPr="00CF469F">
        <w:rPr>
          <w:rFonts w:ascii="Arial" w:hAnsi="Arial" w:cs="Arial"/>
          <w:spacing w:val="-1"/>
        </w:rPr>
        <w:t xml:space="preserve"> </w:t>
      </w:r>
      <w:r w:rsidRPr="00CF469F">
        <w:rPr>
          <w:rFonts w:ascii="Arial" w:hAnsi="Arial" w:cs="Arial"/>
        </w:rPr>
        <w:t>tanto</w:t>
      </w:r>
      <w:r w:rsidRPr="00CF469F">
        <w:rPr>
          <w:rFonts w:ascii="Arial" w:hAnsi="Arial" w:cs="Arial"/>
          <w:spacing w:val="-1"/>
        </w:rPr>
        <w:t xml:space="preserve"> </w:t>
      </w:r>
      <w:r w:rsidRPr="00CF469F">
        <w:rPr>
          <w:rFonts w:ascii="Arial" w:hAnsi="Arial" w:cs="Arial"/>
        </w:rPr>
        <w:t>internos como</w:t>
      </w:r>
      <w:r w:rsidRPr="00CF469F">
        <w:rPr>
          <w:rFonts w:ascii="Arial" w:hAnsi="Arial" w:cs="Arial"/>
          <w:spacing w:val="-1"/>
        </w:rPr>
        <w:t xml:space="preserve"> </w:t>
      </w:r>
      <w:r w:rsidRPr="00CF469F">
        <w:rPr>
          <w:rFonts w:ascii="Arial" w:hAnsi="Arial" w:cs="Arial"/>
        </w:rPr>
        <w:t>externos.</w:t>
      </w:r>
    </w:p>
    <w:p w14:paraId="26689B87" w14:textId="77777777" w:rsidR="000F337C" w:rsidRPr="00CF469F" w:rsidRDefault="000F337C">
      <w:pPr>
        <w:pStyle w:val="Textoindependiente"/>
        <w:spacing w:before="2"/>
        <w:rPr>
          <w:rFonts w:ascii="Arial" w:hAnsi="Arial" w:cs="Arial"/>
          <w:sz w:val="29"/>
        </w:rPr>
      </w:pPr>
    </w:p>
    <w:p w14:paraId="26689B88" w14:textId="77777777" w:rsidR="000F337C" w:rsidRPr="00CF469F" w:rsidRDefault="00AA78A5">
      <w:pPr>
        <w:pStyle w:val="Prrafodelista"/>
        <w:numPr>
          <w:ilvl w:val="3"/>
          <w:numId w:val="10"/>
        </w:numPr>
        <w:tabs>
          <w:tab w:val="left" w:pos="1182"/>
        </w:tabs>
        <w:spacing w:before="1"/>
        <w:ind w:hanging="712"/>
        <w:rPr>
          <w:rFonts w:ascii="Arial" w:hAnsi="Arial" w:cs="Arial"/>
          <w:b/>
          <w:sz w:val="23"/>
        </w:rPr>
      </w:pPr>
      <w:r w:rsidRPr="00CF469F">
        <w:rPr>
          <w:rFonts w:ascii="Arial" w:hAnsi="Arial" w:cs="Arial"/>
          <w:b/>
          <w:sz w:val="23"/>
        </w:rPr>
        <w:t>Acompañamiento</w:t>
      </w:r>
      <w:r w:rsidRPr="00CF469F">
        <w:rPr>
          <w:rFonts w:ascii="Arial" w:hAnsi="Arial" w:cs="Arial"/>
          <w:b/>
          <w:spacing w:val="-5"/>
          <w:sz w:val="23"/>
        </w:rPr>
        <w:t xml:space="preserve"> </w:t>
      </w:r>
      <w:r w:rsidRPr="00CF469F">
        <w:rPr>
          <w:rFonts w:ascii="Arial" w:hAnsi="Arial" w:cs="Arial"/>
          <w:b/>
          <w:sz w:val="23"/>
        </w:rPr>
        <w:t>de</w:t>
      </w:r>
      <w:r w:rsidRPr="00CF469F">
        <w:rPr>
          <w:rFonts w:ascii="Arial" w:hAnsi="Arial" w:cs="Arial"/>
          <w:b/>
          <w:spacing w:val="-7"/>
          <w:sz w:val="23"/>
        </w:rPr>
        <w:t xml:space="preserve"> </w:t>
      </w:r>
      <w:r w:rsidRPr="00CF469F">
        <w:rPr>
          <w:rFonts w:ascii="Arial" w:hAnsi="Arial" w:cs="Arial"/>
          <w:b/>
          <w:sz w:val="23"/>
        </w:rPr>
        <w:t>las</w:t>
      </w:r>
      <w:r w:rsidRPr="00CF469F">
        <w:rPr>
          <w:rFonts w:ascii="Arial" w:hAnsi="Arial" w:cs="Arial"/>
          <w:b/>
          <w:spacing w:val="-7"/>
          <w:sz w:val="23"/>
        </w:rPr>
        <w:t xml:space="preserve"> </w:t>
      </w:r>
      <w:r w:rsidRPr="00CF469F">
        <w:rPr>
          <w:rFonts w:ascii="Arial" w:hAnsi="Arial" w:cs="Arial"/>
          <w:b/>
          <w:sz w:val="23"/>
        </w:rPr>
        <w:t>instituciones</w:t>
      </w:r>
    </w:p>
    <w:p w14:paraId="26689B89" w14:textId="77777777" w:rsidR="000F337C" w:rsidRPr="00CF469F" w:rsidRDefault="000F337C">
      <w:pPr>
        <w:pStyle w:val="Textoindependiente"/>
        <w:spacing w:before="7"/>
        <w:rPr>
          <w:rFonts w:ascii="Arial" w:hAnsi="Arial" w:cs="Arial"/>
          <w:b/>
          <w:sz w:val="23"/>
        </w:rPr>
      </w:pPr>
    </w:p>
    <w:p w14:paraId="26689B8A" w14:textId="77777777"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spacing w:val="-1"/>
        </w:rPr>
        <w:t>Acompañar</w:t>
      </w:r>
      <w:r w:rsidRPr="00CF469F">
        <w:rPr>
          <w:rFonts w:ascii="Arial" w:hAnsi="Arial" w:cs="Arial"/>
          <w:spacing w:val="-13"/>
        </w:rPr>
        <w:t xml:space="preserve"> </w:t>
      </w:r>
      <w:r w:rsidRPr="00CF469F">
        <w:rPr>
          <w:rFonts w:ascii="Arial" w:hAnsi="Arial" w:cs="Arial"/>
          <w:spacing w:val="-1"/>
        </w:rPr>
        <w:t>a</w:t>
      </w:r>
      <w:r w:rsidRPr="00CF469F">
        <w:rPr>
          <w:rFonts w:ascii="Arial" w:hAnsi="Arial" w:cs="Arial"/>
          <w:spacing w:val="-11"/>
        </w:rPr>
        <w:t xml:space="preserve"> </w:t>
      </w:r>
      <w:r w:rsidRPr="00CF469F">
        <w:rPr>
          <w:rFonts w:ascii="Arial" w:hAnsi="Arial" w:cs="Arial"/>
          <w:spacing w:val="-1"/>
        </w:rPr>
        <w:t>las</w:t>
      </w:r>
      <w:r w:rsidRPr="00CF469F">
        <w:rPr>
          <w:rFonts w:ascii="Arial" w:hAnsi="Arial" w:cs="Arial"/>
          <w:spacing w:val="-11"/>
        </w:rPr>
        <w:t xml:space="preserve"> </w:t>
      </w:r>
      <w:r w:rsidRPr="00CF469F">
        <w:rPr>
          <w:rFonts w:ascii="Arial" w:hAnsi="Arial" w:cs="Arial"/>
          <w:spacing w:val="-1"/>
        </w:rPr>
        <w:t>instituciones</w:t>
      </w:r>
      <w:r w:rsidRPr="00CF469F">
        <w:rPr>
          <w:rFonts w:ascii="Arial" w:hAnsi="Arial" w:cs="Arial"/>
          <w:spacing w:val="-11"/>
        </w:rPr>
        <w:t xml:space="preserve"> </w:t>
      </w:r>
      <w:r w:rsidRPr="00CF469F">
        <w:rPr>
          <w:rFonts w:ascii="Arial" w:hAnsi="Arial" w:cs="Arial"/>
        </w:rPr>
        <w:t>y</w:t>
      </w:r>
      <w:r w:rsidRPr="00CF469F">
        <w:rPr>
          <w:rFonts w:ascii="Arial" w:hAnsi="Arial" w:cs="Arial"/>
          <w:spacing w:val="-12"/>
        </w:rPr>
        <w:t xml:space="preserve"> </w:t>
      </w:r>
      <w:r w:rsidRPr="00CF469F">
        <w:rPr>
          <w:rFonts w:ascii="Arial" w:hAnsi="Arial" w:cs="Arial"/>
        </w:rPr>
        <w:t>sus</w:t>
      </w:r>
      <w:r w:rsidRPr="00CF469F">
        <w:rPr>
          <w:rFonts w:ascii="Arial" w:hAnsi="Arial" w:cs="Arial"/>
          <w:spacing w:val="-12"/>
        </w:rPr>
        <w:t xml:space="preserve"> </w:t>
      </w:r>
      <w:r w:rsidRPr="00CF469F">
        <w:rPr>
          <w:rFonts w:ascii="Arial" w:hAnsi="Arial" w:cs="Arial"/>
        </w:rPr>
        <w:t>carreras</w:t>
      </w:r>
      <w:r w:rsidRPr="00CF469F">
        <w:rPr>
          <w:rFonts w:ascii="Arial" w:hAnsi="Arial" w:cs="Arial"/>
          <w:spacing w:val="-11"/>
        </w:rPr>
        <w:t xml:space="preserve"> </w:t>
      </w:r>
      <w:r w:rsidRPr="00CF469F">
        <w:rPr>
          <w:rFonts w:ascii="Arial" w:hAnsi="Arial" w:cs="Arial"/>
        </w:rPr>
        <w:t>o</w:t>
      </w:r>
      <w:r w:rsidRPr="00CF469F">
        <w:rPr>
          <w:rFonts w:ascii="Arial" w:hAnsi="Arial" w:cs="Arial"/>
          <w:spacing w:val="-13"/>
        </w:rPr>
        <w:t xml:space="preserve"> </w:t>
      </w:r>
      <w:r w:rsidRPr="00CF469F">
        <w:rPr>
          <w:rFonts w:ascii="Arial" w:hAnsi="Arial" w:cs="Arial"/>
        </w:rPr>
        <w:t>programas</w:t>
      </w:r>
      <w:r w:rsidRPr="00CF469F">
        <w:rPr>
          <w:rFonts w:ascii="Arial" w:hAnsi="Arial" w:cs="Arial"/>
          <w:spacing w:val="-11"/>
        </w:rPr>
        <w:t xml:space="preserve"> </w:t>
      </w:r>
      <w:r w:rsidRPr="00CF469F">
        <w:rPr>
          <w:rFonts w:ascii="Arial" w:hAnsi="Arial" w:cs="Arial"/>
        </w:rPr>
        <w:t>académicos</w:t>
      </w:r>
      <w:r w:rsidRPr="00CF469F">
        <w:rPr>
          <w:rFonts w:ascii="Arial" w:hAnsi="Arial" w:cs="Arial"/>
          <w:spacing w:val="-12"/>
        </w:rPr>
        <w:t xml:space="preserve"> </w:t>
      </w:r>
      <w:r w:rsidRPr="00CF469F">
        <w:rPr>
          <w:rFonts w:ascii="Arial" w:hAnsi="Arial" w:cs="Arial"/>
        </w:rPr>
        <w:t>en</w:t>
      </w:r>
      <w:r w:rsidRPr="00CF469F">
        <w:rPr>
          <w:rFonts w:ascii="Arial" w:hAnsi="Arial" w:cs="Arial"/>
          <w:spacing w:val="-11"/>
        </w:rPr>
        <w:t xml:space="preserve"> </w:t>
      </w:r>
      <w:r w:rsidRPr="00CF469F">
        <w:rPr>
          <w:rFonts w:ascii="Arial" w:hAnsi="Arial" w:cs="Arial"/>
        </w:rPr>
        <w:t>las</w:t>
      </w:r>
      <w:r w:rsidRPr="00CF469F">
        <w:rPr>
          <w:rFonts w:ascii="Arial" w:hAnsi="Arial" w:cs="Arial"/>
          <w:spacing w:val="-12"/>
        </w:rPr>
        <w:t xml:space="preserve"> </w:t>
      </w:r>
      <w:r w:rsidRPr="00CF469F">
        <w:rPr>
          <w:rFonts w:ascii="Arial" w:hAnsi="Arial" w:cs="Arial"/>
        </w:rPr>
        <w:t>distintas</w:t>
      </w:r>
      <w:r w:rsidRPr="00CF469F">
        <w:rPr>
          <w:rFonts w:ascii="Arial" w:hAnsi="Arial" w:cs="Arial"/>
          <w:spacing w:val="-12"/>
        </w:rPr>
        <w:t xml:space="preserve"> </w:t>
      </w:r>
      <w:r w:rsidRPr="00CF469F">
        <w:rPr>
          <w:rFonts w:ascii="Arial" w:hAnsi="Arial" w:cs="Arial"/>
        </w:rPr>
        <w:t>etapas</w:t>
      </w:r>
      <w:r w:rsidRPr="00CF469F">
        <w:rPr>
          <w:rFonts w:ascii="Arial" w:hAnsi="Arial" w:cs="Arial"/>
          <w:spacing w:val="-14"/>
        </w:rPr>
        <w:t xml:space="preserve"> </w:t>
      </w:r>
      <w:r w:rsidRPr="00CF469F">
        <w:rPr>
          <w:rFonts w:ascii="Arial" w:hAnsi="Arial" w:cs="Arial"/>
        </w:rPr>
        <w:t>del</w:t>
      </w:r>
      <w:r w:rsidRPr="00CF469F">
        <w:rPr>
          <w:rFonts w:ascii="Arial" w:hAnsi="Arial" w:cs="Arial"/>
          <w:spacing w:val="-9"/>
        </w:rPr>
        <w:t xml:space="preserve"> </w:t>
      </w:r>
      <w:r w:rsidRPr="00CF469F">
        <w:rPr>
          <w:rFonts w:ascii="Arial" w:hAnsi="Arial" w:cs="Arial"/>
        </w:rPr>
        <w:t>proceso</w:t>
      </w:r>
      <w:r w:rsidRPr="00CF469F">
        <w:rPr>
          <w:rFonts w:ascii="Arial" w:hAnsi="Arial" w:cs="Arial"/>
          <w:spacing w:val="-51"/>
        </w:rPr>
        <w:t xml:space="preserve"> </w:t>
      </w:r>
      <w:r w:rsidRPr="00CF469F">
        <w:rPr>
          <w:rFonts w:ascii="Arial" w:hAnsi="Arial" w:cs="Arial"/>
        </w:rPr>
        <w:t>de acreditación oficial y en todas aquellas tareas de consolidación de una cultura de evaluación y</w:t>
      </w:r>
      <w:r w:rsidRPr="00CF469F">
        <w:rPr>
          <w:rFonts w:ascii="Arial" w:hAnsi="Arial" w:cs="Arial"/>
          <w:spacing w:val="1"/>
        </w:rPr>
        <w:t xml:space="preserve"> </w:t>
      </w:r>
      <w:r w:rsidRPr="00CF469F">
        <w:rPr>
          <w:rFonts w:ascii="Arial" w:hAnsi="Arial" w:cs="Arial"/>
        </w:rPr>
        <w:t>calidad,</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tal</w:t>
      </w:r>
      <w:r w:rsidRPr="00CF469F">
        <w:rPr>
          <w:rFonts w:ascii="Arial" w:hAnsi="Arial" w:cs="Arial"/>
          <w:spacing w:val="1"/>
        </w:rPr>
        <w:t xml:space="preserve"> </w:t>
      </w:r>
      <w:r w:rsidRPr="00CF469F">
        <w:rPr>
          <w:rFonts w:ascii="Arial" w:hAnsi="Arial" w:cs="Arial"/>
        </w:rPr>
        <w:t>forma</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siempre</w:t>
      </w:r>
      <w:r w:rsidRPr="00CF469F">
        <w:rPr>
          <w:rFonts w:ascii="Arial" w:hAnsi="Arial" w:cs="Arial"/>
          <w:spacing w:val="1"/>
        </w:rPr>
        <w:t xml:space="preserve"> </w:t>
      </w:r>
      <w:r w:rsidRPr="00CF469F">
        <w:rPr>
          <w:rFonts w:ascii="Arial" w:hAnsi="Arial" w:cs="Arial"/>
        </w:rPr>
        <w:t>dispongan</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vías</w:t>
      </w:r>
      <w:r w:rsidRPr="00CF469F">
        <w:rPr>
          <w:rFonts w:ascii="Arial" w:hAnsi="Arial" w:cs="Arial"/>
          <w:spacing w:val="1"/>
        </w:rPr>
        <w:t xml:space="preserve"> </w:t>
      </w:r>
      <w:r w:rsidRPr="00CF469F">
        <w:rPr>
          <w:rFonts w:ascii="Arial" w:hAnsi="Arial" w:cs="Arial"/>
        </w:rPr>
        <w:t>sistemáticas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rápidas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comunicación,</w:t>
      </w:r>
      <w:r w:rsidRPr="00CF469F">
        <w:rPr>
          <w:rFonts w:ascii="Arial" w:hAnsi="Arial" w:cs="Arial"/>
          <w:spacing w:val="1"/>
        </w:rPr>
        <w:t xml:space="preserve"> </w:t>
      </w:r>
      <w:r w:rsidRPr="00CF469F">
        <w:rPr>
          <w:rFonts w:ascii="Arial" w:hAnsi="Arial" w:cs="Arial"/>
        </w:rPr>
        <w:t>propiciando un clima de confianza que permita a los usuarios identificar en el personal del SINAES a</w:t>
      </w:r>
      <w:r w:rsidRPr="00CF469F">
        <w:rPr>
          <w:rFonts w:ascii="Arial" w:hAnsi="Arial" w:cs="Arial"/>
          <w:spacing w:val="1"/>
        </w:rPr>
        <w:t xml:space="preserve"> </w:t>
      </w:r>
      <w:r w:rsidRPr="00CF469F">
        <w:rPr>
          <w:rFonts w:ascii="Arial" w:hAnsi="Arial" w:cs="Arial"/>
        </w:rPr>
        <w:t>servidores</w:t>
      </w:r>
      <w:r w:rsidRPr="00CF469F">
        <w:rPr>
          <w:rFonts w:ascii="Arial" w:hAnsi="Arial" w:cs="Arial"/>
          <w:spacing w:val="-3"/>
        </w:rPr>
        <w:t xml:space="preserve"> </w:t>
      </w:r>
      <w:r w:rsidRPr="00CF469F">
        <w:rPr>
          <w:rFonts w:ascii="Arial" w:hAnsi="Arial" w:cs="Arial"/>
        </w:rPr>
        <w:t>públicos cuya</w:t>
      </w:r>
      <w:r w:rsidRPr="00CF469F">
        <w:rPr>
          <w:rFonts w:ascii="Arial" w:hAnsi="Arial" w:cs="Arial"/>
          <w:spacing w:val="-6"/>
        </w:rPr>
        <w:t xml:space="preserve"> </w:t>
      </w:r>
      <w:r w:rsidRPr="00CF469F">
        <w:rPr>
          <w:rFonts w:ascii="Arial" w:hAnsi="Arial" w:cs="Arial"/>
        </w:rPr>
        <w:t>función</w:t>
      </w:r>
      <w:r w:rsidRPr="00CF469F">
        <w:rPr>
          <w:rFonts w:ascii="Arial" w:hAnsi="Arial" w:cs="Arial"/>
          <w:spacing w:val="-2"/>
        </w:rPr>
        <w:t xml:space="preserve"> </w:t>
      </w:r>
      <w:r w:rsidRPr="00CF469F">
        <w:rPr>
          <w:rFonts w:ascii="Arial" w:hAnsi="Arial" w:cs="Arial"/>
        </w:rPr>
        <w:t>es apoyar los</w:t>
      </w:r>
      <w:r w:rsidRPr="00CF469F">
        <w:rPr>
          <w:rFonts w:ascii="Arial" w:hAnsi="Arial" w:cs="Arial"/>
          <w:spacing w:val="-3"/>
        </w:rPr>
        <w:t xml:space="preserve"> </w:t>
      </w:r>
      <w:r w:rsidRPr="00CF469F">
        <w:rPr>
          <w:rFonts w:ascii="Arial" w:hAnsi="Arial" w:cs="Arial"/>
        </w:rPr>
        <w:t>procesos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mejora</w:t>
      </w:r>
      <w:r w:rsidRPr="00CF469F">
        <w:rPr>
          <w:rFonts w:ascii="Arial" w:hAnsi="Arial" w:cs="Arial"/>
          <w:spacing w:val="-3"/>
        </w:rPr>
        <w:t xml:space="preserve"> </w:t>
      </w:r>
      <w:r w:rsidRPr="00CF469F">
        <w:rPr>
          <w:rFonts w:ascii="Arial" w:hAnsi="Arial" w:cs="Arial"/>
        </w:rPr>
        <w:lastRenderedPageBreak/>
        <w:t>de</w:t>
      </w:r>
      <w:r w:rsidRPr="00CF469F">
        <w:rPr>
          <w:rFonts w:ascii="Arial" w:hAnsi="Arial" w:cs="Arial"/>
          <w:spacing w:val="-3"/>
        </w:rPr>
        <w:t xml:space="preserve"> </w:t>
      </w:r>
      <w:r w:rsidRPr="00CF469F">
        <w:rPr>
          <w:rFonts w:ascii="Arial" w:hAnsi="Arial" w:cs="Arial"/>
        </w:rPr>
        <w:t>la calidad</w:t>
      </w:r>
      <w:r w:rsidRPr="00CF469F">
        <w:rPr>
          <w:rFonts w:ascii="Arial" w:hAnsi="Arial" w:cs="Arial"/>
          <w:spacing w:val="-2"/>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la</w:t>
      </w:r>
      <w:r w:rsidRPr="00CF469F">
        <w:rPr>
          <w:rFonts w:ascii="Arial" w:hAnsi="Arial" w:cs="Arial"/>
          <w:spacing w:val="8"/>
        </w:rPr>
        <w:t xml:space="preserve"> </w:t>
      </w:r>
      <w:r w:rsidRPr="00CF469F">
        <w:rPr>
          <w:rFonts w:ascii="Arial" w:hAnsi="Arial" w:cs="Arial"/>
        </w:rPr>
        <w:t>educación.</w:t>
      </w:r>
    </w:p>
    <w:p w14:paraId="26689B8B" w14:textId="77777777" w:rsidR="000F337C" w:rsidRPr="00CF469F" w:rsidRDefault="000F337C">
      <w:pPr>
        <w:pStyle w:val="Textoindependiente"/>
        <w:rPr>
          <w:rFonts w:ascii="Arial" w:hAnsi="Arial" w:cs="Arial"/>
          <w:sz w:val="29"/>
        </w:rPr>
      </w:pPr>
    </w:p>
    <w:p w14:paraId="26689B8C" w14:textId="77777777" w:rsidR="000F337C" w:rsidRPr="00CF469F" w:rsidRDefault="00AA78A5">
      <w:pPr>
        <w:pStyle w:val="Prrafodelista"/>
        <w:numPr>
          <w:ilvl w:val="3"/>
          <w:numId w:val="10"/>
        </w:numPr>
        <w:tabs>
          <w:tab w:val="left" w:pos="1182"/>
        </w:tabs>
        <w:ind w:hanging="712"/>
        <w:rPr>
          <w:rFonts w:ascii="Arial" w:hAnsi="Arial" w:cs="Arial"/>
          <w:b/>
          <w:sz w:val="23"/>
        </w:rPr>
      </w:pPr>
      <w:r w:rsidRPr="00CF469F">
        <w:rPr>
          <w:rFonts w:ascii="Arial" w:hAnsi="Arial" w:cs="Arial"/>
          <w:b/>
          <w:sz w:val="23"/>
        </w:rPr>
        <w:t>Capacitación</w:t>
      </w:r>
      <w:r w:rsidRPr="00CF469F">
        <w:rPr>
          <w:rFonts w:ascii="Arial" w:hAnsi="Arial" w:cs="Arial"/>
          <w:b/>
          <w:spacing w:val="-6"/>
          <w:sz w:val="23"/>
        </w:rPr>
        <w:t xml:space="preserve"> </w:t>
      </w:r>
      <w:r w:rsidRPr="00CF469F">
        <w:rPr>
          <w:rFonts w:ascii="Arial" w:hAnsi="Arial" w:cs="Arial"/>
          <w:b/>
          <w:sz w:val="23"/>
        </w:rPr>
        <w:t>de</w:t>
      </w:r>
      <w:r w:rsidRPr="00CF469F">
        <w:rPr>
          <w:rFonts w:ascii="Arial" w:hAnsi="Arial" w:cs="Arial"/>
          <w:b/>
          <w:spacing w:val="-6"/>
          <w:sz w:val="23"/>
        </w:rPr>
        <w:t xml:space="preserve"> </w:t>
      </w:r>
      <w:r w:rsidRPr="00CF469F">
        <w:rPr>
          <w:rFonts w:ascii="Arial" w:hAnsi="Arial" w:cs="Arial"/>
          <w:b/>
          <w:sz w:val="23"/>
        </w:rPr>
        <w:t>colaboradores</w:t>
      </w:r>
      <w:r w:rsidRPr="00CF469F">
        <w:rPr>
          <w:rFonts w:ascii="Arial" w:hAnsi="Arial" w:cs="Arial"/>
          <w:b/>
          <w:spacing w:val="-6"/>
          <w:sz w:val="23"/>
        </w:rPr>
        <w:t xml:space="preserve"> </w:t>
      </w:r>
      <w:r w:rsidRPr="00CF469F">
        <w:rPr>
          <w:rFonts w:ascii="Arial" w:hAnsi="Arial" w:cs="Arial"/>
          <w:b/>
          <w:sz w:val="23"/>
        </w:rPr>
        <w:t>externos</w:t>
      </w:r>
    </w:p>
    <w:p w14:paraId="26689B8D" w14:textId="77777777" w:rsidR="000F337C" w:rsidRPr="00CF469F" w:rsidRDefault="000F337C">
      <w:pPr>
        <w:pStyle w:val="Textoindependiente"/>
        <w:spacing w:before="10"/>
        <w:rPr>
          <w:rFonts w:ascii="Arial" w:hAnsi="Arial" w:cs="Arial"/>
          <w:b/>
          <w:sz w:val="23"/>
        </w:rPr>
      </w:pPr>
    </w:p>
    <w:p w14:paraId="26689B8E" w14:textId="77777777"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Diseñar y realizar procesos de capacitación para sus colaboradores externos, de tal forma que ellos</w:t>
      </w:r>
      <w:r w:rsidRPr="00CF469F">
        <w:rPr>
          <w:rFonts w:ascii="Arial" w:hAnsi="Arial" w:cs="Arial"/>
          <w:spacing w:val="1"/>
        </w:rPr>
        <w:t xml:space="preserve"> </w:t>
      </w:r>
      <w:r w:rsidRPr="00CF469F">
        <w:rPr>
          <w:rFonts w:ascii="Arial" w:hAnsi="Arial" w:cs="Arial"/>
          <w:spacing w:val="-1"/>
        </w:rPr>
        <w:t>mejoren</w:t>
      </w:r>
      <w:r w:rsidRPr="00CF469F">
        <w:rPr>
          <w:rFonts w:ascii="Arial" w:hAnsi="Arial" w:cs="Arial"/>
          <w:spacing w:val="-11"/>
        </w:rPr>
        <w:t xml:space="preserve"> </w:t>
      </w:r>
      <w:r w:rsidRPr="00CF469F">
        <w:rPr>
          <w:rFonts w:ascii="Arial" w:hAnsi="Arial" w:cs="Arial"/>
          <w:spacing w:val="-1"/>
        </w:rPr>
        <w:t>continuamente</w:t>
      </w:r>
      <w:r w:rsidRPr="00CF469F">
        <w:rPr>
          <w:rFonts w:ascii="Arial" w:hAnsi="Arial" w:cs="Arial"/>
          <w:spacing w:val="-16"/>
        </w:rPr>
        <w:t xml:space="preserve"> </w:t>
      </w:r>
      <w:r w:rsidRPr="00CF469F">
        <w:rPr>
          <w:rFonts w:ascii="Arial" w:hAnsi="Arial" w:cs="Arial"/>
          <w:spacing w:val="-1"/>
        </w:rPr>
        <w:t>sus</w:t>
      </w:r>
      <w:r w:rsidRPr="00CF469F">
        <w:rPr>
          <w:rFonts w:ascii="Arial" w:hAnsi="Arial" w:cs="Arial"/>
          <w:spacing w:val="-12"/>
        </w:rPr>
        <w:t xml:space="preserve"> </w:t>
      </w:r>
      <w:r w:rsidRPr="00CF469F">
        <w:rPr>
          <w:rFonts w:ascii="Arial" w:hAnsi="Arial" w:cs="Arial"/>
          <w:spacing w:val="-1"/>
        </w:rPr>
        <w:t>capacidades</w:t>
      </w:r>
      <w:r w:rsidRPr="00CF469F">
        <w:rPr>
          <w:rFonts w:ascii="Arial" w:hAnsi="Arial" w:cs="Arial"/>
          <w:spacing w:val="-15"/>
        </w:rPr>
        <w:t xml:space="preserve"> </w:t>
      </w:r>
      <w:r w:rsidRPr="00CF469F">
        <w:rPr>
          <w:rFonts w:ascii="Arial" w:hAnsi="Arial" w:cs="Arial"/>
          <w:spacing w:val="-1"/>
        </w:rPr>
        <w:t>para</w:t>
      </w:r>
      <w:r w:rsidRPr="00CF469F">
        <w:rPr>
          <w:rFonts w:ascii="Arial" w:hAnsi="Arial" w:cs="Arial"/>
          <w:spacing w:val="-13"/>
        </w:rPr>
        <w:t xml:space="preserve"> </w:t>
      </w:r>
      <w:r w:rsidRPr="00CF469F">
        <w:rPr>
          <w:rFonts w:ascii="Arial" w:hAnsi="Arial" w:cs="Arial"/>
          <w:spacing w:val="-1"/>
        </w:rPr>
        <w:t>colaborar</w:t>
      </w:r>
      <w:r w:rsidRPr="00CF469F">
        <w:rPr>
          <w:rFonts w:ascii="Arial" w:hAnsi="Arial" w:cs="Arial"/>
          <w:spacing w:val="-13"/>
        </w:rPr>
        <w:t xml:space="preserve"> </w:t>
      </w:r>
      <w:r w:rsidRPr="00CF469F">
        <w:rPr>
          <w:rFonts w:ascii="Arial" w:hAnsi="Arial" w:cs="Arial"/>
        </w:rPr>
        <w:t>con</w:t>
      </w:r>
      <w:r w:rsidRPr="00CF469F">
        <w:rPr>
          <w:rFonts w:ascii="Arial" w:hAnsi="Arial" w:cs="Arial"/>
          <w:spacing w:val="-11"/>
        </w:rPr>
        <w:t xml:space="preserve"> </w:t>
      </w:r>
      <w:r w:rsidRPr="00CF469F">
        <w:rPr>
          <w:rFonts w:ascii="Arial" w:hAnsi="Arial" w:cs="Arial"/>
        </w:rPr>
        <w:t>el</w:t>
      </w:r>
      <w:r w:rsidRPr="00CF469F">
        <w:rPr>
          <w:rFonts w:ascii="Arial" w:hAnsi="Arial" w:cs="Arial"/>
          <w:spacing w:val="-11"/>
        </w:rPr>
        <w:t xml:space="preserve"> </w:t>
      </w:r>
      <w:r w:rsidRPr="00CF469F">
        <w:rPr>
          <w:rFonts w:ascii="Arial" w:hAnsi="Arial" w:cs="Arial"/>
        </w:rPr>
        <w:t>SINAES</w:t>
      </w:r>
      <w:r w:rsidRPr="00CF469F">
        <w:rPr>
          <w:rFonts w:ascii="Arial" w:hAnsi="Arial" w:cs="Arial"/>
          <w:spacing w:val="-13"/>
        </w:rPr>
        <w:t xml:space="preserve"> </w:t>
      </w:r>
      <w:r w:rsidRPr="00CF469F">
        <w:rPr>
          <w:rFonts w:ascii="Arial" w:hAnsi="Arial" w:cs="Arial"/>
        </w:rPr>
        <w:t>y</w:t>
      </w:r>
      <w:r w:rsidRPr="00CF469F">
        <w:rPr>
          <w:rFonts w:ascii="Arial" w:hAnsi="Arial" w:cs="Arial"/>
          <w:spacing w:val="-11"/>
        </w:rPr>
        <w:t xml:space="preserve"> </w:t>
      </w:r>
      <w:r w:rsidRPr="00CF469F">
        <w:rPr>
          <w:rFonts w:ascii="Arial" w:hAnsi="Arial" w:cs="Arial"/>
        </w:rPr>
        <w:t>con</w:t>
      </w:r>
      <w:r w:rsidRPr="00CF469F">
        <w:rPr>
          <w:rFonts w:ascii="Arial" w:hAnsi="Arial" w:cs="Arial"/>
          <w:spacing w:val="-11"/>
        </w:rPr>
        <w:t xml:space="preserve"> </w:t>
      </w:r>
      <w:r w:rsidRPr="00CF469F">
        <w:rPr>
          <w:rFonts w:ascii="Arial" w:hAnsi="Arial" w:cs="Arial"/>
        </w:rPr>
        <w:t>los</w:t>
      </w:r>
      <w:r w:rsidRPr="00CF469F">
        <w:rPr>
          <w:rFonts w:ascii="Arial" w:hAnsi="Arial" w:cs="Arial"/>
          <w:spacing w:val="-14"/>
        </w:rPr>
        <w:t xml:space="preserve"> </w:t>
      </w:r>
      <w:r w:rsidRPr="00CF469F">
        <w:rPr>
          <w:rFonts w:ascii="Arial" w:hAnsi="Arial" w:cs="Arial"/>
        </w:rPr>
        <w:t>usuarios</w:t>
      </w:r>
      <w:r w:rsidRPr="00CF469F">
        <w:rPr>
          <w:rFonts w:ascii="Arial" w:hAnsi="Arial" w:cs="Arial"/>
          <w:spacing w:val="-13"/>
        </w:rPr>
        <w:t xml:space="preserve"> </w:t>
      </w:r>
      <w:r w:rsidRPr="00CF469F">
        <w:rPr>
          <w:rFonts w:ascii="Arial" w:hAnsi="Arial" w:cs="Arial"/>
        </w:rPr>
        <w:t>en</w:t>
      </w:r>
      <w:r w:rsidRPr="00CF469F">
        <w:rPr>
          <w:rFonts w:ascii="Arial" w:hAnsi="Arial" w:cs="Arial"/>
          <w:spacing w:val="-12"/>
        </w:rPr>
        <w:t xml:space="preserve"> </w:t>
      </w:r>
      <w:r w:rsidRPr="00CF469F">
        <w:rPr>
          <w:rFonts w:ascii="Arial" w:hAnsi="Arial" w:cs="Arial"/>
        </w:rPr>
        <w:t>los</w:t>
      </w:r>
      <w:r w:rsidRPr="00CF469F">
        <w:rPr>
          <w:rFonts w:ascii="Arial" w:hAnsi="Arial" w:cs="Arial"/>
          <w:spacing w:val="-7"/>
        </w:rPr>
        <w:t xml:space="preserve"> </w:t>
      </w:r>
      <w:r w:rsidRPr="00CF469F">
        <w:rPr>
          <w:rFonts w:ascii="Arial" w:hAnsi="Arial" w:cs="Arial"/>
        </w:rPr>
        <w:t>procesos</w:t>
      </w:r>
      <w:r w:rsidRPr="00CF469F">
        <w:rPr>
          <w:rFonts w:ascii="Arial" w:hAnsi="Arial" w:cs="Arial"/>
          <w:spacing w:val="-52"/>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 y</w:t>
      </w:r>
      <w:r w:rsidRPr="00CF469F">
        <w:rPr>
          <w:rFonts w:ascii="Arial" w:hAnsi="Arial" w:cs="Arial"/>
          <w:spacing w:val="-3"/>
        </w:rPr>
        <w:t xml:space="preserve"> </w:t>
      </w:r>
      <w:r w:rsidRPr="00CF469F">
        <w:rPr>
          <w:rFonts w:ascii="Arial" w:hAnsi="Arial" w:cs="Arial"/>
        </w:rPr>
        <w:t>mejora</w:t>
      </w:r>
      <w:r w:rsidRPr="00CF469F">
        <w:rPr>
          <w:rFonts w:ascii="Arial" w:hAnsi="Arial" w:cs="Arial"/>
          <w:spacing w:val="-4"/>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calidad</w:t>
      </w:r>
      <w:r w:rsidRPr="00CF469F">
        <w:rPr>
          <w:rFonts w:ascii="Arial" w:hAnsi="Arial" w:cs="Arial"/>
          <w:spacing w:val="-3"/>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educación.</w:t>
      </w:r>
    </w:p>
    <w:p w14:paraId="26689B8F" w14:textId="77777777" w:rsidR="000F337C" w:rsidRPr="00CF469F" w:rsidRDefault="000F337C">
      <w:pPr>
        <w:pStyle w:val="Textoindependiente"/>
        <w:spacing w:before="10"/>
        <w:rPr>
          <w:rFonts w:ascii="Arial" w:hAnsi="Arial" w:cs="Arial"/>
          <w:sz w:val="28"/>
        </w:rPr>
      </w:pPr>
    </w:p>
    <w:p w14:paraId="26689B90" w14:textId="77777777" w:rsidR="000F337C" w:rsidRPr="00CF469F" w:rsidRDefault="00AA78A5">
      <w:pPr>
        <w:pStyle w:val="Ttulo4"/>
        <w:numPr>
          <w:ilvl w:val="2"/>
          <w:numId w:val="16"/>
        </w:numPr>
        <w:tabs>
          <w:tab w:val="left" w:pos="1182"/>
        </w:tabs>
        <w:ind w:hanging="570"/>
      </w:pPr>
      <w:r w:rsidRPr="00CF469F">
        <w:t>Política</w:t>
      </w:r>
      <w:r w:rsidRPr="00CF469F">
        <w:rPr>
          <w:spacing w:val="-4"/>
        </w:rPr>
        <w:t xml:space="preserve"> </w:t>
      </w:r>
      <w:r w:rsidRPr="00CF469F">
        <w:t>de</w:t>
      </w:r>
      <w:r w:rsidRPr="00CF469F">
        <w:rPr>
          <w:spacing w:val="-5"/>
        </w:rPr>
        <w:t xml:space="preserve"> </w:t>
      </w:r>
      <w:r w:rsidRPr="00CF469F">
        <w:t>equidad</w:t>
      </w:r>
    </w:p>
    <w:p w14:paraId="26689B91" w14:textId="77777777" w:rsidR="000F337C" w:rsidRPr="00CF469F" w:rsidRDefault="000F337C">
      <w:pPr>
        <w:pStyle w:val="Textoindependiente"/>
        <w:spacing w:before="9"/>
        <w:rPr>
          <w:rFonts w:ascii="Arial" w:hAnsi="Arial" w:cs="Arial"/>
          <w:b/>
          <w:i/>
          <w:sz w:val="33"/>
        </w:rPr>
      </w:pPr>
    </w:p>
    <w:p w14:paraId="26689B92" w14:textId="77777777" w:rsidR="000F337C" w:rsidRPr="00CF469F" w:rsidRDefault="00AA78A5">
      <w:pPr>
        <w:spacing w:before="1"/>
        <w:ind w:left="470"/>
        <w:rPr>
          <w:rFonts w:ascii="Arial" w:hAnsi="Arial" w:cs="Arial"/>
          <w:b/>
          <w:sz w:val="23"/>
        </w:rPr>
      </w:pPr>
      <w:r w:rsidRPr="00CF469F">
        <w:rPr>
          <w:rFonts w:ascii="Arial" w:hAnsi="Arial" w:cs="Arial"/>
          <w:b/>
          <w:sz w:val="23"/>
        </w:rPr>
        <w:t>1.8.5.1Equidad</w:t>
      </w:r>
    </w:p>
    <w:p w14:paraId="26689B93" w14:textId="77777777" w:rsidR="000F337C" w:rsidRPr="00CF469F" w:rsidRDefault="000F337C">
      <w:pPr>
        <w:pStyle w:val="Textoindependiente"/>
        <w:spacing w:before="5"/>
        <w:rPr>
          <w:rFonts w:ascii="Arial" w:hAnsi="Arial" w:cs="Arial"/>
          <w:b/>
          <w:sz w:val="23"/>
        </w:rPr>
      </w:pPr>
    </w:p>
    <w:p w14:paraId="26689B94" w14:textId="77777777" w:rsidR="000F337C" w:rsidRPr="00CF469F" w:rsidRDefault="00AA78A5">
      <w:pPr>
        <w:pStyle w:val="Textoindependiente"/>
        <w:spacing w:line="264" w:lineRule="auto"/>
        <w:ind w:left="470" w:right="226"/>
        <w:jc w:val="both"/>
        <w:rPr>
          <w:rFonts w:ascii="Arial" w:hAnsi="Arial" w:cs="Arial"/>
        </w:rPr>
      </w:pPr>
      <w:r w:rsidRPr="00CF469F">
        <w:rPr>
          <w:rFonts w:ascii="Arial" w:hAnsi="Arial" w:cs="Arial"/>
        </w:rPr>
        <w:t>Otorgar un trato objetivo, justo y equitativo a todos sus usuarios, en todas las etapas de los procesos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y de</w:t>
      </w:r>
      <w:r w:rsidRPr="00CF469F">
        <w:rPr>
          <w:rFonts w:ascii="Arial" w:hAnsi="Arial" w:cs="Arial"/>
          <w:spacing w:val="1"/>
        </w:rPr>
        <w:t xml:space="preserve"> </w:t>
      </w:r>
      <w:r w:rsidRPr="00CF469F">
        <w:rPr>
          <w:rFonts w:ascii="Arial" w:hAnsi="Arial" w:cs="Arial"/>
        </w:rPr>
        <w:t>reacreditación</w:t>
      </w:r>
      <w:r w:rsidRPr="00CF469F">
        <w:rPr>
          <w:rFonts w:ascii="Arial" w:hAnsi="Arial" w:cs="Arial"/>
          <w:spacing w:val="1"/>
        </w:rPr>
        <w:t xml:space="preserve"> </w:t>
      </w:r>
      <w:r w:rsidRPr="00CF469F">
        <w:rPr>
          <w:rFonts w:ascii="Arial" w:hAnsi="Arial" w:cs="Arial"/>
        </w:rPr>
        <w:t>oficiales,</w:t>
      </w:r>
      <w:r w:rsidRPr="00CF469F">
        <w:rPr>
          <w:rFonts w:ascii="Arial" w:hAnsi="Arial" w:cs="Arial"/>
          <w:spacing w:val="1"/>
        </w:rPr>
        <w:t xml:space="preserve"> </w:t>
      </w:r>
      <w:r w:rsidRPr="00CF469F">
        <w:rPr>
          <w:rFonts w:ascii="Arial" w:hAnsi="Arial" w:cs="Arial"/>
        </w:rPr>
        <w:t>garantizando</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reciban</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información necesaria,</w:t>
      </w:r>
      <w:r w:rsidRPr="00CF469F">
        <w:rPr>
          <w:rFonts w:ascii="Arial" w:hAnsi="Arial" w:cs="Arial"/>
          <w:spacing w:val="1"/>
        </w:rPr>
        <w:t xml:space="preserve"> </w:t>
      </w:r>
      <w:r w:rsidRPr="00CF469F">
        <w:rPr>
          <w:rFonts w:ascii="Arial" w:hAnsi="Arial" w:cs="Arial"/>
        </w:rPr>
        <w:t>conozcan</w:t>
      </w:r>
      <w:r w:rsidRPr="00CF469F">
        <w:rPr>
          <w:rFonts w:ascii="Arial" w:hAnsi="Arial" w:cs="Arial"/>
          <w:spacing w:val="-7"/>
        </w:rPr>
        <w:t xml:space="preserve"> </w:t>
      </w:r>
      <w:r w:rsidRPr="00CF469F">
        <w:rPr>
          <w:rFonts w:ascii="Arial" w:hAnsi="Arial" w:cs="Arial"/>
        </w:rPr>
        <w:t>la</w:t>
      </w:r>
      <w:r w:rsidRPr="00CF469F">
        <w:rPr>
          <w:rFonts w:ascii="Arial" w:hAnsi="Arial" w:cs="Arial"/>
          <w:spacing w:val="-10"/>
        </w:rPr>
        <w:t xml:space="preserve"> </w:t>
      </w:r>
      <w:r w:rsidRPr="00CF469F">
        <w:rPr>
          <w:rFonts w:ascii="Arial" w:hAnsi="Arial" w:cs="Arial"/>
        </w:rPr>
        <w:t>forma</w:t>
      </w:r>
      <w:r w:rsidRPr="00CF469F">
        <w:rPr>
          <w:rFonts w:ascii="Arial" w:hAnsi="Arial" w:cs="Arial"/>
          <w:spacing w:val="-10"/>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acceder</w:t>
      </w:r>
      <w:r w:rsidRPr="00CF469F">
        <w:rPr>
          <w:rFonts w:ascii="Arial" w:hAnsi="Arial" w:cs="Arial"/>
          <w:spacing w:val="-7"/>
        </w:rPr>
        <w:t xml:space="preserve"> </w:t>
      </w:r>
      <w:r w:rsidRPr="00CF469F">
        <w:rPr>
          <w:rFonts w:ascii="Arial" w:hAnsi="Arial" w:cs="Arial"/>
        </w:rPr>
        <w:t>a</w:t>
      </w:r>
      <w:r w:rsidRPr="00CF469F">
        <w:rPr>
          <w:rFonts w:ascii="Arial" w:hAnsi="Arial" w:cs="Arial"/>
          <w:spacing w:val="-9"/>
        </w:rPr>
        <w:t xml:space="preserve"> </w:t>
      </w:r>
      <w:r w:rsidRPr="00CF469F">
        <w:rPr>
          <w:rFonts w:ascii="Arial" w:hAnsi="Arial" w:cs="Arial"/>
        </w:rPr>
        <w:t>ésta</w:t>
      </w:r>
      <w:r w:rsidRPr="00CF469F">
        <w:rPr>
          <w:rFonts w:ascii="Arial" w:hAnsi="Arial" w:cs="Arial"/>
          <w:spacing w:val="-9"/>
        </w:rPr>
        <w:t xml:space="preserve"> </w:t>
      </w:r>
      <w:r w:rsidRPr="00CF469F">
        <w:rPr>
          <w:rFonts w:ascii="Arial" w:hAnsi="Arial" w:cs="Arial"/>
        </w:rPr>
        <w:t>y</w:t>
      </w:r>
      <w:r w:rsidRPr="00CF469F">
        <w:rPr>
          <w:rFonts w:ascii="Arial" w:hAnsi="Arial" w:cs="Arial"/>
          <w:spacing w:val="-9"/>
        </w:rPr>
        <w:t xml:space="preserve"> </w:t>
      </w:r>
      <w:r w:rsidRPr="00CF469F">
        <w:rPr>
          <w:rFonts w:ascii="Arial" w:hAnsi="Arial" w:cs="Arial"/>
        </w:rPr>
        <w:t>sean</w:t>
      </w:r>
      <w:r w:rsidRPr="00CF469F">
        <w:rPr>
          <w:rFonts w:ascii="Arial" w:hAnsi="Arial" w:cs="Arial"/>
          <w:spacing w:val="-7"/>
        </w:rPr>
        <w:t xml:space="preserve"> </w:t>
      </w:r>
      <w:r w:rsidRPr="00CF469F">
        <w:rPr>
          <w:rFonts w:ascii="Arial" w:hAnsi="Arial" w:cs="Arial"/>
        </w:rPr>
        <w:t>atendidas</w:t>
      </w:r>
      <w:r w:rsidRPr="00CF469F">
        <w:rPr>
          <w:rFonts w:ascii="Arial" w:hAnsi="Arial" w:cs="Arial"/>
          <w:spacing w:val="-8"/>
        </w:rPr>
        <w:t xml:space="preserve"> </w:t>
      </w:r>
      <w:r w:rsidRPr="00CF469F">
        <w:rPr>
          <w:rFonts w:ascii="Arial" w:hAnsi="Arial" w:cs="Arial"/>
        </w:rPr>
        <w:t>sus</w:t>
      </w:r>
      <w:r w:rsidRPr="00CF469F">
        <w:rPr>
          <w:rFonts w:ascii="Arial" w:hAnsi="Arial" w:cs="Arial"/>
          <w:spacing w:val="-8"/>
        </w:rPr>
        <w:t xml:space="preserve"> </w:t>
      </w:r>
      <w:r w:rsidRPr="00CF469F">
        <w:rPr>
          <w:rFonts w:ascii="Arial" w:hAnsi="Arial" w:cs="Arial"/>
        </w:rPr>
        <w:t>necesidades</w:t>
      </w:r>
      <w:r w:rsidRPr="00CF469F">
        <w:rPr>
          <w:rFonts w:ascii="Arial" w:hAnsi="Arial" w:cs="Arial"/>
          <w:spacing w:val="-8"/>
        </w:rPr>
        <w:t xml:space="preserve"> </w:t>
      </w:r>
      <w:r w:rsidRPr="00CF469F">
        <w:rPr>
          <w:rFonts w:ascii="Arial" w:hAnsi="Arial" w:cs="Arial"/>
        </w:rPr>
        <w:t>con</w:t>
      </w:r>
      <w:r w:rsidRPr="00CF469F">
        <w:rPr>
          <w:rFonts w:ascii="Arial" w:hAnsi="Arial" w:cs="Arial"/>
          <w:spacing w:val="-7"/>
        </w:rPr>
        <w:t xml:space="preserve"> </w:t>
      </w:r>
      <w:r w:rsidRPr="00CF469F">
        <w:rPr>
          <w:rFonts w:ascii="Arial" w:hAnsi="Arial" w:cs="Arial"/>
        </w:rPr>
        <w:t>igual</w:t>
      </w:r>
      <w:r w:rsidRPr="00CF469F">
        <w:rPr>
          <w:rFonts w:ascii="Arial" w:hAnsi="Arial" w:cs="Arial"/>
          <w:spacing w:val="-8"/>
        </w:rPr>
        <w:t xml:space="preserve"> </w:t>
      </w:r>
      <w:r w:rsidRPr="00CF469F">
        <w:rPr>
          <w:rFonts w:ascii="Arial" w:hAnsi="Arial" w:cs="Arial"/>
        </w:rPr>
        <w:t>diligencia,</w:t>
      </w:r>
      <w:r w:rsidRPr="00CF469F">
        <w:rPr>
          <w:rFonts w:ascii="Arial" w:hAnsi="Arial" w:cs="Arial"/>
          <w:spacing w:val="-8"/>
        </w:rPr>
        <w:t xml:space="preserve"> </w:t>
      </w:r>
      <w:r w:rsidRPr="00CF469F">
        <w:rPr>
          <w:rFonts w:ascii="Arial" w:hAnsi="Arial" w:cs="Arial"/>
        </w:rPr>
        <w:t>oportunidad</w:t>
      </w:r>
      <w:r w:rsidRPr="00CF469F">
        <w:rPr>
          <w:rFonts w:ascii="Arial" w:hAnsi="Arial" w:cs="Arial"/>
          <w:spacing w:val="-52"/>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buen trato,</w:t>
      </w:r>
      <w:r w:rsidRPr="00CF469F">
        <w:rPr>
          <w:rFonts w:ascii="Arial" w:hAnsi="Arial" w:cs="Arial"/>
          <w:spacing w:val="-1"/>
        </w:rPr>
        <w:t xml:space="preserve"> </w:t>
      </w:r>
      <w:r w:rsidRPr="00CF469F">
        <w:rPr>
          <w:rFonts w:ascii="Arial" w:hAnsi="Arial" w:cs="Arial"/>
        </w:rPr>
        <w:t>de acuerdo</w:t>
      </w:r>
      <w:r w:rsidRPr="00CF469F">
        <w:rPr>
          <w:rFonts w:ascii="Arial" w:hAnsi="Arial" w:cs="Arial"/>
          <w:spacing w:val="-2"/>
        </w:rPr>
        <w:t xml:space="preserve"> </w:t>
      </w:r>
      <w:r w:rsidRPr="00CF469F">
        <w:rPr>
          <w:rFonts w:ascii="Arial" w:hAnsi="Arial" w:cs="Arial"/>
        </w:rPr>
        <w:t>con</w:t>
      </w:r>
      <w:r w:rsidRPr="00CF469F">
        <w:rPr>
          <w:rFonts w:ascii="Arial" w:hAnsi="Arial" w:cs="Arial"/>
          <w:spacing w:val="2"/>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mandatos</w:t>
      </w:r>
      <w:r w:rsidRPr="00CF469F">
        <w:rPr>
          <w:rFonts w:ascii="Arial" w:hAnsi="Arial" w:cs="Arial"/>
          <w:spacing w:val="-4"/>
        </w:rPr>
        <w:t xml:space="preserve"> </w:t>
      </w:r>
      <w:r w:rsidRPr="00CF469F">
        <w:rPr>
          <w:rFonts w:ascii="Arial" w:hAnsi="Arial" w:cs="Arial"/>
        </w:rPr>
        <w:t>del</w:t>
      </w:r>
      <w:r w:rsidRPr="00CF469F">
        <w:rPr>
          <w:rFonts w:ascii="Arial" w:hAnsi="Arial" w:cs="Arial"/>
          <w:spacing w:val="-2"/>
        </w:rPr>
        <w:t xml:space="preserve"> </w:t>
      </w:r>
      <w:r w:rsidRPr="00CF469F">
        <w:rPr>
          <w:rFonts w:ascii="Arial" w:hAnsi="Arial" w:cs="Arial"/>
        </w:rPr>
        <w:t>SINAES.</w:t>
      </w:r>
    </w:p>
    <w:p w14:paraId="26689B95" w14:textId="77777777" w:rsidR="000F337C" w:rsidRPr="00CF469F" w:rsidRDefault="000F337C">
      <w:pPr>
        <w:pStyle w:val="Textoindependiente"/>
        <w:spacing w:before="5"/>
        <w:rPr>
          <w:rFonts w:ascii="Arial" w:hAnsi="Arial" w:cs="Arial"/>
          <w:sz w:val="29"/>
        </w:rPr>
      </w:pPr>
    </w:p>
    <w:p w14:paraId="26689B96" w14:textId="77777777" w:rsidR="000F337C" w:rsidRPr="00CF469F" w:rsidRDefault="00AA78A5">
      <w:pPr>
        <w:pStyle w:val="Ttulo4"/>
        <w:numPr>
          <w:ilvl w:val="2"/>
          <w:numId w:val="16"/>
        </w:numPr>
        <w:tabs>
          <w:tab w:val="left" w:pos="1182"/>
        </w:tabs>
        <w:ind w:hanging="570"/>
      </w:pPr>
      <w:r w:rsidRPr="00CF469F">
        <w:t>Políticas</w:t>
      </w:r>
      <w:r w:rsidRPr="00CF469F">
        <w:rPr>
          <w:spacing w:val="-4"/>
        </w:rPr>
        <w:t xml:space="preserve"> </w:t>
      </w:r>
      <w:r w:rsidRPr="00CF469F">
        <w:t>respecto</w:t>
      </w:r>
      <w:r w:rsidRPr="00CF469F">
        <w:rPr>
          <w:spacing w:val="-2"/>
        </w:rPr>
        <w:t xml:space="preserve"> </w:t>
      </w:r>
      <w:r w:rsidRPr="00CF469F">
        <w:t>a</w:t>
      </w:r>
      <w:r w:rsidRPr="00CF469F">
        <w:rPr>
          <w:spacing w:val="-12"/>
        </w:rPr>
        <w:t xml:space="preserve"> </w:t>
      </w:r>
      <w:r w:rsidRPr="00CF469F">
        <w:t>la</w:t>
      </w:r>
      <w:r w:rsidRPr="00CF469F">
        <w:rPr>
          <w:spacing w:val="-3"/>
        </w:rPr>
        <w:t xml:space="preserve"> </w:t>
      </w:r>
      <w:r w:rsidRPr="00CF469F">
        <w:t>gestión</w:t>
      </w:r>
      <w:r w:rsidRPr="00CF469F">
        <w:rPr>
          <w:spacing w:val="-3"/>
        </w:rPr>
        <w:t xml:space="preserve"> </w:t>
      </w:r>
      <w:r w:rsidRPr="00CF469F">
        <w:t>del</w:t>
      </w:r>
      <w:r w:rsidRPr="00CF469F">
        <w:rPr>
          <w:spacing w:val="-7"/>
        </w:rPr>
        <w:t xml:space="preserve"> </w:t>
      </w:r>
      <w:r w:rsidRPr="00CF469F">
        <w:t>talento</w:t>
      </w:r>
      <w:r w:rsidRPr="00CF469F">
        <w:rPr>
          <w:spacing w:val="-1"/>
        </w:rPr>
        <w:t xml:space="preserve"> </w:t>
      </w:r>
      <w:r w:rsidRPr="00CF469F">
        <w:t>humano</w:t>
      </w:r>
    </w:p>
    <w:p w14:paraId="26689B97" w14:textId="77777777" w:rsidR="000F337C" w:rsidRPr="00CF469F" w:rsidRDefault="000F337C">
      <w:pPr>
        <w:pStyle w:val="Textoindependiente"/>
        <w:spacing w:before="7"/>
        <w:rPr>
          <w:rFonts w:ascii="Arial" w:hAnsi="Arial" w:cs="Arial"/>
          <w:b/>
          <w:i/>
          <w:sz w:val="33"/>
        </w:rPr>
      </w:pPr>
    </w:p>
    <w:p w14:paraId="26689B98" w14:textId="77777777" w:rsidR="000F337C" w:rsidRPr="00CF469F" w:rsidRDefault="00AA78A5">
      <w:pPr>
        <w:pStyle w:val="Prrafodelista"/>
        <w:numPr>
          <w:ilvl w:val="3"/>
          <w:numId w:val="9"/>
        </w:numPr>
        <w:tabs>
          <w:tab w:val="left" w:pos="1182"/>
        </w:tabs>
        <w:ind w:hanging="712"/>
        <w:rPr>
          <w:rFonts w:ascii="Arial" w:hAnsi="Arial" w:cs="Arial"/>
          <w:b/>
          <w:sz w:val="23"/>
        </w:rPr>
      </w:pPr>
      <w:r w:rsidRPr="00CF469F">
        <w:rPr>
          <w:rFonts w:ascii="Arial" w:hAnsi="Arial" w:cs="Arial"/>
          <w:b/>
          <w:sz w:val="23"/>
        </w:rPr>
        <w:t>Clima</w:t>
      </w:r>
      <w:r w:rsidRPr="00CF469F">
        <w:rPr>
          <w:rFonts w:ascii="Arial" w:hAnsi="Arial" w:cs="Arial"/>
          <w:b/>
          <w:spacing w:val="-8"/>
          <w:sz w:val="23"/>
        </w:rPr>
        <w:t xml:space="preserve"> </w:t>
      </w:r>
      <w:r w:rsidRPr="00CF469F">
        <w:rPr>
          <w:rFonts w:ascii="Arial" w:hAnsi="Arial" w:cs="Arial"/>
          <w:b/>
          <w:sz w:val="23"/>
        </w:rPr>
        <w:t>organizacional</w:t>
      </w:r>
    </w:p>
    <w:p w14:paraId="26689B99" w14:textId="77777777" w:rsidR="000F337C" w:rsidRPr="00CF469F" w:rsidRDefault="000F337C">
      <w:pPr>
        <w:pStyle w:val="Textoindependiente"/>
        <w:spacing w:before="8"/>
        <w:rPr>
          <w:rFonts w:ascii="Arial" w:hAnsi="Arial" w:cs="Arial"/>
          <w:b/>
          <w:sz w:val="23"/>
        </w:rPr>
      </w:pPr>
    </w:p>
    <w:p w14:paraId="26689B9A" w14:textId="77777777" w:rsidR="000F337C" w:rsidRPr="00CF469F" w:rsidRDefault="00AA78A5">
      <w:pPr>
        <w:pStyle w:val="Textoindependiente"/>
        <w:spacing w:line="264" w:lineRule="auto"/>
        <w:ind w:left="470" w:right="226"/>
        <w:jc w:val="both"/>
        <w:rPr>
          <w:rFonts w:ascii="Arial" w:hAnsi="Arial" w:cs="Arial"/>
        </w:rPr>
      </w:pPr>
      <w:r w:rsidRPr="00CF469F">
        <w:rPr>
          <w:rFonts w:ascii="Arial" w:hAnsi="Arial" w:cs="Arial"/>
        </w:rPr>
        <w:t>Promover un clima organizacional adecuado, agradable, participativo, de claro compromiso con la</w:t>
      </w:r>
      <w:r w:rsidRPr="00CF469F">
        <w:rPr>
          <w:rFonts w:ascii="Arial" w:hAnsi="Arial" w:cs="Arial"/>
          <w:spacing w:val="1"/>
        </w:rPr>
        <w:t xml:space="preserve"> </w:t>
      </w:r>
      <w:r w:rsidRPr="00CF469F">
        <w:rPr>
          <w:rFonts w:ascii="Arial" w:hAnsi="Arial" w:cs="Arial"/>
        </w:rPr>
        <w:t>excelencia en el cumplimiento de las responsabilidades y tareas institucionales, y respetuoso que</w:t>
      </w:r>
      <w:r w:rsidRPr="00CF469F">
        <w:rPr>
          <w:rFonts w:ascii="Arial" w:hAnsi="Arial" w:cs="Arial"/>
          <w:spacing w:val="1"/>
        </w:rPr>
        <w:t xml:space="preserve"> </w:t>
      </w:r>
      <w:r w:rsidRPr="00CF469F">
        <w:rPr>
          <w:rFonts w:ascii="Arial" w:hAnsi="Arial" w:cs="Arial"/>
        </w:rPr>
        <w:t>permita</w:t>
      </w:r>
      <w:r w:rsidRPr="00CF469F">
        <w:rPr>
          <w:rFonts w:ascii="Arial" w:hAnsi="Arial" w:cs="Arial"/>
          <w:spacing w:val="-9"/>
        </w:rPr>
        <w:t xml:space="preserve"> </w:t>
      </w:r>
      <w:r w:rsidRPr="00CF469F">
        <w:rPr>
          <w:rFonts w:ascii="Arial" w:hAnsi="Arial" w:cs="Arial"/>
        </w:rPr>
        <w:t>el</w:t>
      </w:r>
      <w:r w:rsidRPr="00CF469F">
        <w:rPr>
          <w:rFonts w:ascii="Arial" w:hAnsi="Arial" w:cs="Arial"/>
          <w:spacing w:val="-8"/>
        </w:rPr>
        <w:t xml:space="preserve"> </w:t>
      </w:r>
      <w:r w:rsidRPr="00CF469F">
        <w:rPr>
          <w:rFonts w:ascii="Arial" w:hAnsi="Arial" w:cs="Arial"/>
        </w:rPr>
        <w:t>desarrollo</w:t>
      </w:r>
      <w:r w:rsidRPr="00CF469F">
        <w:rPr>
          <w:rFonts w:ascii="Arial" w:hAnsi="Arial" w:cs="Arial"/>
          <w:spacing w:val="-8"/>
        </w:rPr>
        <w:t xml:space="preserve"> </w:t>
      </w:r>
      <w:r w:rsidRPr="00CF469F">
        <w:rPr>
          <w:rFonts w:ascii="Arial" w:hAnsi="Arial" w:cs="Arial"/>
        </w:rPr>
        <w:t>y</w:t>
      </w:r>
      <w:r w:rsidRPr="00CF469F">
        <w:rPr>
          <w:rFonts w:ascii="Arial" w:hAnsi="Arial" w:cs="Arial"/>
          <w:spacing w:val="-9"/>
        </w:rPr>
        <w:t xml:space="preserve"> </w:t>
      </w:r>
      <w:r w:rsidRPr="00CF469F">
        <w:rPr>
          <w:rFonts w:ascii="Arial" w:hAnsi="Arial" w:cs="Arial"/>
        </w:rPr>
        <w:t>empoderamiento</w:t>
      </w:r>
      <w:r w:rsidRPr="00CF469F">
        <w:rPr>
          <w:rFonts w:ascii="Arial" w:hAnsi="Arial" w:cs="Arial"/>
          <w:spacing w:val="-11"/>
        </w:rPr>
        <w:t xml:space="preserve"> </w:t>
      </w:r>
      <w:r w:rsidRPr="00CF469F">
        <w:rPr>
          <w:rFonts w:ascii="Arial" w:hAnsi="Arial" w:cs="Arial"/>
        </w:rPr>
        <w:t>efectivo</w:t>
      </w:r>
      <w:r w:rsidRPr="00CF469F">
        <w:rPr>
          <w:rFonts w:ascii="Arial" w:hAnsi="Arial" w:cs="Arial"/>
          <w:spacing w:val="-11"/>
        </w:rPr>
        <w:t xml:space="preserve"> </w:t>
      </w:r>
      <w:r w:rsidRPr="00CF469F">
        <w:rPr>
          <w:rFonts w:ascii="Arial" w:hAnsi="Arial" w:cs="Arial"/>
        </w:rPr>
        <w:t>del</w:t>
      </w:r>
      <w:r w:rsidRPr="00CF469F">
        <w:rPr>
          <w:rFonts w:ascii="Arial" w:hAnsi="Arial" w:cs="Arial"/>
          <w:spacing w:val="-8"/>
        </w:rPr>
        <w:t xml:space="preserve"> </w:t>
      </w:r>
      <w:r w:rsidRPr="00CF469F">
        <w:rPr>
          <w:rFonts w:ascii="Arial" w:hAnsi="Arial" w:cs="Arial"/>
        </w:rPr>
        <w:t>personal,</w:t>
      </w:r>
      <w:r w:rsidRPr="00CF469F">
        <w:rPr>
          <w:rFonts w:ascii="Arial" w:hAnsi="Arial" w:cs="Arial"/>
          <w:spacing w:val="-11"/>
        </w:rPr>
        <w:t xml:space="preserve"> </w:t>
      </w:r>
      <w:r w:rsidRPr="00CF469F">
        <w:rPr>
          <w:rFonts w:ascii="Arial" w:hAnsi="Arial" w:cs="Arial"/>
        </w:rPr>
        <w:t>que</w:t>
      </w:r>
      <w:r w:rsidRPr="00CF469F">
        <w:rPr>
          <w:rFonts w:ascii="Arial" w:hAnsi="Arial" w:cs="Arial"/>
          <w:spacing w:val="-8"/>
        </w:rPr>
        <w:t xml:space="preserve"> </w:t>
      </w:r>
      <w:r w:rsidRPr="00CF469F">
        <w:rPr>
          <w:rFonts w:ascii="Arial" w:hAnsi="Arial" w:cs="Arial"/>
        </w:rPr>
        <w:t>constituye</w:t>
      </w:r>
      <w:r w:rsidRPr="00CF469F">
        <w:rPr>
          <w:rFonts w:ascii="Arial" w:hAnsi="Arial" w:cs="Arial"/>
          <w:spacing w:val="-9"/>
        </w:rPr>
        <w:t xml:space="preserve"> </w:t>
      </w:r>
      <w:r w:rsidRPr="00CF469F">
        <w:rPr>
          <w:rFonts w:ascii="Arial" w:hAnsi="Arial" w:cs="Arial"/>
        </w:rPr>
        <w:t>el</w:t>
      </w:r>
      <w:r w:rsidRPr="00CF469F">
        <w:rPr>
          <w:rFonts w:ascii="Arial" w:hAnsi="Arial" w:cs="Arial"/>
          <w:spacing w:val="-8"/>
        </w:rPr>
        <w:t xml:space="preserve"> </w:t>
      </w:r>
      <w:r w:rsidRPr="00CF469F">
        <w:rPr>
          <w:rFonts w:ascii="Arial" w:hAnsi="Arial" w:cs="Arial"/>
        </w:rPr>
        <w:t>activo</w:t>
      </w:r>
      <w:r w:rsidRPr="00CF469F">
        <w:rPr>
          <w:rFonts w:ascii="Arial" w:hAnsi="Arial" w:cs="Arial"/>
          <w:spacing w:val="-8"/>
        </w:rPr>
        <w:t xml:space="preserve"> </w:t>
      </w:r>
      <w:r w:rsidRPr="00CF469F">
        <w:rPr>
          <w:rFonts w:ascii="Arial" w:hAnsi="Arial" w:cs="Arial"/>
        </w:rPr>
        <w:t>más</w:t>
      </w:r>
      <w:r w:rsidRPr="00CF469F">
        <w:rPr>
          <w:rFonts w:ascii="Arial" w:hAnsi="Arial" w:cs="Arial"/>
          <w:spacing w:val="42"/>
        </w:rPr>
        <w:t xml:space="preserve"> </w:t>
      </w:r>
      <w:r w:rsidRPr="00CF469F">
        <w:rPr>
          <w:rFonts w:ascii="Arial" w:hAnsi="Arial" w:cs="Arial"/>
        </w:rPr>
        <w:t>valioso</w:t>
      </w:r>
      <w:r w:rsidRPr="00CF469F">
        <w:rPr>
          <w:rFonts w:ascii="Arial" w:hAnsi="Arial" w:cs="Arial"/>
          <w:spacing w:val="-10"/>
        </w:rPr>
        <w:t xml:space="preserve"> </w:t>
      </w:r>
      <w:r w:rsidRPr="00CF469F">
        <w:rPr>
          <w:rFonts w:ascii="Arial" w:hAnsi="Arial" w:cs="Arial"/>
        </w:rPr>
        <w:t>del</w:t>
      </w:r>
      <w:r w:rsidRPr="00CF469F">
        <w:rPr>
          <w:rFonts w:ascii="Arial" w:hAnsi="Arial" w:cs="Arial"/>
          <w:spacing w:val="-51"/>
        </w:rPr>
        <w:t xml:space="preserve"> </w:t>
      </w:r>
      <w:r w:rsidRPr="00CF469F">
        <w:rPr>
          <w:rFonts w:ascii="Arial" w:hAnsi="Arial" w:cs="Arial"/>
        </w:rPr>
        <w:t>SINAES.</w:t>
      </w:r>
    </w:p>
    <w:p w14:paraId="26689B9B" w14:textId="77777777" w:rsidR="000F337C" w:rsidRPr="00CF469F" w:rsidRDefault="000F337C">
      <w:pPr>
        <w:pStyle w:val="Textoindependiente"/>
        <w:spacing w:before="4"/>
        <w:rPr>
          <w:rFonts w:ascii="Arial" w:hAnsi="Arial" w:cs="Arial"/>
          <w:sz w:val="29"/>
        </w:rPr>
      </w:pPr>
    </w:p>
    <w:p w14:paraId="26689B9C" w14:textId="77777777" w:rsidR="000F337C" w:rsidRPr="00CF469F" w:rsidRDefault="00AA78A5">
      <w:pPr>
        <w:pStyle w:val="Prrafodelista"/>
        <w:numPr>
          <w:ilvl w:val="3"/>
          <w:numId w:val="9"/>
        </w:numPr>
        <w:tabs>
          <w:tab w:val="left" w:pos="1182"/>
        </w:tabs>
        <w:spacing w:before="1"/>
        <w:ind w:hanging="712"/>
        <w:rPr>
          <w:rFonts w:ascii="Arial" w:hAnsi="Arial" w:cs="Arial"/>
          <w:b/>
          <w:sz w:val="23"/>
        </w:rPr>
      </w:pPr>
      <w:r w:rsidRPr="00CF469F">
        <w:rPr>
          <w:rFonts w:ascii="Arial" w:hAnsi="Arial" w:cs="Arial"/>
          <w:b/>
          <w:sz w:val="23"/>
        </w:rPr>
        <w:t>Aprendizaje</w:t>
      </w:r>
      <w:r w:rsidRPr="00CF469F">
        <w:rPr>
          <w:rFonts w:ascii="Arial" w:hAnsi="Arial" w:cs="Arial"/>
          <w:b/>
          <w:spacing w:val="-9"/>
          <w:sz w:val="23"/>
        </w:rPr>
        <w:t xml:space="preserve"> </w:t>
      </w:r>
      <w:r w:rsidRPr="00CF469F">
        <w:rPr>
          <w:rFonts w:ascii="Arial" w:hAnsi="Arial" w:cs="Arial"/>
          <w:b/>
          <w:sz w:val="23"/>
        </w:rPr>
        <w:t>permanente</w:t>
      </w:r>
    </w:p>
    <w:p w14:paraId="3C57D4BE" w14:textId="77777777" w:rsidR="000F337C" w:rsidRPr="00CF469F" w:rsidRDefault="000F337C">
      <w:pPr>
        <w:rPr>
          <w:rFonts w:ascii="Arial" w:hAnsi="Arial" w:cs="Arial"/>
          <w:sz w:val="23"/>
        </w:rPr>
      </w:pPr>
    </w:p>
    <w:p w14:paraId="26689B9E" w14:textId="77777777" w:rsidR="000F337C" w:rsidRPr="00CF469F" w:rsidRDefault="00AA78A5">
      <w:pPr>
        <w:pStyle w:val="Textoindependiente"/>
        <w:spacing w:before="40" w:line="264" w:lineRule="auto"/>
        <w:ind w:left="470" w:right="223"/>
        <w:jc w:val="both"/>
        <w:rPr>
          <w:rFonts w:ascii="Arial" w:hAnsi="Arial" w:cs="Arial"/>
        </w:rPr>
      </w:pPr>
      <w:r w:rsidRPr="00CF469F">
        <w:rPr>
          <w:rFonts w:ascii="Arial" w:hAnsi="Arial" w:cs="Arial"/>
        </w:rPr>
        <w:t>Mantener una actitud y una acción institucionales de aprendizaje permanente que se nutre de todas</w:t>
      </w:r>
      <w:r w:rsidRPr="00CF469F">
        <w:rPr>
          <w:rFonts w:ascii="Arial" w:hAnsi="Arial" w:cs="Arial"/>
          <w:spacing w:val="1"/>
        </w:rPr>
        <w:t xml:space="preserve"> </w:t>
      </w:r>
      <w:r w:rsidRPr="00CF469F">
        <w:rPr>
          <w:rFonts w:ascii="Arial" w:hAnsi="Arial" w:cs="Arial"/>
        </w:rPr>
        <w:t>las</w:t>
      </w:r>
      <w:r w:rsidRPr="00CF469F">
        <w:rPr>
          <w:rFonts w:ascii="Arial" w:hAnsi="Arial" w:cs="Arial"/>
          <w:spacing w:val="-9"/>
        </w:rPr>
        <w:t xml:space="preserve"> </w:t>
      </w:r>
      <w:r w:rsidRPr="00CF469F">
        <w:rPr>
          <w:rFonts w:ascii="Arial" w:hAnsi="Arial" w:cs="Arial"/>
        </w:rPr>
        <w:t>experiencias</w:t>
      </w:r>
      <w:r w:rsidRPr="00CF469F">
        <w:rPr>
          <w:rFonts w:ascii="Arial" w:hAnsi="Arial" w:cs="Arial"/>
          <w:spacing w:val="-8"/>
        </w:rPr>
        <w:t xml:space="preserve"> </w:t>
      </w:r>
      <w:r w:rsidRPr="00CF469F">
        <w:rPr>
          <w:rFonts w:ascii="Arial" w:hAnsi="Arial" w:cs="Arial"/>
        </w:rPr>
        <w:t>académicas</w:t>
      </w:r>
      <w:r w:rsidRPr="00CF469F">
        <w:rPr>
          <w:rFonts w:ascii="Arial" w:hAnsi="Arial" w:cs="Arial"/>
          <w:spacing w:val="-9"/>
        </w:rPr>
        <w:t xml:space="preserve"> </w:t>
      </w:r>
      <w:r w:rsidRPr="00CF469F">
        <w:rPr>
          <w:rFonts w:ascii="Arial" w:hAnsi="Arial" w:cs="Arial"/>
        </w:rPr>
        <w:t>y</w:t>
      </w:r>
      <w:r w:rsidRPr="00CF469F">
        <w:rPr>
          <w:rFonts w:ascii="Arial" w:hAnsi="Arial" w:cs="Arial"/>
          <w:spacing w:val="-8"/>
        </w:rPr>
        <w:t xml:space="preserve"> </w:t>
      </w:r>
      <w:r w:rsidRPr="00CF469F">
        <w:rPr>
          <w:rFonts w:ascii="Arial" w:hAnsi="Arial" w:cs="Arial"/>
        </w:rPr>
        <w:t>administrativas</w:t>
      </w:r>
      <w:r w:rsidRPr="00CF469F">
        <w:rPr>
          <w:rFonts w:ascii="Arial" w:hAnsi="Arial" w:cs="Arial"/>
          <w:spacing w:val="-11"/>
        </w:rPr>
        <w:t xml:space="preserve"> </w:t>
      </w:r>
      <w:r w:rsidRPr="00CF469F">
        <w:rPr>
          <w:rFonts w:ascii="Arial" w:hAnsi="Arial" w:cs="Arial"/>
        </w:rPr>
        <w:t>que</w:t>
      </w:r>
      <w:r w:rsidRPr="00CF469F">
        <w:rPr>
          <w:rFonts w:ascii="Arial" w:hAnsi="Arial" w:cs="Arial"/>
          <w:spacing w:val="-10"/>
        </w:rPr>
        <w:t xml:space="preserve"> </w:t>
      </w:r>
      <w:r w:rsidRPr="00CF469F">
        <w:rPr>
          <w:rFonts w:ascii="Arial" w:hAnsi="Arial" w:cs="Arial"/>
        </w:rPr>
        <w:t>realiza,</w:t>
      </w:r>
      <w:r w:rsidRPr="00CF469F">
        <w:rPr>
          <w:rFonts w:ascii="Arial" w:hAnsi="Arial" w:cs="Arial"/>
          <w:spacing w:val="-10"/>
        </w:rPr>
        <w:t xml:space="preserve"> </w:t>
      </w:r>
      <w:r w:rsidRPr="00CF469F">
        <w:rPr>
          <w:rFonts w:ascii="Arial" w:hAnsi="Arial" w:cs="Arial"/>
        </w:rPr>
        <w:t>los</w:t>
      </w:r>
      <w:r w:rsidRPr="00CF469F">
        <w:rPr>
          <w:rFonts w:ascii="Arial" w:hAnsi="Arial" w:cs="Arial"/>
          <w:spacing w:val="-8"/>
        </w:rPr>
        <w:t xml:space="preserve"> </w:t>
      </w:r>
      <w:r w:rsidRPr="00CF469F">
        <w:rPr>
          <w:rFonts w:ascii="Arial" w:hAnsi="Arial" w:cs="Arial"/>
        </w:rPr>
        <w:t>resultados</w:t>
      </w:r>
      <w:r w:rsidRPr="00CF469F">
        <w:rPr>
          <w:rFonts w:ascii="Arial" w:hAnsi="Arial" w:cs="Arial"/>
          <w:spacing w:val="-10"/>
        </w:rPr>
        <w:t xml:space="preserve"> </w:t>
      </w:r>
      <w:r w:rsidRPr="00CF469F">
        <w:rPr>
          <w:rFonts w:ascii="Arial" w:hAnsi="Arial" w:cs="Arial"/>
        </w:rPr>
        <w:t>de</w:t>
      </w:r>
      <w:r w:rsidRPr="00CF469F">
        <w:rPr>
          <w:rFonts w:ascii="Arial" w:hAnsi="Arial" w:cs="Arial"/>
          <w:spacing w:val="-10"/>
        </w:rPr>
        <w:t xml:space="preserve"> </w:t>
      </w:r>
      <w:r w:rsidRPr="00CF469F">
        <w:rPr>
          <w:rFonts w:ascii="Arial" w:hAnsi="Arial" w:cs="Arial"/>
        </w:rPr>
        <w:t>sus</w:t>
      </w:r>
      <w:r w:rsidRPr="00CF469F">
        <w:rPr>
          <w:rFonts w:ascii="Arial" w:hAnsi="Arial" w:cs="Arial"/>
          <w:spacing w:val="-9"/>
        </w:rPr>
        <w:t xml:space="preserve"> </w:t>
      </w:r>
      <w:r w:rsidRPr="00CF469F">
        <w:rPr>
          <w:rFonts w:ascii="Arial" w:hAnsi="Arial" w:cs="Arial"/>
        </w:rPr>
        <w:t>tareas</w:t>
      </w:r>
      <w:r w:rsidRPr="00CF469F">
        <w:rPr>
          <w:rFonts w:ascii="Arial" w:hAnsi="Arial" w:cs="Arial"/>
          <w:spacing w:val="-8"/>
        </w:rPr>
        <w:t xml:space="preserve"> </w:t>
      </w:r>
      <w:r w:rsidRPr="00CF469F">
        <w:rPr>
          <w:rFonts w:ascii="Arial" w:hAnsi="Arial" w:cs="Arial"/>
        </w:rPr>
        <w:t>conjuntas</w:t>
      </w:r>
      <w:r w:rsidRPr="00CF469F">
        <w:rPr>
          <w:rFonts w:ascii="Arial" w:hAnsi="Arial" w:cs="Arial"/>
          <w:spacing w:val="-9"/>
        </w:rPr>
        <w:t xml:space="preserve"> </w:t>
      </w:r>
      <w:r w:rsidRPr="00CF469F">
        <w:rPr>
          <w:rFonts w:ascii="Arial" w:hAnsi="Arial" w:cs="Arial"/>
        </w:rPr>
        <w:t>con</w:t>
      </w:r>
      <w:r w:rsidRPr="00CF469F">
        <w:rPr>
          <w:rFonts w:ascii="Arial" w:hAnsi="Arial" w:cs="Arial"/>
          <w:spacing w:val="-5"/>
        </w:rPr>
        <w:t xml:space="preserve"> </w:t>
      </w:r>
      <w:r w:rsidRPr="00CF469F">
        <w:rPr>
          <w:rFonts w:ascii="Arial" w:hAnsi="Arial" w:cs="Arial"/>
        </w:rPr>
        <w:t>las</w:t>
      </w:r>
      <w:r w:rsidRPr="00CF469F">
        <w:rPr>
          <w:rFonts w:ascii="Arial" w:hAnsi="Arial" w:cs="Arial"/>
          <w:spacing w:val="-52"/>
        </w:rPr>
        <w:t xml:space="preserve"> </w:t>
      </w:r>
      <w:r w:rsidRPr="00CF469F">
        <w:rPr>
          <w:rFonts w:ascii="Arial" w:hAnsi="Arial" w:cs="Arial"/>
        </w:rPr>
        <w:t>instituciones de educación superior, el conocimiento internacional de las redes e instituciones de</w:t>
      </w:r>
      <w:r w:rsidRPr="00CF469F">
        <w:rPr>
          <w:rFonts w:ascii="Arial" w:hAnsi="Arial" w:cs="Arial"/>
          <w:spacing w:val="1"/>
        </w:rPr>
        <w:t xml:space="preserve"> </w:t>
      </w:r>
      <w:r w:rsidRPr="00CF469F">
        <w:rPr>
          <w:rFonts w:ascii="Arial" w:hAnsi="Arial" w:cs="Arial"/>
        </w:rPr>
        <w:t>acreditación a</w:t>
      </w:r>
      <w:r w:rsidRPr="00CF469F">
        <w:rPr>
          <w:rFonts w:ascii="Arial" w:hAnsi="Arial" w:cs="Arial"/>
          <w:spacing w:val="-3"/>
        </w:rPr>
        <w:t xml:space="preserve"> </w:t>
      </w:r>
      <w:r w:rsidRPr="00CF469F">
        <w:rPr>
          <w:rFonts w:ascii="Arial" w:hAnsi="Arial" w:cs="Arial"/>
        </w:rPr>
        <w:t>las</w:t>
      </w:r>
      <w:r w:rsidRPr="00CF469F">
        <w:rPr>
          <w:rFonts w:ascii="Arial" w:hAnsi="Arial" w:cs="Arial"/>
          <w:spacing w:val="-2"/>
        </w:rPr>
        <w:t xml:space="preserve"> </w:t>
      </w:r>
      <w:r w:rsidRPr="00CF469F">
        <w:rPr>
          <w:rFonts w:ascii="Arial" w:hAnsi="Arial" w:cs="Arial"/>
        </w:rPr>
        <w:t>que</w:t>
      </w:r>
      <w:r w:rsidRPr="00CF469F">
        <w:rPr>
          <w:rFonts w:ascii="Arial" w:hAnsi="Arial" w:cs="Arial"/>
          <w:spacing w:val="-4"/>
        </w:rPr>
        <w:t xml:space="preserve"> </w:t>
      </w:r>
      <w:r w:rsidRPr="00CF469F">
        <w:rPr>
          <w:rFonts w:ascii="Arial" w:hAnsi="Arial" w:cs="Arial"/>
        </w:rPr>
        <w:t>pertenece y el</w:t>
      </w:r>
      <w:r w:rsidRPr="00CF469F">
        <w:rPr>
          <w:rFonts w:ascii="Arial" w:hAnsi="Arial" w:cs="Arial"/>
          <w:spacing w:val="-3"/>
        </w:rPr>
        <w:t xml:space="preserve"> </w:t>
      </w:r>
      <w:r w:rsidRPr="00CF469F">
        <w:rPr>
          <w:rFonts w:ascii="Arial" w:hAnsi="Arial" w:cs="Arial"/>
        </w:rPr>
        <w:t>invaluable</w:t>
      </w:r>
      <w:r w:rsidRPr="00CF469F">
        <w:rPr>
          <w:rFonts w:ascii="Arial" w:hAnsi="Arial" w:cs="Arial"/>
          <w:spacing w:val="-4"/>
        </w:rPr>
        <w:t xml:space="preserve"> </w:t>
      </w:r>
      <w:r w:rsidRPr="00CF469F">
        <w:rPr>
          <w:rFonts w:ascii="Arial" w:hAnsi="Arial" w:cs="Arial"/>
        </w:rPr>
        <w:t>aporte de</w:t>
      </w:r>
      <w:r w:rsidRPr="00CF469F">
        <w:rPr>
          <w:rFonts w:ascii="Arial" w:hAnsi="Arial" w:cs="Arial"/>
          <w:spacing w:val="2"/>
        </w:rPr>
        <w:t xml:space="preserve"> </w:t>
      </w:r>
      <w:r w:rsidRPr="00CF469F">
        <w:rPr>
          <w:rFonts w:ascii="Arial" w:hAnsi="Arial" w:cs="Arial"/>
        </w:rPr>
        <w:t>sus</w:t>
      </w:r>
      <w:r w:rsidRPr="00CF469F">
        <w:rPr>
          <w:rFonts w:ascii="Arial" w:hAnsi="Arial" w:cs="Arial"/>
          <w:spacing w:val="-4"/>
        </w:rPr>
        <w:t xml:space="preserve"> </w:t>
      </w:r>
      <w:r w:rsidRPr="00CF469F">
        <w:rPr>
          <w:rFonts w:ascii="Arial" w:hAnsi="Arial" w:cs="Arial"/>
        </w:rPr>
        <w:t>usuarios.</w:t>
      </w:r>
    </w:p>
    <w:p w14:paraId="1D278BA8" w14:textId="77777777" w:rsidR="001F5185" w:rsidRPr="00CF469F" w:rsidRDefault="001F5185">
      <w:pPr>
        <w:spacing w:line="264" w:lineRule="auto"/>
        <w:jc w:val="both"/>
        <w:rPr>
          <w:rFonts w:ascii="Arial" w:hAnsi="Arial" w:cs="Arial"/>
        </w:rPr>
      </w:pPr>
    </w:p>
    <w:p w14:paraId="26689BA0" w14:textId="77777777" w:rsidR="000F337C" w:rsidRPr="00CF469F" w:rsidRDefault="000F337C">
      <w:pPr>
        <w:pStyle w:val="Textoindependiente"/>
        <w:spacing w:before="8"/>
        <w:rPr>
          <w:rFonts w:ascii="Arial" w:hAnsi="Arial" w:cs="Arial"/>
          <w:sz w:val="14"/>
        </w:rPr>
      </w:pPr>
    </w:p>
    <w:p w14:paraId="26689BA1" w14:textId="77777777" w:rsidR="000F337C" w:rsidRPr="00CF469F" w:rsidRDefault="00AA78A5">
      <w:pPr>
        <w:pStyle w:val="Prrafodelista"/>
        <w:numPr>
          <w:ilvl w:val="3"/>
          <w:numId w:val="9"/>
        </w:numPr>
        <w:tabs>
          <w:tab w:val="left" w:pos="1182"/>
        </w:tabs>
        <w:spacing w:before="93"/>
        <w:ind w:hanging="712"/>
        <w:rPr>
          <w:rFonts w:ascii="Arial" w:hAnsi="Arial" w:cs="Arial"/>
          <w:b/>
          <w:sz w:val="23"/>
        </w:rPr>
      </w:pPr>
      <w:r w:rsidRPr="00CF469F">
        <w:rPr>
          <w:rFonts w:ascii="Arial" w:hAnsi="Arial" w:cs="Arial"/>
          <w:b/>
          <w:sz w:val="23"/>
        </w:rPr>
        <w:t>Valores</w:t>
      </w:r>
      <w:r w:rsidRPr="00CF469F">
        <w:rPr>
          <w:rFonts w:ascii="Arial" w:hAnsi="Arial" w:cs="Arial"/>
          <w:b/>
          <w:spacing w:val="-9"/>
          <w:sz w:val="23"/>
        </w:rPr>
        <w:t xml:space="preserve"> </w:t>
      </w:r>
      <w:r w:rsidRPr="00CF469F">
        <w:rPr>
          <w:rFonts w:ascii="Arial" w:hAnsi="Arial" w:cs="Arial"/>
          <w:b/>
          <w:sz w:val="23"/>
        </w:rPr>
        <w:t>institucionales</w:t>
      </w:r>
    </w:p>
    <w:p w14:paraId="26689BA2" w14:textId="77777777" w:rsidR="000F337C" w:rsidRPr="00CF469F" w:rsidRDefault="000F337C">
      <w:pPr>
        <w:pStyle w:val="Textoindependiente"/>
        <w:spacing w:before="7"/>
        <w:rPr>
          <w:rFonts w:ascii="Arial" w:hAnsi="Arial" w:cs="Arial"/>
          <w:b/>
          <w:sz w:val="23"/>
        </w:rPr>
      </w:pPr>
    </w:p>
    <w:p w14:paraId="26689BA3" w14:textId="16A228B7" w:rsidR="000F337C" w:rsidRPr="00CF469F" w:rsidRDefault="00AA78A5">
      <w:pPr>
        <w:pStyle w:val="Textoindependiente"/>
        <w:spacing w:before="1" w:line="261" w:lineRule="auto"/>
        <w:ind w:left="470" w:right="218"/>
        <w:jc w:val="both"/>
        <w:rPr>
          <w:rFonts w:ascii="Arial" w:hAnsi="Arial" w:cs="Arial"/>
        </w:rPr>
      </w:pPr>
      <w:r w:rsidRPr="00CF469F">
        <w:rPr>
          <w:rFonts w:ascii="Arial" w:hAnsi="Arial" w:cs="Arial"/>
          <w:spacing w:val="-6"/>
        </w:rPr>
        <w:t xml:space="preserve">Garantizar que todos sus colaboradores, internos y externos, se guíen y procedan en esmerado respeto </w:t>
      </w:r>
      <w:r w:rsidRPr="00CF469F">
        <w:rPr>
          <w:rFonts w:ascii="Arial" w:hAnsi="Arial" w:cs="Arial"/>
          <w:spacing w:val="-5"/>
        </w:rPr>
        <w:t>a los</w:t>
      </w:r>
      <w:r w:rsidRPr="00CF469F">
        <w:rPr>
          <w:rFonts w:ascii="Arial" w:hAnsi="Arial" w:cs="Arial"/>
          <w:spacing w:val="-4"/>
        </w:rPr>
        <w:t xml:space="preserve"> </w:t>
      </w:r>
      <w:r w:rsidRPr="00CF469F">
        <w:rPr>
          <w:rFonts w:ascii="Arial" w:hAnsi="Arial" w:cs="Arial"/>
          <w:spacing w:val="-5"/>
        </w:rPr>
        <w:t>valores</w:t>
      </w:r>
      <w:r w:rsidR="003D5B5E" w:rsidRPr="00CF469F">
        <w:rPr>
          <w:rFonts w:ascii="Arial" w:hAnsi="Arial" w:cs="Arial"/>
          <w:spacing w:val="-5"/>
        </w:rPr>
        <w:t xml:space="preserve"> </w:t>
      </w:r>
      <w:r w:rsidRPr="00CF469F">
        <w:rPr>
          <w:rFonts w:ascii="Arial" w:hAnsi="Arial" w:cs="Arial"/>
          <w:spacing w:val="-5"/>
        </w:rPr>
        <w:t>éticos</w:t>
      </w:r>
      <w:r w:rsidRPr="00CF469F">
        <w:rPr>
          <w:rFonts w:ascii="Arial" w:hAnsi="Arial" w:cs="Arial"/>
          <w:spacing w:val="-24"/>
        </w:rPr>
        <w:t xml:space="preserve"> </w:t>
      </w:r>
      <w:r w:rsidRPr="00CF469F">
        <w:rPr>
          <w:rFonts w:ascii="Arial" w:hAnsi="Arial" w:cs="Arial"/>
          <w:spacing w:val="-5"/>
        </w:rPr>
        <w:t>y</w:t>
      </w:r>
      <w:r w:rsidR="003D5B5E" w:rsidRPr="00CF469F">
        <w:rPr>
          <w:rFonts w:ascii="Arial" w:hAnsi="Arial" w:cs="Arial"/>
          <w:spacing w:val="-5"/>
        </w:rPr>
        <w:t xml:space="preserve"> </w:t>
      </w:r>
      <w:r w:rsidRPr="00CF469F">
        <w:rPr>
          <w:rFonts w:ascii="Arial" w:hAnsi="Arial" w:cs="Arial"/>
          <w:spacing w:val="-5"/>
        </w:rPr>
        <w:t>humanos</w:t>
      </w:r>
      <w:r w:rsidR="003D5B5E" w:rsidRPr="00CF469F">
        <w:rPr>
          <w:rFonts w:ascii="Arial" w:hAnsi="Arial" w:cs="Arial"/>
          <w:spacing w:val="-5"/>
        </w:rPr>
        <w:t xml:space="preserve"> </w:t>
      </w:r>
      <w:r w:rsidRPr="00CF469F">
        <w:rPr>
          <w:rFonts w:ascii="Arial" w:hAnsi="Arial" w:cs="Arial"/>
          <w:spacing w:val="-5"/>
        </w:rPr>
        <w:t>fundamentales</w:t>
      </w:r>
      <w:r w:rsidR="003D5B5E" w:rsidRPr="00CF469F">
        <w:rPr>
          <w:rFonts w:ascii="Arial" w:hAnsi="Arial" w:cs="Arial"/>
          <w:spacing w:val="-5"/>
        </w:rPr>
        <w:t xml:space="preserve"> </w:t>
      </w:r>
      <w:r w:rsidRPr="00CF469F">
        <w:rPr>
          <w:rFonts w:ascii="Arial" w:hAnsi="Arial" w:cs="Arial"/>
          <w:spacing w:val="-5"/>
        </w:rPr>
        <w:t>y</w:t>
      </w:r>
      <w:r w:rsidRPr="00CF469F">
        <w:rPr>
          <w:rFonts w:ascii="Arial" w:hAnsi="Arial" w:cs="Arial"/>
          <w:spacing w:val="-23"/>
        </w:rPr>
        <w:t xml:space="preserve"> </w:t>
      </w:r>
      <w:r w:rsidRPr="00CF469F">
        <w:rPr>
          <w:rFonts w:ascii="Arial" w:hAnsi="Arial" w:cs="Arial"/>
          <w:spacing w:val="-5"/>
        </w:rPr>
        <w:t>los</w:t>
      </w:r>
      <w:r w:rsidRPr="00CF469F">
        <w:rPr>
          <w:rFonts w:ascii="Arial" w:hAnsi="Arial" w:cs="Arial"/>
          <w:spacing w:val="-24"/>
        </w:rPr>
        <w:t xml:space="preserve"> </w:t>
      </w:r>
      <w:r w:rsidRPr="00CF469F">
        <w:rPr>
          <w:rFonts w:ascii="Arial" w:hAnsi="Arial" w:cs="Arial"/>
          <w:spacing w:val="-5"/>
        </w:rPr>
        <w:t>valores</w:t>
      </w:r>
      <w:r w:rsidRPr="00CF469F">
        <w:rPr>
          <w:rFonts w:ascii="Arial" w:hAnsi="Arial" w:cs="Arial"/>
          <w:spacing w:val="-25"/>
        </w:rPr>
        <w:t xml:space="preserve"> </w:t>
      </w:r>
      <w:r w:rsidRPr="00CF469F">
        <w:rPr>
          <w:rFonts w:ascii="Arial" w:hAnsi="Arial" w:cs="Arial"/>
          <w:spacing w:val="-5"/>
        </w:rPr>
        <w:t>institucionales</w:t>
      </w:r>
      <w:r w:rsidR="003D5B5E" w:rsidRPr="00CF469F">
        <w:rPr>
          <w:rFonts w:ascii="Arial" w:hAnsi="Arial" w:cs="Arial"/>
          <w:spacing w:val="-5"/>
        </w:rPr>
        <w:t xml:space="preserve"> </w:t>
      </w:r>
      <w:r w:rsidRPr="00CF469F">
        <w:rPr>
          <w:rFonts w:ascii="Arial" w:hAnsi="Arial" w:cs="Arial"/>
          <w:spacing w:val="-5"/>
        </w:rPr>
        <w:t>formalmente</w:t>
      </w:r>
      <w:r w:rsidR="003D5B5E" w:rsidRPr="00CF469F">
        <w:rPr>
          <w:rFonts w:ascii="Arial" w:hAnsi="Arial" w:cs="Arial"/>
          <w:spacing w:val="-5"/>
        </w:rPr>
        <w:t xml:space="preserve"> </w:t>
      </w:r>
      <w:r w:rsidRPr="00CF469F">
        <w:rPr>
          <w:rFonts w:ascii="Arial" w:hAnsi="Arial" w:cs="Arial"/>
          <w:spacing w:val="-5"/>
        </w:rPr>
        <w:t>establecidos.</w:t>
      </w:r>
    </w:p>
    <w:p w14:paraId="26689BA4" w14:textId="77777777" w:rsidR="000F337C" w:rsidRPr="00CF469F" w:rsidRDefault="000F337C">
      <w:pPr>
        <w:pStyle w:val="Textoindependiente"/>
        <w:spacing w:before="3"/>
        <w:rPr>
          <w:rFonts w:ascii="Arial" w:hAnsi="Arial" w:cs="Arial"/>
          <w:sz w:val="29"/>
        </w:rPr>
      </w:pPr>
    </w:p>
    <w:p w14:paraId="26689BA5" w14:textId="77777777" w:rsidR="000F337C" w:rsidRPr="00CF469F" w:rsidRDefault="00AA78A5">
      <w:pPr>
        <w:pStyle w:val="Prrafodelista"/>
        <w:numPr>
          <w:ilvl w:val="3"/>
          <w:numId w:val="9"/>
        </w:numPr>
        <w:tabs>
          <w:tab w:val="left" w:pos="1182"/>
        </w:tabs>
        <w:spacing w:before="1"/>
        <w:ind w:hanging="712"/>
        <w:rPr>
          <w:rFonts w:ascii="Arial" w:hAnsi="Arial" w:cs="Arial"/>
          <w:b/>
          <w:sz w:val="23"/>
        </w:rPr>
      </w:pPr>
      <w:r w:rsidRPr="00CF469F">
        <w:rPr>
          <w:rFonts w:ascii="Arial" w:hAnsi="Arial" w:cs="Arial"/>
          <w:b/>
          <w:sz w:val="23"/>
        </w:rPr>
        <w:t>Condiciones</w:t>
      </w:r>
      <w:r w:rsidRPr="00CF469F">
        <w:rPr>
          <w:rFonts w:ascii="Arial" w:hAnsi="Arial" w:cs="Arial"/>
          <w:b/>
          <w:spacing w:val="-7"/>
          <w:sz w:val="23"/>
        </w:rPr>
        <w:t xml:space="preserve"> </w:t>
      </w:r>
      <w:r w:rsidRPr="00CF469F">
        <w:rPr>
          <w:rFonts w:ascii="Arial" w:hAnsi="Arial" w:cs="Arial"/>
          <w:b/>
          <w:sz w:val="23"/>
        </w:rPr>
        <w:t>laborales</w:t>
      </w:r>
    </w:p>
    <w:p w14:paraId="26689BA6" w14:textId="77777777" w:rsidR="000F337C" w:rsidRPr="00CF469F" w:rsidRDefault="000F337C">
      <w:pPr>
        <w:pStyle w:val="Textoindependiente"/>
        <w:spacing w:before="7"/>
        <w:rPr>
          <w:rFonts w:ascii="Arial" w:hAnsi="Arial" w:cs="Arial"/>
          <w:b/>
          <w:sz w:val="23"/>
        </w:rPr>
      </w:pPr>
    </w:p>
    <w:p w14:paraId="26689BA7" w14:textId="00E1021B" w:rsidR="000F337C" w:rsidRPr="00CF469F" w:rsidRDefault="00AA78A5">
      <w:pPr>
        <w:pStyle w:val="Textoindependiente"/>
        <w:spacing w:line="264" w:lineRule="auto"/>
        <w:ind w:left="470" w:right="226"/>
        <w:jc w:val="both"/>
        <w:rPr>
          <w:rFonts w:ascii="Arial" w:hAnsi="Arial" w:cs="Arial"/>
        </w:rPr>
      </w:pPr>
      <w:r w:rsidRPr="00CF469F">
        <w:rPr>
          <w:rFonts w:ascii="Arial" w:hAnsi="Arial" w:cs="Arial"/>
        </w:rPr>
        <w:lastRenderedPageBreak/>
        <w:t>Promover condiciones de trabajo equitativas que faciliten la vinculación con sus trabajadores, a fin de</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007D1F95" w:rsidRPr="00CF469F">
        <w:rPr>
          <w:rFonts w:ascii="Arial" w:hAnsi="Arial" w:cs="Arial"/>
        </w:rPr>
        <w:t>cada uno</w:t>
      </w:r>
      <w:r w:rsidRPr="00CF469F">
        <w:rPr>
          <w:rFonts w:ascii="Arial" w:hAnsi="Arial" w:cs="Arial"/>
          <w:spacing w:val="1"/>
        </w:rPr>
        <w:t xml:space="preserve"> </w:t>
      </w:r>
      <w:r w:rsidRPr="00CF469F">
        <w:rPr>
          <w:rFonts w:ascii="Arial" w:hAnsi="Arial" w:cs="Arial"/>
        </w:rPr>
        <w:t>cumpla</w:t>
      </w:r>
      <w:r w:rsidRPr="00CF469F">
        <w:rPr>
          <w:rFonts w:ascii="Arial" w:hAnsi="Arial" w:cs="Arial"/>
          <w:spacing w:val="1"/>
        </w:rPr>
        <w:t xml:space="preserve"> </w:t>
      </w:r>
      <w:r w:rsidRPr="00CF469F">
        <w:rPr>
          <w:rFonts w:ascii="Arial" w:hAnsi="Arial" w:cs="Arial"/>
        </w:rPr>
        <w:t>sus</w:t>
      </w:r>
      <w:r w:rsidRPr="00CF469F">
        <w:rPr>
          <w:rFonts w:ascii="Arial" w:hAnsi="Arial" w:cs="Arial"/>
          <w:spacing w:val="1"/>
        </w:rPr>
        <w:t xml:space="preserve"> </w:t>
      </w:r>
      <w:r w:rsidRPr="00CF469F">
        <w:rPr>
          <w:rFonts w:ascii="Arial" w:hAnsi="Arial" w:cs="Arial"/>
        </w:rPr>
        <w:t>labores</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forma</w:t>
      </w:r>
      <w:r w:rsidRPr="00CF469F">
        <w:rPr>
          <w:rFonts w:ascii="Arial" w:hAnsi="Arial" w:cs="Arial"/>
          <w:spacing w:val="1"/>
        </w:rPr>
        <w:t xml:space="preserve"> </w:t>
      </w:r>
      <w:r w:rsidRPr="00CF469F">
        <w:rPr>
          <w:rFonts w:ascii="Arial" w:hAnsi="Arial" w:cs="Arial"/>
        </w:rPr>
        <w:t>eficiente,</w:t>
      </w:r>
      <w:r w:rsidRPr="00CF469F">
        <w:rPr>
          <w:rFonts w:ascii="Arial" w:hAnsi="Arial" w:cs="Arial"/>
          <w:spacing w:val="1"/>
        </w:rPr>
        <w:t xml:space="preserve"> </w:t>
      </w:r>
      <w:r w:rsidRPr="00CF469F">
        <w:rPr>
          <w:rFonts w:ascii="Arial" w:hAnsi="Arial" w:cs="Arial"/>
        </w:rPr>
        <w:t>comprometida,</w:t>
      </w:r>
      <w:r w:rsidRPr="00CF469F">
        <w:rPr>
          <w:rFonts w:ascii="Arial" w:hAnsi="Arial" w:cs="Arial"/>
          <w:spacing w:val="1"/>
        </w:rPr>
        <w:t xml:space="preserve"> </w:t>
      </w:r>
      <w:r w:rsidRPr="00CF469F">
        <w:rPr>
          <w:rFonts w:ascii="Arial" w:hAnsi="Arial" w:cs="Arial"/>
        </w:rPr>
        <w:t>responsable,</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pleno</w:t>
      </w:r>
      <w:r w:rsidRPr="00CF469F">
        <w:rPr>
          <w:rFonts w:ascii="Arial" w:hAnsi="Arial" w:cs="Arial"/>
          <w:spacing w:val="1"/>
        </w:rPr>
        <w:t xml:space="preserve"> </w:t>
      </w:r>
      <w:r w:rsidRPr="00CF469F">
        <w:rPr>
          <w:rFonts w:ascii="Arial" w:hAnsi="Arial" w:cs="Arial"/>
        </w:rPr>
        <w:t>conocimiento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sus</w:t>
      </w:r>
      <w:r w:rsidRPr="00CF469F">
        <w:rPr>
          <w:rFonts w:ascii="Arial" w:hAnsi="Arial" w:cs="Arial"/>
          <w:spacing w:val="1"/>
        </w:rPr>
        <w:t xml:space="preserve"> </w:t>
      </w:r>
      <w:r w:rsidRPr="00CF469F">
        <w:rPr>
          <w:rFonts w:ascii="Arial" w:hAnsi="Arial" w:cs="Arial"/>
        </w:rPr>
        <w:t>derechos,</w:t>
      </w:r>
      <w:r w:rsidRPr="00CF469F">
        <w:rPr>
          <w:rFonts w:ascii="Arial" w:hAnsi="Arial" w:cs="Arial"/>
          <w:spacing w:val="1"/>
        </w:rPr>
        <w:t xml:space="preserve"> </w:t>
      </w:r>
      <w:r w:rsidRPr="00CF469F">
        <w:rPr>
          <w:rFonts w:ascii="Arial" w:hAnsi="Arial" w:cs="Arial"/>
        </w:rPr>
        <w:t>obligaciones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beneficios,</w:t>
      </w:r>
      <w:r w:rsidRPr="00CF469F">
        <w:rPr>
          <w:rFonts w:ascii="Arial" w:hAnsi="Arial" w:cs="Arial"/>
          <w:spacing w:val="1"/>
        </w:rPr>
        <w:t xml:space="preserve"> </w:t>
      </w:r>
      <w:r w:rsidRPr="00CF469F">
        <w:rPr>
          <w:rFonts w:ascii="Arial" w:hAnsi="Arial" w:cs="Arial"/>
        </w:rPr>
        <w:t>para</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logro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objetivos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organización y</w:t>
      </w:r>
      <w:r w:rsidRPr="00CF469F">
        <w:rPr>
          <w:rFonts w:ascii="Arial" w:hAnsi="Arial" w:cs="Arial"/>
          <w:spacing w:val="-4"/>
        </w:rPr>
        <w:t xml:space="preserve"> </w:t>
      </w:r>
      <w:r w:rsidRPr="00CF469F">
        <w:rPr>
          <w:rFonts w:ascii="Arial" w:hAnsi="Arial" w:cs="Arial"/>
        </w:rPr>
        <w:t>conjuntamente para</w:t>
      </w:r>
      <w:r w:rsidRPr="00CF469F">
        <w:rPr>
          <w:rFonts w:ascii="Arial" w:hAnsi="Arial" w:cs="Arial"/>
          <w:spacing w:val="3"/>
        </w:rPr>
        <w:t xml:space="preserve"> </w:t>
      </w:r>
      <w:r w:rsidRPr="00CF469F">
        <w:rPr>
          <w:rFonts w:ascii="Arial" w:hAnsi="Arial" w:cs="Arial"/>
        </w:rPr>
        <w:t>su</w:t>
      </w:r>
      <w:r w:rsidRPr="00CF469F">
        <w:rPr>
          <w:rFonts w:ascii="Arial" w:hAnsi="Arial" w:cs="Arial"/>
          <w:spacing w:val="-2"/>
        </w:rPr>
        <w:t xml:space="preserve"> </w:t>
      </w:r>
      <w:r w:rsidRPr="00CF469F">
        <w:rPr>
          <w:rFonts w:ascii="Arial" w:hAnsi="Arial" w:cs="Arial"/>
        </w:rPr>
        <w:t>desarrollo</w:t>
      </w:r>
      <w:r w:rsidRPr="00CF469F">
        <w:rPr>
          <w:rFonts w:ascii="Arial" w:hAnsi="Arial" w:cs="Arial"/>
          <w:spacing w:val="-4"/>
        </w:rPr>
        <w:t xml:space="preserve"> </w:t>
      </w:r>
      <w:r w:rsidRPr="00CF469F">
        <w:rPr>
          <w:rFonts w:ascii="Arial" w:hAnsi="Arial" w:cs="Arial"/>
        </w:rPr>
        <w:t>profesional</w:t>
      </w:r>
      <w:r w:rsidRPr="00CF469F">
        <w:rPr>
          <w:rFonts w:ascii="Arial" w:hAnsi="Arial" w:cs="Arial"/>
          <w:spacing w:val="-1"/>
        </w:rPr>
        <w:t xml:space="preserve"> </w:t>
      </w:r>
      <w:r w:rsidRPr="00CF469F">
        <w:rPr>
          <w:rFonts w:ascii="Arial" w:hAnsi="Arial" w:cs="Arial"/>
        </w:rPr>
        <w:t>y</w:t>
      </w:r>
      <w:r w:rsidRPr="00CF469F">
        <w:rPr>
          <w:rFonts w:ascii="Arial" w:hAnsi="Arial" w:cs="Arial"/>
          <w:spacing w:val="-2"/>
        </w:rPr>
        <w:t xml:space="preserve"> </w:t>
      </w:r>
      <w:r w:rsidRPr="00CF469F">
        <w:rPr>
          <w:rFonts w:ascii="Arial" w:hAnsi="Arial" w:cs="Arial"/>
        </w:rPr>
        <w:t>personal.</w:t>
      </w:r>
    </w:p>
    <w:p w14:paraId="26689BA8" w14:textId="77777777" w:rsidR="000F337C" w:rsidRPr="00CF469F" w:rsidRDefault="000F337C">
      <w:pPr>
        <w:pStyle w:val="Textoindependiente"/>
        <w:spacing w:before="3"/>
        <w:rPr>
          <w:rFonts w:ascii="Arial" w:hAnsi="Arial" w:cs="Arial"/>
          <w:sz w:val="29"/>
        </w:rPr>
      </w:pPr>
    </w:p>
    <w:p w14:paraId="26689BA9" w14:textId="77777777" w:rsidR="000F337C" w:rsidRPr="00CF469F" w:rsidRDefault="00AA78A5">
      <w:pPr>
        <w:pStyle w:val="Prrafodelista"/>
        <w:numPr>
          <w:ilvl w:val="3"/>
          <w:numId w:val="9"/>
        </w:numPr>
        <w:tabs>
          <w:tab w:val="left" w:pos="1182"/>
        </w:tabs>
        <w:ind w:hanging="712"/>
        <w:rPr>
          <w:rFonts w:ascii="Arial" w:hAnsi="Arial" w:cs="Arial"/>
          <w:b/>
          <w:sz w:val="23"/>
        </w:rPr>
      </w:pPr>
      <w:r w:rsidRPr="00CF469F">
        <w:rPr>
          <w:rFonts w:ascii="Arial" w:hAnsi="Arial" w:cs="Arial"/>
          <w:b/>
          <w:sz w:val="23"/>
        </w:rPr>
        <w:t>Interacción</w:t>
      </w:r>
      <w:r w:rsidRPr="00CF469F">
        <w:rPr>
          <w:rFonts w:ascii="Arial" w:hAnsi="Arial" w:cs="Arial"/>
          <w:b/>
          <w:spacing w:val="-7"/>
          <w:sz w:val="23"/>
        </w:rPr>
        <w:t xml:space="preserve"> </w:t>
      </w:r>
      <w:r w:rsidRPr="00CF469F">
        <w:rPr>
          <w:rFonts w:ascii="Arial" w:hAnsi="Arial" w:cs="Arial"/>
          <w:b/>
          <w:sz w:val="23"/>
        </w:rPr>
        <w:t>permanente</w:t>
      </w:r>
    </w:p>
    <w:p w14:paraId="26689BAA" w14:textId="77777777" w:rsidR="000F337C" w:rsidRPr="00CF469F" w:rsidRDefault="000F337C">
      <w:pPr>
        <w:pStyle w:val="Textoindependiente"/>
        <w:spacing w:before="5"/>
        <w:rPr>
          <w:rFonts w:ascii="Arial" w:hAnsi="Arial" w:cs="Arial"/>
          <w:b/>
          <w:sz w:val="23"/>
        </w:rPr>
      </w:pPr>
    </w:p>
    <w:p w14:paraId="26689BAB" w14:textId="77777777" w:rsidR="000F337C" w:rsidRPr="00CF469F" w:rsidRDefault="00AA78A5">
      <w:pPr>
        <w:pStyle w:val="Textoindependiente"/>
        <w:spacing w:line="264" w:lineRule="auto"/>
        <w:ind w:left="470" w:right="231"/>
        <w:jc w:val="both"/>
        <w:rPr>
          <w:rFonts w:ascii="Arial" w:hAnsi="Arial" w:cs="Arial"/>
        </w:rPr>
      </w:pPr>
      <w:r w:rsidRPr="00CF469F">
        <w:rPr>
          <w:rFonts w:ascii="Arial" w:hAnsi="Arial" w:cs="Arial"/>
        </w:rPr>
        <w:t>Desarrollar una estrategia de trabajo que permita mantener vínculos estrechos con sus funcionarios,</w:t>
      </w:r>
      <w:r w:rsidRPr="00CF469F">
        <w:rPr>
          <w:rFonts w:ascii="Arial" w:hAnsi="Arial" w:cs="Arial"/>
          <w:spacing w:val="1"/>
        </w:rPr>
        <w:t xml:space="preserve"> </w:t>
      </w:r>
      <w:r w:rsidRPr="00CF469F">
        <w:rPr>
          <w:rFonts w:ascii="Arial" w:hAnsi="Arial" w:cs="Arial"/>
        </w:rPr>
        <w:t>permitiendo su interacción permanente, con base en procesos simples y desconcentrados, orientados</w:t>
      </w:r>
      <w:r w:rsidRPr="00CF469F">
        <w:rPr>
          <w:rFonts w:ascii="Arial" w:hAnsi="Arial" w:cs="Arial"/>
          <w:spacing w:val="1"/>
        </w:rPr>
        <w:t xml:space="preserve"> </w:t>
      </w:r>
      <w:r w:rsidRPr="00CF469F">
        <w:rPr>
          <w:rFonts w:ascii="Arial" w:hAnsi="Arial" w:cs="Arial"/>
        </w:rPr>
        <w:t>hacia la</w:t>
      </w:r>
      <w:r w:rsidRPr="00CF469F">
        <w:rPr>
          <w:rFonts w:ascii="Arial" w:hAnsi="Arial" w:cs="Arial"/>
          <w:spacing w:val="-2"/>
        </w:rPr>
        <w:t xml:space="preserve"> </w:t>
      </w:r>
      <w:r w:rsidRPr="00CF469F">
        <w:rPr>
          <w:rFonts w:ascii="Arial" w:hAnsi="Arial" w:cs="Arial"/>
        </w:rPr>
        <w:t>excelencia</w:t>
      </w:r>
      <w:r w:rsidRPr="00CF469F">
        <w:rPr>
          <w:rFonts w:ascii="Arial" w:hAnsi="Arial" w:cs="Arial"/>
          <w:spacing w:val="1"/>
        </w:rPr>
        <w:t xml:space="preserve"> </w:t>
      </w:r>
      <w:r w:rsidRPr="00CF469F">
        <w:rPr>
          <w:rFonts w:ascii="Arial" w:hAnsi="Arial" w:cs="Arial"/>
        </w:rPr>
        <w:t>en</w:t>
      </w:r>
      <w:r w:rsidRPr="00CF469F">
        <w:rPr>
          <w:rFonts w:ascii="Arial" w:hAnsi="Arial" w:cs="Arial"/>
          <w:spacing w:val="2"/>
        </w:rPr>
        <w:t xml:space="preserve"> </w:t>
      </w:r>
      <w:r w:rsidRPr="00CF469F">
        <w:rPr>
          <w:rFonts w:ascii="Arial" w:hAnsi="Arial" w:cs="Arial"/>
        </w:rPr>
        <w:t>la</w:t>
      </w:r>
      <w:r w:rsidRPr="00CF469F">
        <w:rPr>
          <w:rFonts w:ascii="Arial" w:hAnsi="Arial" w:cs="Arial"/>
          <w:spacing w:val="-7"/>
        </w:rPr>
        <w:t xml:space="preserve"> </w:t>
      </w:r>
      <w:r w:rsidRPr="00CF469F">
        <w:rPr>
          <w:rFonts w:ascii="Arial" w:hAnsi="Arial" w:cs="Arial"/>
        </w:rPr>
        <w:t>calidad del</w:t>
      </w:r>
      <w:r w:rsidRPr="00CF469F">
        <w:rPr>
          <w:rFonts w:ascii="Arial" w:hAnsi="Arial" w:cs="Arial"/>
          <w:spacing w:val="4"/>
        </w:rPr>
        <w:t xml:space="preserve"> </w:t>
      </w:r>
      <w:r w:rsidRPr="00CF469F">
        <w:rPr>
          <w:rFonts w:ascii="Arial" w:hAnsi="Arial" w:cs="Arial"/>
        </w:rPr>
        <w:t>servicio.</w:t>
      </w:r>
    </w:p>
    <w:p w14:paraId="26689BAC" w14:textId="77777777" w:rsidR="000F337C" w:rsidRPr="00CF469F" w:rsidRDefault="000F337C">
      <w:pPr>
        <w:pStyle w:val="Textoindependiente"/>
        <w:spacing w:before="2"/>
        <w:rPr>
          <w:rFonts w:ascii="Arial" w:hAnsi="Arial" w:cs="Arial"/>
          <w:sz w:val="29"/>
        </w:rPr>
      </w:pPr>
    </w:p>
    <w:p w14:paraId="26689BAD" w14:textId="77777777" w:rsidR="000F337C" w:rsidRPr="00CF469F" w:rsidRDefault="00AA78A5">
      <w:pPr>
        <w:pStyle w:val="Prrafodelista"/>
        <w:numPr>
          <w:ilvl w:val="3"/>
          <w:numId w:val="9"/>
        </w:numPr>
        <w:tabs>
          <w:tab w:val="left" w:pos="1182"/>
        </w:tabs>
        <w:spacing w:before="1"/>
        <w:ind w:hanging="712"/>
        <w:rPr>
          <w:rFonts w:ascii="Arial" w:hAnsi="Arial" w:cs="Arial"/>
          <w:b/>
          <w:sz w:val="23"/>
        </w:rPr>
      </w:pPr>
      <w:r w:rsidRPr="00CF469F">
        <w:rPr>
          <w:rFonts w:ascii="Arial" w:hAnsi="Arial" w:cs="Arial"/>
          <w:b/>
          <w:sz w:val="23"/>
        </w:rPr>
        <w:t>Desarrollo</w:t>
      </w:r>
      <w:r w:rsidRPr="00CF469F">
        <w:rPr>
          <w:rFonts w:ascii="Arial" w:hAnsi="Arial" w:cs="Arial"/>
          <w:b/>
          <w:spacing w:val="-13"/>
          <w:sz w:val="23"/>
        </w:rPr>
        <w:t xml:space="preserve"> </w:t>
      </w:r>
      <w:r w:rsidRPr="00CF469F">
        <w:rPr>
          <w:rFonts w:ascii="Arial" w:hAnsi="Arial" w:cs="Arial"/>
          <w:b/>
          <w:sz w:val="23"/>
        </w:rPr>
        <w:t>profesional</w:t>
      </w:r>
    </w:p>
    <w:p w14:paraId="26689BAE" w14:textId="77777777" w:rsidR="000F337C" w:rsidRPr="00CF469F" w:rsidRDefault="000F337C">
      <w:pPr>
        <w:pStyle w:val="Textoindependiente"/>
        <w:spacing w:before="5"/>
        <w:rPr>
          <w:rFonts w:ascii="Arial" w:hAnsi="Arial" w:cs="Arial"/>
          <w:b/>
          <w:sz w:val="23"/>
        </w:rPr>
      </w:pPr>
    </w:p>
    <w:p w14:paraId="26689BAF" w14:textId="77777777" w:rsidR="000F337C" w:rsidRPr="00CF469F" w:rsidRDefault="00AA78A5">
      <w:pPr>
        <w:pStyle w:val="Textoindependiente"/>
        <w:ind w:left="470"/>
        <w:jc w:val="both"/>
        <w:rPr>
          <w:rFonts w:ascii="Arial" w:hAnsi="Arial" w:cs="Arial"/>
        </w:rPr>
      </w:pPr>
      <w:r w:rsidRPr="00CF469F">
        <w:rPr>
          <w:rFonts w:ascii="Arial" w:hAnsi="Arial" w:cs="Arial"/>
          <w:spacing w:val="-8"/>
        </w:rPr>
        <w:t>Mejorar</w:t>
      </w:r>
      <w:r w:rsidRPr="00CF469F">
        <w:rPr>
          <w:rFonts w:ascii="Arial" w:hAnsi="Arial" w:cs="Arial"/>
          <w:spacing w:val="-19"/>
        </w:rPr>
        <w:t xml:space="preserve"> </w:t>
      </w:r>
      <w:r w:rsidRPr="00CF469F">
        <w:rPr>
          <w:rFonts w:ascii="Arial" w:hAnsi="Arial" w:cs="Arial"/>
          <w:spacing w:val="-3"/>
        </w:rPr>
        <w:t>su</w:t>
      </w:r>
      <w:r w:rsidRPr="00CF469F">
        <w:rPr>
          <w:rFonts w:ascii="Arial" w:hAnsi="Arial" w:cs="Arial"/>
          <w:spacing w:val="-21"/>
        </w:rPr>
        <w:t xml:space="preserve"> </w:t>
      </w:r>
      <w:r w:rsidRPr="00CF469F">
        <w:rPr>
          <w:rFonts w:ascii="Arial" w:hAnsi="Arial" w:cs="Arial"/>
          <w:spacing w:val="-7"/>
        </w:rPr>
        <w:t>acervo</w:t>
      </w:r>
      <w:r w:rsidRPr="00CF469F">
        <w:rPr>
          <w:rFonts w:ascii="Arial" w:hAnsi="Arial" w:cs="Arial"/>
          <w:spacing w:val="-21"/>
        </w:rPr>
        <w:t xml:space="preserve"> </w:t>
      </w:r>
      <w:r w:rsidRPr="00CF469F">
        <w:rPr>
          <w:rFonts w:ascii="Arial" w:hAnsi="Arial" w:cs="Arial"/>
          <w:spacing w:val="-2"/>
        </w:rPr>
        <w:t>de</w:t>
      </w:r>
      <w:r w:rsidRPr="00CF469F">
        <w:rPr>
          <w:rFonts w:ascii="Arial" w:hAnsi="Arial" w:cs="Arial"/>
          <w:spacing w:val="-16"/>
        </w:rPr>
        <w:t xml:space="preserve"> </w:t>
      </w:r>
      <w:r w:rsidRPr="00CF469F">
        <w:rPr>
          <w:rFonts w:ascii="Arial" w:hAnsi="Arial" w:cs="Arial"/>
          <w:spacing w:val="-8"/>
        </w:rPr>
        <w:t>conocimientos</w:t>
      </w:r>
      <w:r w:rsidRPr="00CF469F">
        <w:rPr>
          <w:rFonts w:ascii="Arial" w:hAnsi="Arial" w:cs="Arial"/>
          <w:spacing w:val="-21"/>
        </w:rPr>
        <w:t xml:space="preserve"> </w:t>
      </w:r>
      <w:r w:rsidRPr="00CF469F">
        <w:rPr>
          <w:rFonts w:ascii="Arial" w:hAnsi="Arial" w:cs="Arial"/>
          <w:spacing w:val="-8"/>
        </w:rPr>
        <w:t>mediante</w:t>
      </w:r>
      <w:r w:rsidRPr="00CF469F">
        <w:rPr>
          <w:rFonts w:ascii="Arial" w:hAnsi="Arial" w:cs="Arial"/>
          <w:spacing w:val="-19"/>
        </w:rPr>
        <w:t xml:space="preserve"> </w:t>
      </w:r>
      <w:r w:rsidRPr="00CF469F">
        <w:rPr>
          <w:rFonts w:ascii="Arial" w:hAnsi="Arial" w:cs="Arial"/>
          <w:spacing w:val="-3"/>
        </w:rPr>
        <w:t>la</w:t>
      </w:r>
      <w:r w:rsidRPr="00CF469F">
        <w:rPr>
          <w:rFonts w:ascii="Arial" w:hAnsi="Arial" w:cs="Arial"/>
          <w:spacing w:val="-17"/>
        </w:rPr>
        <w:t xml:space="preserve"> </w:t>
      </w:r>
      <w:r w:rsidRPr="00CF469F">
        <w:rPr>
          <w:rFonts w:ascii="Arial" w:hAnsi="Arial" w:cs="Arial"/>
          <w:spacing w:val="-8"/>
        </w:rPr>
        <w:t>superación</w:t>
      </w:r>
      <w:r w:rsidRPr="00CF469F">
        <w:rPr>
          <w:rFonts w:ascii="Arial" w:hAnsi="Arial" w:cs="Arial"/>
          <w:spacing w:val="-22"/>
        </w:rPr>
        <w:t xml:space="preserve"> </w:t>
      </w:r>
      <w:r w:rsidRPr="00CF469F">
        <w:rPr>
          <w:rFonts w:ascii="Arial" w:hAnsi="Arial" w:cs="Arial"/>
          <w:spacing w:val="-2"/>
        </w:rPr>
        <w:t>de</w:t>
      </w:r>
      <w:r w:rsidRPr="00CF469F">
        <w:rPr>
          <w:rFonts w:ascii="Arial" w:hAnsi="Arial" w:cs="Arial"/>
          <w:spacing w:val="-16"/>
        </w:rPr>
        <w:t xml:space="preserve"> </w:t>
      </w:r>
      <w:r w:rsidRPr="00CF469F">
        <w:rPr>
          <w:rFonts w:ascii="Arial" w:hAnsi="Arial" w:cs="Arial"/>
          <w:spacing w:val="-3"/>
        </w:rPr>
        <w:t>la</w:t>
      </w:r>
      <w:r w:rsidRPr="00CF469F">
        <w:rPr>
          <w:rFonts w:ascii="Arial" w:hAnsi="Arial" w:cs="Arial"/>
          <w:spacing w:val="-19"/>
        </w:rPr>
        <w:t xml:space="preserve"> </w:t>
      </w:r>
      <w:r w:rsidRPr="00CF469F">
        <w:rPr>
          <w:rFonts w:ascii="Arial" w:hAnsi="Arial" w:cs="Arial"/>
          <w:spacing w:val="-8"/>
        </w:rPr>
        <w:t>condición</w:t>
      </w:r>
      <w:r w:rsidRPr="00CF469F">
        <w:rPr>
          <w:rFonts w:ascii="Arial" w:hAnsi="Arial" w:cs="Arial"/>
          <w:spacing w:val="-21"/>
        </w:rPr>
        <w:t xml:space="preserve"> </w:t>
      </w:r>
      <w:r w:rsidRPr="00CF469F">
        <w:rPr>
          <w:rFonts w:ascii="Arial" w:hAnsi="Arial" w:cs="Arial"/>
          <w:spacing w:val="-8"/>
        </w:rPr>
        <w:t>académica</w:t>
      </w:r>
      <w:r w:rsidRPr="00CF469F">
        <w:rPr>
          <w:rFonts w:ascii="Arial" w:hAnsi="Arial" w:cs="Arial"/>
          <w:spacing w:val="-21"/>
        </w:rPr>
        <w:t xml:space="preserve"> </w:t>
      </w:r>
      <w:r w:rsidRPr="00CF469F">
        <w:rPr>
          <w:rFonts w:ascii="Arial" w:hAnsi="Arial" w:cs="Arial"/>
          <w:spacing w:val="-2"/>
        </w:rPr>
        <w:t>de</w:t>
      </w:r>
      <w:r w:rsidRPr="00CF469F">
        <w:rPr>
          <w:rFonts w:ascii="Arial" w:hAnsi="Arial" w:cs="Arial"/>
          <w:spacing w:val="-16"/>
        </w:rPr>
        <w:t xml:space="preserve"> </w:t>
      </w:r>
      <w:r w:rsidRPr="00CF469F">
        <w:rPr>
          <w:rFonts w:ascii="Arial" w:hAnsi="Arial" w:cs="Arial"/>
          <w:spacing w:val="-5"/>
        </w:rPr>
        <w:t>sus</w:t>
      </w:r>
      <w:r w:rsidRPr="00CF469F">
        <w:rPr>
          <w:rFonts w:ascii="Arial" w:hAnsi="Arial" w:cs="Arial"/>
          <w:spacing w:val="-22"/>
        </w:rPr>
        <w:t xml:space="preserve"> </w:t>
      </w:r>
      <w:r w:rsidRPr="00CF469F">
        <w:rPr>
          <w:rFonts w:ascii="Arial" w:hAnsi="Arial" w:cs="Arial"/>
          <w:spacing w:val="-8"/>
        </w:rPr>
        <w:t>funcionarios.</w:t>
      </w:r>
    </w:p>
    <w:p w14:paraId="26689BB0" w14:textId="77777777" w:rsidR="000F337C" w:rsidRPr="00CF469F" w:rsidRDefault="000F337C">
      <w:pPr>
        <w:pStyle w:val="Textoindependiente"/>
        <w:spacing w:before="8"/>
        <w:rPr>
          <w:rFonts w:ascii="Arial" w:hAnsi="Arial" w:cs="Arial"/>
          <w:sz w:val="31"/>
        </w:rPr>
      </w:pPr>
    </w:p>
    <w:p w14:paraId="26689BB1" w14:textId="77777777" w:rsidR="000F337C" w:rsidRPr="00CF469F" w:rsidRDefault="00AA78A5">
      <w:pPr>
        <w:pStyle w:val="Ttulo3"/>
        <w:numPr>
          <w:ilvl w:val="1"/>
          <w:numId w:val="16"/>
        </w:numPr>
        <w:tabs>
          <w:tab w:val="left" w:pos="1181"/>
          <w:tab w:val="left" w:pos="1182"/>
        </w:tabs>
        <w:ind w:hanging="712"/>
      </w:pPr>
      <w:bookmarkStart w:id="10" w:name="_Toc144472717"/>
      <w:r w:rsidRPr="00CF469F">
        <w:t>Estructura</w:t>
      </w:r>
      <w:r w:rsidRPr="00CF469F">
        <w:rPr>
          <w:spacing w:val="-13"/>
        </w:rPr>
        <w:t xml:space="preserve"> </w:t>
      </w:r>
      <w:r w:rsidRPr="00CF469F">
        <w:t>del</w:t>
      </w:r>
      <w:r w:rsidRPr="00CF469F">
        <w:rPr>
          <w:spacing w:val="-6"/>
        </w:rPr>
        <w:t xml:space="preserve"> </w:t>
      </w:r>
      <w:r w:rsidRPr="00CF469F">
        <w:t>SINAES</w:t>
      </w:r>
      <w:bookmarkEnd w:id="10"/>
    </w:p>
    <w:p w14:paraId="26689BB2" w14:textId="77777777" w:rsidR="000F337C" w:rsidRPr="00CF469F" w:rsidRDefault="000F337C">
      <w:pPr>
        <w:pStyle w:val="Textoindependiente"/>
        <w:spacing w:before="4"/>
        <w:rPr>
          <w:rFonts w:ascii="Arial" w:hAnsi="Arial" w:cs="Arial"/>
          <w:b/>
          <w:sz w:val="34"/>
        </w:rPr>
      </w:pPr>
    </w:p>
    <w:p w14:paraId="26689BB3" w14:textId="77777777" w:rsidR="000F337C" w:rsidRPr="00CF469F" w:rsidRDefault="00AA78A5">
      <w:pPr>
        <w:pStyle w:val="Ttulo4"/>
        <w:numPr>
          <w:ilvl w:val="2"/>
          <w:numId w:val="16"/>
        </w:numPr>
        <w:tabs>
          <w:tab w:val="left" w:pos="1182"/>
        </w:tabs>
        <w:ind w:hanging="570"/>
      </w:pPr>
      <w:r w:rsidRPr="00CF469F">
        <w:t>El</w:t>
      </w:r>
      <w:r w:rsidRPr="00CF469F">
        <w:rPr>
          <w:spacing w:val="-6"/>
        </w:rPr>
        <w:t xml:space="preserve"> </w:t>
      </w:r>
      <w:r w:rsidRPr="00CF469F">
        <w:t>Consejo</w:t>
      </w:r>
      <w:r w:rsidRPr="00CF469F">
        <w:rPr>
          <w:spacing w:val="-3"/>
        </w:rPr>
        <w:t xml:space="preserve"> </w:t>
      </w:r>
      <w:r w:rsidRPr="00CF469F">
        <w:t>Nacional</w:t>
      </w:r>
      <w:r w:rsidRPr="00CF469F">
        <w:rPr>
          <w:spacing w:val="-8"/>
        </w:rPr>
        <w:t xml:space="preserve"> </w:t>
      </w:r>
      <w:r w:rsidRPr="00CF469F">
        <w:t>de</w:t>
      </w:r>
      <w:r w:rsidRPr="00CF469F">
        <w:rPr>
          <w:spacing w:val="-4"/>
        </w:rPr>
        <w:t xml:space="preserve"> </w:t>
      </w:r>
      <w:r w:rsidRPr="00CF469F">
        <w:t>Acreditación</w:t>
      </w:r>
    </w:p>
    <w:p w14:paraId="26689BB4" w14:textId="77777777" w:rsidR="000F337C" w:rsidRPr="00CF469F" w:rsidRDefault="000F337C">
      <w:pPr>
        <w:pStyle w:val="Textoindependiente"/>
        <w:spacing w:before="6"/>
        <w:rPr>
          <w:rFonts w:ascii="Arial" w:hAnsi="Arial" w:cs="Arial"/>
          <w:b/>
          <w:i/>
          <w:sz w:val="23"/>
        </w:rPr>
      </w:pPr>
    </w:p>
    <w:p w14:paraId="26689BB5" w14:textId="77777777" w:rsidR="000F337C" w:rsidRPr="00CF469F" w:rsidRDefault="00AA78A5">
      <w:pPr>
        <w:pStyle w:val="Textoindependiente"/>
        <w:spacing w:line="264" w:lineRule="auto"/>
        <w:ind w:left="470" w:right="221"/>
        <w:jc w:val="both"/>
        <w:rPr>
          <w:rFonts w:ascii="Arial" w:hAnsi="Arial" w:cs="Arial"/>
        </w:rPr>
      </w:pPr>
      <w:r w:rsidRPr="00CF469F">
        <w:rPr>
          <w:rFonts w:ascii="Arial" w:hAnsi="Arial" w:cs="Arial"/>
        </w:rPr>
        <w:t>Es el órgano de máxima decisión del SINAES. Está integrado por ocho miembros que son personas de</w:t>
      </w:r>
      <w:r w:rsidRPr="00CF469F">
        <w:rPr>
          <w:rFonts w:ascii="Arial" w:hAnsi="Arial" w:cs="Arial"/>
          <w:spacing w:val="1"/>
        </w:rPr>
        <w:t xml:space="preserve"> </w:t>
      </w:r>
      <w:r w:rsidRPr="00CF469F">
        <w:rPr>
          <w:rFonts w:ascii="Arial" w:hAnsi="Arial" w:cs="Arial"/>
        </w:rPr>
        <w:t>alta</w:t>
      </w:r>
      <w:r w:rsidRPr="00CF469F">
        <w:rPr>
          <w:rFonts w:ascii="Arial" w:hAnsi="Arial" w:cs="Arial"/>
          <w:spacing w:val="-10"/>
        </w:rPr>
        <w:t xml:space="preserve"> </w:t>
      </w:r>
      <w:r w:rsidRPr="00CF469F">
        <w:rPr>
          <w:rFonts w:ascii="Arial" w:hAnsi="Arial" w:cs="Arial"/>
        </w:rPr>
        <w:t>trayectoria</w:t>
      </w:r>
      <w:r w:rsidRPr="00CF469F">
        <w:rPr>
          <w:rFonts w:ascii="Arial" w:hAnsi="Arial" w:cs="Arial"/>
          <w:spacing w:val="-7"/>
        </w:rPr>
        <w:t xml:space="preserve"> </w:t>
      </w:r>
      <w:r w:rsidRPr="00CF469F">
        <w:rPr>
          <w:rFonts w:ascii="Arial" w:hAnsi="Arial" w:cs="Arial"/>
        </w:rPr>
        <w:t>académica</w:t>
      </w:r>
      <w:r w:rsidRPr="00CF469F">
        <w:rPr>
          <w:rFonts w:ascii="Arial" w:hAnsi="Arial" w:cs="Arial"/>
          <w:spacing w:val="-6"/>
        </w:rPr>
        <w:t xml:space="preserve"> </w:t>
      </w:r>
      <w:r w:rsidRPr="00CF469F">
        <w:rPr>
          <w:rFonts w:ascii="Arial" w:hAnsi="Arial" w:cs="Arial"/>
        </w:rPr>
        <w:t>y</w:t>
      </w:r>
      <w:r w:rsidRPr="00CF469F">
        <w:rPr>
          <w:rFonts w:ascii="Arial" w:hAnsi="Arial" w:cs="Arial"/>
          <w:spacing w:val="-8"/>
        </w:rPr>
        <w:t xml:space="preserve"> </w:t>
      </w:r>
      <w:r w:rsidRPr="00CF469F">
        <w:rPr>
          <w:rFonts w:ascii="Arial" w:hAnsi="Arial" w:cs="Arial"/>
        </w:rPr>
        <w:t>profesional</w:t>
      </w:r>
      <w:r w:rsidRPr="00CF469F">
        <w:rPr>
          <w:rFonts w:ascii="Arial" w:hAnsi="Arial" w:cs="Arial"/>
          <w:spacing w:val="-9"/>
        </w:rPr>
        <w:t xml:space="preserve"> </w:t>
      </w:r>
      <w:r w:rsidRPr="00CF469F">
        <w:rPr>
          <w:rFonts w:ascii="Arial" w:hAnsi="Arial" w:cs="Arial"/>
        </w:rPr>
        <w:t>de</w:t>
      </w:r>
      <w:r w:rsidRPr="00CF469F">
        <w:rPr>
          <w:rFonts w:ascii="Arial" w:hAnsi="Arial" w:cs="Arial"/>
          <w:spacing w:val="-9"/>
        </w:rPr>
        <w:t xml:space="preserve"> </w:t>
      </w:r>
      <w:r w:rsidRPr="00CF469F">
        <w:rPr>
          <w:rFonts w:ascii="Arial" w:hAnsi="Arial" w:cs="Arial"/>
        </w:rPr>
        <w:t>diferentes</w:t>
      </w:r>
      <w:r w:rsidRPr="00CF469F">
        <w:rPr>
          <w:rFonts w:ascii="Arial" w:hAnsi="Arial" w:cs="Arial"/>
          <w:spacing w:val="-9"/>
        </w:rPr>
        <w:t xml:space="preserve"> </w:t>
      </w:r>
      <w:r w:rsidRPr="00CF469F">
        <w:rPr>
          <w:rFonts w:ascii="Arial" w:hAnsi="Arial" w:cs="Arial"/>
        </w:rPr>
        <w:t>áreas</w:t>
      </w:r>
      <w:r w:rsidRPr="00CF469F">
        <w:rPr>
          <w:rFonts w:ascii="Arial" w:hAnsi="Arial" w:cs="Arial"/>
          <w:spacing w:val="-9"/>
        </w:rPr>
        <w:t xml:space="preserve"> </w:t>
      </w:r>
      <w:r w:rsidRPr="00CF469F">
        <w:rPr>
          <w:rFonts w:ascii="Arial" w:hAnsi="Arial" w:cs="Arial"/>
        </w:rPr>
        <w:t>del</w:t>
      </w:r>
      <w:r w:rsidRPr="00CF469F">
        <w:rPr>
          <w:rFonts w:ascii="Arial" w:hAnsi="Arial" w:cs="Arial"/>
          <w:spacing w:val="-9"/>
        </w:rPr>
        <w:t xml:space="preserve"> </w:t>
      </w:r>
      <w:r w:rsidRPr="00CF469F">
        <w:rPr>
          <w:rFonts w:ascii="Arial" w:hAnsi="Arial" w:cs="Arial"/>
        </w:rPr>
        <w:t>conocimiento.</w:t>
      </w:r>
      <w:r w:rsidRPr="00CF469F">
        <w:rPr>
          <w:rFonts w:ascii="Arial" w:hAnsi="Arial" w:cs="Arial"/>
          <w:spacing w:val="-9"/>
        </w:rPr>
        <w:t xml:space="preserve"> </w:t>
      </w:r>
      <w:r w:rsidRPr="00CF469F">
        <w:rPr>
          <w:rFonts w:ascii="Arial" w:hAnsi="Arial" w:cs="Arial"/>
        </w:rPr>
        <w:t>Cuatro son</w:t>
      </w:r>
      <w:r w:rsidRPr="00CF469F">
        <w:rPr>
          <w:rFonts w:ascii="Arial" w:hAnsi="Arial" w:cs="Arial"/>
          <w:spacing w:val="38"/>
        </w:rPr>
        <w:t xml:space="preserve"> </w:t>
      </w:r>
      <w:r w:rsidRPr="00CF469F">
        <w:rPr>
          <w:rFonts w:ascii="Arial" w:hAnsi="Arial" w:cs="Arial"/>
        </w:rPr>
        <w:t>elegidos</w:t>
      </w:r>
      <w:r w:rsidRPr="00CF469F">
        <w:rPr>
          <w:rFonts w:ascii="Arial" w:hAnsi="Arial" w:cs="Arial"/>
          <w:spacing w:val="-9"/>
        </w:rPr>
        <w:t xml:space="preserve"> </w:t>
      </w:r>
      <w:r w:rsidRPr="00CF469F">
        <w:rPr>
          <w:rFonts w:ascii="Arial" w:hAnsi="Arial" w:cs="Arial"/>
        </w:rPr>
        <w:t>por</w:t>
      </w:r>
      <w:r w:rsidRPr="00CF469F">
        <w:rPr>
          <w:rFonts w:ascii="Arial" w:hAnsi="Arial" w:cs="Arial"/>
          <w:spacing w:val="-51"/>
        </w:rPr>
        <w:t xml:space="preserve"> </w:t>
      </w:r>
      <w:r w:rsidRPr="00CF469F">
        <w:rPr>
          <w:rFonts w:ascii="Arial" w:hAnsi="Arial" w:cs="Arial"/>
        </w:rPr>
        <w:t>los rectores de las universidades estatales adherentes y cuatro son designados por los rectores de las</w:t>
      </w:r>
      <w:r w:rsidRPr="00CF469F">
        <w:rPr>
          <w:rFonts w:ascii="Arial" w:hAnsi="Arial" w:cs="Arial"/>
          <w:spacing w:val="1"/>
        </w:rPr>
        <w:t xml:space="preserve"> </w:t>
      </w:r>
      <w:r w:rsidRPr="00CF469F">
        <w:rPr>
          <w:rFonts w:ascii="Arial" w:hAnsi="Arial" w:cs="Arial"/>
        </w:rPr>
        <w:t>universidades privadas adherentes. Los miembros del Consejo no representan a las universidades que</w:t>
      </w:r>
      <w:r w:rsidRPr="00CF469F">
        <w:rPr>
          <w:rFonts w:ascii="Arial" w:hAnsi="Arial" w:cs="Arial"/>
          <w:spacing w:val="1"/>
        </w:rPr>
        <w:t xml:space="preserve"> </w:t>
      </w:r>
      <w:r w:rsidRPr="00CF469F">
        <w:rPr>
          <w:rFonts w:ascii="Arial" w:hAnsi="Arial" w:cs="Arial"/>
        </w:rPr>
        <w:t>los designaron; gozan de total independencia en sus criterios y decisiones en el ejercicio de su función.</w:t>
      </w:r>
      <w:r w:rsidRPr="00CF469F">
        <w:rPr>
          <w:rFonts w:ascii="Arial" w:hAnsi="Arial" w:cs="Arial"/>
          <w:spacing w:val="-53"/>
        </w:rPr>
        <w:t xml:space="preserve"> </w:t>
      </w:r>
      <w:r w:rsidRPr="00CF469F">
        <w:rPr>
          <w:rFonts w:ascii="Arial" w:hAnsi="Arial" w:cs="Arial"/>
        </w:rPr>
        <w:t>Como</w:t>
      </w:r>
      <w:r w:rsidRPr="00CF469F">
        <w:rPr>
          <w:rFonts w:ascii="Arial" w:hAnsi="Arial" w:cs="Arial"/>
          <w:spacing w:val="-7"/>
        </w:rPr>
        <w:t xml:space="preserve"> </w:t>
      </w:r>
      <w:r w:rsidRPr="00CF469F">
        <w:rPr>
          <w:rFonts w:ascii="Arial" w:hAnsi="Arial" w:cs="Arial"/>
        </w:rPr>
        <w:t>autoridad</w:t>
      </w:r>
      <w:r w:rsidRPr="00CF469F">
        <w:rPr>
          <w:rFonts w:ascii="Arial" w:hAnsi="Arial" w:cs="Arial"/>
          <w:spacing w:val="-7"/>
        </w:rPr>
        <w:t xml:space="preserve"> </w:t>
      </w:r>
      <w:r w:rsidRPr="00CF469F">
        <w:rPr>
          <w:rFonts w:ascii="Arial" w:hAnsi="Arial" w:cs="Arial"/>
        </w:rPr>
        <w:t>superior</w:t>
      </w:r>
      <w:r w:rsidRPr="00CF469F">
        <w:rPr>
          <w:rFonts w:ascii="Arial" w:hAnsi="Arial" w:cs="Arial"/>
          <w:spacing w:val="-9"/>
        </w:rPr>
        <w:t xml:space="preserve"> </w:t>
      </w:r>
      <w:r w:rsidRPr="00CF469F">
        <w:rPr>
          <w:rFonts w:ascii="Arial" w:hAnsi="Arial" w:cs="Arial"/>
        </w:rPr>
        <w:t>del</w:t>
      </w:r>
      <w:r w:rsidRPr="00CF469F">
        <w:rPr>
          <w:rFonts w:ascii="Arial" w:hAnsi="Arial" w:cs="Arial"/>
          <w:spacing w:val="-9"/>
        </w:rPr>
        <w:t xml:space="preserve"> </w:t>
      </w:r>
      <w:r w:rsidRPr="00CF469F">
        <w:rPr>
          <w:rFonts w:ascii="Arial" w:hAnsi="Arial" w:cs="Arial"/>
        </w:rPr>
        <w:t>SINAES,</w:t>
      </w:r>
      <w:r w:rsidRPr="00CF469F">
        <w:rPr>
          <w:rFonts w:ascii="Arial" w:hAnsi="Arial" w:cs="Arial"/>
          <w:spacing w:val="-7"/>
        </w:rPr>
        <w:t xml:space="preserve"> </w:t>
      </w:r>
      <w:r w:rsidRPr="00CF469F">
        <w:rPr>
          <w:rFonts w:ascii="Arial" w:hAnsi="Arial" w:cs="Arial"/>
        </w:rPr>
        <w:t>le</w:t>
      </w:r>
      <w:r w:rsidRPr="00CF469F">
        <w:rPr>
          <w:rFonts w:ascii="Arial" w:hAnsi="Arial" w:cs="Arial"/>
          <w:spacing w:val="-9"/>
        </w:rPr>
        <w:t xml:space="preserve"> </w:t>
      </w:r>
      <w:r w:rsidRPr="00CF469F">
        <w:rPr>
          <w:rFonts w:ascii="Arial" w:hAnsi="Arial" w:cs="Arial"/>
        </w:rPr>
        <w:t>corresponde</w:t>
      </w:r>
      <w:r w:rsidRPr="00CF469F">
        <w:rPr>
          <w:rFonts w:ascii="Arial" w:hAnsi="Arial" w:cs="Arial"/>
          <w:spacing w:val="-6"/>
        </w:rPr>
        <w:t xml:space="preserve"> </w:t>
      </w:r>
      <w:r w:rsidRPr="00CF469F">
        <w:rPr>
          <w:rFonts w:ascii="Arial" w:hAnsi="Arial" w:cs="Arial"/>
        </w:rPr>
        <w:t>al</w:t>
      </w:r>
      <w:r w:rsidRPr="00CF469F">
        <w:rPr>
          <w:rFonts w:ascii="Arial" w:hAnsi="Arial" w:cs="Arial"/>
          <w:spacing w:val="-10"/>
        </w:rPr>
        <w:t xml:space="preserve"> </w:t>
      </w:r>
      <w:r w:rsidRPr="00CF469F">
        <w:rPr>
          <w:rFonts w:ascii="Arial" w:hAnsi="Arial" w:cs="Arial"/>
        </w:rPr>
        <w:t>Consejo</w:t>
      </w:r>
      <w:r w:rsidRPr="00CF469F">
        <w:rPr>
          <w:rFonts w:ascii="Arial" w:hAnsi="Arial" w:cs="Arial"/>
          <w:spacing w:val="-9"/>
        </w:rPr>
        <w:t xml:space="preserve"> </w:t>
      </w:r>
      <w:r w:rsidRPr="00CF469F">
        <w:rPr>
          <w:rFonts w:ascii="Arial" w:hAnsi="Arial" w:cs="Arial"/>
        </w:rPr>
        <w:t>Nacional</w:t>
      </w:r>
      <w:r w:rsidRPr="00CF469F">
        <w:rPr>
          <w:rFonts w:ascii="Arial" w:hAnsi="Arial" w:cs="Arial"/>
          <w:spacing w:val="-10"/>
        </w:rPr>
        <w:t xml:space="preserve"> </w:t>
      </w:r>
      <w:r w:rsidRPr="00CF469F">
        <w:rPr>
          <w:rFonts w:ascii="Arial" w:hAnsi="Arial" w:cs="Arial"/>
        </w:rPr>
        <w:t>de</w:t>
      </w:r>
      <w:r w:rsidRPr="00CF469F">
        <w:rPr>
          <w:rFonts w:ascii="Arial" w:hAnsi="Arial" w:cs="Arial"/>
          <w:spacing w:val="-7"/>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establecer</w:t>
      </w:r>
      <w:r w:rsidRPr="00CF469F">
        <w:rPr>
          <w:rFonts w:ascii="Arial" w:hAnsi="Arial" w:cs="Arial"/>
          <w:spacing w:val="-7"/>
        </w:rPr>
        <w:t xml:space="preserve"> </w:t>
      </w:r>
      <w:r w:rsidRPr="00CF469F">
        <w:rPr>
          <w:rFonts w:ascii="Arial" w:hAnsi="Arial" w:cs="Arial"/>
        </w:rPr>
        <w:t>las</w:t>
      </w:r>
      <w:r w:rsidRPr="00CF469F">
        <w:rPr>
          <w:rFonts w:ascii="Arial" w:hAnsi="Arial" w:cs="Arial"/>
          <w:spacing w:val="-52"/>
        </w:rPr>
        <w:t xml:space="preserve"> </w:t>
      </w:r>
      <w:r w:rsidRPr="00CF469F">
        <w:rPr>
          <w:rFonts w:ascii="Arial" w:hAnsi="Arial" w:cs="Arial"/>
        </w:rPr>
        <w:t>políticas</w:t>
      </w:r>
      <w:r w:rsidRPr="00CF469F">
        <w:rPr>
          <w:rFonts w:ascii="Arial" w:hAnsi="Arial" w:cs="Arial"/>
          <w:spacing w:val="1"/>
        </w:rPr>
        <w:t xml:space="preserve"> </w:t>
      </w:r>
      <w:r w:rsidRPr="00CF469F">
        <w:rPr>
          <w:rFonts w:ascii="Arial" w:hAnsi="Arial" w:cs="Arial"/>
        </w:rPr>
        <w:t>del</w:t>
      </w:r>
      <w:r w:rsidRPr="00CF469F">
        <w:rPr>
          <w:rFonts w:ascii="Arial" w:hAnsi="Arial" w:cs="Arial"/>
          <w:spacing w:val="1"/>
        </w:rPr>
        <w:t xml:space="preserve"> </w:t>
      </w:r>
      <w:r w:rsidRPr="00CF469F">
        <w:rPr>
          <w:rFonts w:ascii="Arial" w:hAnsi="Arial" w:cs="Arial"/>
        </w:rPr>
        <w:t>sistema</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tomar</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decisiones</w:t>
      </w:r>
      <w:r w:rsidRPr="00CF469F">
        <w:rPr>
          <w:rFonts w:ascii="Arial" w:hAnsi="Arial" w:cs="Arial"/>
          <w:spacing w:val="1"/>
        </w:rPr>
        <w:t xml:space="preserve"> </w:t>
      </w:r>
      <w:r w:rsidRPr="00CF469F">
        <w:rPr>
          <w:rFonts w:ascii="Arial" w:hAnsi="Arial" w:cs="Arial"/>
        </w:rPr>
        <w:t>estratégicas.</w:t>
      </w:r>
      <w:r w:rsidRPr="00CF469F">
        <w:rPr>
          <w:rFonts w:ascii="Arial" w:hAnsi="Arial" w:cs="Arial"/>
          <w:spacing w:val="1"/>
        </w:rPr>
        <w:t xml:space="preserve"> </w:t>
      </w:r>
      <w:r w:rsidRPr="00CF469F">
        <w:rPr>
          <w:rFonts w:ascii="Arial" w:hAnsi="Arial" w:cs="Arial"/>
        </w:rPr>
        <w:t>Tiene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responsabilidad</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verificar</w:t>
      </w:r>
      <w:r w:rsidRPr="00CF469F">
        <w:rPr>
          <w:rFonts w:ascii="Arial" w:hAnsi="Arial" w:cs="Arial"/>
          <w:spacing w:val="1"/>
        </w:rPr>
        <w:t xml:space="preserve"> </w:t>
      </w:r>
      <w:r w:rsidRPr="00CF469F">
        <w:rPr>
          <w:rFonts w:ascii="Arial" w:hAnsi="Arial" w:cs="Arial"/>
        </w:rPr>
        <w:t>el</w:t>
      </w:r>
      <w:r w:rsidRPr="00CF469F">
        <w:rPr>
          <w:rFonts w:ascii="Arial" w:hAnsi="Arial" w:cs="Arial"/>
          <w:spacing w:val="-52"/>
        </w:rPr>
        <w:t xml:space="preserve"> </w:t>
      </w:r>
      <w:r w:rsidRPr="00CF469F">
        <w:rPr>
          <w:rFonts w:ascii="Arial" w:hAnsi="Arial" w:cs="Arial"/>
        </w:rPr>
        <w:t>cumplimiento</w:t>
      </w:r>
      <w:r w:rsidRPr="00CF469F">
        <w:rPr>
          <w:rFonts w:ascii="Arial" w:hAnsi="Arial" w:cs="Arial"/>
          <w:spacing w:val="-1"/>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mejoramiento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todas</w:t>
      </w:r>
      <w:r w:rsidRPr="00CF469F">
        <w:rPr>
          <w:rFonts w:ascii="Arial" w:hAnsi="Arial" w:cs="Arial"/>
          <w:spacing w:val="-3"/>
        </w:rPr>
        <w:t xml:space="preserve"> </w:t>
      </w:r>
      <w:r w:rsidRPr="00CF469F">
        <w:rPr>
          <w:rFonts w:ascii="Arial" w:hAnsi="Arial" w:cs="Arial"/>
        </w:rPr>
        <w:t>las</w:t>
      </w:r>
      <w:r w:rsidRPr="00CF469F">
        <w:rPr>
          <w:rFonts w:ascii="Arial" w:hAnsi="Arial" w:cs="Arial"/>
          <w:spacing w:val="-3"/>
        </w:rPr>
        <w:t xml:space="preserve"> </w:t>
      </w:r>
      <w:r w:rsidRPr="00CF469F">
        <w:rPr>
          <w:rFonts w:ascii="Arial" w:hAnsi="Arial" w:cs="Arial"/>
        </w:rPr>
        <w:t>etapas</w:t>
      </w:r>
      <w:r w:rsidRPr="00CF469F">
        <w:rPr>
          <w:rFonts w:ascii="Arial" w:hAnsi="Arial" w:cs="Arial"/>
          <w:spacing w:val="-4"/>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los</w:t>
      </w:r>
      <w:r w:rsidRPr="00CF469F">
        <w:rPr>
          <w:rFonts w:ascii="Arial" w:hAnsi="Arial" w:cs="Arial"/>
          <w:spacing w:val="-3"/>
        </w:rPr>
        <w:t xml:space="preserve"> </w:t>
      </w:r>
      <w:r w:rsidRPr="00CF469F">
        <w:rPr>
          <w:rFonts w:ascii="Arial" w:hAnsi="Arial" w:cs="Arial"/>
        </w:rPr>
        <w:t>procesos</w:t>
      </w:r>
      <w:r w:rsidRPr="00CF469F">
        <w:rPr>
          <w:rFonts w:ascii="Arial" w:hAnsi="Arial" w:cs="Arial"/>
          <w:spacing w:val="-2"/>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reacreditación,</w:t>
      </w:r>
      <w:r w:rsidRPr="00CF469F">
        <w:rPr>
          <w:rFonts w:ascii="Arial" w:hAnsi="Arial" w:cs="Arial"/>
          <w:spacing w:val="-5"/>
        </w:rPr>
        <w:t xml:space="preserve"> </w:t>
      </w:r>
      <w:r w:rsidRPr="00CF469F">
        <w:rPr>
          <w:rFonts w:ascii="Arial" w:hAnsi="Arial" w:cs="Arial"/>
        </w:rPr>
        <w:t>así</w:t>
      </w:r>
      <w:r w:rsidRPr="00CF469F">
        <w:rPr>
          <w:rFonts w:ascii="Arial" w:hAnsi="Arial" w:cs="Arial"/>
          <w:spacing w:val="-52"/>
        </w:rPr>
        <w:t xml:space="preserve"> </w:t>
      </w:r>
      <w:r w:rsidRPr="00CF469F">
        <w:rPr>
          <w:rFonts w:ascii="Arial" w:hAnsi="Arial" w:cs="Arial"/>
        </w:rPr>
        <w:t>como</w:t>
      </w:r>
      <w:r w:rsidRPr="00CF469F">
        <w:rPr>
          <w:rFonts w:ascii="Arial" w:hAnsi="Arial" w:cs="Arial"/>
          <w:spacing w:val="-4"/>
        </w:rPr>
        <w:t xml:space="preserve"> </w:t>
      </w:r>
      <w:r w:rsidRPr="00CF469F">
        <w:rPr>
          <w:rFonts w:ascii="Arial" w:hAnsi="Arial" w:cs="Arial"/>
        </w:rPr>
        <w:t>la</w:t>
      </w:r>
      <w:r w:rsidRPr="00CF469F">
        <w:rPr>
          <w:rFonts w:ascii="Arial" w:hAnsi="Arial" w:cs="Arial"/>
          <w:spacing w:val="-5"/>
        </w:rPr>
        <w:t xml:space="preserve"> </w:t>
      </w:r>
      <w:r w:rsidRPr="00CF469F">
        <w:rPr>
          <w:rFonts w:ascii="Arial" w:hAnsi="Arial" w:cs="Arial"/>
        </w:rPr>
        <w:t>facultad</w:t>
      </w:r>
      <w:r w:rsidRPr="00CF469F">
        <w:rPr>
          <w:rFonts w:ascii="Arial" w:hAnsi="Arial" w:cs="Arial"/>
          <w:spacing w:val="-5"/>
        </w:rPr>
        <w:t xml:space="preserve"> </w:t>
      </w:r>
      <w:r w:rsidRPr="00CF469F">
        <w:rPr>
          <w:rFonts w:ascii="Arial" w:hAnsi="Arial" w:cs="Arial"/>
        </w:rPr>
        <w:t>indelegable</w:t>
      </w:r>
      <w:r w:rsidRPr="00CF469F">
        <w:rPr>
          <w:rFonts w:ascii="Arial" w:hAnsi="Arial" w:cs="Arial"/>
          <w:spacing w:val="-6"/>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tomar</w:t>
      </w:r>
      <w:r w:rsidRPr="00CF469F">
        <w:rPr>
          <w:rFonts w:ascii="Arial" w:hAnsi="Arial" w:cs="Arial"/>
          <w:spacing w:val="-3"/>
        </w:rPr>
        <w:t xml:space="preserve"> </w:t>
      </w:r>
      <w:r w:rsidRPr="00CF469F">
        <w:rPr>
          <w:rFonts w:ascii="Arial" w:hAnsi="Arial" w:cs="Arial"/>
        </w:rPr>
        <w:t>las</w:t>
      </w:r>
      <w:r w:rsidRPr="00CF469F">
        <w:rPr>
          <w:rFonts w:ascii="Arial" w:hAnsi="Arial" w:cs="Arial"/>
          <w:spacing w:val="-6"/>
        </w:rPr>
        <w:t xml:space="preserve"> </w:t>
      </w:r>
      <w:r w:rsidRPr="00CF469F">
        <w:rPr>
          <w:rFonts w:ascii="Arial" w:hAnsi="Arial" w:cs="Arial"/>
        </w:rPr>
        <w:t>decisiones</w:t>
      </w:r>
      <w:r w:rsidRPr="00CF469F">
        <w:rPr>
          <w:rFonts w:ascii="Arial" w:hAnsi="Arial" w:cs="Arial"/>
          <w:spacing w:val="-6"/>
        </w:rPr>
        <w:t xml:space="preserve"> </w:t>
      </w:r>
      <w:r w:rsidRPr="00CF469F">
        <w:rPr>
          <w:rFonts w:ascii="Arial" w:hAnsi="Arial" w:cs="Arial"/>
        </w:rPr>
        <w:t>finales</w:t>
      </w:r>
      <w:r w:rsidRPr="00CF469F">
        <w:rPr>
          <w:rFonts w:ascii="Arial" w:hAnsi="Arial" w:cs="Arial"/>
          <w:spacing w:val="-7"/>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otorgamiento</w:t>
      </w:r>
      <w:r w:rsidRPr="00CF469F">
        <w:rPr>
          <w:rFonts w:ascii="Arial" w:hAnsi="Arial" w:cs="Arial"/>
          <w:spacing w:val="-6"/>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oficial</w:t>
      </w:r>
      <w:r w:rsidRPr="00CF469F">
        <w:rPr>
          <w:rFonts w:ascii="Arial" w:hAnsi="Arial" w:cs="Arial"/>
          <w:spacing w:val="-6"/>
        </w:rPr>
        <w:t xml:space="preserve"> </w:t>
      </w:r>
      <w:r w:rsidRPr="00CF469F">
        <w:rPr>
          <w:rFonts w:ascii="Arial" w:hAnsi="Arial" w:cs="Arial"/>
        </w:rPr>
        <w:t>de</w:t>
      </w:r>
      <w:r w:rsidRPr="00CF469F">
        <w:rPr>
          <w:rFonts w:ascii="Arial" w:hAnsi="Arial" w:cs="Arial"/>
          <w:spacing w:val="-52"/>
        </w:rPr>
        <w:t xml:space="preserve"> </w:t>
      </w:r>
      <w:r w:rsidRPr="00CF469F">
        <w:rPr>
          <w:rFonts w:ascii="Arial" w:hAnsi="Arial" w:cs="Arial"/>
        </w:rPr>
        <w:t>las carreras</w:t>
      </w:r>
      <w:r w:rsidRPr="00CF469F">
        <w:rPr>
          <w:rFonts w:ascii="Arial" w:hAnsi="Arial" w:cs="Arial"/>
          <w:spacing w:val="1"/>
        </w:rPr>
        <w:t xml:space="preserve"> </w:t>
      </w:r>
      <w:r w:rsidRPr="00CF469F">
        <w:rPr>
          <w:rFonts w:ascii="Arial" w:hAnsi="Arial" w:cs="Arial"/>
        </w:rPr>
        <w:t>y</w:t>
      </w:r>
      <w:r w:rsidRPr="00CF469F">
        <w:rPr>
          <w:rFonts w:ascii="Arial" w:hAnsi="Arial" w:cs="Arial"/>
          <w:spacing w:val="-5"/>
        </w:rPr>
        <w:t xml:space="preserve"> </w:t>
      </w:r>
      <w:r w:rsidRPr="00CF469F">
        <w:rPr>
          <w:rFonts w:ascii="Arial" w:hAnsi="Arial" w:cs="Arial"/>
        </w:rPr>
        <w:t>programas</w:t>
      </w:r>
      <w:r w:rsidRPr="00CF469F">
        <w:rPr>
          <w:rFonts w:ascii="Arial" w:hAnsi="Arial" w:cs="Arial"/>
          <w:spacing w:val="-6"/>
        </w:rPr>
        <w:t xml:space="preserve"> </w:t>
      </w:r>
      <w:r w:rsidRPr="00CF469F">
        <w:rPr>
          <w:rFonts w:ascii="Arial" w:hAnsi="Arial" w:cs="Arial"/>
        </w:rPr>
        <w:t>que</w:t>
      </w:r>
      <w:r w:rsidRPr="00CF469F">
        <w:rPr>
          <w:rFonts w:ascii="Arial" w:hAnsi="Arial" w:cs="Arial"/>
          <w:spacing w:val="2"/>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sometan</w:t>
      </w:r>
      <w:r w:rsidRPr="00CF469F">
        <w:rPr>
          <w:rFonts w:ascii="Arial" w:hAnsi="Arial" w:cs="Arial"/>
          <w:spacing w:val="-1"/>
        </w:rPr>
        <w:t xml:space="preserve"> </w:t>
      </w:r>
      <w:r w:rsidRPr="00CF469F">
        <w:rPr>
          <w:rFonts w:ascii="Arial" w:hAnsi="Arial" w:cs="Arial"/>
        </w:rPr>
        <w:t>al</w:t>
      </w:r>
      <w:r w:rsidRPr="00CF469F">
        <w:rPr>
          <w:rFonts w:ascii="Arial" w:hAnsi="Arial" w:cs="Arial"/>
          <w:spacing w:val="-4"/>
        </w:rPr>
        <w:t xml:space="preserve"> </w:t>
      </w:r>
      <w:r w:rsidRPr="00CF469F">
        <w:rPr>
          <w:rFonts w:ascii="Arial" w:hAnsi="Arial" w:cs="Arial"/>
        </w:rPr>
        <w:t>proceso.</w:t>
      </w:r>
    </w:p>
    <w:p w14:paraId="26689BB6" w14:textId="77777777" w:rsidR="000F337C" w:rsidRPr="00CF469F" w:rsidRDefault="000F337C">
      <w:pPr>
        <w:pStyle w:val="Textoindependiente"/>
        <w:spacing w:before="3"/>
        <w:rPr>
          <w:rFonts w:ascii="Arial" w:hAnsi="Arial" w:cs="Arial"/>
          <w:sz w:val="29"/>
        </w:rPr>
      </w:pPr>
    </w:p>
    <w:p w14:paraId="26689BB7" w14:textId="77777777" w:rsidR="000F337C" w:rsidRPr="00CF469F" w:rsidRDefault="00AA78A5">
      <w:pPr>
        <w:pStyle w:val="Ttulo4"/>
        <w:numPr>
          <w:ilvl w:val="2"/>
          <w:numId w:val="16"/>
        </w:numPr>
        <w:tabs>
          <w:tab w:val="left" w:pos="1182"/>
        </w:tabs>
        <w:ind w:hanging="570"/>
      </w:pPr>
      <w:r w:rsidRPr="00CF469F">
        <w:t>La</w:t>
      </w:r>
      <w:r w:rsidRPr="00CF469F">
        <w:rPr>
          <w:spacing w:val="-7"/>
        </w:rPr>
        <w:t xml:space="preserve"> </w:t>
      </w:r>
      <w:r w:rsidRPr="00CF469F">
        <w:t>Dirección</w:t>
      </w:r>
      <w:r w:rsidRPr="00CF469F">
        <w:rPr>
          <w:spacing w:val="-5"/>
        </w:rPr>
        <w:t xml:space="preserve"> </w:t>
      </w:r>
      <w:r w:rsidRPr="00CF469F">
        <w:t>Ejecutiva</w:t>
      </w:r>
    </w:p>
    <w:p w14:paraId="0449E3DC" w14:textId="77777777" w:rsidR="000F337C" w:rsidRPr="00CF469F" w:rsidRDefault="000F337C">
      <w:pPr>
        <w:rPr>
          <w:rFonts w:ascii="Arial" w:hAnsi="Arial" w:cs="Arial"/>
        </w:rPr>
      </w:pPr>
    </w:p>
    <w:p w14:paraId="26689BB9" w14:textId="77777777" w:rsidR="000F337C" w:rsidRDefault="00AA78A5">
      <w:pPr>
        <w:pStyle w:val="Textoindependiente"/>
        <w:spacing w:before="40" w:line="266" w:lineRule="auto"/>
        <w:ind w:left="470" w:right="237"/>
        <w:jc w:val="both"/>
        <w:rPr>
          <w:rFonts w:ascii="Arial" w:hAnsi="Arial" w:cs="Arial"/>
        </w:rPr>
      </w:pPr>
      <w:r w:rsidRPr="00CF469F">
        <w:rPr>
          <w:rFonts w:ascii="Arial" w:hAnsi="Arial" w:cs="Arial"/>
        </w:rPr>
        <w:t>Es el ente ejecutor de las decisiones del Consejo y según lo dispuesto por éste, realiza la dirección,</w:t>
      </w:r>
      <w:r w:rsidRPr="00CF469F">
        <w:rPr>
          <w:rFonts w:ascii="Arial" w:hAnsi="Arial" w:cs="Arial"/>
          <w:spacing w:val="1"/>
        </w:rPr>
        <w:t xml:space="preserve"> </w:t>
      </w:r>
      <w:r w:rsidRPr="00CF469F">
        <w:rPr>
          <w:rFonts w:ascii="Arial" w:hAnsi="Arial" w:cs="Arial"/>
        </w:rPr>
        <w:t>coordinación general</w:t>
      </w:r>
      <w:r w:rsidRPr="00CF469F">
        <w:rPr>
          <w:rFonts w:ascii="Arial" w:hAnsi="Arial" w:cs="Arial"/>
          <w:spacing w:val="-2"/>
        </w:rPr>
        <w:t xml:space="preserve"> </w:t>
      </w:r>
      <w:r w:rsidRPr="00CF469F">
        <w:rPr>
          <w:rFonts w:ascii="Arial" w:hAnsi="Arial" w:cs="Arial"/>
        </w:rPr>
        <w:t>y el</w:t>
      </w:r>
      <w:r w:rsidRPr="00CF469F">
        <w:rPr>
          <w:rFonts w:ascii="Arial" w:hAnsi="Arial" w:cs="Arial"/>
          <w:spacing w:val="-4"/>
        </w:rPr>
        <w:t xml:space="preserve"> </w:t>
      </w:r>
      <w:r w:rsidRPr="00CF469F">
        <w:rPr>
          <w:rFonts w:ascii="Arial" w:hAnsi="Arial" w:cs="Arial"/>
        </w:rPr>
        <w:t>control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todos</w:t>
      </w:r>
      <w:r w:rsidRPr="00CF469F">
        <w:rPr>
          <w:rFonts w:ascii="Arial" w:hAnsi="Arial" w:cs="Arial"/>
          <w:spacing w:val="1"/>
        </w:rPr>
        <w:t xml:space="preserve"> </w:t>
      </w:r>
      <w:r w:rsidRPr="00CF469F">
        <w:rPr>
          <w:rFonts w:ascii="Arial" w:hAnsi="Arial" w:cs="Arial"/>
        </w:rPr>
        <w:t>los</w:t>
      </w:r>
      <w:r w:rsidRPr="00CF469F">
        <w:rPr>
          <w:rFonts w:ascii="Arial" w:hAnsi="Arial" w:cs="Arial"/>
          <w:spacing w:val="-3"/>
        </w:rPr>
        <w:t xml:space="preserve"> </w:t>
      </w:r>
      <w:r w:rsidRPr="00CF469F">
        <w:rPr>
          <w:rFonts w:ascii="Arial" w:hAnsi="Arial" w:cs="Arial"/>
        </w:rPr>
        <w:t>procesos.</w:t>
      </w:r>
    </w:p>
    <w:p w14:paraId="63334AF1" w14:textId="77777777" w:rsidR="00CF469F" w:rsidRDefault="00CF469F">
      <w:pPr>
        <w:pStyle w:val="Textoindependiente"/>
        <w:spacing w:before="40" w:line="266" w:lineRule="auto"/>
        <w:ind w:left="470" w:right="237"/>
        <w:jc w:val="both"/>
        <w:rPr>
          <w:rFonts w:ascii="Arial" w:hAnsi="Arial" w:cs="Arial"/>
        </w:rPr>
      </w:pPr>
    </w:p>
    <w:p w14:paraId="3BD1F0D2" w14:textId="77777777" w:rsidR="00CF469F" w:rsidRDefault="00CF469F">
      <w:pPr>
        <w:pStyle w:val="Textoindependiente"/>
        <w:spacing w:before="40" w:line="266" w:lineRule="auto"/>
        <w:ind w:left="470" w:right="237"/>
        <w:jc w:val="both"/>
        <w:rPr>
          <w:rFonts w:ascii="Arial" w:hAnsi="Arial" w:cs="Arial"/>
        </w:rPr>
      </w:pPr>
    </w:p>
    <w:p w14:paraId="1623293B" w14:textId="77777777" w:rsidR="00CF469F" w:rsidRDefault="00CF469F">
      <w:pPr>
        <w:pStyle w:val="Textoindependiente"/>
        <w:spacing w:before="40" w:line="266" w:lineRule="auto"/>
        <w:ind w:left="470" w:right="237"/>
        <w:jc w:val="both"/>
        <w:rPr>
          <w:rFonts w:ascii="Arial" w:hAnsi="Arial" w:cs="Arial"/>
        </w:rPr>
      </w:pPr>
    </w:p>
    <w:p w14:paraId="12761BF1" w14:textId="77777777" w:rsidR="00CF469F" w:rsidRDefault="00CF469F">
      <w:pPr>
        <w:pStyle w:val="Textoindependiente"/>
        <w:spacing w:before="40" w:line="266" w:lineRule="auto"/>
        <w:ind w:left="470" w:right="237"/>
        <w:jc w:val="both"/>
        <w:rPr>
          <w:rFonts w:ascii="Arial" w:hAnsi="Arial" w:cs="Arial"/>
        </w:rPr>
      </w:pPr>
    </w:p>
    <w:p w14:paraId="10601F62" w14:textId="77777777" w:rsidR="00CF469F" w:rsidRPr="00CF469F" w:rsidRDefault="00CF469F">
      <w:pPr>
        <w:pStyle w:val="Textoindependiente"/>
        <w:spacing w:before="40" w:line="266" w:lineRule="auto"/>
        <w:ind w:left="470" w:right="237"/>
        <w:jc w:val="both"/>
        <w:rPr>
          <w:rFonts w:ascii="Arial" w:hAnsi="Arial" w:cs="Arial"/>
        </w:rPr>
      </w:pPr>
    </w:p>
    <w:p w14:paraId="26689BBA" w14:textId="77777777" w:rsidR="000F337C" w:rsidRPr="00CF469F" w:rsidRDefault="000F337C">
      <w:pPr>
        <w:pStyle w:val="Textoindependiente"/>
        <w:spacing w:before="10"/>
        <w:rPr>
          <w:rFonts w:ascii="Arial" w:hAnsi="Arial" w:cs="Arial"/>
          <w:sz w:val="28"/>
        </w:rPr>
      </w:pPr>
    </w:p>
    <w:p w14:paraId="26689BBB" w14:textId="77777777" w:rsidR="000F337C" w:rsidRPr="00CF469F" w:rsidRDefault="00AA78A5">
      <w:pPr>
        <w:pStyle w:val="Ttulo4"/>
        <w:numPr>
          <w:ilvl w:val="2"/>
          <w:numId w:val="16"/>
        </w:numPr>
        <w:tabs>
          <w:tab w:val="left" w:pos="1182"/>
        </w:tabs>
        <w:ind w:hanging="570"/>
      </w:pPr>
      <w:r w:rsidRPr="00CF469F">
        <w:lastRenderedPageBreak/>
        <w:t>La</w:t>
      </w:r>
      <w:r w:rsidRPr="00CF469F">
        <w:rPr>
          <w:spacing w:val="-9"/>
        </w:rPr>
        <w:t xml:space="preserve"> </w:t>
      </w:r>
      <w:r w:rsidRPr="00CF469F">
        <w:t>estructura</w:t>
      </w:r>
      <w:r w:rsidRPr="00CF469F">
        <w:rPr>
          <w:spacing w:val="-7"/>
        </w:rPr>
        <w:t xml:space="preserve"> </w:t>
      </w:r>
      <w:r w:rsidRPr="00CF469F">
        <w:t>organizacional</w:t>
      </w:r>
    </w:p>
    <w:p w14:paraId="26689BBC" w14:textId="77777777" w:rsidR="000F337C" w:rsidRPr="00CF469F" w:rsidRDefault="000F337C">
      <w:pPr>
        <w:pStyle w:val="Textoindependiente"/>
        <w:spacing w:before="6"/>
        <w:rPr>
          <w:rFonts w:ascii="Arial" w:hAnsi="Arial" w:cs="Arial"/>
          <w:b/>
          <w:i/>
          <w:sz w:val="23"/>
        </w:rPr>
      </w:pPr>
    </w:p>
    <w:p w14:paraId="26689BBD" w14:textId="54577E0B" w:rsidR="000F337C" w:rsidRPr="00CF469F" w:rsidRDefault="00F16917">
      <w:pPr>
        <w:pStyle w:val="Textoindependiente"/>
        <w:spacing w:line="264" w:lineRule="auto"/>
        <w:ind w:left="470" w:right="226"/>
        <w:jc w:val="both"/>
        <w:rPr>
          <w:rFonts w:ascii="Arial" w:hAnsi="Arial" w:cs="Arial"/>
        </w:rPr>
      </w:pPr>
      <w:r w:rsidRPr="00CF469F">
        <w:rPr>
          <w:rFonts w:ascii="Arial" w:hAnsi="Arial" w:cs="Arial"/>
        </w:rPr>
        <w:t xml:space="preserve">La estructura </w:t>
      </w:r>
      <w:r w:rsidR="00B0650F" w:rsidRPr="00CF469F">
        <w:rPr>
          <w:rFonts w:ascii="Arial" w:hAnsi="Arial" w:cs="Arial"/>
        </w:rPr>
        <w:t>organizacional b</w:t>
      </w:r>
      <w:r w:rsidR="00AA78A5" w:rsidRPr="00CF469F">
        <w:rPr>
          <w:rFonts w:ascii="Arial" w:hAnsi="Arial" w:cs="Arial"/>
        </w:rPr>
        <w:t>usca responder de manera ágil, flexible y eficiente, para cumplir con los fines,</w:t>
      </w:r>
      <w:r w:rsidR="00AA78A5" w:rsidRPr="00CF469F">
        <w:rPr>
          <w:rFonts w:ascii="Arial" w:hAnsi="Arial" w:cs="Arial"/>
          <w:spacing w:val="1"/>
        </w:rPr>
        <w:t xml:space="preserve"> </w:t>
      </w:r>
      <w:r w:rsidR="00AA78A5" w:rsidRPr="00CF469F">
        <w:rPr>
          <w:rFonts w:ascii="Arial" w:hAnsi="Arial" w:cs="Arial"/>
        </w:rPr>
        <w:t>principios y objetivos establecidos en la planificación estratégica, permitiendo atender las diferentes</w:t>
      </w:r>
      <w:r w:rsidR="00AA78A5" w:rsidRPr="00CF469F">
        <w:rPr>
          <w:rFonts w:ascii="Arial" w:hAnsi="Arial" w:cs="Arial"/>
          <w:spacing w:val="1"/>
        </w:rPr>
        <w:t xml:space="preserve"> </w:t>
      </w:r>
      <w:r w:rsidR="00AA78A5" w:rsidRPr="00CF469F">
        <w:rPr>
          <w:rFonts w:ascii="Arial" w:hAnsi="Arial" w:cs="Arial"/>
        </w:rPr>
        <w:t>tareas</w:t>
      </w:r>
      <w:r w:rsidR="00AA78A5" w:rsidRPr="00CF469F">
        <w:rPr>
          <w:rFonts w:ascii="Arial" w:hAnsi="Arial" w:cs="Arial"/>
          <w:spacing w:val="1"/>
        </w:rPr>
        <w:t xml:space="preserve"> </w:t>
      </w:r>
      <w:r w:rsidR="00AA78A5" w:rsidRPr="00CF469F">
        <w:rPr>
          <w:rFonts w:ascii="Arial" w:hAnsi="Arial" w:cs="Arial"/>
        </w:rPr>
        <w:t>mediante</w:t>
      </w:r>
      <w:r w:rsidR="00AA78A5" w:rsidRPr="00CF469F">
        <w:rPr>
          <w:rFonts w:ascii="Arial" w:hAnsi="Arial" w:cs="Arial"/>
          <w:spacing w:val="1"/>
        </w:rPr>
        <w:t xml:space="preserve"> </w:t>
      </w:r>
      <w:r w:rsidR="00AA78A5" w:rsidRPr="00CF469F">
        <w:rPr>
          <w:rFonts w:ascii="Arial" w:hAnsi="Arial" w:cs="Arial"/>
        </w:rPr>
        <w:t>la</w:t>
      </w:r>
      <w:r w:rsidR="00AA78A5" w:rsidRPr="00CF469F">
        <w:rPr>
          <w:rFonts w:ascii="Arial" w:hAnsi="Arial" w:cs="Arial"/>
          <w:spacing w:val="1"/>
        </w:rPr>
        <w:t xml:space="preserve"> </w:t>
      </w:r>
      <w:r w:rsidR="00AA78A5" w:rsidRPr="00CF469F">
        <w:rPr>
          <w:rFonts w:ascii="Arial" w:hAnsi="Arial" w:cs="Arial"/>
        </w:rPr>
        <w:t>asignación</w:t>
      </w:r>
      <w:r w:rsidR="00AA78A5" w:rsidRPr="00CF469F">
        <w:rPr>
          <w:rFonts w:ascii="Arial" w:hAnsi="Arial" w:cs="Arial"/>
          <w:spacing w:val="1"/>
        </w:rPr>
        <w:t xml:space="preserve"> </w:t>
      </w:r>
      <w:r w:rsidR="00AA78A5" w:rsidRPr="00CF469F">
        <w:rPr>
          <w:rFonts w:ascii="Arial" w:hAnsi="Arial" w:cs="Arial"/>
        </w:rPr>
        <w:t>de</w:t>
      </w:r>
      <w:r w:rsidR="00AA78A5" w:rsidRPr="00CF469F">
        <w:rPr>
          <w:rFonts w:ascii="Arial" w:hAnsi="Arial" w:cs="Arial"/>
          <w:spacing w:val="1"/>
        </w:rPr>
        <w:t xml:space="preserve"> </w:t>
      </w:r>
      <w:r w:rsidR="00AA78A5" w:rsidRPr="00CF469F">
        <w:rPr>
          <w:rFonts w:ascii="Arial" w:hAnsi="Arial" w:cs="Arial"/>
        </w:rPr>
        <w:t>los</w:t>
      </w:r>
      <w:r w:rsidR="00AA78A5" w:rsidRPr="00CF469F">
        <w:rPr>
          <w:rFonts w:ascii="Arial" w:hAnsi="Arial" w:cs="Arial"/>
          <w:spacing w:val="1"/>
        </w:rPr>
        <w:t xml:space="preserve"> </w:t>
      </w:r>
      <w:r w:rsidR="00AA78A5" w:rsidRPr="00CF469F">
        <w:rPr>
          <w:rFonts w:ascii="Arial" w:hAnsi="Arial" w:cs="Arial"/>
        </w:rPr>
        <w:t>recursos</w:t>
      </w:r>
      <w:r w:rsidR="00AA78A5" w:rsidRPr="00CF469F">
        <w:rPr>
          <w:rFonts w:ascii="Arial" w:hAnsi="Arial" w:cs="Arial"/>
          <w:spacing w:val="1"/>
        </w:rPr>
        <w:t xml:space="preserve"> </w:t>
      </w:r>
      <w:r w:rsidR="00AA78A5" w:rsidRPr="00CF469F">
        <w:rPr>
          <w:rFonts w:ascii="Arial" w:hAnsi="Arial" w:cs="Arial"/>
        </w:rPr>
        <w:t>humanos</w:t>
      </w:r>
      <w:r w:rsidR="00AA78A5" w:rsidRPr="00CF469F">
        <w:rPr>
          <w:rFonts w:ascii="Arial" w:hAnsi="Arial" w:cs="Arial"/>
          <w:spacing w:val="1"/>
        </w:rPr>
        <w:t xml:space="preserve"> </w:t>
      </w:r>
      <w:r w:rsidR="00AA78A5" w:rsidRPr="00CF469F">
        <w:rPr>
          <w:rFonts w:ascii="Arial" w:hAnsi="Arial" w:cs="Arial"/>
        </w:rPr>
        <w:t>idóneos</w:t>
      </w:r>
      <w:r w:rsidR="00AA78A5" w:rsidRPr="00CF469F">
        <w:rPr>
          <w:rFonts w:ascii="Arial" w:hAnsi="Arial" w:cs="Arial"/>
          <w:spacing w:val="1"/>
        </w:rPr>
        <w:t xml:space="preserve"> </w:t>
      </w:r>
      <w:r w:rsidR="00AA78A5" w:rsidRPr="00CF469F">
        <w:rPr>
          <w:rFonts w:ascii="Arial" w:hAnsi="Arial" w:cs="Arial"/>
        </w:rPr>
        <w:t>a</w:t>
      </w:r>
      <w:r w:rsidR="00AA78A5" w:rsidRPr="00CF469F">
        <w:rPr>
          <w:rFonts w:ascii="Arial" w:hAnsi="Arial" w:cs="Arial"/>
          <w:spacing w:val="1"/>
        </w:rPr>
        <w:t xml:space="preserve"> </w:t>
      </w:r>
      <w:r w:rsidR="00AA78A5" w:rsidRPr="00CF469F">
        <w:rPr>
          <w:rFonts w:ascii="Arial" w:hAnsi="Arial" w:cs="Arial"/>
        </w:rPr>
        <w:t>equipos</w:t>
      </w:r>
      <w:r w:rsidR="00AA78A5" w:rsidRPr="00CF469F">
        <w:rPr>
          <w:rFonts w:ascii="Arial" w:hAnsi="Arial" w:cs="Arial"/>
          <w:spacing w:val="1"/>
        </w:rPr>
        <w:t xml:space="preserve"> </w:t>
      </w:r>
      <w:r w:rsidR="00AA78A5" w:rsidRPr="00CF469F">
        <w:rPr>
          <w:rFonts w:ascii="Arial" w:hAnsi="Arial" w:cs="Arial"/>
        </w:rPr>
        <w:t>multidisciplinarios</w:t>
      </w:r>
      <w:r w:rsidR="00AA78A5" w:rsidRPr="00CF469F">
        <w:rPr>
          <w:rFonts w:ascii="Arial" w:hAnsi="Arial" w:cs="Arial"/>
          <w:spacing w:val="1"/>
        </w:rPr>
        <w:t xml:space="preserve"> </w:t>
      </w:r>
      <w:r w:rsidR="00AA78A5" w:rsidRPr="00CF469F">
        <w:rPr>
          <w:rFonts w:ascii="Arial" w:hAnsi="Arial" w:cs="Arial"/>
        </w:rPr>
        <w:t>constituidos</w:t>
      </w:r>
      <w:r w:rsidR="00AA78A5" w:rsidRPr="00CF469F">
        <w:rPr>
          <w:rFonts w:ascii="Arial" w:hAnsi="Arial" w:cs="Arial"/>
          <w:spacing w:val="-2"/>
        </w:rPr>
        <w:t xml:space="preserve"> </w:t>
      </w:r>
      <w:r w:rsidR="00AA78A5" w:rsidRPr="00CF469F">
        <w:rPr>
          <w:rFonts w:ascii="Arial" w:hAnsi="Arial" w:cs="Arial"/>
        </w:rPr>
        <w:t>por</w:t>
      </w:r>
      <w:r w:rsidR="00AA78A5" w:rsidRPr="00CF469F">
        <w:rPr>
          <w:rFonts w:ascii="Arial" w:hAnsi="Arial" w:cs="Arial"/>
          <w:spacing w:val="-3"/>
        </w:rPr>
        <w:t xml:space="preserve"> </w:t>
      </w:r>
      <w:r w:rsidR="00AA78A5" w:rsidRPr="00CF469F">
        <w:rPr>
          <w:rFonts w:ascii="Arial" w:hAnsi="Arial" w:cs="Arial"/>
        </w:rPr>
        <w:t>proyecto</w:t>
      </w:r>
      <w:r w:rsidR="00AA78A5" w:rsidRPr="00CF469F">
        <w:rPr>
          <w:rFonts w:ascii="Arial" w:hAnsi="Arial" w:cs="Arial"/>
          <w:spacing w:val="1"/>
        </w:rPr>
        <w:t xml:space="preserve"> </w:t>
      </w:r>
      <w:r w:rsidR="00AA78A5" w:rsidRPr="00CF469F">
        <w:rPr>
          <w:rFonts w:ascii="Arial" w:hAnsi="Arial" w:cs="Arial"/>
        </w:rPr>
        <w:t>o</w:t>
      </w:r>
      <w:r w:rsidR="00AA78A5" w:rsidRPr="00CF469F">
        <w:rPr>
          <w:rFonts w:ascii="Arial" w:hAnsi="Arial" w:cs="Arial"/>
          <w:spacing w:val="2"/>
        </w:rPr>
        <w:t xml:space="preserve"> </w:t>
      </w:r>
      <w:r w:rsidR="00AA78A5" w:rsidRPr="00CF469F">
        <w:rPr>
          <w:rFonts w:ascii="Arial" w:hAnsi="Arial" w:cs="Arial"/>
        </w:rPr>
        <w:t>acción por</w:t>
      </w:r>
      <w:r w:rsidR="00AA78A5" w:rsidRPr="00CF469F">
        <w:rPr>
          <w:rFonts w:ascii="Arial" w:hAnsi="Arial" w:cs="Arial"/>
          <w:spacing w:val="-4"/>
        </w:rPr>
        <w:t xml:space="preserve"> </w:t>
      </w:r>
      <w:r w:rsidR="00AA78A5" w:rsidRPr="00CF469F">
        <w:rPr>
          <w:rFonts w:ascii="Arial" w:hAnsi="Arial" w:cs="Arial"/>
        </w:rPr>
        <w:t>desarrollar.</w:t>
      </w:r>
    </w:p>
    <w:p w14:paraId="26689BBE" w14:textId="77777777" w:rsidR="000F337C" w:rsidRPr="00CF469F" w:rsidRDefault="000F337C">
      <w:pPr>
        <w:pStyle w:val="Textoindependiente"/>
        <w:spacing w:before="8"/>
        <w:rPr>
          <w:rFonts w:ascii="Arial" w:hAnsi="Arial" w:cs="Arial"/>
          <w:sz w:val="19"/>
        </w:rPr>
      </w:pPr>
    </w:p>
    <w:p w14:paraId="48A611BC" w14:textId="77777777" w:rsidR="001F5185" w:rsidRPr="00CF469F" w:rsidRDefault="001F5185" w:rsidP="00EE2EA6">
      <w:pPr>
        <w:spacing w:before="73"/>
        <w:ind w:left="356" w:right="280"/>
        <w:jc w:val="center"/>
        <w:rPr>
          <w:rFonts w:ascii="Arial" w:hAnsi="Arial" w:cs="Arial"/>
          <w:b/>
          <w:sz w:val="24"/>
          <w:szCs w:val="24"/>
        </w:rPr>
      </w:pPr>
    </w:p>
    <w:p w14:paraId="66BEB580" w14:textId="77777777" w:rsidR="001F5185" w:rsidRPr="00CF469F" w:rsidRDefault="001F5185" w:rsidP="00EE2EA6">
      <w:pPr>
        <w:spacing w:before="73"/>
        <w:ind w:left="356" w:right="280"/>
        <w:jc w:val="center"/>
        <w:rPr>
          <w:rFonts w:ascii="Arial" w:hAnsi="Arial" w:cs="Arial"/>
          <w:b/>
          <w:sz w:val="24"/>
          <w:szCs w:val="24"/>
        </w:rPr>
      </w:pPr>
    </w:p>
    <w:p w14:paraId="3E23A869" w14:textId="77777777" w:rsidR="001F5185" w:rsidRPr="00CF469F" w:rsidRDefault="001F5185" w:rsidP="00EE2EA6">
      <w:pPr>
        <w:spacing w:before="73"/>
        <w:ind w:left="356" w:right="280"/>
        <w:jc w:val="center"/>
        <w:rPr>
          <w:rFonts w:ascii="Arial" w:hAnsi="Arial" w:cs="Arial"/>
          <w:b/>
          <w:sz w:val="24"/>
          <w:szCs w:val="24"/>
        </w:rPr>
      </w:pPr>
    </w:p>
    <w:p w14:paraId="255279E5" w14:textId="77777777" w:rsidR="001F5185" w:rsidRPr="00CF469F" w:rsidRDefault="001F5185" w:rsidP="00EE2EA6">
      <w:pPr>
        <w:spacing w:before="73"/>
        <w:ind w:left="356" w:right="280"/>
        <w:jc w:val="center"/>
        <w:rPr>
          <w:rFonts w:ascii="Arial" w:hAnsi="Arial" w:cs="Arial"/>
          <w:b/>
          <w:sz w:val="24"/>
          <w:szCs w:val="24"/>
        </w:rPr>
      </w:pPr>
    </w:p>
    <w:p w14:paraId="73862621" w14:textId="77777777" w:rsidR="001F5185" w:rsidRPr="00CF469F" w:rsidRDefault="001F5185" w:rsidP="00EE2EA6">
      <w:pPr>
        <w:spacing w:before="73"/>
        <w:ind w:left="356" w:right="280"/>
        <w:jc w:val="center"/>
        <w:rPr>
          <w:rFonts w:ascii="Arial" w:hAnsi="Arial" w:cs="Arial"/>
          <w:b/>
          <w:sz w:val="24"/>
          <w:szCs w:val="24"/>
        </w:rPr>
      </w:pPr>
    </w:p>
    <w:p w14:paraId="2EBF5966" w14:textId="77777777" w:rsidR="001F5185" w:rsidRPr="00CF469F" w:rsidRDefault="001F5185" w:rsidP="00EE2EA6">
      <w:pPr>
        <w:spacing w:before="73"/>
        <w:ind w:left="356" w:right="280"/>
        <w:jc w:val="center"/>
        <w:rPr>
          <w:rFonts w:ascii="Arial" w:hAnsi="Arial" w:cs="Arial"/>
          <w:b/>
          <w:sz w:val="24"/>
          <w:szCs w:val="24"/>
        </w:rPr>
      </w:pPr>
    </w:p>
    <w:p w14:paraId="00ECA34D" w14:textId="77777777" w:rsidR="001F5185" w:rsidRPr="00CF469F" w:rsidRDefault="001F5185" w:rsidP="00EE2EA6">
      <w:pPr>
        <w:spacing w:before="73"/>
        <w:ind w:left="356" w:right="280"/>
        <w:jc w:val="center"/>
        <w:rPr>
          <w:rFonts w:ascii="Arial" w:hAnsi="Arial" w:cs="Arial"/>
          <w:b/>
          <w:sz w:val="24"/>
          <w:szCs w:val="24"/>
        </w:rPr>
      </w:pPr>
    </w:p>
    <w:p w14:paraId="13EB6502" w14:textId="11416145" w:rsidR="00EE2EA6" w:rsidRPr="00CF469F" w:rsidRDefault="00AA78A5" w:rsidP="00EE2EA6">
      <w:pPr>
        <w:spacing w:before="73"/>
        <w:ind w:left="356" w:right="280"/>
        <w:jc w:val="center"/>
        <w:rPr>
          <w:rFonts w:ascii="Arial" w:hAnsi="Arial" w:cs="Arial"/>
          <w:b/>
          <w:sz w:val="24"/>
          <w:szCs w:val="24"/>
        </w:rPr>
      </w:pPr>
      <w:r w:rsidRPr="00CF469F">
        <w:rPr>
          <w:rFonts w:ascii="Arial" w:hAnsi="Arial" w:cs="Arial"/>
          <w:b/>
          <w:sz w:val="24"/>
          <w:szCs w:val="24"/>
        </w:rPr>
        <w:t>Figura</w:t>
      </w:r>
      <w:r w:rsidRPr="00CF469F">
        <w:rPr>
          <w:rFonts w:ascii="Arial" w:hAnsi="Arial" w:cs="Arial"/>
          <w:b/>
          <w:spacing w:val="-6"/>
          <w:sz w:val="24"/>
          <w:szCs w:val="24"/>
        </w:rPr>
        <w:t xml:space="preserve"> </w:t>
      </w:r>
      <w:r w:rsidRPr="00CF469F">
        <w:rPr>
          <w:rFonts w:ascii="Arial" w:hAnsi="Arial" w:cs="Arial"/>
          <w:b/>
          <w:sz w:val="24"/>
          <w:szCs w:val="24"/>
        </w:rPr>
        <w:t>No.</w:t>
      </w:r>
      <w:r w:rsidRPr="00CF469F">
        <w:rPr>
          <w:rFonts w:ascii="Arial" w:hAnsi="Arial" w:cs="Arial"/>
          <w:b/>
          <w:spacing w:val="-8"/>
          <w:sz w:val="24"/>
          <w:szCs w:val="24"/>
        </w:rPr>
        <w:t xml:space="preserve"> </w:t>
      </w:r>
      <w:r w:rsidRPr="00CF469F">
        <w:rPr>
          <w:rFonts w:ascii="Arial" w:hAnsi="Arial" w:cs="Arial"/>
          <w:b/>
          <w:sz w:val="24"/>
          <w:szCs w:val="24"/>
        </w:rPr>
        <w:t>1.</w:t>
      </w:r>
      <w:r w:rsidR="00EE2EA6" w:rsidRPr="00CF469F">
        <w:rPr>
          <w:rFonts w:ascii="Arial" w:hAnsi="Arial" w:cs="Arial"/>
          <w:b/>
          <w:sz w:val="24"/>
          <w:szCs w:val="24"/>
        </w:rPr>
        <w:t xml:space="preserve"> Sistema</w:t>
      </w:r>
      <w:r w:rsidR="00EE2EA6" w:rsidRPr="00CF469F">
        <w:rPr>
          <w:rFonts w:ascii="Arial" w:hAnsi="Arial" w:cs="Arial"/>
          <w:b/>
          <w:spacing w:val="24"/>
          <w:sz w:val="24"/>
          <w:szCs w:val="24"/>
        </w:rPr>
        <w:t xml:space="preserve"> </w:t>
      </w:r>
      <w:r w:rsidR="00EE2EA6" w:rsidRPr="00CF469F">
        <w:rPr>
          <w:rFonts w:ascii="Arial" w:hAnsi="Arial" w:cs="Arial"/>
          <w:b/>
          <w:sz w:val="24"/>
          <w:szCs w:val="24"/>
        </w:rPr>
        <w:t>Nacional</w:t>
      </w:r>
      <w:r w:rsidR="00EE2EA6" w:rsidRPr="00CF469F">
        <w:rPr>
          <w:rFonts w:ascii="Arial" w:hAnsi="Arial" w:cs="Arial"/>
          <w:b/>
          <w:spacing w:val="23"/>
          <w:sz w:val="24"/>
          <w:szCs w:val="24"/>
        </w:rPr>
        <w:t xml:space="preserve"> </w:t>
      </w:r>
      <w:r w:rsidR="00EE2EA6" w:rsidRPr="00CF469F">
        <w:rPr>
          <w:rFonts w:ascii="Arial" w:hAnsi="Arial" w:cs="Arial"/>
          <w:b/>
          <w:sz w:val="24"/>
          <w:szCs w:val="24"/>
        </w:rPr>
        <w:t>de</w:t>
      </w:r>
      <w:r w:rsidR="00EE2EA6" w:rsidRPr="00CF469F">
        <w:rPr>
          <w:rFonts w:ascii="Arial" w:hAnsi="Arial" w:cs="Arial"/>
          <w:b/>
          <w:spacing w:val="23"/>
          <w:sz w:val="24"/>
          <w:szCs w:val="24"/>
        </w:rPr>
        <w:t xml:space="preserve"> </w:t>
      </w:r>
      <w:r w:rsidR="00EE2EA6" w:rsidRPr="00CF469F">
        <w:rPr>
          <w:rFonts w:ascii="Arial" w:hAnsi="Arial" w:cs="Arial"/>
          <w:b/>
          <w:sz w:val="24"/>
          <w:szCs w:val="24"/>
        </w:rPr>
        <w:t>Acreditación</w:t>
      </w:r>
    </w:p>
    <w:p w14:paraId="26689BBF" w14:textId="488EC80E" w:rsidR="000F337C" w:rsidRPr="00CF469F" w:rsidRDefault="00EE2EA6" w:rsidP="00EE2EA6">
      <w:pPr>
        <w:ind w:left="510" w:right="280"/>
        <w:jc w:val="center"/>
        <w:rPr>
          <w:rFonts w:ascii="Arial" w:hAnsi="Arial" w:cs="Arial"/>
          <w:b/>
          <w:sz w:val="24"/>
          <w:szCs w:val="24"/>
        </w:rPr>
      </w:pPr>
      <w:r w:rsidRPr="00CF469F">
        <w:rPr>
          <w:rFonts w:ascii="Arial" w:hAnsi="Arial" w:cs="Arial"/>
          <w:b/>
          <w:sz w:val="24"/>
          <w:szCs w:val="24"/>
        </w:rPr>
        <w:t>Estructura</w:t>
      </w:r>
      <w:r w:rsidRPr="00CF469F">
        <w:rPr>
          <w:rFonts w:ascii="Arial" w:hAnsi="Arial" w:cs="Arial"/>
          <w:b/>
          <w:spacing w:val="1"/>
          <w:sz w:val="24"/>
          <w:szCs w:val="24"/>
        </w:rPr>
        <w:t xml:space="preserve"> </w:t>
      </w:r>
      <w:r w:rsidRPr="00CF469F">
        <w:rPr>
          <w:rFonts w:ascii="Arial" w:hAnsi="Arial" w:cs="Arial"/>
          <w:b/>
          <w:sz w:val="24"/>
          <w:szCs w:val="24"/>
        </w:rPr>
        <w:t>Organizativa</w:t>
      </w:r>
      <w:r w:rsidRPr="00CF469F">
        <w:rPr>
          <w:rFonts w:ascii="Arial" w:hAnsi="Arial" w:cs="Arial"/>
          <w:b/>
          <w:spacing w:val="1"/>
          <w:sz w:val="24"/>
          <w:szCs w:val="24"/>
        </w:rPr>
        <w:t xml:space="preserve"> </w:t>
      </w:r>
      <w:r w:rsidRPr="00CF469F">
        <w:rPr>
          <w:rFonts w:ascii="Arial" w:hAnsi="Arial" w:cs="Arial"/>
          <w:b/>
          <w:sz w:val="24"/>
          <w:szCs w:val="24"/>
        </w:rPr>
        <w:t xml:space="preserve"> </w:t>
      </w:r>
    </w:p>
    <w:p w14:paraId="4F63248F" w14:textId="77777777" w:rsidR="000F337C" w:rsidRPr="00CF469F" w:rsidRDefault="000F337C">
      <w:pPr>
        <w:jc w:val="center"/>
        <w:rPr>
          <w:rFonts w:ascii="Arial" w:hAnsi="Arial" w:cs="Arial"/>
          <w:sz w:val="26"/>
        </w:rPr>
      </w:pPr>
    </w:p>
    <w:p w14:paraId="7251867F" w14:textId="77777777" w:rsidR="00B0650F" w:rsidRPr="00CF469F" w:rsidRDefault="00B0650F">
      <w:pPr>
        <w:jc w:val="center"/>
        <w:rPr>
          <w:rFonts w:ascii="Arial" w:hAnsi="Arial" w:cs="Arial"/>
          <w:sz w:val="26"/>
        </w:rPr>
      </w:pPr>
    </w:p>
    <w:p w14:paraId="26689BC0" w14:textId="0FC5FB37" w:rsidR="00B0650F" w:rsidRPr="00CF469F" w:rsidRDefault="00EE2EA6">
      <w:pPr>
        <w:jc w:val="center"/>
        <w:rPr>
          <w:rFonts w:ascii="Arial" w:hAnsi="Arial" w:cs="Arial"/>
          <w:sz w:val="26"/>
        </w:rPr>
        <w:sectPr w:rsidR="00B0650F" w:rsidRPr="00CF469F">
          <w:pgSz w:w="12250" w:h="15850"/>
          <w:pgMar w:top="1080" w:right="900" w:bottom="1500" w:left="660" w:header="0" w:footer="1237" w:gutter="0"/>
          <w:cols w:space="720"/>
        </w:sectPr>
      </w:pPr>
      <w:r w:rsidRPr="00CF469F">
        <w:rPr>
          <w:rFonts w:ascii="Arial" w:hAnsi="Arial" w:cs="Arial"/>
          <w:noProof/>
        </w:rPr>
        <w:drawing>
          <wp:inline distT="0" distB="0" distL="0" distR="0" wp14:anchorId="77563533" wp14:editId="03F284C9">
            <wp:extent cx="6788150" cy="3752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50" cy="3752850"/>
                    </a:xfrm>
                    <a:prstGeom prst="rect">
                      <a:avLst/>
                    </a:prstGeom>
                    <a:noFill/>
                    <a:ln>
                      <a:noFill/>
                    </a:ln>
                  </pic:spPr>
                </pic:pic>
              </a:graphicData>
            </a:graphic>
          </wp:inline>
        </w:drawing>
      </w:r>
    </w:p>
    <w:p w14:paraId="26689BE8" w14:textId="77777777" w:rsidR="000F337C" w:rsidRPr="00CF469F" w:rsidRDefault="000F337C">
      <w:pPr>
        <w:pStyle w:val="Textoindependiente"/>
        <w:rPr>
          <w:rFonts w:ascii="Arial" w:hAnsi="Arial" w:cs="Arial"/>
          <w:b/>
          <w:sz w:val="20"/>
        </w:rPr>
      </w:pPr>
    </w:p>
    <w:p w14:paraId="26689BE9" w14:textId="77777777" w:rsidR="000F337C" w:rsidRPr="00CF469F" w:rsidRDefault="000F337C">
      <w:pPr>
        <w:pStyle w:val="Textoindependiente"/>
        <w:rPr>
          <w:rFonts w:ascii="Arial" w:hAnsi="Arial" w:cs="Arial"/>
          <w:b/>
          <w:sz w:val="20"/>
        </w:rPr>
      </w:pPr>
    </w:p>
    <w:p w14:paraId="26689BEA" w14:textId="77777777" w:rsidR="000F337C" w:rsidRPr="00CF469F" w:rsidRDefault="000F337C">
      <w:pPr>
        <w:pStyle w:val="Textoindependiente"/>
        <w:rPr>
          <w:rFonts w:ascii="Arial" w:hAnsi="Arial" w:cs="Arial"/>
          <w:b/>
          <w:sz w:val="20"/>
        </w:rPr>
      </w:pPr>
    </w:p>
    <w:p w14:paraId="26689BEB" w14:textId="77777777" w:rsidR="000F337C" w:rsidRPr="00CF469F" w:rsidRDefault="000F337C">
      <w:pPr>
        <w:pStyle w:val="Textoindependiente"/>
        <w:rPr>
          <w:rFonts w:ascii="Arial" w:hAnsi="Arial" w:cs="Arial"/>
          <w:b/>
          <w:sz w:val="20"/>
        </w:rPr>
      </w:pPr>
    </w:p>
    <w:p w14:paraId="26689BEC" w14:textId="77777777" w:rsidR="000F337C" w:rsidRPr="00CF469F" w:rsidRDefault="000F337C">
      <w:pPr>
        <w:pStyle w:val="Textoindependiente"/>
        <w:rPr>
          <w:rFonts w:ascii="Arial" w:hAnsi="Arial" w:cs="Arial"/>
          <w:b/>
          <w:sz w:val="20"/>
        </w:rPr>
      </w:pPr>
    </w:p>
    <w:p w14:paraId="26689BED" w14:textId="77777777" w:rsidR="000F337C" w:rsidRPr="00CF469F" w:rsidRDefault="000F337C">
      <w:pPr>
        <w:pStyle w:val="Textoindependiente"/>
        <w:rPr>
          <w:rFonts w:ascii="Arial" w:hAnsi="Arial" w:cs="Arial"/>
          <w:b/>
          <w:sz w:val="20"/>
        </w:rPr>
      </w:pPr>
    </w:p>
    <w:p w14:paraId="26689BEE" w14:textId="77777777" w:rsidR="000F337C" w:rsidRPr="00CF469F" w:rsidRDefault="000F337C">
      <w:pPr>
        <w:pStyle w:val="Textoindependiente"/>
        <w:rPr>
          <w:rFonts w:ascii="Arial" w:hAnsi="Arial" w:cs="Arial"/>
          <w:b/>
          <w:sz w:val="20"/>
        </w:rPr>
      </w:pPr>
    </w:p>
    <w:p w14:paraId="26689BEF" w14:textId="77777777" w:rsidR="000F337C" w:rsidRPr="00CF469F" w:rsidRDefault="000F337C">
      <w:pPr>
        <w:pStyle w:val="Textoindependiente"/>
        <w:rPr>
          <w:rFonts w:ascii="Arial" w:hAnsi="Arial" w:cs="Arial"/>
          <w:b/>
          <w:sz w:val="20"/>
        </w:rPr>
      </w:pPr>
    </w:p>
    <w:p w14:paraId="26689BF0" w14:textId="77777777" w:rsidR="000F337C" w:rsidRPr="00CF469F" w:rsidRDefault="000F337C">
      <w:pPr>
        <w:pStyle w:val="Textoindependiente"/>
        <w:rPr>
          <w:rFonts w:ascii="Arial" w:hAnsi="Arial" w:cs="Arial"/>
          <w:b/>
          <w:sz w:val="20"/>
        </w:rPr>
      </w:pPr>
    </w:p>
    <w:p w14:paraId="26689BF1" w14:textId="77777777" w:rsidR="000F337C" w:rsidRPr="00CF469F" w:rsidRDefault="000F337C">
      <w:pPr>
        <w:pStyle w:val="Textoindependiente"/>
        <w:rPr>
          <w:rFonts w:ascii="Arial" w:hAnsi="Arial" w:cs="Arial"/>
          <w:b/>
          <w:sz w:val="20"/>
        </w:rPr>
      </w:pPr>
    </w:p>
    <w:p w14:paraId="26689BF2" w14:textId="77777777" w:rsidR="000F337C" w:rsidRPr="00CF469F" w:rsidRDefault="000F337C">
      <w:pPr>
        <w:pStyle w:val="Textoindependiente"/>
        <w:rPr>
          <w:rFonts w:ascii="Arial" w:hAnsi="Arial" w:cs="Arial"/>
          <w:b/>
          <w:sz w:val="20"/>
        </w:rPr>
      </w:pPr>
    </w:p>
    <w:p w14:paraId="26689BF3" w14:textId="77777777" w:rsidR="000F337C" w:rsidRPr="00CF469F" w:rsidRDefault="000F337C">
      <w:pPr>
        <w:pStyle w:val="Textoindependiente"/>
        <w:rPr>
          <w:rFonts w:ascii="Arial" w:hAnsi="Arial" w:cs="Arial"/>
          <w:b/>
          <w:sz w:val="20"/>
        </w:rPr>
      </w:pPr>
    </w:p>
    <w:p w14:paraId="26689BF4" w14:textId="77777777" w:rsidR="000F337C" w:rsidRPr="00CF469F" w:rsidRDefault="000F337C">
      <w:pPr>
        <w:pStyle w:val="Textoindependiente"/>
        <w:rPr>
          <w:rFonts w:ascii="Arial" w:hAnsi="Arial" w:cs="Arial"/>
          <w:b/>
          <w:sz w:val="20"/>
        </w:rPr>
      </w:pPr>
    </w:p>
    <w:p w14:paraId="26689BF5" w14:textId="77777777" w:rsidR="000F337C" w:rsidRPr="00CF469F" w:rsidRDefault="000F337C">
      <w:pPr>
        <w:pStyle w:val="Textoindependiente"/>
        <w:rPr>
          <w:rFonts w:ascii="Arial" w:hAnsi="Arial" w:cs="Arial"/>
          <w:b/>
          <w:sz w:val="20"/>
        </w:rPr>
      </w:pPr>
    </w:p>
    <w:p w14:paraId="26689BF6" w14:textId="77777777" w:rsidR="000F337C" w:rsidRPr="00CF469F" w:rsidRDefault="000F337C">
      <w:pPr>
        <w:pStyle w:val="Textoindependiente"/>
        <w:rPr>
          <w:rFonts w:ascii="Arial" w:hAnsi="Arial" w:cs="Arial"/>
          <w:b/>
          <w:sz w:val="20"/>
        </w:rPr>
      </w:pPr>
    </w:p>
    <w:p w14:paraId="26689BF7" w14:textId="77777777" w:rsidR="000F337C" w:rsidRPr="00CF469F" w:rsidRDefault="000F337C">
      <w:pPr>
        <w:pStyle w:val="Textoindependiente"/>
        <w:spacing w:before="6"/>
        <w:rPr>
          <w:rFonts w:ascii="Arial" w:hAnsi="Arial" w:cs="Arial"/>
          <w:b/>
          <w:sz w:val="13"/>
        </w:rPr>
      </w:pPr>
    </w:p>
    <w:p w14:paraId="26689BF8" w14:textId="77777777" w:rsidR="000F337C" w:rsidRPr="00CF469F" w:rsidRDefault="00AA78A5">
      <w:pPr>
        <w:pStyle w:val="Textoindependiente"/>
        <w:ind w:left="6403"/>
        <w:rPr>
          <w:rFonts w:ascii="Arial" w:hAnsi="Arial" w:cs="Arial"/>
          <w:sz w:val="20"/>
        </w:rPr>
      </w:pPr>
      <w:r w:rsidRPr="00CF469F">
        <w:rPr>
          <w:rFonts w:ascii="Arial" w:hAnsi="Arial" w:cs="Arial"/>
          <w:noProof/>
          <w:sz w:val="20"/>
        </w:rPr>
        <w:drawing>
          <wp:inline distT="0" distB="0" distL="0" distR="0" wp14:anchorId="2668A5E2" wp14:editId="2668A5E3">
            <wp:extent cx="2575360" cy="58321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2575360" cy="583215"/>
                    </a:xfrm>
                    <a:prstGeom prst="rect">
                      <a:avLst/>
                    </a:prstGeom>
                  </pic:spPr>
                </pic:pic>
              </a:graphicData>
            </a:graphic>
          </wp:inline>
        </w:drawing>
      </w:r>
    </w:p>
    <w:p w14:paraId="26689BF9" w14:textId="77777777" w:rsidR="000F337C" w:rsidRPr="00CF469F" w:rsidRDefault="000F337C">
      <w:pPr>
        <w:pStyle w:val="Textoindependiente"/>
        <w:rPr>
          <w:rFonts w:ascii="Arial" w:hAnsi="Arial" w:cs="Arial"/>
          <w:b/>
          <w:sz w:val="20"/>
        </w:rPr>
      </w:pPr>
    </w:p>
    <w:p w14:paraId="26689BFA" w14:textId="77777777" w:rsidR="000F337C" w:rsidRPr="00CF469F" w:rsidRDefault="000F337C">
      <w:pPr>
        <w:pStyle w:val="Textoindependiente"/>
        <w:rPr>
          <w:rFonts w:ascii="Arial" w:hAnsi="Arial" w:cs="Arial"/>
          <w:b/>
          <w:sz w:val="20"/>
        </w:rPr>
      </w:pPr>
    </w:p>
    <w:p w14:paraId="26689BFB" w14:textId="77777777" w:rsidR="000F337C" w:rsidRPr="00CF469F" w:rsidRDefault="00AA78A5">
      <w:pPr>
        <w:pStyle w:val="Ttulo1"/>
        <w:spacing w:before="246"/>
        <w:ind w:right="226"/>
      </w:pPr>
      <w:bookmarkStart w:id="11" w:name="_Toc144472718"/>
      <w:r w:rsidRPr="00CF469F">
        <w:t>Capítulo</w:t>
      </w:r>
      <w:r w:rsidRPr="00CF469F">
        <w:rPr>
          <w:spacing w:val="-3"/>
        </w:rPr>
        <w:t xml:space="preserve"> </w:t>
      </w:r>
      <w:r w:rsidRPr="00CF469F">
        <w:t>II</w:t>
      </w:r>
      <w:bookmarkEnd w:id="11"/>
    </w:p>
    <w:p w14:paraId="26689BFC" w14:textId="77777777" w:rsidR="000F337C" w:rsidRPr="00CF469F" w:rsidRDefault="000F337C">
      <w:pPr>
        <w:pStyle w:val="Textoindependiente"/>
        <w:spacing w:before="4"/>
        <w:rPr>
          <w:rFonts w:ascii="Arial" w:hAnsi="Arial" w:cs="Arial"/>
          <w:b/>
          <w:sz w:val="63"/>
        </w:rPr>
      </w:pPr>
    </w:p>
    <w:p w14:paraId="26689BFD" w14:textId="77777777" w:rsidR="000F337C" w:rsidRPr="00CF469F" w:rsidRDefault="00AA78A5">
      <w:pPr>
        <w:pStyle w:val="Ttulo2"/>
        <w:spacing w:line="264" w:lineRule="auto"/>
        <w:ind w:left="5573" w:firstLine="840"/>
      </w:pPr>
      <w:bookmarkStart w:id="12" w:name="_Toc144472719"/>
      <w:r w:rsidRPr="00CF469F">
        <w:t>Marco</w:t>
      </w:r>
      <w:r w:rsidRPr="00CF469F">
        <w:rPr>
          <w:spacing w:val="-6"/>
        </w:rPr>
        <w:t xml:space="preserve"> </w:t>
      </w:r>
      <w:r w:rsidRPr="00CF469F">
        <w:t>de</w:t>
      </w:r>
      <w:r w:rsidRPr="00CF469F">
        <w:rPr>
          <w:spacing w:val="-5"/>
        </w:rPr>
        <w:t xml:space="preserve"> </w:t>
      </w:r>
      <w:r w:rsidRPr="00CF469F">
        <w:t>referencia</w:t>
      </w:r>
      <w:r w:rsidRPr="00CF469F">
        <w:rPr>
          <w:spacing w:val="-5"/>
        </w:rPr>
        <w:t xml:space="preserve"> </w:t>
      </w:r>
      <w:r w:rsidRPr="00CF469F">
        <w:t>de</w:t>
      </w:r>
      <w:r w:rsidRPr="00CF469F">
        <w:rPr>
          <w:spacing w:val="-3"/>
        </w:rPr>
        <w:t xml:space="preserve"> </w:t>
      </w:r>
      <w:r w:rsidRPr="00CF469F">
        <w:t>los</w:t>
      </w:r>
      <w:r w:rsidRPr="00CF469F">
        <w:rPr>
          <w:spacing w:val="-86"/>
        </w:rPr>
        <w:t xml:space="preserve"> </w:t>
      </w:r>
      <w:r w:rsidRPr="00CF469F">
        <w:t>procesos</w:t>
      </w:r>
      <w:r w:rsidRPr="00CF469F">
        <w:rPr>
          <w:spacing w:val="-7"/>
        </w:rPr>
        <w:t xml:space="preserve"> </w:t>
      </w:r>
      <w:r w:rsidRPr="00CF469F">
        <w:t>de</w:t>
      </w:r>
      <w:r w:rsidRPr="00CF469F">
        <w:rPr>
          <w:spacing w:val="-6"/>
        </w:rPr>
        <w:t xml:space="preserve"> </w:t>
      </w:r>
      <w:r w:rsidRPr="00CF469F">
        <w:t>acreditación</w:t>
      </w:r>
      <w:r w:rsidRPr="00CF469F">
        <w:rPr>
          <w:spacing w:val="-3"/>
        </w:rPr>
        <w:t xml:space="preserve"> </w:t>
      </w:r>
      <w:r w:rsidRPr="00CF469F">
        <w:t>oficial</w:t>
      </w:r>
      <w:bookmarkEnd w:id="12"/>
    </w:p>
    <w:p w14:paraId="26689BFE" w14:textId="77777777" w:rsidR="000F337C" w:rsidRPr="00CF469F" w:rsidRDefault="000F337C">
      <w:pPr>
        <w:spacing w:line="264" w:lineRule="auto"/>
        <w:rPr>
          <w:rFonts w:ascii="Arial" w:hAnsi="Arial" w:cs="Arial"/>
        </w:rPr>
        <w:sectPr w:rsidR="000F337C" w:rsidRPr="00CF469F">
          <w:pgSz w:w="12250" w:h="15850"/>
          <w:pgMar w:top="1500" w:right="900" w:bottom="1500" w:left="660" w:header="0" w:footer="1237" w:gutter="0"/>
          <w:cols w:space="720"/>
        </w:sectPr>
      </w:pPr>
    </w:p>
    <w:p w14:paraId="26689C02" w14:textId="77777777" w:rsidR="000F337C" w:rsidRPr="00CF469F" w:rsidRDefault="00AA78A5">
      <w:pPr>
        <w:pStyle w:val="Ttulo3"/>
        <w:numPr>
          <w:ilvl w:val="1"/>
          <w:numId w:val="8"/>
        </w:numPr>
        <w:tabs>
          <w:tab w:val="left" w:pos="1181"/>
          <w:tab w:val="left" w:pos="1182"/>
        </w:tabs>
        <w:spacing w:before="92"/>
        <w:ind w:hanging="712"/>
      </w:pPr>
      <w:bookmarkStart w:id="13" w:name="_Toc144472720"/>
      <w:r w:rsidRPr="00CF469F">
        <w:lastRenderedPageBreak/>
        <w:t>Acreditación</w:t>
      </w:r>
      <w:r w:rsidRPr="00CF469F">
        <w:rPr>
          <w:spacing w:val="-6"/>
        </w:rPr>
        <w:t xml:space="preserve"> </w:t>
      </w:r>
      <w:r w:rsidRPr="00CF469F">
        <w:t>oficial</w:t>
      </w:r>
      <w:r w:rsidRPr="00CF469F">
        <w:rPr>
          <w:spacing w:val="-3"/>
        </w:rPr>
        <w:t xml:space="preserve"> </w:t>
      </w:r>
      <w:r w:rsidRPr="00CF469F">
        <w:t>en</w:t>
      </w:r>
      <w:r w:rsidRPr="00CF469F">
        <w:rPr>
          <w:spacing w:val="-10"/>
        </w:rPr>
        <w:t xml:space="preserve"> </w:t>
      </w:r>
      <w:r w:rsidRPr="00CF469F">
        <w:t>las</w:t>
      </w:r>
      <w:r w:rsidRPr="00CF469F">
        <w:rPr>
          <w:spacing w:val="-9"/>
        </w:rPr>
        <w:t xml:space="preserve"> </w:t>
      </w:r>
      <w:r w:rsidRPr="00CF469F">
        <w:t>instituciones</w:t>
      </w:r>
      <w:r w:rsidRPr="00CF469F">
        <w:rPr>
          <w:spacing w:val="-6"/>
        </w:rPr>
        <w:t xml:space="preserve"> </w:t>
      </w:r>
      <w:r w:rsidRPr="00CF469F">
        <w:t>de</w:t>
      </w:r>
      <w:r w:rsidRPr="00CF469F">
        <w:rPr>
          <w:spacing w:val="-7"/>
        </w:rPr>
        <w:t xml:space="preserve"> </w:t>
      </w:r>
      <w:r w:rsidRPr="00CF469F">
        <w:t>educación</w:t>
      </w:r>
      <w:r w:rsidRPr="00CF469F">
        <w:rPr>
          <w:spacing w:val="-10"/>
        </w:rPr>
        <w:t xml:space="preserve"> </w:t>
      </w:r>
      <w:r w:rsidRPr="00CF469F">
        <w:t>superior</w:t>
      </w:r>
      <w:bookmarkEnd w:id="13"/>
    </w:p>
    <w:p w14:paraId="26689C03" w14:textId="77777777" w:rsidR="000F337C" w:rsidRPr="00CF469F" w:rsidRDefault="000F337C">
      <w:pPr>
        <w:pStyle w:val="Textoindependiente"/>
        <w:rPr>
          <w:rFonts w:ascii="Arial" w:hAnsi="Arial" w:cs="Arial"/>
          <w:b/>
        </w:rPr>
      </w:pPr>
    </w:p>
    <w:p w14:paraId="26689C04" w14:textId="646ED2A3"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El</w:t>
      </w:r>
      <w:r w:rsidRPr="00CF469F">
        <w:rPr>
          <w:rFonts w:ascii="Arial" w:hAnsi="Arial" w:cs="Arial"/>
          <w:spacing w:val="1"/>
        </w:rPr>
        <w:t xml:space="preserve"> </w:t>
      </w:r>
      <w:r w:rsidRPr="00CF469F">
        <w:rPr>
          <w:rFonts w:ascii="Arial" w:hAnsi="Arial" w:cs="Arial"/>
        </w:rPr>
        <w:t>otorgamiento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condición</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carrera</w:t>
      </w:r>
      <w:r w:rsidRPr="00CF469F">
        <w:rPr>
          <w:rFonts w:ascii="Arial" w:hAnsi="Arial" w:cs="Arial"/>
          <w:spacing w:val="1"/>
        </w:rPr>
        <w:t xml:space="preserve"> </w:t>
      </w:r>
      <w:r w:rsidRPr="00CF469F">
        <w:rPr>
          <w:rFonts w:ascii="Arial" w:hAnsi="Arial" w:cs="Arial"/>
        </w:rPr>
        <w:t>o</w:t>
      </w:r>
      <w:r w:rsidRPr="00CF469F">
        <w:rPr>
          <w:rFonts w:ascii="Arial" w:hAnsi="Arial" w:cs="Arial"/>
          <w:spacing w:val="1"/>
        </w:rPr>
        <w:t xml:space="preserve"> </w:t>
      </w:r>
      <w:r w:rsidRPr="00CF469F">
        <w:rPr>
          <w:rFonts w:ascii="Arial" w:hAnsi="Arial" w:cs="Arial"/>
        </w:rPr>
        <w:t>programa</w:t>
      </w:r>
      <w:r w:rsidRPr="00CF469F">
        <w:rPr>
          <w:rFonts w:ascii="Arial" w:hAnsi="Arial" w:cs="Arial"/>
          <w:spacing w:val="1"/>
        </w:rPr>
        <w:t xml:space="preserve"> </w:t>
      </w:r>
      <w:r w:rsidRPr="00CF469F">
        <w:rPr>
          <w:rFonts w:ascii="Arial" w:hAnsi="Arial" w:cs="Arial"/>
          <w:b/>
          <w:i/>
        </w:rPr>
        <w:t>oficialmente</w:t>
      </w:r>
      <w:r w:rsidRPr="00CF469F">
        <w:rPr>
          <w:rFonts w:ascii="Arial" w:hAnsi="Arial" w:cs="Arial"/>
          <w:b/>
          <w:i/>
          <w:spacing w:val="1"/>
        </w:rPr>
        <w:t xml:space="preserve"> </w:t>
      </w:r>
      <w:r w:rsidRPr="00CF469F">
        <w:rPr>
          <w:rFonts w:ascii="Arial" w:hAnsi="Arial" w:cs="Arial"/>
          <w:b/>
          <w:i/>
        </w:rPr>
        <w:t>acreditado</w:t>
      </w:r>
      <w:r w:rsidRPr="00CF469F">
        <w:rPr>
          <w:rFonts w:ascii="Arial" w:hAnsi="Arial" w:cs="Arial"/>
          <w:b/>
          <w:i/>
          <w:spacing w:val="1"/>
        </w:rPr>
        <w:t xml:space="preserve"> </w:t>
      </w:r>
      <w:r w:rsidRPr="00CF469F">
        <w:rPr>
          <w:rFonts w:ascii="Arial" w:hAnsi="Arial" w:cs="Arial"/>
        </w:rPr>
        <w:t>constituye</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spacing w:val="-1"/>
        </w:rPr>
        <w:t>reconocimiento</w:t>
      </w:r>
      <w:r w:rsidRPr="00CF469F">
        <w:rPr>
          <w:rFonts w:ascii="Arial" w:hAnsi="Arial" w:cs="Arial"/>
          <w:spacing w:val="-12"/>
        </w:rPr>
        <w:t xml:space="preserve"> </w:t>
      </w:r>
      <w:r w:rsidRPr="00CF469F">
        <w:rPr>
          <w:rFonts w:ascii="Arial" w:hAnsi="Arial" w:cs="Arial"/>
          <w:spacing w:val="-1"/>
        </w:rPr>
        <w:t>público</w:t>
      </w:r>
      <w:r w:rsidRPr="00CF469F">
        <w:rPr>
          <w:rFonts w:ascii="Arial" w:hAnsi="Arial" w:cs="Arial"/>
          <w:spacing w:val="-11"/>
        </w:rPr>
        <w:t xml:space="preserve"> </w:t>
      </w:r>
      <w:r w:rsidRPr="00CF469F">
        <w:rPr>
          <w:rFonts w:ascii="Arial" w:hAnsi="Arial" w:cs="Arial"/>
        </w:rPr>
        <w:t>que</w:t>
      </w:r>
      <w:r w:rsidRPr="00CF469F">
        <w:rPr>
          <w:rFonts w:ascii="Arial" w:hAnsi="Arial" w:cs="Arial"/>
          <w:spacing w:val="-11"/>
        </w:rPr>
        <w:t xml:space="preserve"> </w:t>
      </w:r>
      <w:r w:rsidRPr="00CF469F">
        <w:rPr>
          <w:rFonts w:ascii="Arial" w:hAnsi="Arial" w:cs="Arial"/>
        </w:rPr>
        <w:t>el</w:t>
      </w:r>
      <w:r w:rsidRPr="00CF469F">
        <w:rPr>
          <w:rFonts w:ascii="Arial" w:hAnsi="Arial" w:cs="Arial"/>
          <w:spacing w:val="-11"/>
        </w:rPr>
        <w:t xml:space="preserve"> </w:t>
      </w:r>
      <w:r w:rsidRPr="00CF469F">
        <w:rPr>
          <w:rFonts w:ascii="Arial" w:hAnsi="Arial" w:cs="Arial"/>
        </w:rPr>
        <w:t>SINAES</w:t>
      </w:r>
      <w:r w:rsidRPr="00CF469F">
        <w:rPr>
          <w:rFonts w:ascii="Arial" w:hAnsi="Arial" w:cs="Arial"/>
          <w:spacing w:val="-11"/>
        </w:rPr>
        <w:t xml:space="preserve"> </w:t>
      </w:r>
      <w:r w:rsidRPr="00CF469F">
        <w:rPr>
          <w:rFonts w:ascii="Arial" w:hAnsi="Arial" w:cs="Arial"/>
        </w:rPr>
        <w:t>-como</w:t>
      </w:r>
      <w:r w:rsidRPr="00CF469F">
        <w:rPr>
          <w:rFonts w:ascii="Arial" w:hAnsi="Arial" w:cs="Arial"/>
          <w:spacing w:val="-11"/>
        </w:rPr>
        <w:t xml:space="preserve"> </w:t>
      </w:r>
      <w:r w:rsidRPr="00CF469F">
        <w:rPr>
          <w:rFonts w:ascii="Arial" w:hAnsi="Arial" w:cs="Arial"/>
        </w:rPr>
        <w:t>único</w:t>
      </w:r>
      <w:r w:rsidRPr="00CF469F">
        <w:rPr>
          <w:rFonts w:ascii="Arial" w:hAnsi="Arial" w:cs="Arial"/>
          <w:spacing w:val="-11"/>
        </w:rPr>
        <w:t xml:space="preserve"> </w:t>
      </w:r>
      <w:r w:rsidRPr="00CF469F">
        <w:rPr>
          <w:rFonts w:ascii="Arial" w:hAnsi="Arial" w:cs="Arial"/>
        </w:rPr>
        <w:t>ente</w:t>
      </w:r>
      <w:r w:rsidRPr="00CF469F">
        <w:rPr>
          <w:rFonts w:ascii="Arial" w:hAnsi="Arial" w:cs="Arial"/>
          <w:spacing w:val="-14"/>
        </w:rPr>
        <w:t xml:space="preserve"> </w:t>
      </w:r>
      <w:r w:rsidRPr="00CF469F">
        <w:rPr>
          <w:rFonts w:ascii="Arial" w:hAnsi="Arial" w:cs="Arial"/>
        </w:rPr>
        <w:t>facultado</w:t>
      </w:r>
      <w:r w:rsidRPr="00CF469F">
        <w:rPr>
          <w:rFonts w:ascii="Arial" w:hAnsi="Arial" w:cs="Arial"/>
          <w:spacing w:val="-10"/>
        </w:rPr>
        <w:t xml:space="preserve"> </w:t>
      </w:r>
      <w:r w:rsidRPr="00CF469F">
        <w:rPr>
          <w:rFonts w:ascii="Arial" w:hAnsi="Arial" w:cs="Arial"/>
        </w:rPr>
        <w:t>para</w:t>
      </w:r>
      <w:r w:rsidRPr="00CF469F">
        <w:rPr>
          <w:rFonts w:ascii="Arial" w:hAnsi="Arial" w:cs="Arial"/>
          <w:spacing w:val="-12"/>
        </w:rPr>
        <w:t xml:space="preserve"> </w:t>
      </w:r>
      <w:r w:rsidRPr="00CF469F">
        <w:rPr>
          <w:rFonts w:ascii="Arial" w:hAnsi="Arial" w:cs="Arial"/>
        </w:rPr>
        <w:t>ello</w:t>
      </w:r>
      <w:r w:rsidRPr="00CF469F">
        <w:rPr>
          <w:rFonts w:ascii="Arial" w:hAnsi="Arial" w:cs="Arial"/>
          <w:spacing w:val="-11"/>
        </w:rPr>
        <w:t xml:space="preserve"> </w:t>
      </w:r>
      <w:r w:rsidRPr="00CF469F">
        <w:rPr>
          <w:rFonts w:ascii="Arial" w:hAnsi="Arial" w:cs="Arial"/>
        </w:rPr>
        <w:t>por</w:t>
      </w:r>
      <w:r w:rsidRPr="00CF469F">
        <w:rPr>
          <w:rFonts w:ascii="Arial" w:hAnsi="Arial" w:cs="Arial"/>
          <w:spacing w:val="-10"/>
        </w:rPr>
        <w:t xml:space="preserve"> </w:t>
      </w:r>
      <w:r w:rsidRPr="00CF469F">
        <w:rPr>
          <w:rFonts w:ascii="Arial" w:hAnsi="Arial" w:cs="Arial"/>
        </w:rPr>
        <w:t>una</w:t>
      </w:r>
      <w:r w:rsidRPr="00CF469F">
        <w:rPr>
          <w:rFonts w:ascii="Arial" w:hAnsi="Arial" w:cs="Arial"/>
          <w:spacing w:val="-12"/>
        </w:rPr>
        <w:t xml:space="preserve"> </w:t>
      </w:r>
      <w:r w:rsidRPr="00CF469F">
        <w:rPr>
          <w:rFonts w:ascii="Arial" w:hAnsi="Arial" w:cs="Arial"/>
        </w:rPr>
        <w:t>Ley</w:t>
      </w:r>
      <w:r w:rsidRPr="00CF469F">
        <w:rPr>
          <w:rFonts w:ascii="Arial" w:hAnsi="Arial" w:cs="Arial"/>
          <w:spacing w:val="-11"/>
        </w:rPr>
        <w:t xml:space="preserve"> </w:t>
      </w:r>
      <w:r w:rsidRPr="00CF469F">
        <w:rPr>
          <w:rFonts w:ascii="Arial" w:hAnsi="Arial" w:cs="Arial"/>
        </w:rPr>
        <w:t>de</w:t>
      </w:r>
      <w:r w:rsidRPr="00CF469F">
        <w:rPr>
          <w:rFonts w:ascii="Arial" w:hAnsi="Arial" w:cs="Arial"/>
          <w:spacing w:val="-12"/>
        </w:rPr>
        <w:t xml:space="preserve"> </w:t>
      </w:r>
      <w:r w:rsidRPr="00CF469F">
        <w:rPr>
          <w:rFonts w:ascii="Arial" w:hAnsi="Arial" w:cs="Arial"/>
        </w:rPr>
        <w:t>la</w:t>
      </w:r>
      <w:r w:rsidRPr="00CF469F">
        <w:rPr>
          <w:rFonts w:ascii="Arial" w:hAnsi="Arial" w:cs="Arial"/>
          <w:spacing w:val="-11"/>
        </w:rPr>
        <w:t xml:space="preserve"> </w:t>
      </w:r>
      <w:r w:rsidRPr="00CF469F">
        <w:rPr>
          <w:rFonts w:ascii="Arial" w:hAnsi="Arial" w:cs="Arial"/>
        </w:rPr>
        <w:t>República-</w:t>
      </w:r>
      <w:r w:rsidRPr="00CF469F">
        <w:rPr>
          <w:rFonts w:ascii="Arial" w:hAnsi="Arial" w:cs="Arial"/>
          <w:spacing w:val="-52"/>
        </w:rPr>
        <w:t xml:space="preserve"> </w:t>
      </w:r>
      <w:r w:rsidRPr="00CF469F">
        <w:rPr>
          <w:rFonts w:ascii="Arial" w:hAnsi="Arial" w:cs="Arial"/>
          <w:spacing w:val="-1"/>
        </w:rPr>
        <w:t>brinda</w:t>
      </w:r>
      <w:r w:rsidRPr="00CF469F">
        <w:rPr>
          <w:rFonts w:ascii="Arial" w:hAnsi="Arial" w:cs="Arial"/>
          <w:spacing w:val="-10"/>
        </w:rPr>
        <w:t xml:space="preserve"> </w:t>
      </w:r>
      <w:r w:rsidRPr="00CF469F">
        <w:rPr>
          <w:rFonts w:ascii="Arial" w:hAnsi="Arial" w:cs="Arial"/>
          <w:spacing w:val="-1"/>
        </w:rPr>
        <w:t>a</w:t>
      </w:r>
      <w:r w:rsidRPr="00CF469F">
        <w:rPr>
          <w:rFonts w:ascii="Arial" w:hAnsi="Arial" w:cs="Arial"/>
          <w:spacing w:val="-11"/>
        </w:rPr>
        <w:t xml:space="preserve"> </w:t>
      </w:r>
      <w:r w:rsidRPr="00CF469F">
        <w:rPr>
          <w:rFonts w:ascii="Arial" w:hAnsi="Arial" w:cs="Arial"/>
          <w:spacing w:val="-1"/>
        </w:rPr>
        <w:t>las</w:t>
      </w:r>
      <w:r w:rsidRPr="00CF469F">
        <w:rPr>
          <w:rFonts w:ascii="Arial" w:hAnsi="Arial" w:cs="Arial"/>
          <w:spacing w:val="-12"/>
        </w:rPr>
        <w:t xml:space="preserve"> </w:t>
      </w:r>
      <w:r w:rsidRPr="00CF469F">
        <w:rPr>
          <w:rFonts w:ascii="Arial" w:hAnsi="Arial" w:cs="Arial"/>
          <w:spacing w:val="-1"/>
        </w:rPr>
        <w:t>carreras</w:t>
      </w:r>
      <w:r w:rsidRPr="00CF469F">
        <w:rPr>
          <w:rFonts w:ascii="Arial" w:hAnsi="Arial" w:cs="Arial"/>
          <w:spacing w:val="-11"/>
        </w:rPr>
        <w:t xml:space="preserve"> </w:t>
      </w:r>
      <w:r w:rsidRPr="00CF469F">
        <w:rPr>
          <w:rFonts w:ascii="Arial" w:hAnsi="Arial" w:cs="Arial"/>
          <w:spacing w:val="-1"/>
        </w:rPr>
        <w:t>o</w:t>
      </w:r>
      <w:r w:rsidRPr="00CF469F">
        <w:rPr>
          <w:rFonts w:ascii="Arial" w:hAnsi="Arial" w:cs="Arial"/>
          <w:spacing w:val="-12"/>
        </w:rPr>
        <w:t xml:space="preserve"> </w:t>
      </w:r>
      <w:r w:rsidRPr="00CF469F">
        <w:rPr>
          <w:rFonts w:ascii="Arial" w:hAnsi="Arial" w:cs="Arial"/>
          <w:spacing w:val="-1"/>
        </w:rPr>
        <w:t>programas</w:t>
      </w:r>
      <w:r w:rsidRPr="00CF469F">
        <w:rPr>
          <w:rFonts w:ascii="Arial" w:hAnsi="Arial" w:cs="Arial"/>
          <w:spacing w:val="-10"/>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las</w:t>
      </w:r>
      <w:r w:rsidRPr="00CF469F">
        <w:rPr>
          <w:rFonts w:ascii="Arial" w:hAnsi="Arial" w:cs="Arial"/>
          <w:spacing w:val="-12"/>
        </w:rPr>
        <w:t xml:space="preserve"> </w:t>
      </w:r>
      <w:r w:rsidRPr="00CF469F">
        <w:rPr>
          <w:rFonts w:ascii="Arial" w:hAnsi="Arial" w:cs="Arial"/>
        </w:rPr>
        <w:t>universidades</w:t>
      </w:r>
      <w:r w:rsidRPr="00CF469F">
        <w:rPr>
          <w:rFonts w:ascii="Arial" w:hAnsi="Arial" w:cs="Arial"/>
          <w:spacing w:val="-11"/>
        </w:rPr>
        <w:t xml:space="preserve"> </w:t>
      </w:r>
      <w:r w:rsidRPr="00CF469F">
        <w:rPr>
          <w:rFonts w:ascii="Arial" w:hAnsi="Arial" w:cs="Arial"/>
        </w:rPr>
        <w:t>costarricenses</w:t>
      </w:r>
      <w:r w:rsidRPr="00CF469F">
        <w:rPr>
          <w:rFonts w:ascii="Arial" w:hAnsi="Arial" w:cs="Arial"/>
          <w:spacing w:val="-12"/>
        </w:rPr>
        <w:t xml:space="preserve"> </w:t>
      </w:r>
      <w:r w:rsidRPr="00CF469F">
        <w:rPr>
          <w:rFonts w:ascii="Arial" w:hAnsi="Arial" w:cs="Arial"/>
        </w:rPr>
        <w:t>que,</w:t>
      </w:r>
      <w:r w:rsidRPr="00CF469F">
        <w:rPr>
          <w:rFonts w:ascii="Arial" w:hAnsi="Arial" w:cs="Arial"/>
          <w:spacing w:val="-15"/>
        </w:rPr>
        <w:t xml:space="preserve"> </w:t>
      </w:r>
      <w:r w:rsidRPr="00CF469F">
        <w:rPr>
          <w:rFonts w:ascii="Arial" w:hAnsi="Arial" w:cs="Arial"/>
        </w:rPr>
        <w:t>mediante</w:t>
      </w:r>
      <w:r w:rsidRPr="00CF469F">
        <w:rPr>
          <w:rFonts w:ascii="Arial" w:hAnsi="Arial" w:cs="Arial"/>
          <w:spacing w:val="-13"/>
        </w:rPr>
        <w:t xml:space="preserve"> </w:t>
      </w:r>
      <w:r w:rsidRPr="00CF469F">
        <w:rPr>
          <w:rFonts w:ascii="Arial" w:hAnsi="Arial" w:cs="Arial"/>
        </w:rPr>
        <w:t>procesos</w:t>
      </w:r>
      <w:r w:rsidRPr="00CF469F">
        <w:rPr>
          <w:rFonts w:ascii="Arial" w:hAnsi="Arial" w:cs="Arial"/>
          <w:spacing w:val="-12"/>
        </w:rPr>
        <w:t xml:space="preserve"> </w:t>
      </w:r>
      <w:r w:rsidRPr="00CF469F">
        <w:rPr>
          <w:rFonts w:ascii="Arial" w:hAnsi="Arial" w:cs="Arial"/>
        </w:rPr>
        <w:t>conjuntos</w:t>
      </w:r>
      <w:r w:rsidRPr="00CF469F">
        <w:rPr>
          <w:rFonts w:ascii="Arial" w:hAnsi="Arial" w:cs="Arial"/>
          <w:spacing w:val="-52"/>
        </w:rPr>
        <w:t xml:space="preserve"> </w:t>
      </w:r>
      <w:r w:rsidRPr="00CF469F">
        <w:rPr>
          <w:rFonts w:ascii="Arial" w:hAnsi="Arial" w:cs="Arial"/>
        </w:rPr>
        <w:t>y normados de autoevaluación y de evaluación externa, demuestran fehacientemente que brindan un</w:t>
      </w:r>
      <w:r w:rsidRPr="00CF469F">
        <w:rPr>
          <w:rFonts w:ascii="Arial" w:hAnsi="Arial" w:cs="Arial"/>
          <w:spacing w:val="1"/>
        </w:rPr>
        <w:t xml:space="preserve"> </w:t>
      </w:r>
      <w:r w:rsidRPr="00CF469F">
        <w:rPr>
          <w:rFonts w:ascii="Arial" w:hAnsi="Arial" w:cs="Arial"/>
        </w:rPr>
        <w:t>servicio educativo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calidad</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tienen un compromiso</w:t>
      </w:r>
      <w:r w:rsidRPr="00CF469F">
        <w:rPr>
          <w:rFonts w:ascii="Arial" w:hAnsi="Arial" w:cs="Arial"/>
          <w:spacing w:val="-1"/>
        </w:rPr>
        <w:t xml:space="preserve"> </w:t>
      </w:r>
      <w:r w:rsidRPr="00CF469F">
        <w:rPr>
          <w:rFonts w:ascii="Arial" w:hAnsi="Arial" w:cs="Arial"/>
        </w:rPr>
        <w:t>demostrado</w:t>
      </w:r>
      <w:r w:rsidRPr="00CF469F">
        <w:rPr>
          <w:rFonts w:ascii="Arial" w:hAnsi="Arial" w:cs="Arial"/>
          <w:spacing w:val="-3"/>
        </w:rPr>
        <w:t xml:space="preserve"> </w:t>
      </w:r>
      <w:r w:rsidRPr="00CF469F">
        <w:rPr>
          <w:rFonts w:ascii="Arial" w:hAnsi="Arial" w:cs="Arial"/>
        </w:rPr>
        <w:t>con</w:t>
      </w:r>
      <w:r w:rsidRPr="00CF469F">
        <w:rPr>
          <w:rFonts w:ascii="Arial" w:hAnsi="Arial" w:cs="Arial"/>
          <w:spacing w:val="-3"/>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mejora</w:t>
      </w:r>
      <w:r w:rsidRPr="00CF469F">
        <w:rPr>
          <w:rFonts w:ascii="Arial" w:hAnsi="Arial" w:cs="Arial"/>
          <w:spacing w:val="-3"/>
        </w:rPr>
        <w:t xml:space="preserve"> </w:t>
      </w:r>
      <w:r w:rsidRPr="00CF469F">
        <w:rPr>
          <w:rFonts w:ascii="Arial" w:hAnsi="Arial" w:cs="Arial"/>
        </w:rPr>
        <w:t>permanente.</w:t>
      </w:r>
    </w:p>
    <w:p w14:paraId="26689C05" w14:textId="77777777" w:rsidR="000F337C" w:rsidRPr="00CF469F" w:rsidRDefault="000F337C">
      <w:pPr>
        <w:pStyle w:val="Textoindependiente"/>
        <w:spacing w:before="5"/>
        <w:rPr>
          <w:rFonts w:ascii="Arial" w:hAnsi="Arial" w:cs="Arial"/>
          <w:sz w:val="19"/>
        </w:rPr>
      </w:pPr>
    </w:p>
    <w:p w14:paraId="26689C06" w14:textId="689246DD" w:rsidR="000F337C" w:rsidRPr="00CF469F" w:rsidRDefault="00AA78A5">
      <w:pPr>
        <w:pStyle w:val="Textoindependiente"/>
        <w:spacing w:line="264" w:lineRule="auto"/>
        <w:ind w:left="470" w:right="228"/>
        <w:jc w:val="both"/>
        <w:rPr>
          <w:rFonts w:ascii="Arial" w:hAnsi="Arial" w:cs="Arial"/>
        </w:rPr>
      </w:pPr>
      <w:r w:rsidRPr="00CF469F">
        <w:rPr>
          <w:rFonts w:ascii="Arial" w:hAnsi="Arial" w:cs="Arial"/>
        </w:rPr>
        <w:t xml:space="preserve">La autoevaluación y la evaluación </w:t>
      </w:r>
      <w:r w:rsidR="0097542C" w:rsidRPr="00CF469F">
        <w:rPr>
          <w:rFonts w:ascii="Arial" w:hAnsi="Arial" w:cs="Arial"/>
        </w:rPr>
        <w:t>externa</w:t>
      </w:r>
      <w:r w:rsidRPr="00CF469F">
        <w:rPr>
          <w:rFonts w:ascii="Arial" w:hAnsi="Arial" w:cs="Arial"/>
        </w:rPr>
        <w:t xml:space="preserve"> conforman parte del proceso de acreditación oficial y se</w:t>
      </w:r>
      <w:r w:rsidRPr="00CF469F">
        <w:rPr>
          <w:rFonts w:ascii="Arial" w:hAnsi="Arial" w:cs="Arial"/>
          <w:spacing w:val="1"/>
        </w:rPr>
        <w:t xml:space="preserve"> </w:t>
      </w:r>
      <w:r w:rsidRPr="00CF469F">
        <w:rPr>
          <w:rFonts w:ascii="Arial" w:hAnsi="Arial" w:cs="Arial"/>
        </w:rPr>
        <w:t>realizan teniendo como referente obligado los</w:t>
      </w:r>
      <w:r w:rsidRPr="00CF469F">
        <w:rPr>
          <w:rFonts w:ascii="Arial" w:hAnsi="Arial" w:cs="Arial"/>
          <w:spacing w:val="1"/>
        </w:rPr>
        <w:t xml:space="preserve"> </w:t>
      </w:r>
      <w:r w:rsidRPr="00CF469F">
        <w:rPr>
          <w:rFonts w:ascii="Arial" w:hAnsi="Arial" w:cs="Arial"/>
        </w:rPr>
        <w:t>criterios y estándares establecidos por el Consejo</w:t>
      </w:r>
      <w:r w:rsidRPr="00CF469F">
        <w:rPr>
          <w:rFonts w:ascii="Arial" w:hAnsi="Arial" w:cs="Arial"/>
          <w:spacing w:val="1"/>
        </w:rPr>
        <w:t xml:space="preserve"> </w:t>
      </w:r>
      <w:r w:rsidRPr="00CF469F">
        <w:rPr>
          <w:rFonts w:ascii="Arial" w:hAnsi="Arial" w:cs="Arial"/>
        </w:rPr>
        <w:t>Nacional de Acreditación del SINAES, previamente consensuados con las instituciones adherentes de</w:t>
      </w:r>
      <w:r w:rsidRPr="00CF469F">
        <w:rPr>
          <w:rFonts w:ascii="Arial" w:hAnsi="Arial" w:cs="Arial"/>
          <w:spacing w:val="1"/>
        </w:rPr>
        <w:t xml:space="preserve"> </w:t>
      </w:r>
      <w:r w:rsidRPr="00CF469F">
        <w:rPr>
          <w:rFonts w:ascii="Arial" w:hAnsi="Arial" w:cs="Arial"/>
        </w:rPr>
        <w:t>educación</w:t>
      </w:r>
      <w:r w:rsidRPr="00CF469F">
        <w:rPr>
          <w:rFonts w:ascii="Arial" w:hAnsi="Arial" w:cs="Arial"/>
          <w:spacing w:val="-3"/>
        </w:rPr>
        <w:t xml:space="preserve"> </w:t>
      </w:r>
      <w:r w:rsidRPr="00CF469F">
        <w:rPr>
          <w:rFonts w:ascii="Arial" w:hAnsi="Arial" w:cs="Arial"/>
        </w:rPr>
        <w:t>superior,</w:t>
      </w:r>
      <w:r w:rsidRPr="00CF469F">
        <w:rPr>
          <w:rFonts w:ascii="Arial" w:hAnsi="Arial" w:cs="Arial"/>
          <w:spacing w:val="-4"/>
        </w:rPr>
        <w:t xml:space="preserve"> </w:t>
      </w:r>
      <w:r w:rsidRPr="00CF469F">
        <w:rPr>
          <w:rFonts w:ascii="Arial" w:hAnsi="Arial" w:cs="Arial"/>
        </w:rPr>
        <w:t>e internacionalmente</w:t>
      </w:r>
      <w:r w:rsidRPr="00CF469F">
        <w:rPr>
          <w:rFonts w:ascii="Arial" w:hAnsi="Arial" w:cs="Arial"/>
          <w:spacing w:val="-1"/>
        </w:rPr>
        <w:t xml:space="preserve"> </w:t>
      </w:r>
      <w:r w:rsidRPr="00CF469F">
        <w:rPr>
          <w:rFonts w:ascii="Arial" w:hAnsi="Arial" w:cs="Arial"/>
        </w:rPr>
        <w:t>reconocidos</w:t>
      </w:r>
      <w:r w:rsidRPr="00CF469F">
        <w:rPr>
          <w:rFonts w:ascii="Arial" w:hAnsi="Arial" w:cs="Arial"/>
          <w:spacing w:val="4"/>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aceptados.</w:t>
      </w:r>
    </w:p>
    <w:p w14:paraId="26689C07" w14:textId="77777777" w:rsidR="000F337C" w:rsidRPr="00CF469F" w:rsidRDefault="000F337C">
      <w:pPr>
        <w:pStyle w:val="Textoindependiente"/>
        <w:spacing w:before="11"/>
        <w:rPr>
          <w:rFonts w:ascii="Arial" w:hAnsi="Arial" w:cs="Arial"/>
          <w:sz w:val="19"/>
        </w:rPr>
      </w:pPr>
    </w:p>
    <w:p w14:paraId="26689C08" w14:textId="77777777"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 xml:space="preserve">La declaración de </w:t>
      </w:r>
      <w:r w:rsidRPr="00CF469F">
        <w:rPr>
          <w:rFonts w:ascii="Arial" w:hAnsi="Arial" w:cs="Arial"/>
          <w:b/>
          <w:i/>
        </w:rPr>
        <w:t>fe pública de calidad</w:t>
      </w:r>
      <w:r w:rsidRPr="00CF469F">
        <w:rPr>
          <w:rFonts w:ascii="Arial" w:hAnsi="Arial" w:cs="Arial"/>
        </w:rPr>
        <w:t>, que entraña la concesión del carácter de carrera o programa</w:t>
      </w:r>
      <w:r w:rsidRPr="00CF469F">
        <w:rPr>
          <w:rFonts w:ascii="Arial" w:hAnsi="Arial" w:cs="Arial"/>
          <w:spacing w:val="1"/>
        </w:rPr>
        <w:t xml:space="preserve"> </w:t>
      </w:r>
      <w:r w:rsidRPr="00CF469F">
        <w:rPr>
          <w:rFonts w:ascii="Arial" w:hAnsi="Arial" w:cs="Arial"/>
        </w:rPr>
        <w:t>oficialmente</w:t>
      </w:r>
      <w:r w:rsidRPr="00CF469F">
        <w:rPr>
          <w:rFonts w:ascii="Arial" w:hAnsi="Arial" w:cs="Arial"/>
          <w:spacing w:val="-12"/>
        </w:rPr>
        <w:t xml:space="preserve"> </w:t>
      </w:r>
      <w:r w:rsidRPr="00CF469F">
        <w:rPr>
          <w:rFonts w:ascii="Arial" w:hAnsi="Arial" w:cs="Arial"/>
        </w:rPr>
        <w:t>acreditado</w:t>
      </w:r>
      <w:r w:rsidRPr="00CF469F">
        <w:rPr>
          <w:rFonts w:ascii="Arial" w:hAnsi="Arial" w:cs="Arial"/>
          <w:spacing w:val="-11"/>
        </w:rPr>
        <w:t xml:space="preserve"> </w:t>
      </w:r>
      <w:r w:rsidRPr="00CF469F">
        <w:rPr>
          <w:rFonts w:ascii="Arial" w:hAnsi="Arial" w:cs="Arial"/>
        </w:rPr>
        <w:t>que</w:t>
      </w:r>
      <w:r w:rsidRPr="00CF469F">
        <w:rPr>
          <w:rFonts w:ascii="Arial" w:hAnsi="Arial" w:cs="Arial"/>
          <w:spacing w:val="-12"/>
        </w:rPr>
        <w:t xml:space="preserve"> </w:t>
      </w:r>
      <w:r w:rsidRPr="00CF469F">
        <w:rPr>
          <w:rFonts w:ascii="Arial" w:hAnsi="Arial" w:cs="Arial"/>
        </w:rPr>
        <w:t>otorga</w:t>
      </w:r>
      <w:r w:rsidRPr="00CF469F">
        <w:rPr>
          <w:rFonts w:ascii="Arial" w:hAnsi="Arial" w:cs="Arial"/>
          <w:spacing w:val="-8"/>
        </w:rPr>
        <w:t xml:space="preserve"> </w:t>
      </w:r>
      <w:r w:rsidRPr="00CF469F">
        <w:rPr>
          <w:rFonts w:ascii="Arial" w:hAnsi="Arial" w:cs="Arial"/>
        </w:rPr>
        <w:t>el</w:t>
      </w:r>
      <w:r w:rsidRPr="00CF469F">
        <w:rPr>
          <w:rFonts w:ascii="Arial" w:hAnsi="Arial" w:cs="Arial"/>
          <w:spacing w:val="-12"/>
        </w:rPr>
        <w:t xml:space="preserve"> </w:t>
      </w:r>
      <w:r w:rsidRPr="00CF469F">
        <w:rPr>
          <w:rFonts w:ascii="Arial" w:hAnsi="Arial" w:cs="Arial"/>
        </w:rPr>
        <w:t>SINAES,</w:t>
      </w:r>
      <w:r w:rsidRPr="00CF469F">
        <w:rPr>
          <w:rFonts w:ascii="Arial" w:hAnsi="Arial" w:cs="Arial"/>
          <w:spacing w:val="-9"/>
        </w:rPr>
        <w:t xml:space="preserve"> </w:t>
      </w:r>
      <w:r w:rsidRPr="00CF469F">
        <w:rPr>
          <w:rFonts w:ascii="Arial" w:hAnsi="Arial" w:cs="Arial"/>
        </w:rPr>
        <w:t>constituye</w:t>
      </w:r>
      <w:r w:rsidRPr="00CF469F">
        <w:rPr>
          <w:rFonts w:ascii="Arial" w:hAnsi="Arial" w:cs="Arial"/>
          <w:spacing w:val="-12"/>
        </w:rPr>
        <w:t xml:space="preserve"> </w:t>
      </w:r>
      <w:r w:rsidRPr="00CF469F">
        <w:rPr>
          <w:rFonts w:ascii="Arial" w:hAnsi="Arial" w:cs="Arial"/>
        </w:rPr>
        <w:t>un</w:t>
      </w:r>
      <w:r w:rsidRPr="00CF469F">
        <w:rPr>
          <w:rFonts w:ascii="Arial" w:hAnsi="Arial" w:cs="Arial"/>
          <w:spacing w:val="-10"/>
        </w:rPr>
        <w:t xml:space="preserve"> </w:t>
      </w:r>
      <w:r w:rsidRPr="00CF469F">
        <w:rPr>
          <w:rFonts w:ascii="Arial" w:hAnsi="Arial" w:cs="Arial"/>
        </w:rPr>
        <w:t>invaluable</w:t>
      </w:r>
      <w:r w:rsidRPr="00CF469F">
        <w:rPr>
          <w:rFonts w:ascii="Arial" w:hAnsi="Arial" w:cs="Arial"/>
          <w:spacing w:val="-12"/>
        </w:rPr>
        <w:t xml:space="preserve"> </w:t>
      </w:r>
      <w:r w:rsidRPr="00CF469F">
        <w:rPr>
          <w:rFonts w:ascii="Arial" w:hAnsi="Arial" w:cs="Arial"/>
        </w:rPr>
        <w:t>instrumento</w:t>
      </w:r>
      <w:r w:rsidRPr="00CF469F">
        <w:rPr>
          <w:rFonts w:ascii="Arial" w:hAnsi="Arial" w:cs="Arial"/>
          <w:spacing w:val="-8"/>
        </w:rPr>
        <w:t xml:space="preserve"> </w:t>
      </w:r>
      <w:r w:rsidRPr="00CF469F">
        <w:rPr>
          <w:rFonts w:ascii="Arial" w:hAnsi="Arial" w:cs="Arial"/>
        </w:rPr>
        <w:t>de</w:t>
      </w:r>
      <w:r w:rsidRPr="00CF469F">
        <w:rPr>
          <w:rFonts w:ascii="Arial" w:hAnsi="Arial" w:cs="Arial"/>
          <w:spacing w:val="40"/>
        </w:rPr>
        <w:t xml:space="preserve"> </w:t>
      </w:r>
      <w:r w:rsidRPr="00CF469F">
        <w:rPr>
          <w:rFonts w:ascii="Arial" w:hAnsi="Arial" w:cs="Arial"/>
        </w:rPr>
        <w:t>legitimación</w:t>
      </w:r>
      <w:r w:rsidRPr="00CF469F">
        <w:rPr>
          <w:rFonts w:ascii="Arial" w:hAnsi="Arial" w:cs="Arial"/>
          <w:spacing w:val="-8"/>
        </w:rPr>
        <w:t xml:space="preserve"> </w:t>
      </w:r>
      <w:r w:rsidRPr="00CF469F">
        <w:rPr>
          <w:rFonts w:ascii="Arial" w:hAnsi="Arial" w:cs="Arial"/>
        </w:rPr>
        <w:t>de</w:t>
      </w:r>
      <w:r w:rsidRPr="00CF469F">
        <w:rPr>
          <w:rFonts w:ascii="Arial" w:hAnsi="Arial" w:cs="Arial"/>
          <w:spacing w:val="-52"/>
        </w:rPr>
        <w:t xml:space="preserve"> </w:t>
      </w:r>
      <w:r w:rsidRPr="00CF469F">
        <w:rPr>
          <w:rFonts w:ascii="Arial" w:hAnsi="Arial" w:cs="Arial"/>
        </w:rPr>
        <w:t>las instituciones de educación superior frente a la sociedad costarricense y a la comunidad académica</w:t>
      </w:r>
      <w:r w:rsidRPr="00CF469F">
        <w:rPr>
          <w:rFonts w:ascii="Arial" w:hAnsi="Arial" w:cs="Arial"/>
          <w:spacing w:val="1"/>
        </w:rPr>
        <w:t xml:space="preserve"> </w:t>
      </w:r>
      <w:r w:rsidRPr="00CF469F">
        <w:rPr>
          <w:rFonts w:ascii="Arial" w:hAnsi="Arial" w:cs="Arial"/>
        </w:rPr>
        <w:t>internacional,</w:t>
      </w:r>
      <w:r w:rsidRPr="00CF469F">
        <w:rPr>
          <w:rFonts w:ascii="Arial" w:hAnsi="Arial" w:cs="Arial"/>
          <w:spacing w:val="-2"/>
        </w:rPr>
        <w:t xml:space="preserve"> </w:t>
      </w:r>
      <w:r w:rsidRPr="00CF469F">
        <w:rPr>
          <w:rFonts w:ascii="Arial" w:hAnsi="Arial" w:cs="Arial"/>
        </w:rPr>
        <w:t>así</w:t>
      </w:r>
      <w:r w:rsidRPr="00CF469F">
        <w:rPr>
          <w:rFonts w:ascii="Arial" w:hAnsi="Arial" w:cs="Arial"/>
          <w:spacing w:val="-3"/>
        </w:rPr>
        <w:t xml:space="preserve"> </w:t>
      </w:r>
      <w:r w:rsidRPr="00CF469F">
        <w:rPr>
          <w:rFonts w:ascii="Arial" w:hAnsi="Arial" w:cs="Arial"/>
        </w:rPr>
        <w:t>como</w:t>
      </w:r>
      <w:r w:rsidRPr="00CF469F">
        <w:rPr>
          <w:rFonts w:ascii="Arial" w:hAnsi="Arial" w:cs="Arial"/>
          <w:spacing w:val="-4"/>
        </w:rPr>
        <w:t xml:space="preserve"> </w:t>
      </w:r>
      <w:r w:rsidRPr="00CF469F">
        <w:rPr>
          <w:rFonts w:ascii="Arial" w:hAnsi="Arial" w:cs="Arial"/>
        </w:rPr>
        <w:t>una</w:t>
      </w:r>
      <w:r w:rsidRPr="00CF469F">
        <w:rPr>
          <w:rFonts w:ascii="Arial" w:hAnsi="Arial" w:cs="Arial"/>
          <w:spacing w:val="2"/>
        </w:rPr>
        <w:t xml:space="preserve"> </w:t>
      </w:r>
      <w:r w:rsidRPr="00CF469F">
        <w:rPr>
          <w:rFonts w:ascii="Arial" w:hAnsi="Arial" w:cs="Arial"/>
        </w:rPr>
        <w:t>garantía</w:t>
      </w:r>
      <w:r w:rsidRPr="00CF469F">
        <w:rPr>
          <w:rFonts w:ascii="Arial" w:hAnsi="Arial" w:cs="Arial"/>
          <w:spacing w:val="-5"/>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excelencia</w:t>
      </w:r>
      <w:r w:rsidRPr="00CF469F">
        <w:rPr>
          <w:rFonts w:ascii="Arial" w:hAnsi="Arial" w:cs="Arial"/>
          <w:spacing w:val="-4"/>
        </w:rPr>
        <w:t xml:space="preserve"> </w:t>
      </w:r>
      <w:r w:rsidRPr="00CF469F">
        <w:rPr>
          <w:rFonts w:ascii="Arial" w:hAnsi="Arial" w:cs="Arial"/>
        </w:rPr>
        <w:t>para</w:t>
      </w:r>
      <w:r w:rsidRPr="00CF469F">
        <w:rPr>
          <w:rFonts w:ascii="Arial" w:hAnsi="Arial" w:cs="Arial"/>
          <w:spacing w:val="-1"/>
        </w:rPr>
        <w:t xml:space="preserve"> </w:t>
      </w:r>
      <w:r w:rsidRPr="00CF469F">
        <w:rPr>
          <w:rFonts w:ascii="Arial" w:hAnsi="Arial" w:cs="Arial"/>
        </w:rPr>
        <w:t>los</w:t>
      </w:r>
      <w:r w:rsidRPr="00CF469F">
        <w:rPr>
          <w:rFonts w:ascii="Arial" w:hAnsi="Arial" w:cs="Arial"/>
          <w:spacing w:val="-5"/>
        </w:rPr>
        <w:t xml:space="preserve"> </w:t>
      </w:r>
      <w:r w:rsidRPr="00CF469F">
        <w:rPr>
          <w:rFonts w:ascii="Arial" w:hAnsi="Arial" w:cs="Arial"/>
        </w:rPr>
        <w:t>beneficiarios</w:t>
      </w:r>
      <w:r w:rsidRPr="00CF469F">
        <w:rPr>
          <w:rFonts w:ascii="Arial" w:hAnsi="Arial" w:cs="Arial"/>
          <w:spacing w:val="-4"/>
        </w:rPr>
        <w:t xml:space="preserve"> </w:t>
      </w:r>
      <w:r w:rsidRPr="00CF469F">
        <w:rPr>
          <w:rFonts w:ascii="Arial" w:hAnsi="Arial" w:cs="Arial"/>
        </w:rPr>
        <w:t>de sus</w:t>
      </w:r>
      <w:r w:rsidRPr="00CF469F">
        <w:rPr>
          <w:rFonts w:ascii="Arial" w:hAnsi="Arial" w:cs="Arial"/>
          <w:spacing w:val="-3"/>
        </w:rPr>
        <w:t xml:space="preserve"> </w:t>
      </w:r>
      <w:r w:rsidRPr="00CF469F">
        <w:rPr>
          <w:rFonts w:ascii="Arial" w:hAnsi="Arial" w:cs="Arial"/>
        </w:rPr>
        <w:t>servicios.</w:t>
      </w:r>
    </w:p>
    <w:p w14:paraId="26689C09" w14:textId="77777777" w:rsidR="000F337C" w:rsidRPr="00CF469F" w:rsidRDefault="000F337C">
      <w:pPr>
        <w:pStyle w:val="Textoindependiente"/>
        <w:spacing w:before="10"/>
        <w:rPr>
          <w:rFonts w:ascii="Arial" w:hAnsi="Arial" w:cs="Arial"/>
          <w:sz w:val="19"/>
        </w:rPr>
      </w:pPr>
    </w:p>
    <w:p w14:paraId="26689C0A" w14:textId="77777777"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 xml:space="preserve">La participación en un proceso de </w:t>
      </w:r>
      <w:r w:rsidRPr="00CF469F">
        <w:rPr>
          <w:rFonts w:ascii="Arial" w:hAnsi="Arial" w:cs="Arial"/>
          <w:b/>
          <w:i/>
        </w:rPr>
        <w:t xml:space="preserve">acreditación oficial </w:t>
      </w:r>
      <w:r w:rsidRPr="00CF469F">
        <w:rPr>
          <w:rFonts w:ascii="Arial" w:hAnsi="Arial" w:cs="Arial"/>
        </w:rPr>
        <w:t>comprende una acción conjunta y permanente</w:t>
      </w:r>
      <w:r w:rsidRPr="00CF469F">
        <w:rPr>
          <w:rFonts w:ascii="Arial" w:hAnsi="Arial" w:cs="Arial"/>
          <w:spacing w:val="1"/>
        </w:rPr>
        <w:t xml:space="preserve"> </w:t>
      </w:r>
      <w:r w:rsidRPr="00CF469F">
        <w:rPr>
          <w:rFonts w:ascii="Arial" w:hAnsi="Arial" w:cs="Arial"/>
        </w:rPr>
        <w:t>de</w:t>
      </w:r>
      <w:r w:rsidRPr="00CF469F">
        <w:rPr>
          <w:rFonts w:ascii="Arial" w:hAnsi="Arial" w:cs="Arial"/>
          <w:spacing w:val="-12"/>
        </w:rPr>
        <w:t xml:space="preserve"> </w:t>
      </w:r>
      <w:r w:rsidRPr="00CF469F">
        <w:rPr>
          <w:rFonts w:ascii="Arial" w:hAnsi="Arial" w:cs="Arial"/>
        </w:rPr>
        <w:t>la</w:t>
      </w:r>
      <w:r w:rsidRPr="00CF469F">
        <w:rPr>
          <w:rFonts w:ascii="Arial" w:hAnsi="Arial" w:cs="Arial"/>
          <w:spacing w:val="-12"/>
        </w:rPr>
        <w:t xml:space="preserve"> </w:t>
      </w:r>
      <w:r w:rsidRPr="00CF469F">
        <w:rPr>
          <w:rFonts w:ascii="Arial" w:hAnsi="Arial" w:cs="Arial"/>
        </w:rPr>
        <w:t>Universidad</w:t>
      </w:r>
      <w:r w:rsidRPr="00CF469F">
        <w:rPr>
          <w:rFonts w:ascii="Arial" w:hAnsi="Arial" w:cs="Arial"/>
          <w:spacing w:val="-12"/>
        </w:rPr>
        <w:t xml:space="preserve"> </w:t>
      </w:r>
      <w:r w:rsidRPr="00CF469F">
        <w:rPr>
          <w:rFonts w:ascii="Arial" w:hAnsi="Arial" w:cs="Arial"/>
        </w:rPr>
        <w:t>y</w:t>
      </w:r>
      <w:r w:rsidRPr="00CF469F">
        <w:rPr>
          <w:rFonts w:ascii="Arial" w:hAnsi="Arial" w:cs="Arial"/>
          <w:spacing w:val="-13"/>
        </w:rPr>
        <w:t xml:space="preserve"> </w:t>
      </w:r>
      <w:r w:rsidRPr="00CF469F">
        <w:rPr>
          <w:rFonts w:ascii="Arial" w:hAnsi="Arial" w:cs="Arial"/>
        </w:rPr>
        <w:t>del</w:t>
      </w:r>
      <w:r w:rsidRPr="00CF469F">
        <w:rPr>
          <w:rFonts w:ascii="Arial" w:hAnsi="Arial" w:cs="Arial"/>
          <w:spacing w:val="-12"/>
        </w:rPr>
        <w:t xml:space="preserve"> </w:t>
      </w:r>
      <w:r w:rsidRPr="00CF469F">
        <w:rPr>
          <w:rFonts w:ascii="Arial" w:hAnsi="Arial" w:cs="Arial"/>
        </w:rPr>
        <w:t>SINAES</w:t>
      </w:r>
      <w:r w:rsidRPr="00CF469F">
        <w:rPr>
          <w:rFonts w:ascii="Arial" w:hAnsi="Arial" w:cs="Arial"/>
          <w:spacing w:val="-11"/>
        </w:rPr>
        <w:t xml:space="preserve"> </w:t>
      </w:r>
      <w:r w:rsidRPr="00CF469F">
        <w:rPr>
          <w:rFonts w:ascii="Arial" w:hAnsi="Arial" w:cs="Arial"/>
        </w:rPr>
        <w:t>en</w:t>
      </w:r>
      <w:r w:rsidRPr="00CF469F">
        <w:rPr>
          <w:rFonts w:ascii="Arial" w:hAnsi="Arial" w:cs="Arial"/>
          <w:spacing w:val="-11"/>
        </w:rPr>
        <w:t xml:space="preserve"> </w:t>
      </w:r>
      <w:r w:rsidRPr="00CF469F">
        <w:rPr>
          <w:rFonts w:ascii="Arial" w:hAnsi="Arial" w:cs="Arial"/>
        </w:rPr>
        <w:t>procura</w:t>
      </w:r>
      <w:r w:rsidRPr="00CF469F">
        <w:rPr>
          <w:rFonts w:ascii="Arial" w:hAnsi="Arial" w:cs="Arial"/>
          <w:spacing w:val="-12"/>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más</w:t>
      </w:r>
      <w:r w:rsidRPr="00CF469F">
        <w:rPr>
          <w:rFonts w:ascii="Arial" w:hAnsi="Arial" w:cs="Arial"/>
          <w:spacing w:val="-13"/>
        </w:rPr>
        <w:t xml:space="preserve"> </w:t>
      </w:r>
      <w:r w:rsidRPr="00CF469F">
        <w:rPr>
          <w:rFonts w:ascii="Arial" w:hAnsi="Arial" w:cs="Arial"/>
        </w:rPr>
        <w:t>altos</w:t>
      </w:r>
      <w:r w:rsidRPr="00CF469F">
        <w:rPr>
          <w:rFonts w:ascii="Arial" w:hAnsi="Arial" w:cs="Arial"/>
          <w:spacing w:val="-12"/>
        </w:rPr>
        <w:t xml:space="preserve"> </w:t>
      </w:r>
      <w:r w:rsidRPr="00CF469F">
        <w:rPr>
          <w:rFonts w:ascii="Arial" w:hAnsi="Arial" w:cs="Arial"/>
        </w:rPr>
        <w:t>rangos</w:t>
      </w:r>
      <w:r w:rsidRPr="00CF469F">
        <w:rPr>
          <w:rFonts w:ascii="Arial" w:hAnsi="Arial" w:cs="Arial"/>
          <w:spacing w:val="-12"/>
        </w:rPr>
        <w:t xml:space="preserve"> </w:t>
      </w:r>
      <w:r w:rsidRPr="00CF469F">
        <w:rPr>
          <w:rFonts w:ascii="Arial" w:hAnsi="Arial" w:cs="Arial"/>
        </w:rPr>
        <w:t>de</w:t>
      </w:r>
      <w:r w:rsidRPr="00CF469F">
        <w:rPr>
          <w:rFonts w:ascii="Arial" w:hAnsi="Arial" w:cs="Arial"/>
          <w:spacing w:val="-12"/>
        </w:rPr>
        <w:t xml:space="preserve"> </w:t>
      </w:r>
      <w:r w:rsidRPr="00CF469F">
        <w:rPr>
          <w:rFonts w:ascii="Arial" w:hAnsi="Arial" w:cs="Arial"/>
        </w:rPr>
        <w:t>calidad</w:t>
      </w:r>
      <w:r w:rsidRPr="00CF469F">
        <w:rPr>
          <w:rFonts w:ascii="Arial" w:hAnsi="Arial" w:cs="Arial"/>
          <w:spacing w:val="-11"/>
        </w:rPr>
        <w:t xml:space="preserve"> </w:t>
      </w:r>
      <w:r w:rsidRPr="00CF469F">
        <w:rPr>
          <w:rFonts w:ascii="Arial" w:hAnsi="Arial" w:cs="Arial"/>
        </w:rPr>
        <w:t>que</w:t>
      </w:r>
      <w:r w:rsidRPr="00CF469F">
        <w:rPr>
          <w:rFonts w:ascii="Arial" w:hAnsi="Arial" w:cs="Arial"/>
          <w:spacing w:val="-12"/>
        </w:rPr>
        <w:t xml:space="preserve"> </w:t>
      </w:r>
      <w:r w:rsidRPr="00CF469F">
        <w:rPr>
          <w:rFonts w:ascii="Arial" w:hAnsi="Arial" w:cs="Arial"/>
        </w:rPr>
        <w:t>en</w:t>
      </w:r>
      <w:r w:rsidRPr="00CF469F">
        <w:rPr>
          <w:rFonts w:ascii="Arial" w:hAnsi="Arial" w:cs="Arial"/>
          <w:spacing w:val="-11"/>
        </w:rPr>
        <w:t xml:space="preserve"> </w:t>
      </w:r>
      <w:r w:rsidRPr="00CF469F">
        <w:rPr>
          <w:rFonts w:ascii="Arial" w:hAnsi="Arial" w:cs="Arial"/>
        </w:rPr>
        <w:t>el</w:t>
      </w:r>
      <w:r w:rsidRPr="00CF469F">
        <w:rPr>
          <w:rFonts w:ascii="Arial" w:hAnsi="Arial" w:cs="Arial"/>
          <w:spacing w:val="-12"/>
        </w:rPr>
        <w:t xml:space="preserve"> </w:t>
      </w:r>
      <w:r w:rsidRPr="00CF469F">
        <w:rPr>
          <w:rFonts w:ascii="Arial" w:hAnsi="Arial" w:cs="Arial"/>
        </w:rPr>
        <w:t>ejercicio</w:t>
      </w:r>
      <w:r w:rsidRPr="00CF469F">
        <w:rPr>
          <w:rFonts w:ascii="Arial" w:hAnsi="Arial" w:cs="Arial"/>
          <w:spacing w:val="-12"/>
        </w:rPr>
        <w:t xml:space="preserve"> </w:t>
      </w:r>
      <w:r w:rsidRPr="00CF469F">
        <w:rPr>
          <w:rFonts w:ascii="Arial" w:hAnsi="Arial" w:cs="Arial"/>
        </w:rPr>
        <w:t>responsable</w:t>
      </w:r>
      <w:r w:rsidRPr="00CF469F">
        <w:rPr>
          <w:rFonts w:ascii="Arial" w:hAnsi="Arial" w:cs="Arial"/>
          <w:spacing w:val="-51"/>
        </w:rPr>
        <w:t xml:space="preserve"> </w:t>
      </w:r>
      <w:r w:rsidRPr="00CF469F">
        <w:rPr>
          <w:rFonts w:ascii="Arial" w:hAnsi="Arial" w:cs="Arial"/>
        </w:rPr>
        <w:t>de su autonomía, nutre a las instituciones de educación superior con valiosos elementos para el mejor</w:t>
      </w:r>
      <w:r w:rsidRPr="00CF469F">
        <w:rPr>
          <w:rFonts w:ascii="Arial" w:hAnsi="Arial" w:cs="Arial"/>
          <w:spacing w:val="-52"/>
        </w:rPr>
        <w:t xml:space="preserve"> </w:t>
      </w:r>
      <w:r w:rsidRPr="00CF469F">
        <w:rPr>
          <w:rFonts w:ascii="Arial" w:hAnsi="Arial" w:cs="Arial"/>
        </w:rPr>
        <w:t>cumplimiento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su</w:t>
      </w:r>
      <w:r w:rsidRPr="00CF469F">
        <w:rPr>
          <w:rFonts w:ascii="Arial" w:hAnsi="Arial" w:cs="Arial"/>
          <w:spacing w:val="1"/>
        </w:rPr>
        <w:t xml:space="preserve"> </w:t>
      </w:r>
      <w:r w:rsidRPr="00CF469F">
        <w:rPr>
          <w:rFonts w:ascii="Arial" w:hAnsi="Arial" w:cs="Arial"/>
        </w:rPr>
        <w:t>responsabilidad</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autorregularse</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mejorar</w:t>
      </w:r>
      <w:r w:rsidRPr="00CF469F">
        <w:rPr>
          <w:rFonts w:ascii="Arial" w:hAnsi="Arial" w:cs="Arial"/>
          <w:spacing w:val="1"/>
        </w:rPr>
        <w:t xml:space="preserve"> </w:t>
      </w:r>
      <w:r w:rsidRPr="00CF469F">
        <w:rPr>
          <w:rFonts w:ascii="Arial" w:hAnsi="Arial" w:cs="Arial"/>
        </w:rPr>
        <w:t>su</w:t>
      </w:r>
      <w:r w:rsidRPr="00CF469F">
        <w:rPr>
          <w:rFonts w:ascii="Arial" w:hAnsi="Arial" w:cs="Arial"/>
          <w:spacing w:val="1"/>
        </w:rPr>
        <w:t xml:space="preserve"> </w:t>
      </w:r>
      <w:r w:rsidRPr="00CF469F">
        <w:rPr>
          <w:rFonts w:ascii="Arial" w:hAnsi="Arial" w:cs="Arial"/>
        </w:rPr>
        <w:t>calidad,</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subsanar</w:t>
      </w:r>
      <w:r w:rsidRPr="00CF469F">
        <w:rPr>
          <w:rFonts w:ascii="Arial" w:hAnsi="Arial" w:cs="Arial"/>
          <w:spacing w:val="1"/>
        </w:rPr>
        <w:t xml:space="preserve"> </w:t>
      </w:r>
      <w:r w:rsidRPr="00CF469F">
        <w:rPr>
          <w:rFonts w:ascii="Arial" w:hAnsi="Arial" w:cs="Arial"/>
        </w:rPr>
        <w:t>las</w:t>
      </w:r>
      <w:r w:rsidRPr="00CF469F">
        <w:rPr>
          <w:rFonts w:ascii="Arial" w:hAnsi="Arial" w:cs="Arial"/>
          <w:spacing w:val="-52"/>
        </w:rPr>
        <w:t xml:space="preserve"> </w:t>
      </w:r>
      <w:r w:rsidRPr="00CF469F">
        <w:rPr>
          <w:rFonts w:ascii="Arial" w:hAnsi="Arial" w:cs="Arial"/>
        </w:rPr>
        <w:t>debilidades</w:t>
      </w:r>
      <w:r w:rsidRPr="00CF469F">
        <w:rPr>
          <w:rFonts w:ascii="Arial" w:hAnsi="Arial" w:cs="Arial"/>
          <w:spacing w:val="-2"/>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fortalecer</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aciertos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su</w:t>
      </w:r>
      <w:r w:rsidRPr="00CF469F">
        <w:rPr>
          <w:rFonts w:ascii="Arial" w:hAnsi="Arial" w:cs="Arial"/>
          <w:spacing w:val="-1"/>
        </w:rPr>
        <w:t xml:space="preserve"> </w:t>
      </w:r>
      <w:r w:rsidRPr="00CF469F">
        <w:rPr>
          <w:rFonts w:ascii="Arial" w:hAnsi="Arial" w:cs="Arial"/>
        </w:rPr>
        <w:t>oferta</w:t>
      </w:r>
      <w:r w:rsidRPr="00CF469F">
        <w:rPr>
          <w:rFonts w:ascii="Arial" w:hAnsi="Arial" w:cs="Arial"/>
          <w:spacing w:val="-2"/>
        </w:rPr>
        <w:t xml:space="preserve"> </w:t>
      </w:r>
      <w:r w:rsidRPr="00CF469F">
        <w:rPr>
          <w:rFonts w:ascii="Arial" w:hAnsi="Arial" w:cs="Arial"/>
        </w:rPr>
        <w:t>académica.</w:t>
      </w:r>
    </w:p>
    <w:p w14:paraId="26689C0B" w14:textId="77777777" w:rsidR="000F337C" w:rsidRPr="00CF469F" w:rsidRDefault="000F337C">
      <w:pPr>
        <w:pStyle w:val="Textoindependiente"/>
        <w:spacing w:before="5"/>
        <w:rPr>
          <w:rFonts w:ascii="Arial" w:hAnsi="Arial" w:cs="Arial"/>
          <w:sz w:val="19"/>
        </w:rPr>
      </w:pPr>
    </w:p>
    <w:p w14:paraId="26689C0C"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spacing w:val="-1"/>
        </w:rPr>
        <w:t>Por</w:t>
      </w:r>
      <w:r w:rsidRPr="00CF469F">
        <w:rPr>
          <w:rFonts w:ascii="Arial" w:hAnsi="Arial" w:cs="Arial"/>
          <w:spacing w:val="-12"/>
        </w:rPr>
        <w:t xml:space="preserve"> </w:t>
      </w:r>
      <w:r w:rsidRPr="00CF469F">
        <w:rPr>
          <w:rFonts w:ascii="Arial" w:hAnsi="Arial" w:cs="Arial"/>
          <w:spacing w:val="-1"/>
        </w:rPr>
        <w:t>ser</w:t>
      </w:r>
      <w:r w:rsidRPr="00CF469F">
        <w:rPr>
          <w:rFonts w:ascii="Arial" w:hAnsi="Arial" w:cs="Arial"/>
          <w:spacing w:val="-11"/>
        </w:rPr>
        <w:t xml:space="preserve"> </w:t>
      </w:r>
      <w:r w:rsidRPr="00CF469F">
        <w:rPr>
          <w:rFonts w:ascii="Arial" w:hAnsi="Arial" w:cs="Arial"/>
          <w:spacing w:val="-1"/>
        </w:rPr>
        <w:t>esencialmente</w:t>
      </w:r>
      <w:r w:rsidRPr="00CF469F">
        <w:rPr>
          <w:rFonts w:ascii="Arial" w:hAnsi="Arial" w:cs="Arial"/>
          <w:spacing w:val="-10"/>
        </w:rPr>
        <w:t xml:space="preserve"> </w:t>
      </w:r>
      <w:r w:rsidRPr="00CF469F">
        <w:rPr>
          <w:rFonts w:ascii="Arial" w:hAnsi="Arial" w:cs="Arial"/>
        </w:rPr>
        <w:t>un</w:t>
      </w:r>
      <w:r w:rsidRPr="00CF469F">
        <w:rPr>
          <w:rFonts w:ascii="Arial" w:hAnsi="Arial" w:cs="Arial"/>
          <w:spacing w:val="-14"/>
        </w:rPr>
        <w:t xml:space="preserve"> </w:t>
      </w:r>
      <w:r w:rsidRPr="00CF469F">
        <w:rPr>
          <w:rFonts w:ascii="Arial" w:hAnsi="Arial" w:cs="Arial"/>
        </w:rPr>
        <w:t>proceso</w:t>
      </w:r>
      <w:r w:rsidRPr="00CF469F">
        <w:rPr>
          <w:rFonts w:ascii="Arial" w:hAnsi="Arial" w:cs="Arial"/>
          <w:spacing w:val="-10"/>
        </w:rPr>
        <w:t xml:space="preserve"> </w:t>
      </w:r>
      <w:r w:rsidRPr="00CF469F">
        <w:rPr>
          <w:rFonts w:ascii="Arial" w:hAnsi="Arial" w:cs="Arial"/>
        </w:rPr>
        <w:t>conjunto</w:t>
      </w:r>
      <w:r w:rsidRPr="00CF469F">
        <w:rPr>
          <w:rFonts w:ascii="Arial" w:hAnsi="Arial" w:cs="Arial"/>
          <w:spacing w:val="-10"/>
        </w:rPr>
        <w:t xml:space="preserve"> </w:t>
      </w:r>
      <w:r w:rsidRPr="00CF469F">
        <w:rPr>
          <w:rFonts w:ascii="Arial" w:hAnsi="Arial" w:cs="Arial"/>
        </w:rPr>
        <w:t>y</w:t>
      </w:r>
      <w:r w:rsidRPr="00CF469F">
        <w:rPr>
          <w:rFonts w:ascii="Arial" w:hAnsi="Arial" w:cs="Arial"/>
          <w:spacing w:val="-12"/>
        </w:rPr>
        <w:t xml:space="preserve"> </w:t>
      </w:r>
      <w:r w:rsidRPr="00CF469F">
        <w:rPr>
          <w:rFonts w:ascii="Arial" w:hAnsi="Arial" w:cs="Arial"/>
        </w:rPr>
        <w:t>permanente</w:t>
      </w:r>
      <w:r w:rsidRPr="00CF469F">
        <w:rPr>
          <w:rFonts w:ascii="Arial" w:hAnsi="Arial" w:cs="Arial"/>
          <w:spacing w:val="-11"/>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búsqueda</w:t>
      </w:r>
      <w:r w:rsidRPr="00CF469F">
        <w:rPr>
          <w:rFonts w:ascii="Arial" w:hAnsi="Arial" w:cs="Arial"/>
          <w:spacing w:val="-11"/>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la</w:t>
      </w:r>
      <w:r w:rsidRPr="00CF469F">
        <w:rPr>
          <w:rFonts w:ascii="Arial" w:hAnsi="Arial" w:cs="Arial"/>
          <w:spacing w:val="-12"/>
        </w:rPr>
        <w:t xml:space="preserve"> </w:t>
      </w:r>
      <w:r w:rsidRPr="00CF469F">
        <w:rPr>
          <w:rFonts w:ascii="Arial" w:hAnsi="Arial" w:cs="Arial"/>
        </w:rPr>
        <w:t>excelencia,</w:t>
      </w:r>
      <w:r w:rsidRPr="00CF469F">
        <w:rPr>
          <w:rFonts w:ascii="Arial" w:hAnsi="Arial" w:cs="Arial"/>
          <w:spacing w:val="-10"/>
        </w:rPr>
        <w:t xml:space="preserve"> </w:t>
      </w:r>
      <w:r w:rsidRPr="00CF469F">
        <w:rPr>
          <w:rFonts w:ascii="Arial" w:hAnsi="Arial" w:cs="Arial"/>
        </w:rPr>
        <w:t>la</w:t>
      </w:r>
      <w:r w:rsidRPr="00CF469F">
        <w:rPr>
          <w:rFonts w:ascii="Arial" w:hAnsi="Arial" w:cs="Arial"/>
          <w:spacing w:val="-11"/>
        </w:rPr>
        <w:t xml:space="preserve"> </w:t>
      </w:r>
      <w:r w:rsidRPr="00CF469F">
        <w:rPr>
          <w:rFonts w:ascii="Arial" w:hAnsi="Arial" w:cs="Arial"/>
          <w:b/>
          <w:i/>
        </w:rPr>
        <w:t>acreditación</w:t>
      </w:r>
      <w:r w:rsidRPr="00CF469F">
        <w:rPr>
          <w:rFonts w:ascii="Arial" w:hAnsi="Arial" w:cs="Arial"/>
          <w:b/>
          <w:i/>
          <w:spacing w:val="-52"/>
        </w:rPr>
        <w:t xml:space="preserve"> </w:t>
      </w:r>
      <w:r w:rsidRPr="00CF469F">
        <w:rPr>
          <w:rFonts w:ascii="Arial" w:hAnsi="Arial" w:cs="Arial"/>
          <w:b/>
          <w:i/>
        </w:rPr>
        <w:t xml:space="preserve">oficial </w:t>
      </w:r>
      <w:r w:rsidRPr="00CF469F">
        <w:rPr>
          <w:rFonts w:ascii="Arial" w:hAnsi="Arial" w:cs="Arial"/>
        </w:rPr>
        <w:t>que realiza el SINAES constituye un valioso instrumento para</w:t>
      </w:r>
      <w:r w:rsidRPr="00CF469F">
        <w:rPr>
          <w:rFonts w:ascii="Arial" w:hAnsi="Arial" w:cs="Arial"/>
          <w:spacing w:val="1"/>
        </w:rPr>
        <w:t xml:space="preserve"> </w:t>
      </w:r>
      <w:r w:rsidRPr="00CF469F">
        <w:rPr>
          <w:rFonts w:ascii="Arial" w:hAnsi="Arial" w:cs="Arial"/>
        </w:rPr>
        <w:t>retroalimentar, enriquecer y</w:t>
      </w:r>
      <w:r w:rsidRPr="00CF469F">
        <w:rPr>
          <w:rFonts w:ascii="Arial" w:hAnsi="Arial" w:cs="Arial"/>
          <w:spacing w:val="1"/>
        </w:rPr>
        <w:t xml:space="preserve"> </w:t>
      </w:r>
      <w:r w:rsidRPr="00CF469F">
        <w:rPr>
          <w:rFonts w:ascii="Arial" w:hAnsi="Arial" w:cs="Arial"/>
        </w:rPr>
        <w:t>estimular las tareas de mejoramiento integral que realizan las instituciones de educación superior, en</w:t>
      </w:r>
      <w:r w:rsidRPr="00CF469F">
        <w:rPr>
          <w:rFonts w:ascii="Arial" w:hAnsi="Arial" w:cs="Arial"/>
          <w:spacing w:val="1"/>
        </w:rPr>
        <w:t xml:space="preserve"> </w:t>
      </w:r>
      <w:r w:rsidRPr="00CF469F">
        <w:rPr>
          <w:rFonts w:ascii="Arial" w:hAnsi="Arial" w:cs="Arial"/>
        </w:rPr>
        <w:t>consecuencia, la acreditación oficial no es ni debe confundirse con un simple control que el Estado</w:t>
      </w:r>
      <w:r w:rsidRPr="00CF469F">
        <w:rPr>
          <w:rFonts w:ascii="Arial" w:hAnsi="Arial" w:cs="Arial"/>
          <w:spacing w:val="1"/>
        </w:rPr>
        <w:t xml:space="preserve"> </w:t>
      </w:r>
      <w:r w:rsidRPr="00CF469F">
        <w:rPr>
          <w:rFonts w:ascii="Arial" w:hAnsi="Arial" w:cs="Arial"/>
        </w:rPr>
        <w:t>ejerce para velar</w:t>
      </w:r>
      <w:r w:rsidRPr="00CF469F">
        <w:rPr>
          <w:rFonts w:ascii="Arial" w:hAnsi="Arial" w:cs="Arial"/>
          <w:spacing w:val="-3"/>
        </w:rPr>
        <w:t xml:space="preserve"> </w:t>
      </w:r>
      <w:r w:rsidRPr="00CF469F">
        <w:rPr>
          <w:rFonts w:ascii="Arial" w:hAnsi="Arial" w:cs="Arial"/>
        </w:rPr>
        <w:t>por</w:t>
      </w:r>
      <w:r w:rsidRPr="00CF469F">
        <w:rPr>
          <w:rFonts w:ascii="Arial" w:hAnsi="Arial" w:cs="Arial"/>
          <w:spacing w:val="-1"/>
        </w:rPr>
        <w:t xml:space="preserve"> </w:t>
      </w:r>
      <w:r w:rsidRPr="00CF469F">
        <w:rPr>
          <w:rFonts w:ascii="Arial" w:hAnsi="Arial" w:cs="Arial"/>
        </w:rPr>
        <w:t>el</w:t>
      </w:r>
      <w:r w:rsidRPr="00CF469F">
        <w:rPr>
          <w:rFonts w:ascii="Arial" w:hAnsi="Arial" w:cs="Arial"/>
          <w:spacing w:val="-4"/>
        </w:rPr>
        <w:t xml:space="preserve"> </w:t>
      </w:r>
      <w:r w:rsidRPr="00CF469F">
        <w:rPr>
          <w:rFonts w:ascii="Arial" w:hAnsi="Arial" w:cs="Arial"/>
        </w:rPr>
        <w:t>servicio educativo</w:t>
      </w:r>
      <w:r w:rsidRPr="00CF469F">
        <w:rPr>
          <w:rFonts w:ascii="Arial" w:hAnsi="Arial" w:cs="Arial"/>
          <w:spacing w:val="-1"/>
        </w:rPr>
        <w:t xml:space="preserve"> </w:t>
      </w:r>
      <w:r w:rsidRPr="00CF469F">
        <w:rPr>
          <w:rFonts w:ascii="Arial" w:hAnsi="Arial" w:cs="Arial"/>
        </w:rPr>
        <w:t>que</w:t>
      </w:r>
      <w:r w:rsidRPr="00CF469F">
        <w:rPr>
          <w:rFonts w:ascii="Arial" w:hAnsi="Arial" w:cs="Arial"/>
          <w:spacing w:val="-2"/>
        </w:rPr>
        <w:t xml:space="preserve"> </w:t>
      </w:r>
      <w:r w:rsidRPr="00CF469F">
        <w:rPr>
          <w:rFonts w:ascii="Arial" w:hAnsi="Arial" w:cs="Arial"/>
        </w:rPr>
        <w:t>reciben</w:t>
      </w:r>
      <w:r w:rsidRPr="00CF469F">
        <w:rPr>
          <w:rFonts w:ascii="Arial" w:hAnsi="Arial" w:cs="Arial"/>
          <w:spacing w:val="4"/>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ciudadanos.</w:t>
      </w:r>
    </w:p>
    <w:p w14:paraId="26689C0D" w14:textId="77777777" w:rsidR="000F337C" w:rsidRPr="00CF469F" w:rsidRDefault="000F337C">
      <w:pPr>
        <w:pStyle w:val="Textoindependiente"/>
        <w:spacing w:before="10"/>
        <w:rPr>
          <w:rFonts w:ascii="Arial" w:hAnsi="Arial" w:cs="Arial"/>
          <w:sz w:val="19"/>
        </w:rPr>
      </w:pPr>
    </w:p>
    <w:p w14:paraId="26689C0E" w14:textId="77777777" w:rsidR="000F337C" w:rsidRPr="00CF469F" w:rsidRDefault="00AA78A5">
      <w:pPr>
        <w:pStyle w:val="Textoindependiente"/>
        <w:spacing w:line="264" w:lineRule="auto"/>
        <w:ind w:left="470" w:right="230"/>
        <w:jc w:val="both"/>
        <w:rPr>
          <w:rFonts w:ascii="Arial" w:hAnsi="Arial" w:cs="Arial"/>
        </w:rPr>
      </w:pPr>
      <w:r w:rsidRPr="00CF469F">
        <w:rPr>
          <w:rFonts w:ascii="Arial" w:hAnsi="Arial" w:cs="Arial"/>
        </w:rPr>
        <w:t xml:space="preserve">Las características básicas del proceso de </w:t>
      </w:r>
      <w:r w:rsidRPr="00CF469F">
        <w:rPr>
          <w:rFonts w:ascii="Arial" w:hAnsi="Arial" w:cs="Arial"/>
          <w:b/>
          <w:i/>
        </w:rPr>
        <w:t xml:space="preserve">acreditación oficial </w:t>
      </w:r>
      <w:proofErr w:type="gramStart"/>
      <w:r w:rsidRPr="00CF469F">
        <w:rPr>
          <w:rFonts w:ascii="Arial" w:hAnsi="Arial" w:cs="Arial"/>
        </w:rPr>
        <w:t>que</w:t>
      </w:r>
      <w:proofErr w:type="gramEnd"/>
      <w:r w:rsidRPr="00CF469F">
        <w:rPr>
          <w:rFonts w:ascii="Arial" w:hAnsi="Arial" w:cs="Arial"/>
        </w:rPr>
        <w:t xml:space="preserve"> por ley de la República, le competen</w:t>
      </w:r>
      <w:r w:rsidRPr="00CF469F">
        <w:rPr>
          <w:rFonts w:ascii="Arial" w:hAnsi="Arial" w:cs="Arial"/>
          <w:spacing w:val="-52"/>
        </w:rPr>
        <w:t xml:space="preserve"> </w:t>
      </w:r>
      <w:r w:rsidRPr="00CF469F">
        <w:rPr>
          <w:rFonts w:ascii="Arial" w:hAnsi="Arial" w:cs="Arial"/>
        </w:rPr>
        <w:t>al SINAES</w:t>
      </w:r>
      <w:r w:rsidRPr="00CF469F">
        <w:rPr>
          <w:rFonts w:ascii="Arial" w:hAnsi="Arial" w:cs="Arial"/>
          <w:spacing w:val="2"/>
        </w:rPr>
        <w:t xml:space="preserve"> </w:t>
      </w:r>
      <w:r w:rsidRPr="00CF469F">
        <w:rPr>
          <w:rFonts w:ascii="Arial" w:hAnsi="Arial" w:cs="Arial"/>
        </w:rPr>
        <w:t>son:</w:t>
      </w:r>
    </w:p>
    <w:p w14:paraId="26689C0F" w14:textId="77777777" w:rsidR="000F337C" w:rsidRPr="00CF469F" w:rsidRDefault="000F337C">
      <w:pPr>
        <w:pStyle w:val="Textoindependiente"/>
        <w:spacing w:before="9"/>
        <w:rPr>
          <w:rFonts w:ascii="Arial" w:hAnsi="Arial" w:cs="Arial"/>
          <w:sz w:val="19"/>
        </w:rPr>
      </w:pPr>
    </w:p>
    <w:p w14:paraId="26689C10" w14:textId="77777777" w:rsidR="000F337C" w:rsidRPr="00CF469F" w:rsidRDefault="00AA78A5">
      <w:pPr>
        <w:pStyle w:val="Prrafodelista"/>
        <w:numPr>
          <w:ilvl w:val="0"/>
          <w:numId w:val="7"/>
        </w:numPr>
        <w:tabs>
          <w:tab w:val="left" w:pos="1182"/>
        </w:tabs>
        <w:spacing w:line="264" w:lineRule="auto"/>
        <w:ind w:right="227" w:hanging="360"/>
        <w:jc w:val="both"/>
        <w:rPr>
          <w:rFonts w:ascii="Arial" w:hAnsi="Arial" w:cs="Arial"/>
          <w:sz w:val="24"/>
        </w:rPr>
      </w:pPr>
      <w:r w:rsidRPr="00CF469F">
        <w:rPr>
          <w:rFonts w:ascii="Arial" w:hAnsi="Arial" w:cs="Arial"/>
          <w:sz w:val="24"/>
        </w:rPr>
        <w:t>Se fundamenta en criterios y estándares previamente establecidos por el Consejo Nacional de</w:t>
      </w:r>
      <w:r w:rsidRPr="00CF469F">
        <w:rPr>
          <w:rFonts w:ascii="Arial" w:hAnsi="Arial" w:cs="Arial"/>
          <w:spacing w:val="1"/>
          <w:sz w:val="24"/>
        </w:rPr>
        <w:t xml:space="preserve"> </w:t>
      </w:r>
      <w:r w:rsidRPr="00CF469F">
        <w:rPr>
          <w:rFonts w:ascii="Arial" w:hAnsi="Arial" w:cs="Arial"/>
          <w:sz w:val="24"/>
        </w:rPr>
        <w:t xml:space="preserve">Acreditación del SINAES, validados </w:t>
      </w:r>
      <w:proofErr w:type="gramStart"/>
      <w:r w:rsidRPr="00CF469F">
        <w:rPr>
          <w:rFonts w:ascii="Arial" w:hAnsi="Arial" w:cs="Arial"/>
          <w:sz w:val="24"/>
        </w:rPr>
        <w:t>conjuntamente con</w:t>
      </w:r>
      <w:proofErr w:type="gramEnd"/>
      <w:r w:rsidRPr="00CF469F">
        <w:rPr>
          <w:rFonts w:ascii="Arial" w:hAnsi="Arial" w:cs="Arial"/>
          <w:sz w:val="24"/>
        </w:rPr>
        <w:t xml:space="preserve"> las instituciones de educación superior</w:t>
      </w:r>
      <w:r w:rsidRPr="00CF469F">
        <w:rPr>
          <w:rFonts w:ascii="Arial" w:hAnsi="Arial" w:cs="Arial"/>
          <w:spacing w:val="1"/>
          <w:sz w:val="24"/>
        </w:rPr>
        <w:t xml:space="preserve"> </w:t>
      </w:r>
      <w:r w:rsidRPr="00CF469F">
        <w:rPr>
          <w:rFonts w:ascii="Arial" w:hAnsi="Arial" w:cs="Arial"/>
          <w:sz w:val="24"/>
        </w:rPr>
        <w:t>adherentes,</w:t>
      </w:r>
      <w:r w:rsidRPr="00CF469F">
        <w:rPr>
          <w:rFonts w:ascii="Arial" w:hAnsi="Arial" w:cs="Arial"/>
          <w:spacing w:val="-3"/>
          <w:sz w:val="24"/>
        </w:rPr>
        <w:t xml:space="preserve"> </w:t>
      </w:r>
      <w:r w:rsidRPr="00CF469F">
        <w:rPr>
          <w:rFonts w:ascii="Arial" w:hAnsi="Arial" w:cs="Arial"/>
          <w:sz w:val="24"/>
        </w:rPr>
        <w:t>consensuados previamente</w:t>
      </w:r>
      <w:r w:rsidRPr="00CF469F">
        <w:rPr>
          <w:rFonts w:ascii="Arial" w:hAnsi="Arial" w:cs="Arial"/>
          <w:spacing w:val="-5"/>
          <w:sz w:val="24"/>
        </w:rPr>
        <w:t xml:space="preserve"> </w:t>
      </w:r>
      <w:r w:rsidRPr="00CF469F">
        <w:rPr>
          <w:rFonts w:ascii="Arial" w:hAnsi="Arial" w:cs="Arial"/>
          <w:sz w:val="24"/>
        </w:rPr>
        <w:t>e</w:t>
      </w:r>
      <w:r w:rsidRPr="00CF469F">
        <w:rPr>
          <w:rFonts w:ascii="Arial" w:hAnsi="Arial" w:cs="Arial"/>
          <w:spacing w:val="-4"/>
          <w:sz w:val="24"/>
        </w:rPr>
        <w:t xml:space="preserve"> </w:t>
      </w:r>
      <w:r w:rsidRPr="00CF469F">
        <w:rPr>
          <w:rFonts w:ascii="Arial" w:hAnsi="Arial" w:cs="Arial"/>
          <w:sz w:val="24"/>
        </w:rPr>
        <w:t>internacionalmente</w:t>
      </w:r>
      <w:r w:rsidRPr="00CF469F">
        <w:rPr>
          <w:rFonts w:ascii="Arial" w:hAnsi="Arial" w:cs="Arial"/>
          <w:spacing w:val="-3"/>
          <w:sz w:val="24"/>
        </w:rPr>
        <w:t xml:space="preserve"> </w:t>
      </w:r>
      <w:r w:rsidRPr="00CF469F">
        <w:rPr>
          <w:rFonts w:ascii="Arial" w:hAnsi="Arial" w:cs="Arial"/>
          <w:sz w:val="24"/>
        </w:rPr>
        <w:t>reconocidos</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5"/>
          <w:sz w:val="24"/>
        </w:rPr>
        <w:t xml:space="preserve"> </w:t>
      </w:r>
      <w:r w:rsidRPr="00CF469F">
        <w:rPr>
          <w:rFonts w:ascii="Arial" w:hAnsi="Arial" w:cs="Arial"/>
          <w:sz w:val="24"/>
        </w:rPr>
        <w:t>aceptados.</w:t>
      </w:r>
    </w:p>
    <w:p w14:paraId="26689C11" w14:textId="77777777" w:rsidR="000F337C" w:rsidRPr="00CF469F" w:rsidRDefault="000F337C">
      <w:pPr>
        <w:pStyle w:val="Textoindependiente"/>
        <w:spacing w:before="7"/>
        <w:rPr>
          <w:rFonts w:ascii="Arial" w:hAnsi="Arial" w:cs="Arial"/>
          <w:sz w:val="19"/>
        </w:rPr>
      </w:pPr>
    </w:p>
    <w:p w14:paraId="26689C12" w14:textId="77777777" w:rsidR="000F337C" w:rsidRPr="00CF469F" w:rsidRDefault="00AA78A5">
      <w:pPr>
        <w:pStyle w:val="Prrafodelista"/>
        <w:numPr>
          <w:ilvl w:val="0"/>
          <w:numId w:val="7"/>
        </w:numPr>
        <w:tabs>
          <w:tab w:val="left" w:pos="1181"/>
          <w:tab w:val="left" w:pos="1182"/>
        </w:tabs>
        <w:ind w:left="1181" w:hanging="344"/>
        <w:rPr>
          <w:rFonts w:ascii="Arial" w:hAnsi="Arial" w:cs="Arial"/>
          <w:sz w:val="24"/>
        </w:rPr>
      </w:pPr>
      <w:r w:rsidRPr="00CF469F">
        <w:rPr>
          <w:rFonts w:ascii="Arial" w:hAnsi="Arial" w:cs="Arial"/>
          <w:sz w:val="24"/>
        </w:rPr>
        <w:t>Respeta</w:t>
      </w:r>
      <w:r w:rsidRPr="00CF469F">
        <w:rPr>
          <w:rFonts w:ascii="Arial" w:hAnsi="Arial" w:cs="Arial"/>
          <w:spacing w:val="-6"/>
          <w:sz w:val="24"/>
        </w:rPr>
        <w:t xml:space="preserve"> </w:t>
      </w:r>
      <w:r w:rsidRPr="00CF469F">
        <w:rPr>
          <w:rFonts w:ascii="Arial" w:hAnsi="Arial" w:cs="Arial"/>
          <w:sz w:val="24"/>
        </w:rPr>
        <w:t>la</w:t>
      </w:r>
      <w:r w:rsidRPr="00CF469F">
        <w:rPr>
          <w:rFonts w:ascii="Arial" w:hAnsi="Arial" w:cs="Arial"/>
          <w:spacing w:val="-5"/>
          <w:sz w:val="24"/>
        </w:rPr>
        <w:t xml:space="preserve"> </w:t>
      </w:r>
      <w:r w:rsidRPr="00CF469F">
        <w:rPr>
          <w:rFonts w:ascii="Arial" w:hAnsi="Arial" w:cs="Arial"/>
          <w:sz w:val="24"/>
        </w:rPr>
        <w:t>diversidad</w:t>
      </w:r>
      <w:r w:rsidRPr="00CF469F">
        <w:rPr>
          <w:rFonts w:ascii="Arial" w:hAnsi="Arial" w:cs="Arial"/>
          <w:spacing w:val="-2"/>
          <w:sz w:val="24"/>
        </w:rPr>
        <w:t xml:space="preserve"> </w:t>
      </w:r>
      <w:r w:rsidRPr="00CF469F">
        <w:rPr>
          <w:rFonts w:ascii="Arial" w:hAnsi="Arial" w:cs="Arial"/>
          <w:sz w:val="24"/>
        </w:rPr>
        <w:t>en</w:t>
      </w:r>
      <w:r w:rsidRPr="00CF469F">
        <w:rPr>
          <w:rFonts w:ascii="Arial" w:hAnsi="Arial" w:cs="Arial"/>
          <w:spacing w:val="-5"/>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estilos</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2"/>
          <w:sz w:val="24"/>
        </w:rPr>
        <w:t xml:space="preserve"> </w:t>
      </w:r>
      <w:r w:rsidRPr="00CF469F">
        <w:rPr>
          <w:rFonts w:ascii="Arial" w:hAnsi="Arial" w:cs="Arial"/>
          <w:sz w:val="24"/>
        </w:rPr>
        <w:t>gestión</w:t>
      </w:r>
      <w:r w:rsidRPr="00CF469F">
        <w:rPr>
          <w:rFonts w:ascii="Arial" w:hAnsi="Arial" w:cs="Arial"/>
          <w:spacing w:val="-2"/>
          <w:sz w:val="24"/>
        </w:rPr>
        <w:t xml:space="preserve"> </w:t>
      </w:r>
      <w:r w:rsidRPr="00CF469F">
        <w:rPr>
          <w:rFonts w:ascii="Arial" w:hAnsi="Arial" w:cs="Arial"/>
          <w:sz w:val="24"/>
        </w:rPr>
        <w:t>universitaria.</w:t>
      </w:r>
    </w:p>
    <w:p w14:paraId="26689C13" w14:textId="77777777" w:rsidR="000F337C" w:rsidRPr="00CF469F" w:rsidRDefault="000F337C">
      <w:pPr>
        <w:rPr>
          <w:rFonts w:ascii="Arial" w:hAnsi="Arial" w:cs="Arial"/>
          <w:sz w:val="24"/>
        </w:rPr>
        <w:sectPr w:rsidR="000F337C" w:rsidRPr="00CF469F">
          <w:pgSz w:w="12250" w:h="15850"/>
          <w:pgMar w:top="1500" w:right="900" w:bottom="1420" w:left="660" w:header="0" w:footer="1237" w:gutter="0"/>
          <w:cols w:space="720"/>
        </w:sectPr>
      </w:pPr>
    </w:p>
    <w:p w14:paraId="26689C14" w14:textId="77777777" w:rsidR="000F337C" w:rsidRPr="00CF469F" w:rsidRDefault="00AA78A5">
      <w:pPr>
        <w:pStyle w:val="Prrafodelista"/>
        <w:numPr>
          <w:ilvl w:val="0"/>
          <w:numId w:val="7"/>
        </w:numPr>
        <w:tabs>
          <w:tab w:val="left" w:pos="1181"/>
          <w:tab w:val="left" w:pos="1182"/>
        </w:tabs>
        <w:spacing w:before="79" w:line="261" w:lineRule="auto"/>
        <w:ind w:right="745" w:hanging="360"/>
        <w:rPr>
          <w:rFonts w:ascii="Arial" w:hAnsi="Arial" w:cs="Arial"/>
          <w:sz w:val="24"/>
        </w:rPr>
      </w:pPr>
      <w:r w:rsidRPr="00CF469F">
        <w:rPr>
          <w:rFonts w:ascii="Arial" w:hAnsi="Arial" w:cs="Arial"/>
          <w:sz w:val="24"/>
        </w:rPr>
        <w:lastRenderedPageBreak/>
        <w:t>Considera y atiende cuidadosamente la diversidad y la complejidad de las instituciones de</w:t>
      </w:r>
      <w:r w:rsidRPr="00CF469F">
        <w:rPr>
          <w:rFonts w:ascii="Arial" w:hAnsi="Arial" w:cs="Arial"/>
          <w:spacing w:val="-52"/>
          <w:sz w:val="24"/>
        </w:rPr>
        <w:t xml:space="preserve"> </w:t>
      </w:r>
      <w:r w:rsidRPr="00CF469F">
        <w:rPr>
          <w:rFonts w:ascii="Arial" w:hAnsi="Arial" w:cs="Arial"/>
          <w:sz w:val="24"/>
        </w:rPr>
        <w:t>educación</w:t>
      </w:r>
      <w:r w:rsidRPr="00CF469F">
        <w:rPr>
          <w:rFonts w:ascii="Arial" w:hAnsi="Arial" w:cs="Arial"/>
          <w:spacing w:val="-4"/>
          <w:sz w:val="24"/>
        </w:rPr>
        <w:t xml:space="preserve"> </w:t>
      </w:r>
      <w:r w:rsidRPr="00CF469F">
        <w:rPr>
          <w:rFonts w:ascii="Arial" w:hAnsi="Arial" w:cs="Arial"/>
          <w:sz w:val="24"/>
        </w:rPr>
        <w:t>superior.</w:t>
      </w:r>
    </w:p>
    <w:p w14:paraId="26689C15" w14:textId="77777777" w:rsidR="000F337C" w:rsidRPr="00CF469F" w:rsidRDefault="000F337C">
      <w:pPr>
        <w:pStyle w:val="Textoindependiente"/>
        <w:spacing w:before="2"/>
        <w:rPr>
          <w:rFonts w:ascii="Arial" w:hAnsi="Arial" w:cs="Arial"/>
          <w:sz w:val="20"/>
        </w:rPr>
      </w:pPr>
    </w:p>
    <w:p w14:paraId="26689C16" w14:textId="77777777" w:rsidR="000F337C" w:rsidRPr="00CF469F" w:rsidRDefault="00AA78A5">
      <w:pPr>
        <w:pStyle w:val="Prrafodelista"/>
        <w:numPr>
          <w:ilvl w:val="0"/>
          <w:numId w:val="7"/>
        </w:numPr>
        <w:tabs>
          <w:tab w:val="left" w:pos="1181"/>
          <w:tab w:val="left" w:pos="1182"/>
        </w:tabs>
        <w:spacing w:before="1" w:line="261" w:lineRule="auto"/>
        <w:ind w:right="260" w:hanging="360"/>
        <w:rPr>
          <w:rFonts w:ascii="Arial" w:hAnsi="Arial" w:cs="Arial"/>
          <w:sz w:val="24"/>
        </w:rPr>
      </w:pPr>
      <w:r w:rsidRPr="00CF469F">
        <w:rPr>
          <w:rFonts w:ascii="Arial" w:hAnsi="Arial" w:cs="Arial"/>
          <w:sz w:val="24"/>
        </w:rPr>
        <w:t>Considera</w:t>
      </w:r>
      <w:r w:rsidRPr="00CF469F">
        <w:rPr>
          <w:rFonts w:ascii="Arial" w:hAnsi="Arial" w:cs="Arial"/>
          <w:spacing w:val="36"/>
          <w:sz w:val="24"/>
        </w:rPr>
        <w:t xml:space="preserve"> </w:t>
      </w:r>
      <w:r w:rsidRPr="00CF469F">
        <w:rPr>
          <w:rFonts w:ascii="Arial" w:hAnsi="Arial" w:cs="Arial"/>
          <w:sz w:val="24"/>
        </w:rPr>
        <w:t>particularmente</w:t>
      </w:r>
      <w:r w:rsidRPr="00CF469F">
        <w:rPr>
          <w:rFonts w:ascii="Arial" w:hAnsi="Arial" w:cs="Arial"/>
          <w:spacing w:val="42"/>
          <w:sz w:val="24"/>
        </w:rPr>
        <w:t xml:space="preserve"> </w:t>
      </w:r>
      <w:r w:rsidRPr="00CF469F">
        <w:rPr>
          <w:rFonts w:ascii="Arial" w:hAnsi="Arial" w:cs="Arial"/>
          <w:sz w:val="24"/>
        </w:rPr>
        <w:t>la</w:t>
      </w:r>
      <w:r w:rsidRPr="00CF469F">
        <w:rPr>
          <w:rFonts w:ascii="Arial" w:hAnsi="Arial" w:cs="Arial"/>
          <w:spacing w:val="35"/>
          <w:sz w:val="24"/>
        </w:rPr>
        <w:t xml:space="preserve"> </w:t>
      </w:r>
      <w:r w:rsidRPr="00CF469F">
        <w:rPr>
          <w:rFonts w:ascii="Arial" w:hAnsi="Arial" w:cs="Arial"/>
          <w:sz w:val="24"/>
        </w:rPr>
        <w:t>naturaleza</w:t>
      </w:r>
      <w:r w:rsidRPr="00CF469F">
        <w:rPr>
          <w:rFonts w:ascii="Arial" w:hAnsi="Arial" w:cs="Arial"/>
          <w:spacing w:val="39"/>
          <w:sz w:val="24"/>
        </w:rPr>
        <w:t xml:space="preserve"> </w:t>
      </w:r>
      <w:r w:rsidRPr="00CF469F">
        <w:rPr>
          <w:rFonts w:ascii="Arial" w:hAnsi="Arial" w:cs="Arial"/>
          <w:sz w:val="24"/>
        </w:rPr>
        <w:t>y</w:t>
      </w:r>
      <w:r w:rsidRPr="00CF469F">
        <w:rPr>
          <w:rFonts w:ascii="Arial" w:hAnsi="Arial" w:cs="Arial"/>
          <w:spacing w:val="35"/>
          <w:sz w:val="24"/>
        </w:rPr>
        <w:t xml:space="preserve"> </w:t>
      </w:r>
      <w:r w:rsidRPr="00CF469F">
        <w:rPr>
          <w:rFonts w:ascii="Arial" w:hAnsi="Arial" w:cs="Arial"/>
          <w:sz w:val="24"/>
        </w:rPr>
        <w:t>disciplina</w:t>
      </w:r>
      <w:r w:rsidRPr="00CF469F">
        <w:rPr>
          <w:rFonts w:ascii="Arial" w:hAnsi="Arial" w:cs="Arial"/>
          <w:spacing w:val="38"/>
          <w:sz w:val="24"/>
        </w:rPr>
        <w:t xml:space="preserve"> </w:t>
      </w:r>
      <w:r w:rsidRPr="00CF469F">
        <w:rPr>
          <w:rFonts w:ascii="Arial" w:hAnsi="Arial" w:cs="Arial"/>
          <w:sz w:val="24"/>
        </w:rPr>
        <w:t>específica</w:t>
      </w:r>
      <w:r w:rsidRPr="00CF469F">
        <w:rPr>
          <w:rFonts w:ascii="Arial" w:hAnsi="Arial" w:cs="Arial"/>
          <w:spacing w:val="33"/>
          <w:sz w:val="24"/>
        </w:rPr>
        <w:t xml:space="preserve"> </w:t>
      </w:r>
      <w:r w:rsidRPr="00CF469F">
        <w:rPr>
          <w:rFonts w:ascii="Arial" w:hAnsi="Arial" w:cs="Arial"/>
          <w:sz w:val="24"/>
        </w:rPr>
        <w:t>de</w:t>
      </w:r>
      <w:r w:rsidRPr="00CF469F">
        <w:rPr>
          <w:rFonts w:ascii="Arial" w:hAnsi="Arial" w:cs="Arial"/>
          <w:spacing w:val="38"/>
          <w:sz w:val="24"/>
        </w:rPr>
        <w:t xml:space="preserve"> </w:t>
      </w:r>
      <w:r w:rsidRPr="00CF469F">
        <w:rPr>
          <w:rFonts w:ascii="Arial" w:hAnsi="Arial" w:cs="Arial"/>
          <w:sz w:val="24"/>
        </w:rPr>
        <w:t>cada</w:t>
      </w:r>
      <w:r w:rsidRPr="00CF469F">
        <w:rPr>
          <w:rFonts w:ascii="Arial" w:hAnsi="Arial" w:cs="Arial"/>
          <w:spacing w:val="34"/>
          <w:sz w:val="24"/>
        </w:rPr>
        <w:t xml:space="preserve"> </w:t>
      </w:r>
      <w:r w:rsidRPr="00CF469F">
        <w:rPr>
          <w:rFonts w:ascii="Arial" w:hAnsi="Arial" w:cs="Arial"/>
          <w:sz w:val="24"/>
        </w:rPr>
        <w:t>carrera</w:t>
      </w:r>
      <w:r w:rsidRPr="00CF469F">
        <w:rPr>
          <w:rFonts w:ascii="Arial" w:hAnsi="Arial" w:cs="Arial"/>
          <w:spacing w:val="39"/>
          <w:sz w:val="24"/>
        </w:rPr>
        <w:t xml:space="preserve"> </w:t>
      </w:r>
      <w:r w:rsidRPr="00CF469F">
        <w:rPr>
          <w:rFonts w:ascii="Arial" w:hAnsi="Arial" w:cs="Arial"/>
          <w:sz w:val="24"/>
        </w:rPr>
        <w:t>o</w:t>
      </w:r>
      <w:r w:rsidRPr="00CF469F">
        <w:rPr>
          <w:rFonts w:ascii="Arial" w:hAnsi="Arial" w:cs="Arial"/>
          <w:spacing w:val="36"/>
          <w:sz w:val="24"/>
        </w:rPr>
        <w:t xml:space="preserve"> </w:t>
      </w:r>
      <w:r w:rsidRPr="00CF469F">
        <w:rPr>
          <w:rFonts w:ascii="Arial" w:hAnsi="Arial" w:cs="Arial"/>
          <w:sz w:val="24"/>
        </w:rPr>
        <w:t>programa</w:t>
      </w:r>
      <w:r w:rsidRPr="00CF469F">
        <w:rPr>
          <w:rFonts w:ascii="Arial" w:hAnsi="Arial" w:cs="Arial"/>
          <w:spacing w:val="-52"/>
          <w:sz w:val="24"/>
        </w:rPr>
        <w:t xml:space="preserve"> </w:t>
      </w:r>
      <w:r w:rsidRPr="00CF469F">
        <w:rPr>
          <w:rFonts w:ascii="Arial" w:hAnsi="Arial" w:cs="Arial"/>
          <w:sz w:val="24"/>
        </w:rPr>
        <w:t>académico</w:t>
      </w:r>
      <w:r w:rsidRPr="00CF469F">
        <w:rPr>
          <w:rFonts w:ascii="Arial" w:hAnsi="Arial" w:cs="Arial"/>
          <w:spacing w:val="-5"/>
          <w:sz w:val="24"/>
        </w:rPr>
        <w:t xml:space="preserve"> </w:t>
      </w:r>
      <w:r w:rsidRPr="00CF469F">
        <w:rPr>
          <w:rFonts w:ascii="Arial" w:hAnsi="Arial" w:cs="Arial"/>
          <w:sz w:val="24"/>
        </w:rPr>
        <w:t>que</w:t>
      </w:r>
      <w:r w:rsidRPr="00CF469F">
        <w:rPr>
          <w:rFonts w:ascii="Arial" w:hAnsi="Arial" w:cs="Arial"/>
          <w:spacing w:val="-1"/>
          <w:sz w:val="24"/>
        </w:rPr>
        <w:t xml:space="preserve"> </w:t>
      </w:r>
      <w:r w:rsidRPr="00CF469F">
        <w:rPr>
          <w:rFonts w:ascii="Arial" w:hAnsi="Arial" w:cs="Arial"/>
          <w:sz w:val="24"/>
        </w:rPr>
        <w:t>se somete</w:t>
      </w:r>
      <w:r w:rsidRPr="00CF469F">
        <w:rPr>
          <w:rFonts w:ascii="Arial" w:hAnsi="Arial" w:cs="Arial"/>
          <w:spacing w:val="2"/>
          <w:sz w:val="24"/>
        </w:rPr>
        <w:t xml:space="preserve"> </w:t>
      </w:r>
      <w:r w:rsidRPr="00CF469F">
        <w:rPr>
          <w:rFonts w:ascii="Arial" w:hAnsi="Arial" w:cs="Arial"/>
          <w:sz w:val="24"/>
        </w:rPr>
        <w:t>a acreditación</w:t>
      </w:r>
      <w:r w:rsidRPr="00CF469F">
        <w:rPr>
          <w:rFonts w:ascii="Arial" w:hAnsi="Arial" w:cs="Arial"/>
          <w:spacing w:val="-2"/>
          <w:sz w:val="24"/>
        </w:rPr>
        <w:t xml:space="preserve"> </w:t>
      </w:r>
      <w:r w:rsidRPr="00CF469F">
        <w:rPr>
          <w:rFonts w:ascii="Arial" w:hAnsi="Arial" w:cs="Arial"/>
          <w:sz w:val="24"/>
        </w:rPr>
        <w:t>oficial.</w:t>
      </w:r>
    </w:p>
    <w:p w14:paraId="26689C17" w14:textId="77777777" w:rsidR="000F337C" w:rsidRPr="00CF469F" w:rsidRDefault="000F337C">
      <w:pPr>
        <w:pStyle w:val="Textoindependiente"/>
        <w:spacing w:before="1"/>
        <w:rPr>
          <w:rFonts w:ascii="Arial" w:hAnsi="Arial" w:cs="Arial"/>
          <w:sz w:val="20"/>
        </w:rPr>
      </w:pPr>
    </w:p>
    <w:p w14:paraId="26689C18" w14:textId="77777777" w:rsidR="000F337C" w:rsidRPr="00CF469F" w:rsidRDefault="00AA78A5">
      <w:pPr>
        <w:pStyle w:val="Prrafodelista"/>
        <w:numPr>
          <w:ilvl w:val="0"/>
          <w:numId w:val="7"/>
        </w:numPr>
        <w:tabs>
          <w:tab w:val="left" w:pos="1181"/>
          <w:tab w:val="left" w:pos="1182"/>
        </w:tabs>
        <w:ind w:left="1181" w:hanging="344"/>
        <w:rPr>
          <w:rFonts w:ascii="Arial" w:hAnsi="Arial" w:cs="Arial"/>
          <w:sz w:val="24"/>
        </w:rPr>
      </w:pPr>
      <w:r w:rsidRPr="00CF469F">
        <w:rPr>
          <w:rFonts w:ascii="Arial" w:hAnsi="Arial" w:cs="Arial"/>
          <w:sz w:val="24"/>
        </w:rPr>
        <w:t>Respeta</w:t>
      </w:r>
      <w:r w:rsidRPr="00CF469F">
        <w:rPr>
          <w:rFonts w:ascii="Arial" w:hAnsi="Arial" w:cs="Arial"/>
          <w:spacing w:val="-7"/>
          <w:sz w:val="24"/>
        </w:rPr>
        <w:t xml:space="preserve"> </w:t>
      </w:r>
      <w:r w:rsidRPr="00CF469F">
        <w:rPr>
          <w:rFonts w:ascii="Arial" w:hAnsi="Arial" w:cs="Arial"/>
          <w:sz w:val="24"/>
        </w:rPr>
        <w:t>esmeradamente</w:t>
      </w:r>
      <w:r w:rsidRPr="00CF469F">
        <w:rPr>
          <w:rFonts w:ascii="Arial" w:hAnsi="Arial" w:cs="Arial"/>
          <w:spacing w:val="-7"/>
          <w:sz w:val="24"/>
        </w:rPr>
        <w:t xml:space="preserve"> </w:t>
      </w:r>
      <w:r w:rsidRPr="00CF469F">
        <w:rPr>
          <w:rFonts w:ascii="Arial" w:hAnsi="Arial" w:cs="Arial"/>
          <w:sz w:val="24"/>
        </w:rPr>
        <w:t>la</w:t>
      </w:r>
      <w:r w:rsidRPr="00CF469F">
        <w:rPr>
          <w:rFonts w:ascii="Arial" w:hAnsi="Arial" w:cs="Arial"/>
          <w:spacing w:val="-2"/>
          <w:sz w:val="24"/>
        </w:rPr>
        <w:t xml:space="preserve"> </w:t>
      </w:r>
      <w:r w:rsidRPr="00CF469F">
        <w:rPr>
          <w:rFonts w:ascii="Arial" w:hAnsi="Arial" w:cs="Arial"/>
          <w:sz w:val="24"/>
        </w:rPr>
        <w:t>autonomía</w:t>
      </w:r>
      <w:r w:rsidRPr="00CF469F">
        <w:rPr>
          <w:rFonts w:ascii="Arial" w:hAnsi="Arial" w:cs="Arial"/>
          <w:spacing w:val="-8"/>
          <w:sz w:val="24"/>
        </w:rPr>
        <w:t xml:space="preserve"> </w:t>
      </w:r>
      <w:r w:rsidRPr="00CF469F">
        <w:rPr>
          <w:rFonts w:ascii="Arial" w:hAnsi="Arial" w:cs="Arial"/>
          <w:sz w:val="24"/>
        </w:rPr>
        <w:t>universitaria.</w:t>
      </w:r>
    </w:p>
    <w:p w14:paraId="26689C19" w14:textId="77777777" w:rsidR="000F337C" w:rsidRPr="00CF469F" w:rsidRDefault="00AA78A5">
      <w:pPr>
        <w:pStyle w:val="Prrafodelista"/>
        <w:numPr>
          <w:ilvl w:val="0"/>
          <w:numId w:val="7"/>
        </w:numPr>
        <w:tabs>
          <w:tab w:val="left" w:pos="1181"/>
          <w:tab w:val="left" w:pos="1182"/>
        </w:tabs>
        <w:spacing w:before="268"/>
        <w:ind w:left="1181" w:hanging="344"/>
        <w:rPr>
          <w:rFonts w:ascii="Arial" w:hAnsi="Arial" w:cs="Arial"/>
          <w:sz w:val="24"/>
        </w:rPr>
      </w:pPr>
      <w:r w:rsidRPr="00CF469F">
        <w:rPr>
          <w:rFonts w:ascii="Arial" w:hAnsi="Arial" w:cs="Arial"/>
          <w:sz w:val="24"/>
        </w:rPr>
        <w:t>La</w:t>
      </w:r>
      <w:r w:rsidRPr="00CF469F">
        <w:rPr>
          <w:rFonts w:ascii="Arial" w:hAnsi="Arial" w:cs="Arial"/>
          <w:spacing w:val="-5"/>
          <w:sz w:val="24"/>
        </w:rPr>
        <w:t xml:space="preserve"> </w:t>
      </w:r>
      <w:r w:rsidRPr="00CF469F">
        <w:rPr>
          <w:rFonts w:ascii="Arial" w:hAnsi="Arial" w:cs="Arial"/>
          <w:sz w:val="24"/>
        </w:rPr>
        <w:t>certificación</w:t>
      </w:r>
      <w:r w:rsidRPr="00CF469F">
        <w:rPr>
          <w:rFonts w:ascii="Arial" w:hAnsi="Arial" w:cs="Arial"/>
          <w:spacing w:val="-4"/>
          <w:sz w:val="24"/>
        </w:rPr>
        <w:t xml:space="preserve"> </w:t>
      </w:r>
      <w:r w:rsidRPr="00CF469F">
        <w:rPr>
          <w:rFonts w:ascii="Arial" w:hAnsi="Arial" w:cs="Arial"/>
          <w:sz w:val="24"/>
        </w:rPr>
        <w:t>temporal</w:t>
      </w:r>
      <w:r w:rsidRPr="00CF469F">
        <w:rPr>
          <w:rFonts w:ascii="Arial" w:hAnsi="Arial" w:cs="Arial"/>
          <w:spacing w:val="-8"/>
          <w:sz w:val="24"/>
        </w:rPr>
        <w:t xml:space="preserve"> </w:t>
      </w:r>
      <w:r w:rsidRPr="00CF469F">
        <w:rPr>
          <w:rFonts w:ascii="Arial" w:hAnsi="Arial" w:cs="Arial"/>
          <w:sz w:val="24"/>
        </w:rPr>
        <w:t>que</w:t>
      </w:r>
      <w:r w:rsidRPr="00CF469F">
        <w:rPr>
          <w:rFonts w:ascii="Arial" w:hAnsi="Arial" w:cs="Arial"/>
          <w:spacing w:val="-3"/>
          <w:sz w:val="24"/>
        </w:rPr>
        <w:t xml:space="preserve"> </w:t>
      </w:r>
      <w:r w:rsidRPr="00CF469F">
        <w:rPr>
          <w:rFonts w:ascii="Arial" w:hAnsi="Arial" w:cs="Arial"/>
          <w:sz w:val="24"/>
        </w:rPr>
        <w:t>extiende</w:t>
      </w:r>
      <w:r w:rsidRPr="00CF469F">
        <w:rPr>
          <w:rFonts w:ascii="Arial" w:hAnsi="Arial" w:cs="Arial"/>
          <w:spacing w:val="-3"/>
          <w:sz w:val="24"/>
        </w:rPr>
        <w:t xml:space="preserve"> </w:t>
      </w:r>
      <w:r w:rsidRPr="00CF469F">
        <w:rPr>
          <w:rFonts w:ascii="Arial" w:hAnsi="Arial" w:cs="Arial"/>
          <w:sz w:val="24"/>
        </w:rPr>
        <w:t>es</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6"/>
          <w:sz w:val="24"/>
        </w:rPr>
        <w:t xml:space="preserve"> </w:t>
      </w:r>
      <w:r w:rsidRPr="00CF469F">
        <w:rPr>
          <w:rFonts w:ascii="Arial" w:hAnsi="Arial" w:cs="Arial"/>
          <w:sz w:val="24"/>
        </w:rPr>
        <w:t>carácter</w:t>
      </w:r>
      <w:r w:rsidRPr="00CF469F">
        <w:rPr>
          <w:rFonts w:ascii="Arial" w:hAnsi="Arial" w:cs="Arial"/>
          <w:spacing w:val="-3"/>
          <w:sz w:val="24"/>
        </w:rPr>
        <w:t xml:space="preserve"> </w:t>
      </w:r>
      <w:r w:rsidRPr="00CF469F">
        <w:rPr>
          <w:rFonts w:ascii="Arial" w:hAnsi="Arial" w:cs="Arial"/>
          <w:sz w:val="24"/>
        </w:rPr>
        <w:t>temporal</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7"/>
          <w:sz w:val="24"/>
        </w:rPr>
        <w:t xml:space="preserve"> </w:t>
      </w:r>
      <w:r w:rsidRPr="00CF469F">
        <w:rPr>
          <w:rFonts w:ascii="Arial" w:hAnsi="Arial" w:cs="Arial"/>
          <w:sz w:val="24"/>
        </w:rPr>
        <w:t>puede</w:t>
      </w:r>
      <w:r w:rsidRPr="00CF469F">
        <w:rPr>
          <w:rFonts w:ascii="Arial" w:hAnsi="Arial" w:cs="Arial"/>
          <w:spacing w:val="-5"/>
          <w:sz w:val="24"/>
        </w:rPr>
        <w:t xml:space="preserve"> </w:t>
      </w:r>
      <w:r w:rsidRPr="00CF469F">
        <w:rPr>
          <w:rFonts w:ascii="Arial" w:hAnsi="Arial" w:cs="Arial"/>
          <w:sz w:val="24"/>
        </w:rPr>
        <w:t>ser</w:t>
      </w:r>
      <w:r w:rsidRPr="00CF469F">
        <w:rPr>
          <w:rFonts w:ascii="Arial" w:hAnsi="Arial" w:cs="Arial"/>
          <w:spacing w:val="-3"/>
          <w:sz w:val="24"/>
        </w:rPr>
        <w:t xml:space="preserve"> </w:t>
      </w:r>
      <w:r w:rsidRPr="00CF469F">
        <w:rPr>
          <w:rFonts w:ascii="Arial" w:hAnsi="Arial" w:cs="Arial"/>
          <w:sz w:val="24"/>
        </w:rPr>
        <w:t>reacreditada.</w:t>
      </w:r>
    </w:p>
    <w:p w14:paraId="26689C1A" w14:textId="77777777" w:rsidR="000F337C" w:rsidRPr="00CF469F" w:rsidRDefault="000F337C">
      <w:pPr>
        <w:pStyle w:val="Textoindependiente"/>
        <w:spacing w:before="3"/>
        <w:rPr>
          <w:rFonts w:ascii="Arial" w:hAnsi="Arial" w:cs="Arial"/>
          <w:sz w:val="22"/>
        </w:rPr>
      </w:pPr>
    </w:p>
    <w:p w14:paraId="26689C1B" w14:textId="4C2785D8" w:rsidR="000F337C" w:rsidRPr="00CF469F" w:rsidRDefault="00AA78A5">
      <w:pPr>
        <w:pStyle w:val="Textoindependiente"/>
        <w:spacing w:line="266" w:lineRule="auto"/>
        <w:ind w:left="470" w:right="234"/>
        <w:jc w:val="both"/>
        <w:rPr>
          <w:rFonts w:ascii="Arial" w:hAnsi="Arial" w:cs="Arial"/>
        </w:rPr>
      </w:pPr>
      <w:r w:rsidRPr="00CF469F">
        <w:rPr>
          <w:rFonts w:ascii="Arial" w:hAnsi="Arial" w:cs="Arial"/>
        </w:rPr>
        <w:t>La acreditación oficial constituye un proceso que comprende regularmente, cuatro etapas y</w:t>
      </w:r>
      <w:r w:rsidRPr="00CF469F">
        <w:rPr>
          <w:rFonts w:ascii="Arial" w:hAnsi="Arial" w:cs="Arial"/>
          <w:spacing w:val="-4"/>
        </w:rPr>
        <w:t xml:space="preserve"> </w:t>
      </w:r>
      <w:r w:rsidRPr="00CF469F">
        <w:rPr>
          <w:rFonts w:ascii="Arial" w:hAnsi="Arial" w:cs="Arial"/>
        </w:rPr>
        <w:t>múltiples</w:t>
      </w:r>
      <w:r w:rsidRPr="00CF469F">
        <w:rPr>
          <w:rFonts w:ascii="Arial" w:hAnsi="Arial" w:cs="Arial"/>
          <w:spacing w:val="1"/>
        </w:rPr>
        <w:t xml:space="preserve"> </w:t>
      </w:r>
      <w:r w:rsidRPr="00CF469F">
        <w:rPr>
          <w:rFonts w:ascii="Arial" w:hAnsi="Arial" w:cs="Arial"/>
        </w:rPr>
        <w:t>acciones</w:t>
      </w:r>
      <w:r w:rsidR="007E5DCE" w:rsidRPr="00CF469F">
        <w:rPr>
          <w:rFonts w:ascii="Arial" w:hAnsi="Arial" w:cs="Arial"/>
          <w:spacing w:val="-1"/>
        </w:rPr>
        <w:t>.</w:t>
      </w:r>
    </w:p>
    <w:p w14:paraId="26689C1C" w14:textId="77777777" w:rsidR="000F337C" w:rsidRPr="00CF469F" w:rsidRDefault="000F337C">
      <w:pPr>
        <w:pStyle w:val="Textoindependiente"/>
        <w:spacing w:before="3"/>
        <w:rPr>
          <w:rFonts w:ascii="Arial" w:hAnsi="Arial" w:cs="Arial"/>
          <w:sz w:val="19"/>
        </w:rPr>
      </w:pPr>
    </w:p>
    <w:p w14:paraId="26689C1D" w14:textId="77777777" w:rsidR="000F337C" w:rsidRPr="00CF469F" w:rsidRDefault="00AA78A5">
      <w:pPr>
        <w:pStyle w:val="Textoindependiente"/>
        <w:spacing w:before="1"/>
        <w:ind w:left="470"/>
        <w:jc w:val="both"/>
        <w:rPr>
          <w:rFonts w:ascii="Arial" w:hAnsi="Arial" w:cs="Arial"/>
        </w:rPr>
      </w:pPr>
      <w:r w:rsidRPr="00CF469F">
        <w:rPr>
          <w:rFonts w:ascii="Arial" w:hAnsi="Arial" w:cs="Arial"/>
        </w:rPr>
        <w:t>Las</w:t>
      </w:r>
      <w:r w:rsidRPr="00CF469F">
        <w:rPr>
          <w:rFonts w:ascii="Arial" w:hAnsi="Arial" w:cs="Arial"/>
          <w:spacing w:val="-4"/>
        </w:rPr>
        <w:t xml:space="preserve"> </w:t>
      </w:r>
      <w:r w:rsidRPr="00CF469F">
        <w:rPr>
          <w:rFonts w:ascii="Arial" w:hAnsi="Arial" w:cs="Arial"/>
        </w:rPr>
        <w:t>cuatro</w:t>
      </w:r>
      <w:r w:rsidRPr="00CF469F">
        <w:rPr>
          <w:rFonts w:ascii="Arial" w:hAnsi="Arial" w:cs="Arial"/>
          <w:spacing w:val="-5"/>
        </w:rPr>
        <w:t xml:space="preserve"> </w:t>
      </w:r>
      <w:r w:rsidRPr="00CF469F">
        <w:rPr>
          <w:rFonts w:ascii="Arial" w:hAnsi="Arial" w:cs="Arial"/>
        </w:rPr>
        <w:t>etapas</w:t>
      </w:r>
      <w:r w:rsidRPr="00CF469F">
        <w:rPr>
          <w:rFonts w:ascii="Arial" w:hAnsi="Arial" w:cs="Arial"/>
          <w:spacing w:val="-7"/>
        </w:rPr>
        <w:t xml:space="preserve"> </w:t>
      </w:r>
      <w:r w:rsidRPr="00CF469F">
        <w:rPr>
          <w:rFonts w:ascii="Arial" w:hAnsi="Arial" w:cs="Arial"/>
        </w:rPr>
        <w:t>del</w:t>
      </w:r>
      <w:r w:rsidRPr="00CF469F">
        <w:rPr>
          <w:rFonts w:ascii="Arial" w:hAnsi="Arial" w:cs="Arial"/>
          <w:spacing w:val="-6"/>
        </w:rPr>
        <w:t xml:space="preserve"> </w:t>
      </w:r>
      <w:r w:rsidRPr="00CF469F">
        <w:rPr>
          <w:rFonts w:ascii="Arial" w:hAnsi="Arial" w:cs="Arial"/>
        </w:rPr>
        <w:t>proceso</w:t>
      </w:r>
      <w:r w:rsidRPr="00CF469F">
        <w:rPr>
          <w:rFonts w:ascii="Arial" w:hAnsi="Arial" w:cs="Arial"/>
          <w:spacing w:val="-2"/>
        </w:rPr>
        <w:t xml:space="preserve"> </w:t>
      </w:r>
      <w:r w:rsidRPr="00CF469F">
        <w:rPr>
          <w:rFonts w:ascii="Arial" w:hAnsi="Arial" w:cs="Arial"/>
        </w:rPr>
        <w:t>de</w:t>
      </w:r>
      <w:r w:rsidRPr="00CF469F">
        <w:rPr>
          <w:rFonts w:ascii="Arial" w:hAnsi="Arial" w:cs="Arial"/>
          <w:spacing w:val="-5"/>
        </w:rPr>
        <w:t xml:space="preserve"> </w:t>
      </w:r>
      <w:r w:rsidRPr="00CF469F">
        <w:rPr>
          <w:rFonts w:ascii="Arial" w:hAnsi="Arial" w:cs="Arial"/>
        </w:rPr>
        <w:t>acreditación</w:t>
      </w:r>
      <w:r w:rsidRPr="00CF469F">
        <w:rPr>
          <w:rFonts w:ascii="Arial" w:hAnsi="Arial" w:cs="Arial"/>
          <w:spacing w:val="-3"/>
        </w:rPr>
        <w:t xml:space="preserve"> </w:t>
      </w:r>
      <w:r w:rsidRPr="00CF469F">
        <w:rPr>
          <w:rFonts w:ascii="Arial" w:hAnsi="Arial" w:cs="Arial"/>
        </w:rPr>
        <w:t>oficial</w:t>
      </w:r>
      <w:r w:rsidRPr="00CF469F">
        <w:rPr>
          <w:rFonts w:ascii="Arial" w:hAnsi="Arial" w:cs="Arial"/>
          <w:spacing w:val="-2"/>
        </w:rPr>
        <w:t xml:space="preserve"> </w:t>
      </w:r>
      <w:r w:rsidRPr="00CF469F">
        <w:rPr>
          <w:rFonts w:ascii="Arial" w:hAnsi="Arial" w:cs="Arial"/>
        </w:rPr>
        <w:t>son:</w:t>
      </w:r>
    </w:p>
    <w:p w14:paraId="26689C1E" w14:textId="77777777" w:rsidR="000F337C" w:rsidRPr="00CF469F" w:rsidRDefault="000F337C">
      <w:pPr>
        <w:pStyle w:val="Textoindependiente"/>
        <w:rPr>
          <w:rFonts w:ascii="Arial" w:hAnsi="Arial" w:cs="Arial"/>
          <w:sz w:val="22"/>
        </w:rPr>
      </w:pPr>
    </w:p>
    <w:p w14:paraId="26689C1F" w14:textId="77777777" w:rsidR="000F337C" w:rsidRPr="00CF469F" w:rsidRDefault="00AA78A5">
      <w:pPr>
        <w:pStyle w:val="Textoindependiente"/>
        <w:spacing w:line="264" w:lineRule="auto"/>
        <w:ind w:left="470" w:right="230"/>
        <w:jc w:val="both"/>
        <w:rPr>
          <w:rFonts w:ascii="Arial" w:hAnsi="Arial" w:cs="Arial"/>
        </w:rPr>
      </w:pPr>
      <w:r w:rsidRPr="00CF469F">
        <w:rPr>
          <w:rFonts w:ascii="Arial" w:hAnsi="Arial" w:cs="Arial"/>
        </w:rPr>
        <w:t xml:space="preserve">La primera etapa o </w:t>
      </w:r>
      <w:r w:rsidRPr="00CF469F">
        <w:rPr>
          <w:rFonts w:ascii="Arial" w:hAnsi="Arial" w:cs="Arial"/>
          <w:b/>
          <w:i/>
        </w:rPr>
        <w:t xml:space="preserve">etapa inicial </w:t>
      </w:r>
      <w:r w:rsidRPr="00CF469F">
        <w:rPr>
          <w:rFonts w:ascii="Arial" w:hAnsi="Arial" w:cs="Arial"/>
        </w:rPr>
        <w:t>corresponde a la información, motivación, sensibilización y reflexión</w:t>
      </w:r>
      <w:r w:rsidRPr="00CF469F">
        <w:rPr>
          <w:rFonts w:ascii="Arial" w:hAnsi="Arial" w:cs="Arial"/>
          <w:spacing w:val="1"/>
        </w:rPr>
        <w:t xml:space="preserve"> </w:t>
      </w:r>
      <w:r w:rsidRPr="00CF469F">
        <w:rPr>
          <w:rFonts w:ascii="Arial" w:hAnsi="Arial" w:cs="Arial"/>
        </w:rPr>
        <w:t>interna de la comunidad académica</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 carrera,</w:t>
      </w:r>
      <w:r w:rsidRPr="00CF469F">
        <w:rPr>
          <w:rFonts w:ascii="Arial" w:hAnsi="Arial" w:cs="Arial"/>
          <w:spacing w:val="1"/>
        </w:rPr>
        <w:t xml:space="preserve"> </w:t>
      </w:r>
      <w:r w:rsidRPr="00CF469F">
        <w:rPr>
          <w:rFonts w:ascii="Arial" w:hAnsi="Arial" w:cs="Arial"/>
        </w:rPr>
        <w:t>la decisión consensuada</w:t>
      </w:r>
      <w:r w:rsidRPr="00CF469F">
        <w:rPr>
          <w:rFonts w:ascii="Arial" w:hAnsi="Arial" w:cs="Arial"/>
          <w:spacing w:val="54"/>
        </w:rPr>
        <w:t xml:space="preserve"> </w:t>
      </w:r>
      <w:r w:rsidRPr="00CF469F">
        <w:rPr>
          <w:rFonts w:ascii="Arial" w:hAnsi="Arial" w:cs="Arial"/>
        </w:rPr>
        <w:t>de participación</w:t>
      </w:r>
      <w:r w:rsidRPr="00CF469F">
        <w:rPr>
          <w:rFonts w:ascii="Arial" w:hAnsi="Arial" w:cs="Arial"/>
          <w:spacing w:val="54"/>
        </w:rPr>
        <w:t xml:space="preserve"> </w:t>
      </w:r>
      <w:r w:rsidRPr="00CF469F">
        <w:rPr>
          <w:rFonts w:ascii="Arial" w:hAnsi="Arial" w:cs="Arial"/>
        </w:rPr>
        <w:t>y el aval</w:t>
      </w:r>
      <w:r w:rsidRPr="00CF469F">
        <w:rPr>
          <w:rFonts w:ascii="Arial" w:hAnsi="Arial" w:cs="Arial"/>
          <w:spacing w:val="-52"/>
        </w:rPr>
        <w:t xml:space="preserve"> </w:t>
      </w:r>
      <w:r w:rsidRPr="00CF469F">
        <w:rPr>
          <w:rFonts w:ascii="Arial" w:hAnsi="Arial" w:cs="Arial"/>
        </w:rPr>
        <w:t>de las</w:t>
      </w:r>
      <w:r w:rsidRPr="00CF469F">
        <w:rPr>
          <w:rFonts w:ascii="Arial" w:hAnsi="Arial" w:cs="Arial"/>
          <w:spacing w:val="-1"/>
        </w:rPr>
        <w:t xml:space="preserve"> </w:t>
      </w:r>
      <w:r w:rsidRPr="00CF469F">
        <w:rPr>
          <w:rFonts w:ascii="Arial" w:hAnsi="Arial" w:cs="Arial"/>
        </w:rPr>
        <w:t>autoridades</w:t>
      </w:r>
      <w:r w:rsidRPr="00CF469F">
        <w:rPr>
          <w:rFonts w:ascii="Arial" w:hAnsi="Arial" w:cs="Arial"/>
          <w:spacing w:val="-2"/>
        </w:rPr>
        <w:t xml:space="preserve"> </w:t>
      </w:r>
      <w:r w:rsidRPr="00CF469F">
        <w:rPr>
          <w:rFonts w:ascii="Arial" w:hAnsi="Arial" w:cs="Arial"/>
        </w:rPr>
        <w:t>rectoras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 institución de</w:t>
      </w:r>
      <w:r w:rsidRPr="00CF469F">
        <w:rPr>
          <w:rFonts w:ascii="Arial" w:hAnsi="Arial" w:cs="Arial"/>
          <w:spacing w:val="-4"/>
        </w:rPr>
        <w:t xml:space="preserve"> </w:t>
      </w:r>
      <w:r w:rsidRPr="00CF469F">
        <w:rPr>
          <w:rFonts w:ascii="Arial" w:hAnsi="Arial" w:cs="Arial"/>
        </w:rPr>
        <w:t>educación</w:t>
      </w:r>
      <w:r w:rsidRPr="00CF469F">
        <w:rPr>
          <w:rFonts w:ascii="Arial" w:hAnsi="Arial" w:cs="Arial"/>
          <w:spacing w:val="1"/>
        </w:rPr>
        <w:t xml:space="preserve"> </w:t>
      </w:r>
      <w:r w:rsidRPr="00CF469F">
        <w:rPr>
          <w:rFonts w:ascii="Arial" w:hAnsi="Arial" w:cs="Arial"/>
        </w:rPr>
        <w:t>superior.</w:t>
      </w:r>
    </w:p>
    <w:p w14:paraId="26689C20" w14:textId="77777777" w:rsidR="000F337C" w:rsidRPr="00CF469F" w:rsidRDefault="000F337C">
      <w:pPr>
        <w:pStyle w:val="Textoindependiente"/>
        <w:spacing w:before="6"/>
        <w:rPr>
          <w:rFonts w:ascii="Arial" w:hAnsi="Arial" w:cs="Arial"/>
          <w:sz w:val="19"/>
        </w:rPr>
      </w:pPr>
    </w:p>
    <w:p w14:paraId="26689C21" w14:textId="77777777" w:rsidR="000F337C" w:rsidRPr="00CF469F" w:rsidRDefault="00AA78A5">
      <w:pPr>
        <w:pStyle w:val="Textoindependiente"/>
        <w:spacing w:line="264" w:lineRule="auto"/>
        <w:ind w:left="470" w:right="227"/>
        <w:jc w:val="both"/>
        <w:rPr>
          <w:rFonts w:ascii="Arial" w:hAnsi="Arial" w:cs="Arial"/>
        </w:rPr>
      </w:pPr>
      <w:r w:rsidRPr="00CF469F">
        <w:rPr>
          <w:rFonts w:ascii="Arial" w:hAnsi="Arial" w:cs="Arial"/>
        </w:rPr>
        <w:t xml:space="preserve">La segunda etapa corresponde a </w:t>
      </w:r>
      <w:r w:rsidRPr="00CF469F">
        <w:rPr>
          <w:rFonts w:ascii="Arial" w:hAnsi="Arial" w:cs="Arial"/>
          <w:b/>
          <w:i/>
        </w:rPr>
        <w:t xml:space="preserve">la autoevaluación </w:t>
      </w:r>
      <w:r w:rsidRPr="00CF469F">
        <w:rPr>
          <w:rFonts w:ascii="Arial" w:hAnsi="Arial" w:cs="Arial"/>
        </w:rPr>
        <w:t>que realizan los actores involucrados en la carrera</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ha</w:t>
      </w:r>
      <w:r w:rsidRPr="00CF469F">
        <w:rPr>
          <w:rFonts w:ascii="Arial" w:hAnsi="Arial" w:cs="Arial"/>
          <w:spacing w:val="1"/>
        </w:rPr>
        <w:t xml:space="preserve"> </w:t>
      </w:r>
      <w:r w:rsidRPr="00CF469F">
        <w:rPr>
          <w:rFonts w:ascii="Arial" w:hAnsi="Arial" w:cs="Arial"/>
        </w:rPr>
        <w:t>sometido</w:t>
      </w:r>
      <w:r w:rsidRPr="00CF469F">
        <w:rPr>
          <w:rFonts w:ascii="Arial" w:hAnsi="Arial" w:cs="Arial"/>
          <w:spacing w:val="1"/>
        </w:rPr>
        <w:t xml:space="preserve"> </w:t>
      </w:r>
      <w:r w:rsidRPr="00CF469F">
        <w:rPr>
          <w:rFonts w:ascii="Arial" w:hAnsi="Arial" w:cs="Arial"/>
        </w:rPr>
        <w:t>al</w:t>
      </w:r>
      <w:r w:rsidRPr="00CF469F">
        <w:rPr>
          <w:rFonts w:ascii="Arial" w:hAnsi="Arial" w:cs="Arial"/>
          <w:spacing w:val="1"/>
        </w:rPr>
        <w:t xml:space="preserve"> </w:t>
      </w:r>
      <w:r w:rsidRPr="00CF469F">
        <w:rPr>
          <w:rFonts w:ascii="Arial" w:hAnsi="Arial" w:cs="Arial"/>
        </w:rPr>
        <w:t>proceso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académicos,</w:t>
      </w:r>
      <w:r w:rsidRPr="00CF469F">
        <w:rPr>
          <w:rFonts w:ascii="Arial" w:hAnsi="Arial" w:cs="Arial"/>
          <w:spacing w:val="1"/>
        </w:rPr>
        <w:t xml:space="preserve"> </w:t>
      </w:r>
      <w:r w:rsidRPr="00CF469F">
        <w:rPr>
          <w:rFonts w:ascii="Arial" w:hAnsi="Arial" w:cs="Arial"/>
        </w:rPr>
        <w:t>investigadores,</w:t>
      </w:r>
      <w:r w:rsidRPr="00CF469F">
        <w:rPr>
          <w:rFonts w:ascii="Arial" w:hAnsi="Arial" w:cs="Arial"/>
          <w:spacing w:val="1"/>
        </w:rPr>
        <w:t xml:space="preserve"> </w:t>
      </w:r>
      <w:r w:rsidRPr="00CF469F">
        <w:rPr>
          <w:rFonts w:ascii="Arial" w:hAnsi="Arial" w:cs="Arial"/>
        </w:rPr>
        <w:t>administradores,</w:t>
      </w:r>
      <w:r w:rsidRPr="00CF469F">
        <w:rPr>
          <w:rFonts w:ascii="Arial" w:hAnsi="Arial" w:cs="Arial"/>
          <w:spacing w:val="1"/>
        </w:rPr>
        <w:t xml:space="preserve"> </w:t>
      </w:r>
      <w:r w:rsidRPr="00CF469F">
        <w:rPr>
          <w:rFonts w:ascii="Arial" w:hAnsi="Arial" w:cs="Arial"/>
        </w:rPr>
        <w:t>estudiantes,</w:t>
      </w:r>
      <w:r w:rsidRPr="00CF469F">
        <w:rPr>
          <w:rFonts w:ascii="Arial" w:hAnsi="Arial" w:cs="Arial"/>
          <w:spacing w:val="-1"/>
        </w:rPr>
        <w:t xml:space="preserve"> </w:t>
      </w:r>
      <w:r w:rsidRPr="00CF469F">
        <w:rPr>
          <w:rFonts w:ascii="Arial" w:hAnsi="Arial" w:cs="Arial"/>
        </w:rPr>
        <w:t>egresados,</w:t>
      </w:r>
      <w:r w:rsidRPr="00CF469F">
        <w:rPr>
          <w:rFonts w:ascii="Arial" w:hAnsi="Arial" w:cs="Arial"/>
          <w:spacing w:val="-4"/>
        </w:rPr>
        <w:t xml:space="preserve"> </w:t>
      </w:r>
      <w:r w:rsidRPr="00CF469F">
        <w:rPr>
          <w:rFonts w:ascii="Arial" w:hAnsi="Arial" w:cs="Arial"/>
        </w:rPr>
        <w:t>colegios</w:t>
      </w:r>
      <w:r w:rsidRPr="00CF469F">
        <w:rPr>
          <w:rFonts w:ascii="Arial" w:hAnsi="Arial" w:cs="Arial"/>
          <w:spacing w:val="-2"/>
        </w:rPr>
        <w:t xml:space="preserve"> </w:t>
      </w:r>
      <w:r w:rsidRPr="00CF469F">
        <w:rPr>
          <w:rFonts w:ascii="Arial" w:hAnsi="Arial" w:cs="Arial"/>
        </w:rPr>
        <w:t>profesionales</w:t>
      </w:r>
      <w:r w:rsidRPr="00CF469F">
        <w:rPr>
          <w:rFonts w:ascii="Arial" w:hAnsi="Arial" w:cs="Arial"/>
          <w:spacing w:val="-5"/>
        </w:rPr>
        <w:t xml:space="preserve"> </w:t>
      </w:r>
      <w:r w:rsidRPr="00CF469F">
        <w:rPr>
          <w:rFonts w:ascii="Arial" w:hAnsi="Arial" w:cs="Arial"/>
        </w:rPr>
        <w:t>universitarios</w:t>
      </w:r>
      <w:r w:rsidRPr="00CF469F">
        <w:rPr>
          <w:rFonts w:ascii="Arial" w:hAnsi="Arial" w:cs="Arial"/>
          <w:spacing w:val="-2"/>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empleadores,</w:t>
      </w:r>
      <w:r w:rsidRPr="00CF469F">
        <w:rPr>
          <w:rFonts w:ascii="Arial" w:hAnsi="Arial" w:cs="Arial"/>
          <w:spacing w:val="-2"/>
        </w:rPr>
        <w:t xml:space="preserve"> </w:t>
      </w:r>
      <w:r w:rsidRPr="00CF469F">
        <w:rPr>
          <w:rFonts w:ascii="Arial" w:hAnsi="Arial" w:cs="Arial"/>
        </w:rPr>
        <w:t>entre otros.</w:t>
      </w:r>
    </w:p>
    <w:p w14:paraId="26689C22" w14:textId="77777777" w:rsidR="000F337C" w:rsidRPr="00CF469F" w:rsidRDefault="000F337C">
      <w:pPr>
        <w:pStyle w:val="Textoindependiente"/>
        <w:spacing w:before="10"/>
        <w:rPr>
          <w:rFonts w:ascii="Arial" w:hAnsi="Arial" w:cs="Arial"/>
          <w:sz w:val="19"/>
        </w:rPr>
      </w:pPr>
    </w:p>
    <w:p w14:paraId="26689C23" w14:textId="77777777" w:rsidR="000F337C" w:rsidRPr="00CF469F" w:rsidRDefault="00AA78A5">
      <w:pPr>
        <w:pStyle w:val="Textoindependiente"/>
        <w:spacing w:before="1" w:line="264" w:lineRule="auto"/>
        <w:ind w:left="470" w:right="225"/>
        <w:jc w:val="both"/>
        <w:rPr>
          <w:rFonts w:ascii="Arial" w:hAnsi="Arial" w:cs="Arial"/>
        </w:rPr>
      </w:pPr>
      <w:r w:rsidRPr="00CF469F">
        <w:rPr>
          <w:rFonts w:ascii="Arial" w:hAnsi="Arial" w:cs="Arial"/>
        </w:rPr>
        <w:t>La</w:t>
      </w:r>
      <w:r w:rsidRPr="00CF469F">
        <w:rPr>
          <w:rFonts w:ascii="Arial" w:hAnsi="Arial" w:cs="Arial"/>
          <w:spacing w:val="1"/>
        </w:rPr>
        <w:t xml:space="preserve"> </w:t>
      </w:r>
      <w:r w:rsidRPr="00CF469F">
        <w:rPr>
          <w:rFonts w:ascii="Arial" w:hAnsi="Arial" w:cs="Arial"/>
        </w:rPr>
        <w:t>tercera</w:t>
      </w:r>
      <w:r w:rsidRPr="00CF469F">
        <w:rPr>
          <w:rFonts w:ascii="Arial" w:hAnsi="Arial" w:cs="Arial"/>
          <w:spacing w:val="1"/>
        </w:rPr>
        <w:t xml:space="preserve"> </w:t>
      </w:r>
      <w:r w:rsidRPr="00CF469F">
        <w:rPr>
          <w:rFonts w:ascii="Arial" w:hAnsi="Arial" w:cs="Arial"/>
        </w:rPr>
        <w:t>etapa del</w:t>
      </w:r>
      <w:r w:rsidRPr="00CF469F">
        <w:rPr>
          <w:rFonts w:ascii="Arial" w:hAnsi="Arial" w:cs="Arial"/>
          <w:spacing w:val="1"/>
        </w:rPr>
        <w:t xml:space="preserve"> </w:t>
      </w:r>
      <w:r w:rsidRPr="00CF469F">
        <w:rPr>
          <w:rFonts w:ascii="Arial" w:hAnsi="Arial" w:cs="Arial"/>
        </w:rPr>
        <w:t>proceso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 oficial</w:t>
      </w:r>
      <w:r w:rsidRPr="00CF469F">
        <w:rPr>
          <w:rFonts w:ascii="Arial" w:hAnsi="Arial" w:cs="Arial"/>
          <w:spacing w:val="1"/>
        </w:rPr>
        <w:t xml:space="preserve"> </w:t>
      </w:r>
      <w:r w:rsidRPr="00CF469F">
        <w:rPr>
          <w:rFonts w:ascii="Arial" w:hAnsi="Arial" w:cs="Arial"/>
        </w:rPr>
        <w:t>corresponde</w:t>
      </w:r>
      <w:r w:rsidRPr="00CF469F">
        <w:rPr>
          <w:rFonts w:ascii="Arial" w:hAnsi="Arial" w:cs="Arial"/>
          <w:spacing w:val="1"/>
        </w:rPr>
        <w:t xml:space="preserve"> </w:t>
      </w:r>
      <w:r w:rsidRPr="00CF469F">
        <w:rPr>
          <w:rFonts w:ascii="Arial" w:hAnsi="Arial" w:cs="Arial"/>
        </w:rPr>
        <w:t>a</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b/>
          <w:i/>
        </w:rPr>
        <w:t>evaluación</w:t>
      </w:r>
      <w:r w:rsidRPr="00CF469F">
        <w:rPr>
          <w:rFonts w:ascii="Arial" w:hAnsi="Arial" w:cs="Arial"/>
          <w:b/>
          <w:i/>
          <w:spacing w:val="1"/>
        </w:rPr>
        <w:t xml:space="preserve"> </w:t>
      </w:r>
      <w:r w:rsidRPr="00CF469F">
        <w:rPr>
          <w:rFonts w:ascii="Arial" w:hAnsi="Arial" w:cs="Arial"/>
          <w:b/>
          <w:i/>
        </w:rPr>
        <w:t>externa</w:t>
      </w:r>
      <w:r w:rsidRPr="00CF469F">
        <w:rPr>
          <w:rFonts w:ascii="Arial" w:hAnsi="Arial" w:cs="Arial"/>
          <w:i/>
        </w:rPr>
        <w:t>,</w:t>
      </w:r>
      <w:r w:rsidRPr="00CF469F">
        <w:rPr>
          <w:rFonts w:ascii="Arial" w:hAnsi="Arial" w:cs="Arial"/>
          <w:i/>
          <w:spacing w:val="1"/>
        </w:rPr>
        <w:t xml:space="preserve"> </w:t>
      </w:r>
      <w:r w:rsidRPr="00CF469F">
        <w:rPr>
          <w:rFonts w:ascii="Arial" w:hAnsi="Arial" w:cs="Arial"/>
        </w:rPr>
        <w:t>cuyos</w:t>
      </w:r>
      <w:r w:rsidRPr="00CF469F">
        <w:rPr>
          <w:rFonts w:ascii="Arial" w:hAnsi="Arial" w:cs="Arial"/>
          <w:spacing w:val="1"/>
        </w:rPr>
        <w:t xml:space="preserve"> </w:t>
      </w:r>
      <w:r w:rsidRPr="00CF469F">
        <w:rPr>
          <w:rFonts w:ascii="Arial" w:hAnsi="Arial" w:cs="Arial"/>
        </w:rPr>
        <w:t>propósitos son: por un parte, la validación que realizan pares académicos externos internacionales</w:t>
      </w:r>
      <w:r w:rsidRPr="00CF469F">
        <w:rPr>
          <w:rFonts w:ascii="Arial" w:hAnsi="Arial" w:cs="Arial"/>
          <w:spacing w:val="1"/>
        </w:rPr>
        <w:t xml:space="preserve"> </w:t>
      </w:r>
      <w:r w:rsidRPr="00CF469F">
        <w:rPr>
          <w:rFonts w:ascii="Arial" w:hAnsi="Arial" w:cs="Arial"/>
        </w:rPr>
        <w:t>tanto</w:t>
      </w:r>
      <w:r w:rsidRPr="00CF469F">
        <w:rPr>
          <w:rFonts w:ascii="Arial" w:hAnsi="Arial" w:cs="Arial"/>
          <w:spacing w:val="-7"/>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la</w:t>
      </w:r>
      <w:r w:rsidRPr="00CF469F">
        <w:rPr>
          <w:rFonts w:ascii="Arial" w:hAnsi="Arial" w:cs="Arial"/>
          <w:spacing w:val="-9"/>
        </w:rPr>
        <w:t xml:space="preserve"> </w:t>
      </w:r>
      <w:r w:rsidRPr="00CF469F">
        <w:rPr>
          <w:rFonts w:ascii="Arial" w:hAnsi="Arial" w:cs="Arial"/>
        </w:rPr>
        <w:t>etapa</w:t>
      </w:r>
      <w:r w:rsidRPr="00CF469F">
        <w:rPr>
          <w:rFonts w:ascii="Arial" w:hAnsi="Arial" w:cs="Arial"/>
          <w:spacing w:val="-7"/>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autoevaluación</w:t>
      </w:r>
      <w:r w:rsidRPr="00CF469F">
        <w:rPr>
          <w:rFonts w:ascii="Arial" w:hAnsi="Arial" w:cs="Arial"/>
          <w:spacing w:val="-7"/>
        </w:rPr>
        <w:t xml:space="preserve"> </w:t>
      </w:r>
      <w:r w:rsidRPr="00CF469F">
        <w:rPr>
          <w:rFonts w:ascii="Arial" w:hAnsi="Arial" w:cs="Arial"/>
        </w:rPr>
        <w:t>como</w:t>
      </w:r>
      <w:r w:rsidRPr="00CF469F">
        <w:rPr>
          <w:rFonts w:ascii="Arial" w:hAnsi="Arial" w:cs="Arial"/>
          <w:spacing w:val="-8"/>
        </w:rPr>
        <w:t xml:space="preserve"> </w:t>
      </w:r>
      <w:r w:rsidRPr="00CF469F">
        <w:rPr>
          <w:rFonts w:ascii="Arial" w:hAnsi="Arial" w:cs="Arial"/>
        </w:rPr>
        <w:t>del</w:t>
      </w:r>
      <w:r w:rsidRPr="00CF469F">
        <w:rPr>
          <w:rFonts w:ascii="Arial" w:hAnsi="Arial" w:cs="Arial"/>
          <w:spacing w:val="-8"/>
        </w:rPr>
        <w:t xml:space="preserve"> </w:t>
      </w:r>
      <w:r w:rsidRPr="00CF469F">
        <w:rPr>
          <w:rFonts w:ascii="Arial" w:hAnsi="Arial" w:cs="Arial"/>
        </w:rPr>
        <w:t>informe</w:t>
      </w:r>
      <w:r w:rsidRPr="00CF469F">
        <w:rPr>
          <w:rFonts w:ascii="Arial" w:hAnsi="Arial" w:cs="Arial"/>
          <w:spacing w:val="-6"/>
        </w:rPr>
        <w:t xml:space="preserve"> </w:t>
      </w:r>
      <w:r w:rsidRPr="00CF469F">
        <w:rPr>
          <w:rFonts w:ascii="Arial" w:hAnsi="Arial" w:cs="Arial"/>
        </w:rPr>
        <w:t>resultante</w:t>
      </w:r>
      <w:r w:rsidRPr="00CF469F">
        <w:rPr>
          <w:rFonts w:ascii="Arial" w:hAnsi="Arial" w:cs="Arial"/>
          <w:spacing w:val="-7"/>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ésta</w:t>
      </w:r>
      <w:r w:rsidRPr="00CF469F">
        <w:rPr>
          <w:rFonts w:ascii="Arial" w:hAnsi="Arial" w:cs="Arial"/>
          <w:spacing w:val="-8"/>
        </w:rPr>
        <w:t xml:space="preserve"> </w:t>
      </w:r>
      <w:proofErr w:type="gramStart"/>
      <w:r w:rsidRPr="00CF469F">
        <w:rPr>
          <w:rFonts w:ascii="Arial" w:hAnsi="Arial" w:cs="Arial"/>
        </w:rPr>
        <w:t>y</w:t>
      </w:r>
      <w:proofErr w:type="gramEnd"/>
      <w:r w:rsidRPr="00CF469F">
        <w:rPr>
          <w:rFonts w:ascii="Arial" w:hAnsi="Arial" w:cs="Arial"/>
          <w:spacing w:val="-11"/>
        </w:rPr>
        <w:t xml:space="preserve"> </w:t>
      </w:r>
      <w:r w:rsidRPr="00CF469F">
        <w:rPr>
          <w:rFonts w:ascii="Arial" w:hAnsi="Arial" w:cs="Arial"/>
        </w:rPr>
        <w:t>por</w:t>
      </w:r>
      <w:r w:rsidRPr="00CF469F">
        <w:rPr>
          <w:rFonts w:ascii="Arial" w:hAnsi="Arial" w:cs="Arial"/>
          <w:spacing w:val="-7"/>
        </w:rPr>
        <w:t xml:space="preserve"> </w:t>
      </w:r>
      <w:r w:rsidRPr="00CF469F">
        <w:rPr>
          <w:rFonts w:ascii="Arial" w:hAnsi="Arial" w:cs="Arial"/>
        </w:rPr>
        <w:t>otra</w:t>
      </w:r>
      <w:r w:rsidRPr="00CF469F">
        <w:rPr>
          <w:rFonts w:ascii="Arial" w:hAnsi="Arial" w:cs="Arial"/>
          <w:spacing w:val="-7"/>
        </w:rPr>
        <w:t xml:space="preserve"> </w:t>
      </w:r>
      <w:r w:rsidRPr="00CF469F">
        <w:rPr>
          <w:rFonts w:ascii="Arial" w:hAnsi="Arial" w:cs="Arial"/>
        </w:rPr>
        <w:t>parte,</w:t>
      </w:r>
      <w:r w:rsidRPr="00CF469F">
        <w:rPr>
          <w:rFonts w:ascii="Arial" w:hAnsi="Arial" w:cs="Arial"/>
          <w:spacing w:val="-8"/>
        </w:rPr>
        <w:t xml:space="preserve"> </w:t>
      </w:r>
      <w:r w:rsidRPr="00CF469F">
        <w:rPr>
          <w:rFonts w:ascii="Arial" w:hAnsi="Arial" w:cs="Arial"/>
        </w:rPr>
        <w:t>la</w:t>
      </w:r>
      <w:r w:rsidRPr="00CF469F">
        <w:rPr>
          <w:rFonts w:ascii="Arial" w:hAnsi="Arial" w:cs="Arial"/>
          <w:spacing w:val="-10"/>
        </w:rPr>
        <w:t xml:space="preserve"> </w:t>
      </w:r>
      <w:r w:rsidRPr="00CF469F">
        <w:rPr>
          <w:rFonts w:ascii="Arial" w:hAnsi="Arial" w:cs="Arial"/>
        </w:rPr>
        <w:t>evaluación</w:t>
      </w:r>
      <w:r w:rsidRPr="00CF469F">
        <w:rPr>
          <w:rFonts w:ascii="Arial" w:hAnsi="Arial" w:cs="Arial"/>
          <w:spacing w:val="-52"/>
        </w:rPr>
        <w:t xml:space="preserve"> </w:t>
      </w:r>
      <w:r w:rsidRPr="00CF469F">
        <w:rPr>
          <w:rFonts w:ascii="Arial" w:hAnsi="Arial" w:cs="Arial"/>
        </w:rPr>
        <w:t>directa</w:t>
      </w:r>
      <w:r w:rsidRPr="00CF469F">
        <w:rPr>
          <w:rFonts w:ascii="Arial" w:hAnsi="Arial" w:cs="Arial"/>
          <w:spacing w:val="-3"/>
        </w:rPr>
        <w:t xml:space="preserve"> </w:t>
      </w:r>
      <w:r w:rsidRPr="00CF469F">
        <w:rPr>
          <w:rFonts w:ascii="Arial" w:hAnsi="Arial" w:cs="Arial"/>
        </w:rPr>
        <w:t xml:space="preserve">e </w:t>
      </w:r>
      <w:r w:rsidRPr="00CF469F">
        <w:rPr>
          <w:rFonts w:ascii="Arial" w:hAnsi="Arial" w:cs="Arial"/>
          <w:i/>
        </w:rPr>
        <w:t>in</w:t>
      </w:r>
      <w:r w:rsidRPr="00CF469F">
        <w:rPr>
          <w:rFonts w:ascii="Arial" w:hAnsi="Arial" w:cs="Arial"/>
          <w:i/>
          <w:spacing w:val="-1"/>
        </w:rPr>
        <w:t xml:space="preserve"> </w:t>
      </w:r>
      <w:r w:rsidRPr="00CF469F">
        <w:rPr>
          <w:rFonts w:ascii="Arial" w:hAnsi="Arial" w:cs="Arial"/>
          <w:i/>
        </w:rPr>
        <w:t xml:space="preserve">situ </w:t>
      </w:r>
      <w:r w:rsidRPr="00CF469F">
        <w:rPr>
          <w:rFonts w:ascii="Arial" w:hAnsi="Arial" w:cs="Arial"/>
        </w:rPr>
        <w:t>de</w:t>
      </w:r>
      <w:r w:rsidRPr="00CF469F">
        <w:rPr>
          <w:rFonts w:ascii="Arial" w:hAnsi="Arial" w:cs="Arial"/>
          <w:spacing w:val="-4"/>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carrera o</w:t>
      </w:r>
      <w:r w:rsidRPr="00CF469F">
        <w:rPr>
          <w:rFonts w:ascii="Arial" w:hAnsi="Arial" w:cs="Arial"/>
          <w:spacing w:val="-2"/>
        </w:rPr>
        <w:t xml:space="preserve"> </w:t>
      </w:r>
      <w:r w:rsidRPr="00CF469F">
        <w:rPr>
          <w:rFonts w:ascii="Arial" w:hAnsi="Arial" w:cs="Arial"/>
        </w:rPr>
        <w:t>programa.</w:t>
      </w:r>
    </w:p>
    <w:p w14:paraId="26689C24" w14:textId="77777777" w:rsidR="000F337C" w:rsidRPr="00CF469F" w:rsidRDefault="000F337C">
      <w:pPr>
        <w:pStyle w:val="Textoindependiente"/>
        <w:spacing w:before="8"/>
        <w:rPr>
          <w:rFonts w:ascii="Arial" w:hAnsi="Arial" w:cs="Arial"/>
          <w:sz w:val="19"/>
        </w:rPr>
      </w:pPr>
    </w:p>
    <w:p w14:paraId="26689C25" w14:textId="28808849" w:rsidR="000F337C" w:rsidRPr="00CF469F" w:rsidRDefault="00AA78A5">
      <w:pPr>
        <w:pStyle w:val="Textoindependiente"/>
        <w:spacing w:line="264" w:lineRule="auto"/>
        <w:ind w:left="470" w:right="226"/>
        <w:jc w:val="both"/>
        <w:rPr>
          <w:rFonts w:ascii="Arial" w:hAnsi="Arial" w:cs="Arial"/>
        </w:rPr>
      </w:pPr>
      <w:r w:rsidRPr="00CF469F">
        <w:rPr>
          <w:rFonts w:ascii="Arial" w:hAnsi="Arial" w:cs="Arial"/>
        </w:rPr>
        <w:t xml:space="preserve">La cuarta etapa o etapa de </w:t>
      </w:r>
      <w:r w:rsidRPr="00CF469F">
        <w:rPr>
          <w:rFonts w:ascii="Arial" w:hAnsi="Arial" w:cs="Arial"/>
          <w:b/>
          <w:i/>
        </w:rPr>
        <w:t xml:space="preserve">acreditación y mejoramiento continuo </w:t>
      </w:r>
      <w:r w:rsidRPr="00CF469F">
        <w:rPr>
          <w:rFonts w:ascii="Arial" w:hAnsi="Arial" w:cs="Arial"/>
        </w:rPr>
        <w:t>comprende la valoración final de la</w:t>
      </w:r>
      <w:r w:rsidRPr="00CF469F">
        <w:rPr>
          <w:rFonts w:ascii="Arial" w:hAnsi="Arial" w:cs="Arial"/>
          <w:spacing w:val="1"/>
        </w:rPr>
        <w:t xml:space="preserve"> </w:t>
      </w:r>
      <w:r w:rsidRPr="00CF469F">
        <w:rPr>
          <w:rFonts w:ascii="Arial" w:hAnsi="Arial" w:cs="Arial"/>
        </w:rPr>
        <w:t>calidad de la carrera que realiza el Consejo Nacional de Acreditación del SINAES mediante un proceso</w:t>
      </w:r>
      <w:r w:rsidRPr="00CF469F">
        <w:rPr>
          <w:rFonts w:ascii="Arial" w:hAnsi="Arial" w:cs="Arial"/>
          <w:spacing w:val="1"/>
        </w:rPr>
        <w:t xml:space="preserve"> </w:t>
      </w:r>
      <w:r w:rsidRPr="00CF469F">
        <w:rPr>
          <w:rFonts w:ascii="Arial" w:hAnsi="Arial" w:cs="Arial"/>
        </w:rPr>
        <w:t>de triangulación que considera el Informe Final de Evaluación Externa, el Informe de Autoevaluación,</w:t>
      </w:r>
      <w:r w:rsidRPr="00CF469F">
        <w:rPr>
          <w:rFonts w:ascii="Arial" w:hAnsi="Arial" w:cs="Arial"/>
          <w:spacing w:val="1"/>
        </w:rPr>
        <w:t xml:space="preserve"> </w:t>
      </w:r>
      <w:r w:rsidRPr="00CF469F">
        <w:rPr>
          <w:rFonts w:ascii="Arial" w:hAnsi="Arial" w:cs="Arial"/>
        </w:rPr>
        <w:t>el Compromiso de Mejoramiento</w:t>
      </w:r>
      <w:r w:rsidR="007E5DCE" w:rsidRPr="00CF469F">
        <w:rPr>
          <w:rFonts w:ascii="Arial" w:hAnsi="Arial" w:cs="Arial"/>
        </w:rPr>
        <w:t>, especialmente el Compromiso de Mejoramiento Preliminar</w:t>
      </w:r>
      <w:r w:rsidRPr="00CF469F">
        <w:rPr>
          <w:rFonts w:ascii="Arial" w:hAnsi="Arial" w:cs="Arial"/>
        </w:rPr>
        <w:t xml:space="preserve"> y toda otra información obtenida a lo largo de las diversas etapas,</w:t>
      </w:r>
      <w:r w:rsidRPr="00CF469F">
        <w:rPr>
          <w:rFonts w:ascii="Arial" w:hAnsi="Arial" w:cs="Arial"/>
          <w:spacing w:val="1"/>
        </w:rPr>
        <w:t xml:space="preserve"> </w:t>
      </w:r>
      <w:r w:rsidRPr="00CF469F">
        <w:rPr>
          <w:rFonts w:ascii="Arial" w:hAnsi="Arial" w:cs="Arial"/>
        </w:rPr>
        <w:t>fases y actividades del proceso. Finalmente, comprende también, la decisión indelegable del Consejo</w:t>
      </w:r>
      <w:r w:rsidRPr="00CF469F">
        <w:rPr>
          <w:rFonts w:ascii="Arial" w:hAnsi="Arial" w:cs="Arial"/>
          <w:spacing w:val="1"/>
        </w:rPr>
        <w:t xml:space="preserve"> </w:t>
      </w:r>
      <w:r w:rsidRPr="00CF469F">
        <w:rPr>
          <w:rFonts w:ascii="Arial" w:hAnsi="Arial" w:cs="Arial"/>
        </w:rPr>
        <w:t>del</w:t>
      </w:r>
      <w:r w:rsidRPr="00CF469F">
        <w:rPr>
          <w:rFonts w:ascii="Arial" w:hAnsi="Arial" w:cs="Arial"/>
          <w:spacing w:val="-3"/>
        </w:rPr>
        <w:t xml:space="preserve"> </w:t>
      </w:r>
      <w:r w:rsidRPr="00CF469F">
        <w:rPr>
          <w:rFonts w:ascii="Arial" w:hAnsi="Arial" w:cs="Arial"/>
        </w:rPr>
        <w:t>SINAES</w:t>
      </w:r>
      <w:r w:rsidRPr="00CF469F">
        <w:rPr>
          <w:rFonts w:ascii="Arial" w:hAnsi="Arial" w:cs="Arial"/>
          <w:spacing w:val="-4"/>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conceder</w:t>
      </w:r>
      <w:r w:rsidRPr="00CF469F">
        <w:rPr>
          <w:rFonts w:ascii="Arial" w:hAnsi="Arial" w:cs="Arial"/>
          <w:spacing w:val="-6"/>
        </w:rPr>
        <w:t xml:space="preserve"> </w:t>
      </w:r>
      <w:r w:rsidRPr="00CF469F">
        <w:rPr>
          <w:rFonts w:ascii="Arial" w:hAnsi="Arial" w:cs="Arial"/>
        </w:rPr>
        <w:t>o no</w:t>
      </w:r>
      <w:r w:rsidRPr="00CF469F">
        <w:rPr>
          <w:rFonts w:ascii="Arial" w:hAnsi="Arial" w:cs="Arial"/>
          <w:spacing w:val="-1"/>
        </w:rPr>
        <w:t xml:space="preserve"> </w:t>
      </w:r>
      <w:r w:rsidRPr="00CF469F">
        <w:rPr>
          <w:rFonts w:ascii="Arial" w:hAnsi="Arial" w:cs="Arial"/>
        </w:rPr>
        <w:t>la</w:t>
      </w:r>
      <w:r w:rsidRPr="00CF469F">
        <w:rPr>
          <w:rFonts w:ascii="Arial" w:hAnsi="Arial" w:cs="Arial"/>
          <w:spacing w:val="-3"/>
        </w:rPr>
        <w:t xml:space="preserve"> </w:t>
      </w:r>
      <w:r w:rsidRPr="00CF469F">
        <w:rPr>
          <w:rFonts w:ascii="Arial" w:hAnsi="Arial" w:cs="Arial"/>
        </w:rPr>
        <w:t>acreditación</w:t>
      </w:r>
      <w:r w:rsidRPr="00CF469F">
        <w:rPr>
          <w:rFonts w:ascii="Arial" w:hAnsi="Arial" w:cs="Arial"/>
          <w:spacing w:val="-3"/>
        </w:rPr>
        <w:t xml:space="preserve"> </w:t>
      </w:r>
      <w:proofErr w:type="gramStart"/>
      <w:r w:rsidRPr="00CF469F">
        <w:rPr>
          <w:rFonts w:ascii="Arial" w:hAnsi="Arial" w:cs="Arial"/>
        </w:rPr>
        <w:t>oficial</w:t>
      </w:r>
      <w:proofErr w:type="gramEnd"/>
      <w:r w:rsidRPr="00CF469F">
        <w:rPr>
          <w:rFonts w:ascii="Arial" w:hAnsi="Arial" w:cs="Arial"/>
        </w:rPr>
        <w:t xml:space="preserve"> así como</w:t>
      </w:r>
      <w:r w:rsidRPr="00CF469F">
        <w:rPr>
          <w:rFonts w:ascii="Arial" w:hAnsi="Arial" w:cs="Arial"/>
          <w:spacing w:val="-4"/>
        </w:rPr>
        <w:t xml:space="preserve"> </w:t>
      </w:r>
      <w:r w:rsidRPr="00CF469F">
        <w:rPr>
          <w:rFonts w:ascii="Arial" w:hAnsi="Arial" w:cs="Arial"/>
        </w:rPr>
        <w:t>las</w:t>
      </w:r>
      <w:r w:rsidRPr="00CF469F">
        <w:rPr>
          <w:rFonts w:ascii="Arial" w:hAnsi="Arial" w:cs="Arial"/>
          <w:spacing w:val="-2"/>
        </w:rPr>
        <w:t xml:space="preserve"> </w:t>
      </w:r>
      <w:r w:rsidRPr="00CF469F">
        <w:rPr>
          <w:rFonts w:ascii="Arial" w:hAnsi="Arial" w:cs="Arial"/>
        </w:rPr>
        <w:t>condiciones en</w:t>
      </w:r>
      <w:r w:rsidRPr="00CF469F">
        <w:rPr>
          <w:rFonts w:ascii="Arial" w:hAnsi="Arial" w:cs="Arial"/>
          <w:spacing w:val="-1"/>
        </w:rPr>
        <w:t xml:space="preserve"> </w:t>
      </w:r>
      <w:r w:rsidRPr="00CF469F">
        <w:rPr>
          <w:rFonts w:ascii="Arial" w:hAnsi="Arial" w:cs="Arial"/>
        </w:rPr>
        <w:t>que</w:t>
      </w:r>
      <w:r w:rsidRPr="00CF469F">
        <w:rPr>
          <w:rFonts w:ascii="Arial" w:hAnsi="Arial" w:cs="Arial"/>
          <w:spacing w:val="-3"/>
        </w:rPr>
        <w:t xml:space="preserve"> </w:t>
      </w:r>
      <w:r w:rsidRPr="00CF469F">
        <w:rPr>
          <w:rFonts w:ascii="Arial" w:hAnsi="Arial" w:cs="Arial"/>
        </w:rPr>
        <w:t>ésta</w:t>
      </w:r>
      <w:r w:rsidRPr="00CF469F">
        <w:rPr>
          <w:rFonts w:ascii="Arial" w:hAnsi="Arial" w:cs="Arial"/>
          <w:spacing w:val="-2"/>
        </w:rPr>
        <w:t xml:space="preserve"> </w:t>
      </w:r>
      <w:r w:rsidRPr="00CF469F">
        <w:rPr>
          <w:rFonts w:ascii="Arial" w:hAnsi="Arial" w:cs="Arial"/>
        </w:rPr>
        <w:t>se</w:t>
      </w:r>
      <w:r w:rsidRPr="00CF469F">
        <w:rPr>
          <w:rFonts w:ascii="Arial" w:hAnsi="Arial" w:cs="Arial"/>
          <w:spacing w:val="-5"/>
        </w:rPr>
        <w:t xml:space="preserve"> </w:t>
      </w:r>
      <w:r w:rsidRPr="00CF469F">
        <w:rPr>
          <w:rFonts w:ascii="Arial" w:hAnsi="Arial" w:cs="Arial"/>
        </w:rPr>
        <w:t>otorga.</w:t>
      </w:r>
    </w:p>
    <w:p w14:paraId="26689C26" w14:textId="77777777" w:rsidR="000F337C" w:rsidRPr="00CF469F" w:rsidRDefault="000F337C">
      <w:pPr>
        <w:pStyle w:val="Textoindependiente"/>
        <w:spacing w:before="11"/>
        <w:rPr>
          <w:rFonts w:ascii="Arial" w:hAnsi="Arial" w:cs="Arial"/>
          <w:sz w:val="19"/>
        </w:rPr>
      </w:pPr>
    </w:p>
    <w:p w14:paraId="26689C27" w14:textId="77777777" w:rsidR="000F337C" w:rsidRPr="00CF469F" w:rsidRDefault="00AA78A5">
      <w:pPr>
        <w:pStyle w:val="Textoindependiente"/>
        <w:spacing w:line="264" w:lineRule="auto"/>
        <w:ind w:left="470" w:right="230"/>
        <w:jc w:val="both"/>
        <w:rPr>
          <w:rFonts w:ascii="Arial" w:hAnsi="Arial" w:cs="Arial"/>
        </w:rPr>
      </w:pPr>
      <w:r w:rsidRPr="00CF469F">
        <w:rPr>
          <w:rFonts w:ascii="Arial" w:hAnsi="Arial" w:cs="Arial"/>
        </w:rPr>
        <w:t>De</w:t>
      </w:r>
      <w:r w:rsidRPr="00CF469F">
        <w:rPr>
          <w:rFonts w:ascii="Arial" w:hAnsi="Arial" w:cs="Arial"/>
          <w:spacing w:val="-6"/>
        </w:rPr>
        <w:t xml:space="preserve"> </w:t>
      </w:r>
      <w:r w:rsidRPr="00CF469F">
        <w:rPr>
          <w:rFonts w:ascii="Arial" w:hAnsi="Arial" w:cs="Arial"/>
        </w:rPr>
        <w:t>particular</w:t>
      </w:r>
      <w:r w:rsidRPr="00CF469F">
        <w:rPr>
          <w:rFonts w:ascii="Arial" w:hAnsi="Arial" w:cs="Arial"/>
          <w:spacing w:val="-8"/>
        </w:rPr>
        <w:t xml:space="preserve"> </w:t>
      </w:r>
      <w:r w:rsidRPr="00CF469F">
        <w:rPr>
          <w:rFonts w:ascii="Arial" w:hAnsi="Arial" w:cs="Arial"/>
        </w:rPr>
        <w:t>trascendencia</w:t>
      </w:r>
      <w:r w:rsidRPr="00CF469F">
        <w:rPr>
          <w:rFonts w:ascii="Arial" w:hAnsi="Arial" w:cs="Arial"/>
          <w:spacing w:val="-6"/>
        </w:rPr>
        <w:t xml:space="preserve"> </w:t>
      </w:r>
      <w:r w:rsidRPr="00CF469F">
        <w:rPr>
          <w:rFonts w:ascii="Arial" w:hAnsi="Arial" w:cs="Arial"/>
        </w:rPr>
        <w:t>es</w:t>
      </w:r>
      <w:r w:rsidRPr="00CF469F">
        <w:rPr>
          <w:rFonts w:ascii="Arial" w:hAnsi="Arial" w:cs="Arial"/>
          <w:spacing w:val="-5"/>
        </w:rPr>
        <w:t xml:space="preserve"> </w:t>
      </w:r>
      <w:r w:rsidRPr="00CF469F">
        <w:rPr>
          <w:rFonts w:ascii="Arial" w:hAnsi="Arial" w:cs="Arial"/>
        </w:rPr>
        <w:t>en</w:t>
      </w:r>
      <w:r w:rsidRPr="00CF469F">
        <w:rPr>
          <w:rFonts w:ascii="Arial" w:hAnsi="Arial" w:cs="Arial"/>
          <w:spacing w:val="-5"/>
        </w:rPr>
        <w:t xml:space="preserve"> </w:t>
      </w:r>
      <w:r w:rsidRPr="00CF469F">
        <w:rPr>
          <w:rFonts w:ascii="Arial" w:hAnsi="Arial" w:cs="Arial"/>
        </w:rPr>
        <w:t>esta</w:t>
      </w:r>
      <w:r w:rsidRPr="00CF469F">
        <w:rPr>
          <w:rFonts w:ascii="Arial" w:hAnsi="Arial" w:cs="Arial"/>
          <w:spacing w:val="-6"/>
        </w:rPr>
        <w:t xml:space="preserve"> </w:t>
      </w:r>
      <w:r w:rsidRPr="00CF469F">
        <w:rPr>
          <w:rFonts w:ascii="Arial" w:hAnsi="Arial" w:cs="Arial"/>
        </w:rPr>
        <w:t>cuarta</w:t>
      </w:r>
      <w:r w:rsidRPr="00CF469F">
        <w:rPr>
          <w:rFonts w:ascii="Arial" w:hAnsi="Arial" w:cs="Arial"/>
          <w:spacing w:val="-9"/>
        </w:rPr>
        <w:t xml:space="preserve"> </w:t>
      </w:r>
      <w:r w:rsidRPr="00CF469F">
        <w:rPr>
          <w:rFonts w:ascii="Arial" w:hAnsi="Arial" w:cs="Arial"/>
        </w:rPr>
        <w:t>etapa</w:t>
      </w:r>
      <w:r w:rsidRPr="00CF469F">
        <w:rPr>
          <w:rFonts w:ascii="Arial" w:hAnsi="Arial" w:cs="Arial"/>
          <w:spacing w:val="-5"/>
        </w:rPr>
        <w:t xml:space="preserve"> </w:t>
      </w:r>
      <w:r w:rsidRPr="00CF469F">
        <w:rPr>
          <w:rFonts w:ascii="Arial" w:hAnsi="Arial" w:cs="Arial"/>
        </w:rPr>
        <w:t>es</w:t>
      </w:r>
      <w:r w:rsidRPr="00CF469F">
        <w:rPr>
          <w:rFonts w:ascii="Arial" w:hAnsi="Arial" w:cs="Arial"/>
          <w:spacing w:val="-6"/>
        </w:rPr>
        <w:t xml:space="preserve"> </w:t>
      </w:r>
      <w:r w:rsidRPr="00CF469F">
        <w:rPr>
          <w:rFonts w:ascii="Arial" w:hAnsi="Arial" w:cs="Arial"/>
        </w:rPr>
        <w:t>la</w:t>
      </w:r>
      <w:r w:rsidRPr="00CF469F">
        <w:rPr>
          <w:rFonts w:ascii="Arial" w:hAnsi="Arial" w:cs="Arial"/>
          <w:spacing w:val="-6"/>
        </w:rPr>
        <w:t xml:space="preserve"> </w:t>
      </w:r>
      <w:r w:rsidRPr="00CF469F">
        <w:rPr>
          <w:rFonts w:ascii="Arial" w:hAnsi="Arial" w:cs="Arial"/>
        </w:rPr>
        <w:t>fase</w:t>
      </w:r>
      <w:r w:rsidRPr="00CF469F">
        <w:rPr>
          <w:rFonts w:ascii="Arial" w:hAnsi="Arial" w:cs="Arial"/>
          <w:spacing w:val="-8"/>
        </w:rPr>
        <w:t xml:space="preserve"> </w:t>
      </w:r>
      <w:r w:rsidRPr="00CF469F">
        <w:rPr>
          <w:rFonts w:ascii="Arial" w:hAnsi="Arial" w:cs="Arial"/>
        </w:rPr>
        <w:t>de</w:t>
      </w:r>
      <w:r w:rsidRPr="00CF469F">
        <w:rPr>
          <w:rFonts w:ascii="Arial" w:hAnsi="Arial" w:cs="Arial"/>
          <w:spacing w:val="-5"/>
        </w:rPr>
        <w:t xml:space="preserve"> </w:t>
      </w:r>
      <w:r w:rsidRPr="00CF469F">
        <w:rPr>
          <w:rFonts w:ascii="Arial" w:hAnsi="Arial" w:cs="Arial"/>
        </w:rPr>
        <w:t>ejecución</w:t>
      </w:r>
      <w:r w:rsidRPr="00CF469F">
        <w:rPr>
          <w:rFonts w:ascii="Arial" w:hAnsi="Arial" w:cs="Arial"/>
          <w:spacing w:val="-7"/>
        </w:rPr>
        <w:t xml:space="preserve"> </w:t>
      </w:r>
      <w:r w:rsidRPr="00CF469F">
        <w:rPr>
          <w:rFonts w:ascii="Arial" w:hAnsi="Arial" w:cs="Arial"/>
        </w:rPr>
        <w:t>que</w:t>
      </w:r>
      <w:r w:rsidRPr="00CF469F">
        <w:rPr>
          <w:rFonts w:ascii="Arial" w:hAnsi="Arial" w:cs="Arial"/>
          <w:spacing w:val="-6"/>
        </w:rPr>
        <w:t xml:space="preserve"> </w:t>
      </w:r>
      <w:r w:rsidRPr="00CF469F">
        <w:rPr>
          <w:rFonts w:ascii="Arial" w:hAnsi="Arial" w:cs="Arial"/>
        </w:rPr>
        <w:t>asume</w:t>
      </w:r>
      <w:r w:rsidRPr="00CF469F">
        <w:rPr>
          <w:rFonts w:ascii="Arial" w:hAnsi="Arial" w:cs="Arial"/>
          <w:spacing w:val="-6"/>
        </w:rPr>
        <w:t xml:space="preserve"> </w:t>
      </w:r>
      <w:r w:rsidRPr="00CF469F">
        <w:rPr>
          <w:rFonts w:ascii="Arial" w:hAnsi="Arial" w:cs="Arial"/>
        </w:rPr>
        <w:t>la</w:t>
      </w:r>
      <w:r w:rsidRPr="00CF469F">
        <w:rPr>
          <w:rFonts w:ascii="Arial" w:hAnsi="Arial" w:cs="Arial"/>
          <w:spacing w:val="-5"/>
        </w:rPr>
        <w:t xml:space="preserve"> </w:t>
      </w:r>
      <w:r w:rsidRPr="00CF469F">
        <w:rPr>
          <w:rFonts w:ascii="Arial" w:hAnsi="Arial" w:cs="Arial"/>
        </w:rPr>
        <w:t>institución</w:t>
      </w:r>
      <w:r w:rsidRPr="00CF469F">
        <w:rPr>
          <w:rFonts w:ascii="Arial" w:hAnsi="Arial" w:cs="Arial"/>
          <w:spacing w:val="-8"/>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el</w:t>
      </w:r>
      <w:r w:rsidRPr="00CF469F">
        <w:rPr>
          <w:rFonts w:ascii="Arial" w:hAnsi="Arial" w:cs="Arial"/>
          <w:spacing w:val="-52"/>
        </w:rPr>
        <w:t xml:space="preserve"> </w:t>
      </w:r>
      <w:r w:rsidRPr="00CF469F">
        <w:rPr>
          <w:rFonts w:ascii="Arial" w:hAnsi="Arial" w:cs="Arial"/>
        </w:rPr>
        <w:t>seguimiento por parte del SINAES de las obligaciones contraídas en el Compromiso de Mejoramiento</w:t>
      </w:r>
      <w:r w:rsidRPr="00CF469F">
        <w:rPr>
          <w:rFonts w:ascii="Arial" w:hAnsi="Arial" w:cs="Arial"/>
          <w:spacing w:val="1"/>
        </w:rPr>
        <w:t xml:space="preserve"> </w:t>
      </w:r>
      <w:r w:rsidRPr="00CF469F">
        <w:rPr>
          <w:rFonts w:ascii="Arial" w:hAnsi="Arial" w:cs="Arial"/>
        </w:rPr>
        <w:t>suscrito</w:t>
      </w:r>
      <w:r w:rsidRPr="00CF469F">
        <w:rPr>
          <w:rFonts w:ascii="Arial" w:hAnsi="Arial" w:cs="Arial"/>
          <w:spacing w:val="1"/>
        </w:rPr>
        <w:t xml:space="preserve"> </w:t>
      </w:r>
      <w:r w:rsidRPr="00CF469F">
        <w:rPr>
          <w:rFonts w:ascii="Arial" w:hAnsi="Arial" w:cs="Arial"/>
        </w:rPr>
        <w:t>por</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autoridades</w:t>
      </w:r>
      <w:r w:rsidRPr="00CF469F">
        <w:rPr>
          <w:rFonts w:ascii="Arial" w:hAnsi="Arial" w:cs="Arial"/>
          <w:spacing w:val="1"/>
        </w:rPr>
        <w:t xml:space="preserve"> </w:t>
      </w:r>
      <w:r w:rsidRPr="00CF469F">
        <w:rPr>
          <w:rFonts w:ascii="Arial" w:hAnsi="Arial" w:cs="Arial"/>
        </w:rPr>
        <w:t>institucionales,</w:t>
      </w:r>
      <w:r w:rsidRPr="00CF469F">
        <w:rPr>
          <w:rFonts w:ascii="Arial" w:hAnsi="Arial" w:cs="Arial"/>
          <w:spacing w:val="1"/>
        </w:rPr>
        <w:t xml:space="preserve"> </w:t>
      </w:r>
      <w:r w:rsidRPr="00CF469F">
        <w:rPr>
          <w:rFonts w:ascii="Arial" w:hAnsi="Arial" w:cs="Arial"/>
        </w:rPr>
        <w:t>cuyo</w:t>
      </w:r>
      <w:r w:rsidRPr="00CF469F">
        <w:rPr>
          <w:rFonts w:ascii="Arial" w:hAnsi="Arial" w:cs="Arial"/>
          <w:spacing w:val="1"/>
        </w:rPr>
        <w:t xml:space="preserve"> </w:t>
      </w:r>
      <w:r w:rsidRPr="00CF469F">
        <w:rPr>
          <w:rFonts w:ascii="Arial" w:hAnsi="Arial" w:cs="Arial"/>
        </w:rPr>
        <w:t>objetivo</w:t>
      </w:r>
      <w:r w:rsidRPr="00CF469F">
        <w:rPr>
          <w:rFonts w:ascii="Arial" w:hAnsi="Arial" w:cs="Arial"/>
          <w:spacing w:val="1"/>
        </w:rPr>
        <w:t xml:space="preserve"> </w:t>
      </w:r>
      <w:r w:rsidRPr="00CF469F">
        <w:rPr>
          <w:rFonts w:ascii="Arial" w:hAnsi="Arial" w:cs="Arial"/>
        </w:rPr>
        <w:t>es</w:t>
      </w:r>
      <w:r w:rsidRPr="00CF469F">
        <w:rPr>
          <w:rFonts w:ascii="Arial" w:hAnsi="Arial" w:cs="Arial"/>
          <w:spacing w:val="1"/>
        </w:rPr>
        <w:t xml:space="preserve"> </w:t>
      </w:r>
      <w:r w:rsidRPr="00CF469F">
        <w:rPr>
          <w:rFonts w:ascii="Arial" w:hAnsi="Arial" w:cs="Arial"/>
        </w:rPr>
        <w:t>superar</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debilidades</w:t>
      </w:r>
      <w:r w:rsidRPr="00CF469F">
        <w:rPr>
          <w:rFonts w:ascii="Arial" w:hAnsi="Arial" w:cs="Arial"/>
          <w:spacing w:val="1"/>
        </w:rPr>
        <w:t xml:space="preserve"> </w:t>
      </w:r>
      <w:r w:rsidRPr="00CF469F">
        <w:rPr>
          <w:rFonts w:ascii="Arial" w:hAnsi="Arial" w:cs="Arial"/>
        </w:rPr>
        <w:t>encontradas</w:t>
      </w:r>
      <w:r w:rsidRPr="00CF469F">
        <w:rPr>
          <w:rFonts w:ascii="Arial" w:hAnsi="Arial" w:cs="Arial"/>
          <w:spacing w:val="-4"/>
        </w:rPr>
        <w:t xml:space="preserve"> </w:t>
      </w:r>
      <w:r w:rsidRPr="00CF469F">
        <w:rPr>
          <w:rFonts w:ascii="Arial" w:hAnsi="Arial" w:cs="Arial"/>
        </w:rPr>
        <w:t>y enriquecer</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fortalezas.</w:t>
      </w:r>
    </w:p>
    <w:p w14:paraId="26689C28" w14:textId="77777777" w:rsidR="000F337C" w:rsidRPr="00CF469F" w:rsidRDefault="000F337C">
      <w:pPr>
        <w:spacing w:line="264" w:lineRule="auto"/>
        <w:jc w:val="both"/>
        <w:rPr>
          <w:rFonts w:ascii="Arial" w:hAnsi="Arial" w:cs="Arial"/>
        </w:rPr>
        <w:sectPr w:rsidR="000F337C" w:rsidRPr="00CF469F">
          <w:pgSz w:w="12250" w:h="15850"/>
          <w:pgMar w:top="1040" w:right="900" w:bottom="1500" w:left="660" w:header="0" w:footer="1237" w:gutter="0"/>
          <w:cols w:space="720"/>
        </w:sectPr>
      </w:pPr>
    </w:p>
    <w:p w14:paraId="26689C2A" w14:textId="77777777" w:rsidR="000F337C" w:rsidRPr="00CF469F" w:rsidRDefault="00AA78A5">
      <w:pPr>
        <w:pStyle w:val="Ttulo3"/>
        <w:numPr>
          <w:ilvl w:val="1"/>
          <w:numId w:val="8"/>
        </w:numPr>
        <w:tabs>
          <w:tab w:val="left" w:pos="1181"/>
          <w:tab w:val="left" w:pos="1182"/>
        </w:tabs>
        <w:spacing w:before="92"/>
        <w:ind w:hanging="712"/>
      </w:pPr>
      <w:bookmarkStart w:id="14" w:name="_Toc144472721"/>
      <w:r w:rsidRPr="00CF469F">
        <w:lastRenderedPageBreak/>
        <w:t>Primera</w:t>
      </w:r>
      <w:r w:rsidRPr="00CF469F">
        <w:rPr>
          <w:spacing w:val="-7"/>
        </w:rPr>
        <w:t xml:space="preserve"> </w:t>
      </w:r>
      <w:r w:rsidRPr="00CF469F">
        <w:t>etapa:</w:t>
      </w:r>
      <w:r w:rsidRPr="00CF469F">
        <w:rPr>
          <w:spacing w:val="15"/>
        </w:rPr>
        <w:t xml:space="preserve"> </w:t>
      </w:r>
      <w:r w:rsidRPr="00CF469F">
        <w:t>información</w:t>
      </w:r>
      <w:r w:rsidRPr="00CF469F">
        <w:rPr>
          <w:spacing w:val="-1"/>
        </w:rPr>
        <w:t xml:space="preserve"> </w:t>
      </w:r>
      <w:r w:rsidRPr="00CF469F">
        <w:t>y</w:t>
      </w:r>
      <w:r w:rsidRPr="00CF469F">
        <w:rPr>
          <w:spacing w:val="-13"/>
        </w:rPr>
        <w:t xml:space="preserve"> </w:t>
      </w:r>
      <w:r w:rsidRPr="00CF469F">
        <w:t>motivación</w:t>
      </w:r>
      <w:bookmarkEnd w:id="14"/>
    </w:p>
    <w:p w14:paraId="26689C2B" w14:textId="77777777" w:rsidR="000F337C" w:rsidRPr="00CF469F" w:rsidRDefault="000F337C">
      <w:pPr>
        <w:pStyle w:val="Textoindependiente"/>
        <w:rPr>
          <w:rFonts w:ascii="Arial" w:hAnsi="Arial" w:cs="Arial"/>
          <w:b/>
        </w:rPr>
      </w:pPr>
    </w:p>
    <w:p w14:paraId="26689C2C" w14:textId="77777777" w:rsidR="000F337C" w:rsidRPr="00CF469F" w:rsidRDefault="00AA78A5">
      <w:pPr>
        <w:pStyle w:val="Textoindependiente"/>
        <w:spacing w:line="264" w:lineRule="auto"/>
        <w:ind w:left="470" w:right="231"/>
        <w:jc w:val="both"/>
        <w:rPr>
          <w:rFonts w:ascii="Arial" w:hAnsi="Arial" w:cs="Arial"/>
        </w:rPr>
      </w:pPr>
      <w:r w:rsidRPr="00CF469F">
        <w:rPr>
          <w:rFonts w:ascii="Arial" w:hAnsi="Arial" w:cs="Arial"/>
        </w:rPr>
        <w:t>Esta</w:t>
      </w:r>
      <w:r w:rsidRPr="00CF469F">
        <w:rPr>
          <w:rFonts w:ascii="Arial" w:hAnsi="Arial" w:cs="Arial"/>
          <w:spacing w:val="-9"/>
        </w:rPr>
        <w:t xml:space="preserve"> </w:t>
      </w:r>
      <w:r w:rsidRPr="00CF469F">
        <w:rPr>
          <w:rFonts w:ascii="Arial" w:hAnsi="Arial" w:cs="Arial"/>
        </w:rPr>
        <w:t>primera</w:t>
      </w:r>
      <w:r w:rsidRPr="00CF469F">
        <w:rPr>
          <w:rFonts w:ascii="Arial" w:hAnsi="Arial" w:cs="Arial"/>
          <w:spacing w:val="-8"/>
        </w:rPr>
        <w:t xml:space="preserve"> </w:t>
      </w:r>
      <w:r w:rsidRPr="00CF469F">
        <w:rPr>
          <w:rFonts w:ascii="Arial" w:hAnsi="Arial" w:cs="Arial"/>
        </w:rPr>
        <w:t>etapa</w:t>
      </w:r>
      <w:r w:rsidRPr="00CF469F">
        <w:rPr>
          <w:rFonts w:ascii="Arial" w:hAnsi="Arial" w:cs="Arial"/>
          <w:spacing w:val="-8"/>
        </w:rPr>
        <w:t xml:space="preserve"> </w:t>
      </w:r>
      <w:r w:rsidRPr="00CF469F">
        <w:rPr>
          <w:rFonts w:ascii="Arial" w:hAnsi="Arial" w:cs="Arial"/>
        </w:rPr>
        <w:t>comprende</w:t>
      </w:r>
      <w:r w:rsidRPr="00CF469F">
        <w:rPr>
          <w:rFonts w:ascii="Arial" w:hAnsi="Arial" w:cs="Arial"/>
          <w:spacing w:val="-7"/>
        </w:rPr>
        <w:t xml:space="preserve"> </w:t>
      </w:r>
      <w:r w:rsidRPr="00CF469F">
        <w:rPr>
          <w:rFonts w:ascii="Arial" w:hAnsi="Arial" w:cs="Arial"/>
        </w:rPr>
        <w:t>los</w:t>
      </w:r>
      <w:r w:rsidRPr="00CF469F">
        <w:rPr>
          <w:rFonts w:ascii="Arial" w:hAnsi="Arial" w:cs="Arial"/>
          <w:spacing w:val="-10"/>
        </w:rPr>
        <w:t xml:space="preserve"> </w:t>
      </w:r>
      <w:r w:rsidRPr="00CF469F">
        <w:rPr>
          <w:rFonts w:ascii="Arial" w:hAnsi="Arial" w:cs="Arial"/>
        </w:rPr>
        <w:t>primeros</w:t>
      </w:r>
      <w:r w:rsidRPr="00CF469F">
        <w:rPr>
          <w:rFonts w:ascii="Arial" w:hAnsi="Arial" w:cs="Arial"/>
          <w:spacing w:val="-9"/>
        </w:rPr>
        <w:t xml:space="preserve"> </w:t>
      </w:r>
      <w:r w:rsidRPr="00CF469F">
        <w:rPr>
          <w:rFonts w:ascii="Arial" w:hAnsi="Arial" w:cs="Arial"/>
        </w:rPr>
        <w:t>elementos</w:t>
      </w:r>
      <w:r w:rsidRPr="00CF469F">
        <w:rPr>
          <w:rFonts w:ascii="Arial" w:hAnsi="Arial" w:cs="Arial"/>
          <w:spacing w:val="-10"/>
        </w:rPr>
        <w:t xml:space="preserve"> </w:t>
      </w:r>
      <w:r w:rsidRPr="00CF469F">
        <w:rPr>
          <w:rFonts w:ascii="Arial" w:hAnsi="Arial" w:cs="Arial"/>
        </w:rPr>
        <w:t>del</w:t>
      </w:r>
      <w:r w:rsidRPr="00CF469F">
        <w:rPr>
          <w:rFonts w:ascii="Arial" w:hAnsi="Arial" w:cs="Arial"/>
          <w:spacing w:val="-10"/>
        </w:rPr>
        <w:t xml:space="preserve"> </w:t>
      </w:r>
      <w:r w:rsidRPr="00CF469F">
        <w:rPr>
          <w:rFonts w:ascii="Arial" w:hAnsi="Arial" w:cs="Arial"/>
        </w:rPr>
        <w:t>proceso</w:t>
      </w:r>
      <w:r w:rsidRPr="00CF469F">
        <w:rPr>
          <w:rFonts w:ascii="Arial" w:hAnsi="Arial" w:cs="Arial"/>
          <w:spacing w:val="-10"/>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acreditación</w:t>
      </w:r>
      <w:r w:rsidRPr="00CF469F">
        <w:rPr>
          <w:rFonts w:ascii="Arial" w:hAnsi="Arial" w:cs="Arial"/>
          <w:spacing w:val="-7"/>
        </w:rPr>
        <w:t xml:space="preserve"> </w:t>
      </w:r>
      <w:r w:rsidRPr="00CF469F">
        <w:rPr>
          <w:rFonts w:ascii="Arial" w:hAnsi="Arial" w:cs="Arial"/>
        </w:rPr>
        <w:t>oficial</w:t>
      </w:r>
      <w:r w:rsidRPr="00CF469F">
        <w:rPr>
          <w:rFonts w:ascii="Arial" w:hAnsi="Arial" w:cs="Arial"/>
          <w:spacing w:val="-11"/>
        </w:rPr>
        <w:t xml:space="preserve"> </w:t>
      </w:r>
      <w:r w:rsidRPr="00CF469F">
        <w:rPr>
          <w:rFonts w:ascii="Arial" w:hAnsi="Arial" w:cs="Arial"/>
        </w:rPr>
        <w:t>de</w:t>
      </w:r>
      <w:r w:rsidRPr="00CF469F">
        <w:rPr>
          <w:rFonts w:ascii="Arial" w:hAnsi="Arial" w:cs="Arial"/>
          <w:spacing w:val="35"/>
        </w:rPr>
        <w:t xml:space="preserve"> </w:t>
      </w:r>
      <w:r w:rsidRPr="00CF469F">
        <w:rPr>
          <w:rFonts w:ascii="Arial" w:hAnsi="Arial" w:cs="Arial"/>
        </w:rPr>
        <w:t>la</w:t>
      </w:r>
      <w:r w:rsidRPr="00CF469F">
        <w:rPr>
          <w:rFonts w:ascii="Arial" w:hAnsi="Arial" w:cs="Arial"/>
          <w:spacing w:val="-9"/>
        </w:rPr>
        <w:t xml:space="preserve"> </w:t>
      </w:r>
      <w:r w:rsidRPr="00CF469F">
        <w:rPr>
          <w:rFonts w:ascii="Arial" w:hAnsi="Arial" w:cs="Arial"/>
        </w:rPr>
        <w:t>carrera</w:t>
      </w:r>
      <w:r w:rsidRPr="00CF469F">
        <w:rPr>
          <w:rFonts w:ascii="Arial" w:hAnsi="Arial" w:cs="Arial"/>
          <w:spacing w:val="-51"/>
        </w:rPr>
        <w:t xml:space="preserve"> </w:t>
      </w:r>
      <w:r w:rsidRPr="00CF469F">
        <w:rPr>
          <w:rFonts w:ascii="Arial" w:hAnsi="Arial" w:cs="Arial"/>
        </w:rPr>
        <w:t>o</w:t>
      </w:r>
      <w:r w:rsidRPr="00CF469F">
        <w:rPr>
          <w:rFonts w:ascii="Arial" w:hAnsi="Arial" w:cs="Arial"/>
          <w:spacing w:val="-2"/>
        </w:rPr>
        <w:t xml:space="preserve"> </w:t>
      </w:r>
      <w:r w:rsidRPr="00CF469F">
        <w:rPr>
          <w:rFonts w:ascii="Arial" w:hAnsi="Arial" w:cs="Arial"/>
        </w:rPr>
        <w:t>programa</w:t>
      </w:r>
      <w:r w:rsidRPr="00CF469F">
        <w:rPr>
          <w:rFonts w:ascii="Arial" w:hAnsi="Arial" w:cs="Arial"/>
          <w:spacing w:val="-1"/>
        </w:rPr>
        <w:t xml:space="preserve"> </w:t>
      </w:r>
      <w:r w:rsidRPr="00CF469F">
        <w:rPr>
          <w:rFonts w:ascii="Arial" w:hAnsi="Arial" w:cs="Arial"/>
        </w:rPr>
        <w:t>universitario ante</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SINAES.</w:t>
      </w:r>
    </w:p>
    <w:p w14:paraId="26689C2D" w14:textId="77777777" w:rsidR="000F337C" w:rsidRPr="00CF469F" w:rsidRDefault="000F337C">
      <w:pPr>
        <w:pStyle w:val="Textoindependiente"/>
        <w:spacing w:before="4"/>
        <w:rPr>
          <w:rFonts w:ascii="Arial" w:hAnsi="Arial" w:cs="Arial"/>
          <w:sz w:val="19"/>
        </w:rPr>
      </w:pPr>
    </w:p>
    <w:p w14:paraId="26689C2E" w14:textId="2E6237C4"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En</w:t>
      </w:r>
      <w:r w:rsidRPr="00CF469F">
        <w:rPr>
          <w:rFonts w:ascii="Arial" w:hAnsi="Arial" w:cs="Arial"/>
          <w:spacing w:val="1"/>
        </w:rPr>
        <w:t xml:space="preserve"> </w:t>
      </w:r>
      <w:r w:rsidRPr="00CF469F">
        <w:rPr>
          <w:rFonts w:ascii="Arial" w:hAnsi="Arial" w:cs="Arial"/>
        </w:rPr>
        <w:t>su</w:t>
      </w:r>
      <w:r w:rsidRPr="00CF469F">
        <w:rPr>
          <w:rFonts w:ascii="Arial" w:hAnsi="Arial" w:cs="Arial"/>
          <w:spacing w:val="1"/>
        </w:rPr>
        <w:t xml:space="preserve"> </w:t>
      </w:r>
      <w:r w:rsidRPr="00CF469F">
        <w:rPr>
          <w:rFonts w:ascii="Arial" w:hAnsi="Arial" w:cs="Arial"/>
        </w:rPr>
        <w:t>primera</w:t>
      </w:r>
      <w:r w:rsidRPr="00CF469F">
        <w:rPr>
          <w:rFonts w:ascii="Arial" w:hAnsi="Arial" w:cs="Arial"/>
          <w:spacing w:val="1"/>
        </w:rPr>
        <w:t xml:space="preserve"> </w:t>
      </w:r>
      <w:r w:rsidRPr="00CF469F">
        <w:rPr>
          <w:rFonts w:ascii="Arial" w:hAnsi="Arial" w:cs="Arial"/>
        </w:rPr>
        <w:t>fase</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autoridades</w:t>
      </w:r>
      <w:r w:rsidRPr="00CF469F">
        <w:rPr>
          <w:rFonts w:ascii="Arial" w:hAnsi="Arial" w:cs="Arial"/>
          <w:spacing w:val="1"/>
        </w:rPr>
        <w:t xml:space="preserve"> </w:t>
      </w:r>
      <w:r w:rsidRPr="00CF469F">
        <w:rPr>
          <w:rFonts w:ascii="Arial" w:hAnsi="Arial" w:cs="Arial"/>
        </w:rPr>
        <w:t>universitarias,</w:t>
      </w:r>
      <w:r w:rsidRPr="00CF469F">
        <w:rPr>
          <w:rFonts w:ascii="Arial" w:hAnsi="Arial" w:cs="Arial"/>
          <w:spacing w:val="1"/>
        </w:rPr>
        <w:t xml:space="preserve"> </w:t>
      </w:r>
      <w:r w:rsidRPr="00CF469F">
        <w:rPr>
          <w:rFonts w:ascii="Arial" w:hAnsi="Arial" w:cs="Arial"/>
        </w:rPr>
        <w:t>académicos,</w:t>
      </w:r>
      <w:r w:rsidRPr="00CF469F">
        <w:rPr>
          <w:rFonts w:ascii="Arial" w:hAnsi="Arial" w:cs="Arial"/>
          <w:spacing w:val="1"/>
        </w:rPr>
        <w:t xml:space="preserve"> </w:t>
      </w:r>
      <w:r w:rsidRPr="00CF469F">
        <w:rPr>
          <w:rFonts w:ascii="Arial" w:hAnsi="Arial" w:cs="Arial"/>
        </w:rPr>
        <w:t>investigadores,</w:t>
      </w:r>
      <w:r w:rsidRPr="00CF469F">
        <w:rPr>
          <w:rFonts w:ascii="Arial" w:hAnsi="Arial" w:cs="Arial"/>
          <w:spacing w:val="1"/>
        </w:rPr>
        <w:t xml:space="preserve"> </w:t>
      </w:r>
      <w:r w:rsidRPr="00CF469F">
        <w:rPr>
          <w:rFonts w:ascii="Arial" w:hAnsi="Arial" w:cs="Arial"/>
        </w:rPr>
        <w:t>estudiantes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administrativos de la carrera o programa reciben toda la información referente al SINAES, los diversos</w:t>
      </w:r>
      <w:r w:rsidRPr="00CF469F">
        <w:rPr>
          <w:rFonts w:ascii="Arial" w:hAnsi="Arial" w:cs="Arial"/>
          <w:spacing w:val="1"/>
        </w:rPr>
        <w:t xml:space="preserve"> </w:t>
      </w:r>
      <w:r w:rsidRPr="00CF469F">
        <w:rPr>
          <w:rFonts w:ascii="Arial" w:hAnsi="Arial" w:cs="Arial"/>
          <w:spacing w:val="-1"/>
        </w:rPr>
        <w:t>componentes</w:t>
      </w:r>
      <w:r w:rsidRPr="00CF469F">
        <w:rPr>
          <w:rFonts w:ascii="Arial" w:hAnsi="Arial" w:cs="Arial"/>
          <w:spacing w:val="-11"/>
        </w:rPr>
        <w:t xml:space="preserve"> </w:t>
      </w:r>
      <w:r w:rsidRPr="00CF469F">
        <w:rPr>
          <w:rFonts w:ascii="Arial" w:hAnsi="Arial" w:cs="Arial"/>
          <w:spacing w:val="-1"/>
        </w:rPr>
        <w:t>del</w:t>
      </w:r>
      <w:r w:rsidRPr="00CF469F">
        <w:rPr>
          <w:rFonts w:ascii="Arial" w:hAnsi="Arial" w:cs="Arial"/>
          <w:spacing w:val="-12"/>
        </w:rPr>
        <w:t xml:space="preserve"> </w:t>
      </w:r>
      <w:r w:rsidRPr="00CF469F">
        <w:rPr>
          <w:rFonts w:ascii="Arial" w:hAnsi="Arial" w:cs="Arial"/>
          <w:spacing w:val="-1"/>
        </w:rPr>
        <w:t>proceso</w:t>
      </w:r>
      <w:r w:rsidRPr="00CF469F">
        <w:rPr>
          <w:rFonts w:ascii="Arial" w:hAnsi="Arial" w:cs="Arial"/>
          <w:spacing w:val="-12"/>
        </w:rPr>
        <w:t xml:space="preserve"> </w:t>
      </w:r>
      <w:r w:rsidRPr="00CF469F">
        <w:rPr>
          <w:rFonts w:ascii="Arial" w:hAnsi="Arial" w:cs="Arial"/>
          <w:spacing w:val="-1"/>
        </w:rPr>
        <w:t>de</w:t>
      </w:r>
      <w:r w:rsidRPr="00CF469F">
        <w:rPr>
          <w:rFonts w:ascii="Arial" w:hAnsi="Arial" w:cs="Arial"/>
          <w:spacing w:val="-12"/>
        </w:rPr>
        <w:t xml:space="preserve"> </w:t>
      </w:r>
      <w:r w:rsidRPr="00CF469F">
        <w:rPr>
          <w:rFonts w:ascii="Arial" w:hAnsi="Arial" w:cs="Arial"/>
          <w:spacing w:val="-1"/>
        </w:rPr>
        <w:t>acreditación,</w:t>
      </w:r>
      <w:r w:rsidRPr="00CF469F">
        <w:rPr>
          <w:rFonts w:ascii="Arial" w:hAnsi="Arial" w:cs="Arial"/>
          <w:spacing w:val="-12"/>
        </w:rPr>
        <w:t xml:space="preserve"> </w:t>
      </w:r>
      <w:r w:rsidRPr="00CF469F">
        <w:rPr>
          <w:rFonts w:ascii="Arial" w:hAnsi="Arial" w:cs="Arial"/>
        </w:rPr>
        <w:t>los</w:t>
      </w:r>
      <w:r w:rsidRPr="00CF469F">
        <w:rPr>
          <w:rFonts w:ascii="Arial" w:hAnsi="Arial" w:cs="Arial"/>
          <w:spacing w:val="-14"/>
        </w:rPr>
        <w:t xml:space="preserve"> </w:t>
      </w:r>
      <w:r w:rsidRPr="00CF469F">
        <w:rPr>
          <w:rFonts w:ascii="Arial" w:hAnsi="Arial" w:cs="Arial"/>
        </w:rPr>
        <w:t>requerimientos</w:t>
      </w:r>
      <w:r w:rsidRPr="00CF469F">
        <w:rPr>
          <w:rFonts w:ascii="Arial" w:hAnsi="Arial" w:cs="Arial"/>
          <w:spacing w:val="-10"/>
        </w:rPr>
        <w:t xml:space="preserve"> </w:t>
      </w:r>
      <w:r w:rsidRPr="00CF469F">
        <w:rPr>
          <w:rFonts w:ascii="Arial" w:hAnsi="Arial" w:cs="Arial"/>
        </w:rPr>
        <w:t>y</w:t>
      </w:r>
      <w:r w:rsidRPr="00CF469F">
        <w:rPr>
          <w:rFonts w:ascii="Arial" w:hAnsi="Arial" w:cs="Arial"/>
          <w:spacing w:val="-15"/>
        </w:rPr>
        <w:t xml:space="preserve"> </w:t>
      </w:r>
      <w:r w:rsidRPr="00CF469F">
        <w:rPr>
          <w:rFonts w:ascii="Arial" w:hAnsi="Arial" w:cs="Arial"/>
        </w:rPr>
        <w:t>responsabilidades</w:t>
      </w:r>
      <w:r w:rsidRPr="00CF469F">
        <w:rPr>
          <w:rFonts w:ascii="Arial" w:hAnsi="Arial" w:cs="Arial"/>
          <w:spacing w:val="-12"/>
        </w:rPr>
        <w:t xml:space="preserve"> </w:t>
      </w:r>
      <w:r w:rsidRPr="00CF469F">
        <w:rPr>
          <w:rFonts w:ascii="Arial" w:hAnsi="Arial" w:cs="Arial"/>
        </w:rPr>
        <w:t>que</w:t>
      </w:r>
      <w:r w:rsidRPr="00CF469F">
        <w:rPr>
          <w:rFonts w:ascii="Arial" w:hAnsi="Arial" w:cs="Arial"/>
          <w:spacing w:val="-12"/>
        </w:rPr>
        <w:t xml:space="preserve"> </w:t>
      </w:r>
      <w:r w:rsidRPr="00CF469F">
        <w:rPr>
          <w:rFonts w:ascii="Arial" w:hAnsi="Arial" w:cs="Arial"/>
        </w:rPr>
        <w:t>asume</w:t>
      </w:r>
      <w:r w:rsidRPr="00CF469F">
        <w:rPr>
          <w:rFonts w:ascii="Arial" w:hAnsi="Arial" w:cs="Arial"/>
          <w:spacing w:val="-12"/>
        </w:rPr>
        <w:t xml:space="preserve"> </w:t>
      </w:r>
      <w:r w:rsidRPr="00CF469F">
        <w:rPr>
          <w:rFonts w:ascii="Arial" w:hAnsi="Arial" w:cs="Arial"/>
        </w:rPr>
        <w:t>la</w:t>
      </w:r>
      <w:r w:rsidR="00357574" w:rsidRPr="00CF469F">
        <w:rPr>
          <w:rFonts w:ascii="Arial" w:hAnsi="Arial" w:cs="Arial"/>
        </w:rPr>
        <w:t xml:space="preserve"> </w:t>
      </w:r>
      <w:r w:rsidRPr="00CF469F">
        <w:rPr>
          <w:rFonts w:ascii="Arial" w:hAnsi="Arial" w:cs="Arial"/>
        </w:rPr>
        <w:t>carrera,</w:t>
      </w:r>
      <w:r w:rsidRPr="00CF469F">
        <w:rPr>
          <w:rFonts w:ascii="Arial" w:hAnsi="Arial" w:cs="Arial"/>
          <w:spacing w:val="-51"/>
        </w:rPr>
        <w:t xml:space="preserve"> </w:t>
      </w:r>
      <w:r w:rsidRPr="00CF469F">
        <w:rPr>
          <w:rFonts w:ascii="Arial" w:hAnsi="Arial" w:cs="Arial"/>
        </w:rPr>
        <w:t>los participantes en el proceso, las exigencias de tiempos, participación y otros recursos, los alcances y</w:t>
      </w:r>
      <w:r w:rsidRPr="00CF469F">
        <w:rPr>
          <w:rFonts w:ascii="Arial" w:hAnsi="Arial" w:cs="Arial"/>
          <w:spacing w:val="-52"/>
        </w:rPr>
        <w:t xml:space="preserve"> </w:t>
      </w:r>
      <w:r w:rsidRPr="00CF469F">
        <w:rPr>
          <w:rFonts w:ascii="Arial" w:hAnsi="Arial" w:cs="Arial"/>
        </w:rPr>
        <w:t>beneficios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oficial,</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carácter</w:t>
      </w:r>
      <w:r w:rsidRPr="00CF469F">
        <w:rPr>
          <w:rFonts w:ascii="Arial" w:hAnsi="Arial" w:cs="Arial"/>
          <w:spacing w:val="1"/>
        </w:rPr>
        <w:t xml:space="preserve"> </w:t>
      </w:r>
      <w:r w:rsidRPr="00CF469F">
        <w:rPr>
          <w:rFonts w:ascii="Arial" w:hAnsi="Arial" w:cs="Arial"/>
        </w:rPr>
        <w:t>temporal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compromiso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mejoramiento,</w:t>
      </w:r>
      <w:r w:rsidRPr="00CF469F">
        <w:rPr>
          <w:rFonts w:ascii="Arial" w:hAnsi="Arial" w:cs="Arial"/>
          <w:spacing w:val="-9"/>
        </w:rPr>
        <w:t xml:space="preserve"> </w:t>
      </w:r>
      <w:r w:rsidRPr="00CF469F">
        <w:rPr>
          <w:rFonts w:ascii="Arial" w:hAnsi="Arial" w:cs="Arial"/>
        </w:rPr>
        <w:t>el</w:t>
      </w:r>
      <w:r w:rsidRPr="00CF469F">
        <w:rPr>
          <w:rFonts w:ascii="Arial" w:hAnsi="Arial" w:cs="Arial"/>
          <w:spacing w:val="-11"/>
        </w:rPr>
        <w:t xml:space="preserve"> </w:t>
      </w:r>
      <w:r w:rsidRPr="00CF469F">
        <w:rPr>
          <w:rFonts w:ascii="Arial" w:hAnsi="Arial" w:cs="Arial"/>
        </w:rPr>
        <w:t>carácter</w:t>
      </w:r>
      <w:r w:rsidRPr="00CF469F">
        <w:rPr>
          <w:rFonts w:ascii="Arial" w:hAnsi="Arial" w:cs="Arial"/>
          <w:spacing w:val="-10"/>
        </w:rPr>
        <w:t xml:space="preserve"> </w:t>
      </w:r>
      <w:r w:rsidRPr="00CF469F">
        <w:rPr>
          <w:rFonts w:ascii="Arial" w:hAnsi="Arial" w:cs="Arial"/>
        </w:rPr>
        <w:t>de</w:t>
      </w:r>
      <w:r w:rsidRPr="00CF469F">
        <w:rPr>
          <w:rFonts w:ascii="Arial" w:hAnsi="Arial" w:cs="Arial"/>
          <w:spacing w:val="-10"/>
        </w:rPr>
        <w:t xml:space="preserve"> </w:t>
      </w:r>
      <w:r w:rsidRPr="00CF469F">
        <w:rPr>
          <w:rFonts w:ascii="Arial" w:hAnsi="Arial" w:cs="Arial"/>
        </w:rPr>
        <w:t>fe</w:t>
      </w:r>
      <w:r w:rsidRPr="00CF469F">
        <w:rPr>
          <w:rFonts w:ascii="Arial" w:hAnsi="Arial" w:cs="Arial"/>
          <w:spacing w:val="-11"/>
        </w:rPr>
        <w:t xml:space="preserve"> </w:t>
      </w:r>
      <w:r w:rsidRPr="00CF469F">
        <w:rPr>
          <w:rFonts w:ascii="Arial" w:hAnsi="Arial" w:cs="Arial"/>
        </w:rPr>
        <w:t>pública</w:t>
      </w:r>
      <w:r w:rsidRPr="00CF469F">
        <w:rPr>
          <w:rFonts w:ascii="Arial" w:hAnsi="Arial" w:cs="Arial"/>
          <w:spacing w:val="-10"/>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la</w:t>
      </w:r>
      <w:r w:rsidRPr="00CF469F">
        <w:rPr>
          <w:rFonts w:ascii="Arial" w:hAnsi="Arial" w:cs="Arial"/>
          <w:spacing w:val="-11"/>
        </w:rPr>
        <w:t xml:space="preserve"> </w:t>
      </w:r>
      <w:r w:rsidRPr="00CF469F">
        <w:rPr>
          <w:rFonts w:ascii="Arial" w:hAnsi="Arial" w:cs="Arial"/>
        </w:rPr>
        <w:t>acreditación</w:t>
      </w:r>
      <w:r w:rsidRPr="00CF469F">
        <w:rPr>
          <w:rFonts w:ascii="Arial" w:hAnsi="Arial" w:cs="Arial"/>
          <w:spacing w:val="-9"/>
        </w:rPr>
        <w:t xml:space="preserve"> </w:t>
      </w:r>
      <w:r w:rsidRPr="00CF469F">
        <w:rPr>
          <w:rFonts w:ascii="Arial" w:hAnsi="Arial" w:cs="Arial"/>
        </w:rPr>
        <w:t>del</w:t>
      </w:r>
      <w:r w:rsidRPr="00CF469F">
        <w:rPr>
          <w:rFonts w:ascii="Arial" w:hAnsi="Arial" w:cs="Arial"/>
          <w:spacing w:val="-10"/>
        </w:rPr>
        <w:t xml:space="preserve"> </w:t>
      </w:r>
      <w:r w:rsidRPr="00CF469F">
        <w:rPr>
          <w:rFonts w:ascii="Arial" w:hAnsi="Arial" w:cs="Arial"/>
        </w:rPr>
        <w:t>SINAES</w:t>
      </w:r>
      <w:r w:rsidRPr="00CF469F">
        <w:rPr>
          <w:rFonts w:ascii="Arial" w:hAnsi="Arial" w:cs="Arial"/>
          <w:spacing w:val="-9"/>
        </w:rPr>
        <w:t xml:space="preserve"> </w:t>
      </w:r>
      <w:r w:rsidRPr="00CF469F">
        <w:rPr>
          <w:rFonts w:ascii="Arial" w:hAnsi="Arial" w:cs="Arial"/>
        </w:rPr>
        <w:t>y</w:t>
      </w:r>
      <w:r w:rsidRPr="00CF469F">
        <w:rPr>
          <w:rFonts w:ascii="Arial" w:hAnsi="Arial" w:cs="Arial"/>
          <w:spacing w:val="-12"/>
        </w:rPr>
        <w:t xml:space="preserve"> </w:t>
      </w:r>
      <w:r w:rsidRPr="00CF469F">
        <w:rPr>
          <w:rFonts w:ascii="Arial" w:hAnsi="Arial" w:cs="Arial"/>
        </w:rPr>
        <w:t>las</w:t>
      </w:r>
      <w:r w:rsidRPr="00CF469F">
        <w:rPr>
          <w:rFonts w:ascii="Arial" w:hAnsi="Arial" w:cs="Arial"/>
          <w:spacing w:val="-11"/>
        </w:rPr>
        <w:t xml:space="preserve"> </w:t>
      </w:r>
      <w:r w:rsidRPr="00CF469F">
        <w:rPr>
          <w:rFonts w:ascii="Arial" w:hAnsi="Arial" w:cs="Arial"/>
        </w:rPr>
        <w:t>perspectivas</w:t>
      </w:r>
      <w:r w:rsidRPr="00CF469F">
        <w:rPr>
          <w:rFonts w:ascii="Arial" w:hAnsi="Arial" w:cs="Arial"/>
          <w:spacing w:val="-10"/>
        </w:rPr>
        <w:t xml:space="preserve"> </w:t>
      </w:r>
      <w:r w:rsidRPr="00CF469F">
        <w:rPr>
          <w:rFonts w:ascii="Arial" w:hAnsi="Arial" w:cs="Arial"/>
        </w:rPr>
        <w:t>internacionales.</w:t>
      </w:r>
    </w:p>
    <w:p w14:paraId="26689C2F" w14:textId="77777777" w:rsidR="000F337C" w:rsidRPr="00CF469F" w:rsidRDefault="000F337C">
      <w:pPr>
        <w:pStyle w:val="Textoindependiente"/>
        <w:rPr>
          <w:rFonts w:ascii="Arial" w:hAnsi="Arial" w:cs="Arial"/>
          <w:sz w:val="20"/>
        </w:rPr>
      </w:pPr>
    </w:p>
    <w:p w14:paraId="26689C30" w14:textId="77777777" w:rsidR="000F337C" w:rsidRPr="00CF469F" w:rsidRDefault="00AA78A5">
      <w:pPr>
        <w:pStyle w:val="Textoindependiente"/>
        <w:spacing w:line="264" w:lineRule="auto"/>
        <w:ind w:left="470" w:right="222"/>
        <w:jc w:val="both"/>
        <w:rPr>
          <w:rFonts w:ascii="Arial" w:hAnsi="Arial" w:cs="Arial"/>
          <w:sz w:val="18"/>
        </w:rPr>
      </w:pPr>
      <w:r w:rsidRPr="00CF469F">
        <w:rPr>
          <w:rFonts w:ascii="Arial" w:hAnsi="Arial" w:cs="Arial"/>
        </w:rPr>
        <w:t>Una segunda fase de esta primera etapa corresponde a la reflexión interna en la respectiva unidad</w:t>
      </w:r>
      <w:r w:rsidRPr="00CF469F">
        <w:rPr>
          <w:rFonts w:ascii="Arial" w:hAnsi="Arial" w:cs="Arial"/>
          <w:spacing w:val="1"/>
        </w:rPr>
        <w:t xml:space="preserve"> </w:t>
      </w:r>
      <w:r w:rsidRPr="00CF469F">
        <w:rPr>
          <w:rFonts w:ascii="Arial" w:hAnsi="Arial" w:cs="Arial"/>
        </w:rPr>
        <w:t>académica</w:t>
      </w:r>
      <w:r w:rsidRPr="00CF469F">
        <w:rPr>
          <w:rFonts w:ascii="Arial" w:hAnsi="Arial" w:cs="Arial"/>
          <w:spacing w:val="-7"/>
        </w:rPr>
        <w:t xml:space="preserve"> </w:t>
      </w:r>
      <w:r w:rsidRPr="00CF469F">
        <w:rPr>
          <w:rFonts w:ascii="Arial" w:hAnsi="Arial" w:cs="Arial"/>
        </w:rPr>
        <w:t>y</w:t>
      </w:r>
      <w:r w:rsidRPr="00CF469F">
        <w:rPr>
          <w:rFonts w:ascii="Arial" w:hAnsi="Arial" w:cs="Arial"/>
          <w:spacing w:val="-10"/>
        </w:rPr>
        <w:t xml:space="preserve"> </w:t>
      </w:r>
      <w:r w:rsidRPr="00CF469F">
        <w:rPr>
          <w:rFonts w:ascii="Arial" w:hAnsi="Arial" w:cs="Arial"/>
        </w:rPr>
        <w:t>a</w:t>
      </w:r>
      <w:r w:rsidRPr="00CF469F">
        <w:rPr>
          <w:rFonts w:ascii="Arial" w:hAnsi="Arial" w:cs="Arial"/>
          <w:spacing w:val="-7"/>
        </w:rPr>
        <w:t xml:space="preserve"> </w:t>
      </w:r>
      <w:r w:rsidRPr="00CF469F">
        <w:rPr>
          <w:rFonts w:ascii="Arial" w:hAnsi="Arial" w:cs="Arial"/>
        </w:rPr>
        <w:t>su</w:t>
      </w:r>
      <w:r w:rsidRPr="00CF469F">
        <w:rPr>
          <w:rFonts w:ascii="Arial" w:hAnsi="Arial" w:cs="Arial"/>
          <w:spacing w:val="-8"/>
        </w:rPr>
        <w:t xml:space="preserve"> </w:t>
      </w:r>
      <w:r w:rsidRPr="00CF469F">
        <w:rPr>
          <w:rFonts w:ascii="Arial" w:hAnsi="Arial" w:cs="Arial"/>
        </w:rPr>
        <w:t>posterior</w:t>
      </w:r>
      <w:r w:rsidRPr="00CF469F">
        <w:rPr>
          <w:rFonts w:ascii="Arial" w:hAnsi="Arial" w:cs="Arial"/>
          <w:spacing w:val="39"/>
        </w:rPr>
        <w:t xml:space="preserve"> </w:t>
      </w:r>
      <w:r w:rsidRPr="00CF469F">
        <w:rPr>
          <w:rFonts w:ascii="Arial" w:hAnsi="Arial" w:cs="Arial"/>
        </w:rPr>
        <w:t>decisión</w:t>
      </w:r>
      <w:r w:rsidRPr="00CF469F">
        <w:rPr>
          <w:rFonts w:ascii="Arial" w:hAnsi="Arial" w:cs="Arial"/>
          <w:spacing w:val="-8"/>
        </w:rPr>
        <w:t xml:space="preserve"> </w:t>
      </w:r>
      <w:r w:rsidRPr="00CF469F">
        <w:rPr>
          <w:rFonts w:ascii="Arial" w:hAnsi="Arial" w:cs="Arial"/>
        </w:rPr>
        <w:t>consensuada</w:t>
      </w:r>
      <w:r w:rsidRPr="00CF469F">
        <w:rPr>
          <w:rFonts w:ascii="Arial" w:hAnsi="Arial" w:cs="Arial"/>
          <w:spacing w:val="-10"/>
        </w:rPr>
        <w:t xml:space="preserve"> </w:t>
      </w:r>
      <w:r w:rsidRPr="00CF469F">
        <w:rPr>
          <w:rFonts w:ascii="Arial" w:hAnsi="Arial" w:cs="Arial"/>
        </w:rPr>
        <w:t>de</w:t>
      </w:r>
      <w:r w:rsidRPr="00CF469F">
        <w:rPr>
          <w:rFonts w:ascii="Arial" w:hAnsi="Arial" w:cs="Arial"/>
          <w:spacing w:val="-9"/>
        </w:rPr>
        <w:t xml:space="preserve"> </w:t>
      </w:r>
      <w:r w:rsidRPr="00CF469F">
        <w:rPr>
          <w:rFonts w:ascii="Arial" w:hAnsi="Arial" w:cs="Arial"/>
        </w:rPr>
        <w:t>participación</w:t>
      </w:r>
      <w:r w:rsidRPr="00CF469F">
        <w:rPr>
          <w:rFonts w:ascii="Arial" w:hAnsi="Arial" w:cs="Arial"/>
          <w:spacing w:val="-8"/>
        </w:rPr>
        <w:t xml:space="preserve"> </w:t>
      </w:r>
      <w:r w:rsidRPr="00CF469F">
        <w:rPr>
          <w:rFonts w:ascii="Arial" w:hAnsi="Arial" w:cs="Arial"/>
        </w:rPr>
        <w:t>en</w:t>
      </w:r>
      <w:r w:rsidRPr="00CF469F">
        <w:rPr>
          <w:rFonts w:ascii="Arial" w:hAnsi="Arial" w:cs="Arial"/>
          <w:spacing w:val="-7"/>
        </w:rPr>
        <w:t xml:space="preserve"> </w:t>
      </w:r>
      <w:r w:rsidRPr="00CF469F">
        <w:rPr>
          <w:rFonts w:ascii="Arial" w:hAnsi="Arial" w:cs="Arial"/>
        </w:rPr>
        <w:t>el</w:t>
      </w:r>
      <w:r w:rsidRPr="00CF469F">
        <w:rPr>
          <w:rFonts w:ascii="Arial" w:hAnsi="Arial" w:cs="Arial"/>
          <w:spacing w:val="-9"/>
        </w:rPr>
        <w:t xml:space="preserve"> </w:t>
      </w:r>
      <w:r w:rsidRPr="00CF469F">
        <w:rPr>
          <w:rFonts w:ascii="Arial" w:hAnsi="Arial" w:cs="Arial"/>
        </w:rPr>
        <w:t>proceso</w:t>
      </w:r>
      <w:r w:rsidRPr="00CF469F">
        <w:rPr>
          <w:rFonts w:ascii="Arial" w:hAnsi="Arial" w:cs="Arial"/>
          <w:spacing w:val="-7"/>
        </w:rPr>
        <w:t xml:space="preserve"> </w:t>
      </w:r>
      <w:r w:rsidRPr="00CF469F">
        <w:rPr>
          <w:rFonts w:ascii="Arial" w:hAnsi="Arial" w:cs="Arial"/>
        </w:rPr>
        <w:t>de</w:t>
      </w:r>
      <w:r w:rsidRPr="00CF469F">
        <w:rPr>
          <w:rFonts w:ascii="Arial" w:hAnsi="Arial" w:cs="Arial"/>
          <w:spacing w:val="-7"/>
        </w:rPr>
        <w:t xml:space="preserve"> </w:t>
      </w:r>
      <w:r w:rsidRPr="00CF469F">
        <w:rPr>
          <w:rFonts w:ascii="Arial" w:hAnsi="Arial" w:cs="Arial"/>
        </w:rPr>
        <w:t>acreditación</w:t>
      </w:r>
      <w:r w:rsidRPr="00CF469F">
        <w:rPr>
          <w:rFonts w:ascii="Arial" w:hAnsi="Arial" w:cs="Arial"/>
          <w:spacing w:val="-5"/>
        </w:rPr>
        <w:t xml:space="preserve"> </w:t>
      </w:r>
      <w:r w:rsidRPr="00CF469F">
        <w:rPr>
          <w:rFonts w:ascii="Arial" w:hAnsi="Arial" w:cs="Arial"/>
        </w:rPr>
        <w:t>oficial,</w:t>
      </w:r>
      <w:r w:rsidRPr="00CF469F">
        <w:rPr>
          <w:rFonts w:ascii="Arial" w:hAnsi="Arial" w:cs="Arial"/>
          <w:spacing w:val="-51"/>
        </w:rPr>
        <w:t xml:space="preserve"> </w:t>
      </w:r>
      <w:r w:rsidRPr="00CF469F">
        <w:rPr>
          <w:rFonts w:ascii="Arial" w:hAnsi="Arial" w:cs="Arial"/>
        </w:rPr>
        <w:t>con fundamento en el análisis de los beneficios, trascendencia, recursos, viabilidad y voluntad de</w:t>
      </w:r>
      <w:r w:rsidRPr="00CF469F">
        <w:rPr>
          <w:rFonts w:ascii="Arial" w:hAnsi="Arial" w:cs="Arial"/>
          <w:spacing w:val="1"/>
        </w:rPr>
        <w:t xml:space="preserve"> </w:t>
      </w:r>
      <w:r w:rsidRPr="00CF469F">
        <w:rPr>
          <w:rFonts w:ascii="Arial" w:hAnsi="Arial" w:cs="Arial"/>
        </w:rPr>
        <w:t>incorporarse al proceso de acreditación oficial. También comprende esta fase la comunicación de esa</w:t>
      </w:r>
      <w:r w:rsidRPr="00CF469F">
        <w:rPr>
          <w:rFonts w:ascii="Arial" w:hAnsi="Arial" w:cs="Arial"/>
          <w:spacing w:val="1"/>
        </w:rPr>
        <w:t xml:space="preserve"> </w:t>
      </w:r>
      <w:r w:rsidRPr="00CF469F">
        <w:rPr>
          <w:rFonts w:ascii="Arial" w:hAnsi="Arial" w:cs="Arial"/>
        </w:rPr>
        <w:t>decisión</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solicitud</w:t>
      </w:r>
      <w:r w:rsidRPr="00CF469F">
        <w:rPr>
          <w:rFonts w:ascii="Arial" w:hAnsi="Arial" w:cs="Arial"/>
          <w:spacing w:val="1"/>
        </w:rPr>
        <w:t xml:space="preserve"> </w:t>
      </w:r>
      <w:r w:rsidRPr="00CF469F">
        <w:rPr>
          <w:rFonts w:ascii="Arial" w:hAnsi="Arial" w:cs="Arial"/>
        </w:rPr>
        <w:t>formal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autorización</w:t>
      </w:r>
      <w:r w:rsidRPr="00CF469F">
        <w:rPr>
          <w:rFonts w:ascii="Arial" w:hAnsi="Arial" w:cs="Arial"/>
          <w:spacing w:val="1"/>
        </w:rPr>
        <w:t xml:space="preserve"> </w:t>
      </w:r>
      <w:r w:rsidRPr="00CF469F">
        <w:rPr>
          <w:rFonts w:ascii="Arial" w:hAnsi="Arial" w:cs="Arial"/>
        </w:rPr>
        <w:t>presentada</w:t>
      </w:r>
      <w:r w:rsidRPr="00CF469F">
        <w:rPr>
          <w:rFonts w:ascii="Arial" w:hAnsi="Arial" w:cs="Arial"/>
          <w:spacing w:val="1"/>
        </w:rPr>
        <w:t xml:space="preserve"> </w:t>
      </w:r>
      <w:r w:rsidRPr="00CF469F">
        <w:rPr>
          <w:rFonts w:ascii="Arial" w:hAnsi="Arial" w:cs="Arial"/>
        </w:rPr>
        <w:t>ante</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autoridades</w:t>
      </w:r>
      <w:r w:rsidRPr="00CF469F">
        <w:rPr>
          <w:rFonts w:ascii="Arial" w:hAnsi="Arial" w:cs="Arial"/>
          <w:spacing w:val="1"/>
        </w:rPr>
        <w:t xml:space="preserve"> </w:t>
      </w:r>
      <w:r w:rsidRPr="00CF469F">
        <w:rPr>
          <w:rFonts w:ascii="Arial" w:hAnsi="Arial" w:cs="Arial"/>
        </w:rPr>
        <w:t>superiores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institución</w:t>
      </w:r>
      <w:r w:rsidRPr="00CF469F">
        <w:rPr>
          <w:rFonts w:ascii="Arial" w:hAnsi="Arial" w:cs="Arial"/>
          <w:sz w:val="18"/>
        </w:rPr>
        <w:t>.</w:t>
      </w:r>
    </w:p>
    <w:p w14:paraId="26689C31" w14:textId="77777777" w:rsidR="000F337C" w:rsidRPr="00CF469F" w:rsidRDefault="000F337C">
      <w:pPr>
        <w:pStyle w:val="Textoindependiente"/>
        <w:spacing w:before="6"/>
        <w:rPr>
          <w:rFonts w:ascii="Arial" w:hAnsi="Arial" w:cs="Arial"/>
          <w:sz w:val="19"/>
        </w:rPr>
      </w:pPr>
    </w:p>
    <w:p w14:paraId="26689C32" w14:textId="5D719861" w:rsidR="000F337C" w:rsidRPr="00CF469F" w:rsidRDefault="00AA78A5">
      <w:pPr>
        <w:pStyle w:val="Textoindependiente"/>
        <w:spacing w:before="1" w:line="264" w:lineRule="auto"/>
        <w:ind w:left="470" w:right="223"/>
        <w:jc w:val="both"/>
        <w:rPr>
          <w:rFonts w:ascii="Arial" w:hAnsi="Arial" w:cs="Arial"/>
        </w:rPr>
      </w:pPr>
      <w:r w:rsidRPr="00CF469F">
        <w:rPr>
          <w:rFonts w:ascii="Arial" w:hAnsi="Arial" w:cs="Arial"/>
        </w:rPr>
        <w:t>La última fase de esta primera etapa se orienta al análisis y decisión de las autoridades institucionales</w:t>
      </w:r>
      <w:r w:rsidRPr="00CF469F">
        <w:rPr>
          <w:rFonts w:ascii="Arial" w:hAnsi="Arial" w:cs="Arial"/>
          <w:spacing w:val="1"/>
        </w:rPr>
        <w:t xml:space="preserve"> </w:t>
      </w:r>
      <w:r w:rsidRPr="00CF469F">
        <w:rPr>
          <w:rFonts w:ascii="Arial" w:hAnsi="Arial" w:cs="Arial"/>
        </w:rPr>
        <w:t>superiores de autorizar y apoyar la incorporación de la carrera o programa académico al proceso de</w:t>
      </w:r>
      <w:r w:rsidRPr="00CF469F">
        <w:rPr>
          <w:rFonts w:ascii="Arial" w:hAnsi="Arial" w:cs="Arial"/>
          <w:spacing w:val="1"/>
        </w:rPr>
        <w:t xml:space="preserve"> </w:t>
      </w:r>
      <w:r w:rsidRPr="00CF469F">
        <w:rPr>
          <w:rFonts w:ascii="Arial" w:hAnsi="Arial" w:cs="Arial"/>
        </w:rPr>
        <w:t>acreditación oficial del SINAES</w:t>
      </w:r>
      <w:r w:rsidR="00F66C38" w:rsidRPr="00CF469F">
        <w:rPr>
          <w:rFonts w:ascii="Arial" w:hAnsi="Arial" w:cs="Arial"/>
          <w:spacing w:val="1"/>
        </w:rPr>
        <w:t>. E</w:t>
      </w:r>
      <w:r w:rsidRPr="00CF469F">
        <w:rPr>
          <w:rFonts w:ascii="Arial" w:hAnsi="Arial" w:cs="Arial"/>
        </w:rPr>
        <w:t>sta</w:t>
      </w:r>
      <w:r w:rsidRPr="00CF469F">
        <w:rPr>
          <w:rFonts w:ascii="Arial" w:hAnsi="Arial" w:cs="Arial"/>
          <w:spacing w:val="-12"/>
        </w:rPr>
        <w:t xml:space="preserve"> </w:t>
      </w:r>
      <w:r w:rsidRPr="00CF469F">
        <w:rPr>
          <w:rFonts w:ascii="Arial" w:hAnsi="Arial" w:cs="Arial"/>
        </w:rPr>
        <w:t>fase</w:t>
      </w:r>
      <w:r w:rsidRPr="00CF469F">
        <w:rPr>
          <w:rFonts w:ascii="Arial" w:hAnsi="Arial" w:cs="Arial"/>
          <w:spacing w:val="-13"/>
        </w:rPr>
        <w:t xml:space="preserve"> </w:t>
      </w:r>
      <w:r w:rsidRPr="00CF469F">
        <w:rPr>
          <w:rFonts w:ascii="Arial" w:hAnsi="Arial" w:cs="Arial"/>
        </w:rPr>
        <w:t>comprende</w:t>
      </w:r>
      <w:r w:rsidRPr="00CF469F">
        <w:rPr>
          <w:rFonts w:ascii="Arial" w:hAnsi="Arial" w:cs="Arial"/>
          <w:spacing w:val="-12"/>
        </w:rPr>
        <w:t xml:space="preserve"> </w:t>
      </w:r>
      <w:r w:rsidRPr="00CF469F">
        <w:rPr>
          <w:rFonts w:ascii="Arial" w:hAnsi="Arial" w:cs="Arial"/>
        </w:rPr>
        <w:t>además</w:t>
      </w:r>
      <w:r w:rsidRPr="00CF469F">
        <w:rPr>
          <w:rFonts w:ascii="Arial" w:hAnsi="Arial" w:cs="Arial"/>
          <w:spacing w:val="-13"/>
        </w:rPr>
        <w:t xml:space="preserve"> </w:t>
      </w:r>
      <w:r w:rsidRPr="00CF469F">
        <w:rPr>
          <w:rFonts w:ascii="Arial" w:hAnsi="Arial" w:cs="Arial"/>
        </w:rPr>
        <w:t>la</w:t>
      </w:r>
      <w:r w:rsidRPr="00CF469F">
        <w:rPr>
          <w:rFonts w:ascii="Arial" w:hAnsi="Arial" w:cs="Arial"/>
          <w:spacing w:val="-12"/>
        </w:rPr>
        <w:t xml:space="preserve"> </w:t>
      </w:r>
      <w:r w:rsidRPr="00CF469F">
        <w:rPr>
          <w:rFonts w:ascii="Arial" w:hAnsi="Arial" w:cs="Arial"/>
        </w:rPr>
        <w:t>designación</w:t>
      </w:r>
      <w:r w:rsidRPr="00CF469F">
        <w:rPr>
          <w:rFonts w:ascii="Arial" w:hAnsi="Arial" w:cs="Arial"/>
          <w:spacing w:val="-12"/>
        </w:rPr>
        <w:t xml:space="preserve"> </w:t>
      </w:r>
      <w:r w:rsidRPr="00CF469F">
        <w:rPr>
          <w:rFonts w:ascii="Arial" w:hAnsi="Arial" w:cs="Arial"/>
        </w:rPr>
        <w:t>por</w:t>
      </w:r>
      <w:r w:rsidRPr="00CF469F">
        <w:rPr>
          <w:rFonts w:ascii="Arial" w:hAnsi="Arial" w:cs="Arial"/>
          <w:spacing w:val="-12"/>
        </w:rPr>
        <w:t xml:space="preserve"> </w:t>
      </w:r>
      <w:r w:rsidRPr="00CF469F">
        <w:rPr>
          <w:rFonts w:ascii="Arial" w:hAnsi="Arial" w:cs="Arial"/>
        </w:rPr>
        <w:t>parte</w:t>
      </w:r>
      <w:r w:rsidRPr="00CF469F">
        <w:rPr>
          <w:rFonts w:ascii="Arial" w:hAnsi="Arial" w:cs="Arial"/>
          <w:spacing w:val="-13"/>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la</w:t>
      </w:r>
      <w:r w:rsidRPr="00CF469F">
        <w:rPr>
          <w:rFonts w:ascii="Arial" w:hAnsi="Arial" w:cs="Arial"/>
          <w:spacing w:val="-13"/>
        </w:rPr>
        <w:t xml:space="preserve"> </w:t>
      </w:r>
      <w:r w:rsidRPr="00CF469F">
        <w:rPr>
          <w:rFonts w:ascii="Arial" w:hAnsi="Arial" w:cs="Arial"/>
        </w:rPr>
        <w:t>Dirección</w:t>
      </w:r>
      <w:r w:rsidRPr="00CF469F">
        <w:rPr>
          <w:rFonts w:ascii="Arial" w:hAnsi="Arial" w:cs="Arial"/>
          <w:spacing w:val="-11"/>
        </w:rPr>
        <w:t xml:space="preserve"> </w:t>
      </w:r>
      <w:r w:rsidRPr="00CF469F">
        <w:rPr>
          <w:rFonts w:ascii="Arial" w:hAnsi="Arial" w:cs="Arial"/>
        </w:rPr>
        <w:t>Ejecutiva</w:t>
      </w:r>
      <w:r w:rsidRPr="00CF469F">
        <w:rPr>
          <w:rFonts w:ascii="Arial" w:hAnsi="Arial" w:cs="Arial"/>
          <w:spacing w:val="-52"/>
        </w:rPr>
        <w:t xml:space="preserve"> </w:t>
      </w:r>
      <w:r w:rsidRPr="00CF469F">
        <w:rPr>
          <w:rFonts w:ascii="Arial" w:hAnsi="Arial" w:cs="Arial"/>
        </w:rPr>
        <w:t>del</w:t>
      </w:r>
      <w:r w:rsidRPr="00CF469F">
        <w:rPr>
          <w:rFonts w:ascii="Arial" w:hAnsi="Arial" w:cs="Arial"/>
          <w:spacing w:val="-6"/>
        </w:rPr>
        <w:t xml:space="preserve"> </w:t>
      </w:r>
      <w:r w:rsidRPr="00CF469F">
        <w:rPr>
          <w:rFonts w:ascii="Arial" w:hAnsi="Arial" w:cs="Arial"/>
        </w:rPr>
        <w:t>SINAES,</w:t>
      </w:r>
      <w:r w:rsidRPr="00CF469F">
        <w:rPr>
          <w:rFonts w:ascii="Arial" w:hAnsi="Arial" w:cs="Arial"/>
          <w:spacing w:val="-7"/>
        </w:rPr>
        <w:t xml:space="preserve"> </w:t>
      </w:r>
      <w:r w:rsidRPr="00CF469F">
        <w:rPr>
          <w:rFonts w:ascii="Arial" w:hAnsi="Arial" w:cs="Arial"/>
        </w:rPr>
        <w:t>del</w:t>
      </w:r>
      <w:r w:rsidRPr="00CF469F">
        <w:rPr>
          <w:rFonts w:ascii="Arial" w:hAnsi="Arial" w:cs="Arial"/>
          <w:spacing w:val="-7"/>
        </w:rPr>
        <w:t xml:space="preserve"> </w:t>
      </w:r>
      <w:r w:rsidR="00556D88" w:rsidRPr="00CF469F">
        <w:rPr>
          <w:rFonts w:ascii="Arial" w:hAnsi="Arial" w:cs="Arial"/>
        </w:rPr>
        <w:t xml:space="preserve">gestor de acreditación </w:t>
      </w:r>
      <w:r w:rsidRPr="00CF469F">
        <w:rPr>
          <w:rFonts w:ascii="Arial" w:hAnsi="Arial" w:cs="Arial"/>
        </w:rPr>
        <w:t>interno</w:t>
      </w:r>
      <w:r w:rsidRPr="00CF469F">
        <w:rPr>
          <w:rFonts w:ascii="Arial" w:hAnsi="Arial" w:cs="Arial"/>
          <w:spacing w:val="-7"/>
        </w:rPr>
        <w:t xml:space="preserve"> </w:t>
      </w:r>
      <w:r w:rsidRPr="00CF469F">
        <w:rPr>
          <w:rFonts w:ascii="Arial" w:hAnsi="Arial" w:cs="Arial"/>
        </w:rPr>
        <w:t>que</w:t>
      </w:r>
      <w:r w:rsidRPr="00CF469F">
        <w:rPr>
          <w:rFonts w:ascii="Arial" w:hAnsi="Arial" w:cs="Arial"/>
          <w:spacing w:val="-7"/>
        </w:rPr>
        <w:t xml:space="preserve"> </w:t>
      </w:r>
      <w:r w:rsidRPr="00CF469F">
        <w:rPr>
          <w:rFonts w:ascii="Arial" w:hAnsi="Arial" w:cs="Arial"/>
        </w:rPr>
        <w:t>asesora</w:t>
      </w:r>
      <w:r w:rsidRPr="00CF469F">
        <w:rPr>
          <w:rFonts w:ascii="Arial" w:hAnsi="Arial" w:cs="Arial"/>
          <w:spacing w:val="-9"/>
        </w:rPr>
        <w:t xml:space="preserve"> </w:t>
      </w:r>
      <w:r w:rsidRPr="00CF469F">
        <w:rPr>
          <w:rFonts w:ascii="Arial" w:hAnsi="Arial" w:cs="Arial"/>
        </w:rPr>
        <w:t>y</w:t>
      </w:r>
      <w:r w:rsidRPr="00CF469F">
        <w:rPr>
          <w:rFonts w:ascii="Arial" w:hAnsi="Arial" w:cs="Arial"/>
          <w:spacing w:val="-8"/>
        </w:rPr>
        <w:t xml:space="preserve"> </w:t>
      </w:r>
      <w:r w:rsidRPr="00CF469F">
        <w:rPr>
          <w:rFonts w:ascii="Arial" w:hAnsi="Arial" w:cs="Arial"/>
        </w:rPr>
        <w:t>acompaña</w:t>
      </w:r>
      <w:r w:rsidRPr="00CF469F">
        <w:rPr>
          <w:rFonts w:ascii="Arial" w:hAnsi="Arial" w:cs="Arial"/>
          <w:spacing w:val="-7"/>
        </w:rPr>
        <w:t xml:space="preserve"> </w:t>
      </w:r>
      <w:r w:rsidRPr="00CF469F">
        <w:rPr>
          <w:rFonts w:ascii="Arial" w:hAnsi="Arial" w:cs="Arial"/>
        </w:rPr>
        <w:t>todo</w:t>
      </w:r>
      <w:r w:rsidRPr="00CF469F">
        <w:rPr>
          <w:rFonts w:ascii="Arial" w:hAnsi="Arial" w:cs="Arial"/>
          <w:spacing w:val="-7"/>
        </w:rPr>
        <w:t xml:space="preserve"> </w:t>
      </w:r>
      <w:r w:rsidRPr="00CF469F">
        <w:rPr>
          <w:rFonts w:ascii="Arial" w:hAnsi="Arial" w:cs="Arial"/>
        </w:rPr>
        <w:t>el</w:t>
      </w:r>
      <w:r w:rsidRPr="00CF469F">
        <w:rPr>
          <w:rFonts w:ascii="Arial" w:hAnsi="Arial" w:cs="Arial"/>
          <w:spacing w:val="-8"/>
        </w:rPr>
        <w:t xml:space="preserve"> </w:t>
      </w:r>
      <w:r w:rsidRPr="00CF469F">
        <w:rPr>
          <w:rFonts w:ascii="Arial" w:hAnsi="Arial" w:cs="Arial"/>
        </w:rPr>
        <w:t>proceso</w:t>
      </w:r>
      <w:r w:rsidRPr="00CF469F">
        <w:rPr>
          <w:rFonts w:ascii="Arial" w:hAnsi="Arial" w:cs="Arial"/>
          <w:spacing w:val="40"/>
        </w:rPr>
        <w:t xml:space="preserve"> </w:t>
      </w:r>
      <w:r w:rsidRPr="00CF469F">
        <w:rPr>
          <w:rFonts w:ascii="Arial" w:hAnsi="Arial" w:cs="Arial"/>
        </w:rPr>
        <w:t>de</w:t>
      </w:r>
      <w:r w:rsidRPr="00CF469F">
        <w:rPr>
          <w:rFonts w:ascii="Arial" w:hAnsi="Arial" w:cs="Arial"/>
          <w:spacing w:val="-7"/>
        </w:rPr>
        <w:t xml:space="preserve"> </w:t>
      </w:r>
      <w:r w:rsidRPr="00CF469F">
        <w:rPr>
          <w:rFonts w:ascii="Arial" w:hAnsi="Arial" w:cs="Arial"/>
        </w:rPr>
        <w:t>acreditación</w:t>
      </w:r>
      <w:r w:rsidRPr="00CF469F">
        <w:rPr>
          <w:rFonts w:ascii="Arial" w:hAnsi="Arial" w:cs="Arial"/>
          <w:spacing w:val="-5"/>
        </w:rPr>
        <w:t xml:space="preserve"> </w:t>
      </w:r>
      <w:r w:rsidRPr="00CF469F">
        <w:rPr>
          <w:rFonts w:ascii="Arial" w:hAnsi="Arial" w:cs="Arial"/>
        </w:rPr>
        <w:t>oficial</w:t>
      </w:r>
      <w:r w:rsidRPr="00CF469F">
        <w:rPr>
          <w:rFonts w:ascii="Arial" w:hAnsi="Arial" w:cs="Arial"/>
          <w:spacing w:val="-7"/>
        </w:rPr>
        <w:t xml:space="preserve"> </w:t>
      </w:r>
      <w:r w:rsidRPr="00CF469F">
        <w:rPr>
          <w:rFonts w:ascii="Arial" w:hAnsi="Arial" w:cs="Arial"/>
        </w:rPr>
        <w:t>de</w:t>
      </w:r>
      <w:r w:rsidRPr="00CF469F">
        <w:rPr>
          <w:rFonts w:ascii="Arial" w:hAnsi="Arial" w:cs="Arial"/>
          <w:spacing w:val="-51"/>
        </w:rPr>
        <w:t xml:space="preserve"> </w:t>
      </w:r>
      <w:r w:rsidRPr="00CF469F">
        <w:rPr>
          <w:rFonts w:ascii="Arial" w:hAnsi="Arial" w:cs="Arial"/>
        </w:rPr>
        <w:t>esa carrera</w:t>
      </w:r>
      <w:r w:rsidRPr="00CF469F">
        <w:rPr>
          <w:rFonts w:ascii="Arial" w:hAnsi="Arial" w:cs="Arial"/>
          <w:spacing w:val="-1"/>
        </w:rPr>
        <w:t xml:space="preserve"> </w:t>
      </w:r>
      <w:r w:rsidRPr="00CF469F">
        <w:rPr>
          <w:rFonts w:ascii="Arial" w:hAnsi="Arial" w:cs="Arial"/>
        </w:rPr>
        <w:t>específica.</w:t>
      </w:r>
      <w:r w:rsidR="00352DDF" w:rsidRPr="00CF469F">
        <w:rPr>
          <w:rFonts w:ascii="Arial" w:hAnsi="Arial" w:cs="Arial"/>
        </w:rPr>
        <w:t xml:space="preserve"> </w:t>
      </w:r>
      <w:r w:rsidR="00900357" w:rsidRPr="00CF469F">
        <w:rPr>
          <w:rFonts w:ascii="Arial" w:hAnsi="Arial" w:cs="Arial"/>
        </w:rPr>
        <w:t xml:space="preserve"> </w:t>
      </w:r>
    </w:p>
    <w:p w14:paraId="26689C33" w14:textId="77777777" w:rsidR="000F337C" w:rsidRPr="00CF469F" w:rsidRDefault="000F337C">
      <w:pPr>
        <w:pStyle w:val="Textoindependiente"/>
        <w:spacing w:before="1"/>
        <w:rPr>
          <w:rFonts w:ascii="Arial" w:hAnsi="Arial" w:cs="Arial"/>
          <w:sz w:val="29"/>
        </w:rPr>
      </w:pPr>
    </w:p>
    <w:p w14:paraId="26689C34" w14:textId="77777777" w:rsidR="000F337C" w:rsidRPr="00CF469F" w:rsidRDefault="00AA78A5">
      <w:pPr>
        <w:pStyle w:val="Ttulo3"/>
        <w:numPr>
          <w:ilvl w:val="1"/>
          <w:numId w:val="8"/>
        </w:numPr>
        <w:tabs>
          <w:tab w:val="left" w:pos="1181"/>
          <w:tab w:val="left" w:pos="1182"/>
        </w:tabs>
        <w:ind w:hanging="712"/>
      </w:pPr>
      <w:bookmarkStart w:id="15" w:name="_Toc144472722"/>
      <w:r w:rsidRPr="00CF469F">
        <w:t>Segunda</w:t>
      </w:r>
      <w:r w:rsidRPr="00CF469F">
        <w:rPr>
          <w:spacing w:val="-7"/>
        </w:rPr>
        <w:t xml:space="preserve"> </w:t>
      </w:r>
      <w:r w:rsidRPr="00CF469F">
        <w:t>etapa:</w:t>
      </w:r>
      <w:r w:rsidRPr="00CF469F">
        <w:rPr>
          <w:spacing w:val="-6"/>
        </w:rPr>
        <w:t xml:space="preserve"> </w:t>
      </w:r>
      <w:r w:rsidRPr="00CF469F">
        <w:t>autoevaluación</w:t>
      </w:r>
      <w:r w:rsidRPr="00CF469F">
        <w:rPr>
          <w:spacing w:val="-2"/>
        </w:rPr>
        <w:t xml:space="preserve"> </w:t>
      </w:r>
      <w:r w:rsidRPr="00CF469F">
        <w:t>e</w:t>
      </w:r>
      <w:r w:rsidRPr="00CF469F">
        <w:rPr>
          <w:spacing w:val="-8"/>
        </w:rPr>
        <w:t xml:space="preserve"> </w:t>
      </w:r>
      <w:r w:rsidRPr="00CF469F">
        <w:t>informe</w:t>
      </w:r>
      <w:bookmarkEnd w:id="15"/>
    </w:p>
    <w:p w14:paraId="26689C35" w14:textId="77777777" w:rsidR="000F337C" w:rsidRPr="00CF469F" w:rsidRDefault="000F337C">
      <w:pPr>
        <w:pStyle w:val="Textoindependiente"/>
        <w:spacing w:before="3"/>
        <w:rPr>
          <w:rFonts w:ascii="Arial" w:hAnsi="Arial" w:cs="Arial"/>
          <w:b/>
        </w:rPr>
      </w:pPr>
    </w:p>
    <w:p w14:paraId="2F68DECD" w14:textId="627E1CA9" w:rsidR="009D7968" w:rsidRPr="00CF469F" w:rsidRDefault="00AA78A5" w:rsidP="009D7968">
      <w:pPr>
        <w:pStyle w:val="Textoindependiente"/>
        <w:spacing w:before="1" w:line="264" w:lineRule="auto"/>
        <w:ind w:left="470" w:right="223"/>
        <w:jc w:val="both"/>
        <w:rPr>
          <w:rFonts w:ascii="Arial" w:hAnsi="Arial" w:cs="Arial"/>
        </w:rPr>
      </w:pPr>
      <w:r w:rsidRPr="00CF469F">
        <w:rPr>
          <w:rFonts w:ascii="Arial" w:hAnsi="Arial" w:cs="Arial"/>
        </w:rPr>
        <w:t>La autoevaluación es la segunda etapa del proceso de acreditación oficial y se inicia inmediatamente</w:t>
      </w:r>
      <w:r w:rsidRPr="00CF469F">
        <w:rPr>
          <w:rFonts w:ascii="Arial" w:hAnsi="Arial" w:cs="Arial"/>
          <w:spacing w:val="1"/>
        </w:rPr>
        <w:t xml:space="preserve"> </w:t>
      </w:r>
      <w:r w:rsidRPr="00CF469F">
        <w:rPr>
          <w:rFonts w:ascii="Arial" w:hAnsi="Arial" w:cs="Arial"/>
        </w:rPr>
        <w:t>después</w:t>
      </w:r>
      <w:r w:rsidRPr="00CF469F">
        <w:rPr>
          <w:rFonts w:ascii="Arial" w:hAnsi="Arial" w:cs="Arial"/>
          <w:spacing w:val="15"/>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que</w:t>
      </w:r>
      <w:r w:rsidRPr="00CF469F">
        <w:rPr>
          <w:rFonts w:ascii="Arial" w:hAnsi="Arial" w:cs="Arial"/>
          <w:spacing w:val="18"/>
        </w:rPr>
        <w:t xml:space="preserve"> </w:t>
      </w:r>
      <w:r w:rsidRPr="00CF469F">
        <w:rPr>
          <w:rFonts w:ascii="Arial" w:hAnsi="Arial" w:cs="Arial"/>
        </w:rPr>
        <w:t>la</w:t>
      </w:r>
      <w:r w:rsidRPr="00CF469F">
        <w:rPr>
          <w:rFonts w:ascii="Arial" w:hAnsi="Arial" w:cs="Arial"/>
          <w:spacing w:val="15"/>
        </w:rPr>
        <w:t xml:space="preserve"> </w:t>
      </w:r>
      <w:r w:rsidRPr="00CF469F">
        <w:rPr>
          <w:rFonts w:ascii="Arial" w:hAnsi="Arial" w:cs="Arial"/>
        </w:rPr>
        <w:t>unidad</w:t>
      </w:r>
      <w:r w:rsidRPr="00CF469F">
        <w:rPr>
          <w:rFonts w:ascii="Arial" w:hAnsi="Arial" w:cs="Arial"/>
          <w:spacing w:val="18"/>
        </w:rPr>
        <w:t xml:space="preserve"> </w:t>
      </w:r>
      <w:r w:rsidRPr="00CF469F">
        <w:rPr>
          <w:rFonts w:ascii="Arial" w:hAnsi="Arial" w:cs="Arial"/>
        </w:rPr>
        <w:t>académica</w:t>
      </w:r>
      <w:r w:rsidRPr="00CF469F">
        <w:rPr>
          <w:rFonts w:ascii="Arial" w:hAnsi="Arial" w:cs="Arial"/>
          <w:spacing w:val="14"/>
        </w:rPr>
        <w:t xml:space="preserve"> </w:t>
      </w:r>
      <w:r w:rsidRPr="00CF469F">
        <w:rPr>
          <w:rFonts w:ascii="Arial" w:hAnsi="Arial" w:cs="Arial"/>
        </w:rPr>
        <w:t>ha</w:t>
      </w:r>
      <w:r w:rsidRPr="00CF469F">
        <w:rPr>
          <w:rFonts w:ascii="Arial" w:hAnsi="Arial" w:cs="Arial"/>
          <w:spacing w:val="15"/>
        </w:rPr>
        <w:t xml:space="preserve"> </w:t>
      </w:r>
      <w:r w:rsidRPr="00CF469F">
        <w:rPr>
          <w:rFonts w:ascii="Arial" w:hAnsi="Arial" w:cs="Arial"/>
        </w:rPr>
        <w:t>adoptado</w:t>
      </w:r>
      <w:r w:rsidRPr="00CF469F">
        <w:rPr>
          <w:rFonts w:ascii="Arial" w:hAnsi="Arial" w:cs="Arial"/>
          <w:spacing w:val="16"/>
        </w:rPr>
        <w:t xml:space="preserve"> </w:t>
      </w:r>
      <w:r w:rsidRPr="00CF469F">
        <w:rPr>
          <w:rFonts w:ascii="Arial" w:hAnsi="Arial" w:cs="Arial"/>
        </w:rPr>
        <w:t>formalmente</w:t>
      </w:r>
      <w:r w:rsidRPr="00CF469F">
        <w:rPr>
          <w:rFonts w:ascii="Arial" w:hAnsi="Arial" w:cs="Arial"/>
          <w:spacing w:val="19"/>
        </w:rPr>
        <w:t xml:space="preserve"> </w:t>
      </w:r>
      <w:r w:rsidRPr="00CF469F">
        <w:rPr>
          <w:rFonts w:ascii="Arial" w:hAnsi="Arial" w:cs="Arial"/>
        </w:rPr>
        <w:t>la</w:t>
      </w:r>
      <w:r w:rsidRPr="00CF469F">
        <w:rPr>
          <w:rFonts w:ascii="Arial" w:hAnsi="Arial" w:cs="Arial"/>
          <w:spacing w:val="13"/>
        </w:rPr>
        <w:t xml:space="preserve"> </w:t>
      </w:r>
      <w:r w:rsidRPr="00CF469F">
        <w:rPr>
          <w:rFonts w:ascii="Arial" w:hAnsi="Arial" w:cs="Arial"/>
        </w:rPr>
        <w:t>decisión</w:t>
      </w:r>
      <w:r w:rsidRPr="00CF469F">
        <w:rPr>
          <w:rFonts w:ascii="Arial" w:hAnsi="Arial" w:cs="Arial"/>
          <w:spacing w:val="20"/>
        </w:rPr>
        <w:t xml:space="preserve"> </w:t>
      </w:r>
      <w:r w:rsidRPr="00CF469F">
        <w:rPr>
          <w:rFonts w:ascii="Arial" w:hAnsi="Arial" w:cs="Arial"/>
        </w:rPr>
        <w:t>de</w:t>
      </w:r>
      <w:r w:rsidRPr="00CF469F">
        <w:rPr>
          <w:rFonts w:ascii="Arial" w:hAnsi="Arial" w:cs="Arial"/>
          <w:spacing w:val="17"/>
        </w:rPr>
        <w:t xml:space="preserve"> </w:t>
      </w:r>
      <w:r w:rsidRPr="00CF469F">
        <w:rPr>
          <w:rFonts w:ascii="Arial" w:hAnsi="Arial" w:cs="Arial"/>
        </w:rPr>
        <w:t>someterse</w:t>
      </w:r>
      <w:r w:rsidRPr="00CF469F">
        <w:rPr>
          <w:rFonts w:ascii="Arial" w:hAnsi="Arial" w:cs="Arial"/>
          <w:spacing w:val="17"/>
        </w:rPr>
        <w:t xml:space="preserve"> </w:t>
      </w:r>
      <w:r w:rsidRPr="00CF469F">
        <w:rPr>
          <w:rFonts w:ascii="Arial" w:hAnsi="Arial" w:cs="Arial"/>
        </w:rPr>
        <w:t>al</w:t>
      </w:r>
      <w:r w:rsidRPr="00CF469F">
        <w:rPr>
          <w:rFonts w:ascii="Arial" w:hAnsi="Arial" w:cs="Arial"/>
          <w:spacing w:val="15"/>
        </w:rPr>
        <w:t xml:space="preserve"> </w:t>
      </w:r>
      <w:r w:rsidRPr="00CF469F">
        <w:rPr>
          <w:rFonts w:ascii="Arial" w:hAnsi="Arial" w:cs="Arial"/>
        </w:rPr>
        <w:t>proceso</w:t>
      </w:r>
      <w:r w:rsidRPr="00CF469F">
        <w:rPr>
          <w:rFonts w:ascii="Arial" w:hAnsi="Arial" w:cs="Arial"/>
          <w:spacing w:val="-52"/>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acreditación</w:t>
      </w:r>
      <w:r w:rsidRPr="00CF469F">
        <w:rPr>
          <w:rFonts w:ascii="Arial" w:hAnsi="Arial" w:cs="Arial"/>
          <w:spacing w:val="12"/>
        </w:rPr>
        <w:t xml:space="preserve"> </w:t>
      </w:r>
      <w:proofErr w:type="gramStart"/>
      <w:r w:rsidRPr="00CF469F">
        <w:rPr>
          <w:rFonts w:ascii="Arial" w:hAnsi="Arial" w:cs="Arial"/>
        </w:rPr>
        <w:t>oficial,</w:t>
      </w:r>
      <w:proofErr w:type="gramEnd"/>
      <w:r w:rsidRPr="00CF469F">
        <w:rPr>
          <w:rFonts w:ascii="Arial" w:hAnsi="Arial" w:cs="Arial"/>
          <w:spacing w:val="12"/>
        </w:rPr>
        <w:t xml:space="preserve"> </w:t>
      </w:r>
      <w:r w:rsidRPr="00CF469F">
        <w:rPr>
          <w:rFonts w:ascii="Arial" w:hAnsi="Arial" w:cs="Arial"/>
        </w:rPr>
        <w:t>ha</w:t>
      </w:r>
      <w:r w:rsidRPr="00CF469F">
        <w:rPr>
          <w:rFonts w:ascii="Arial" w:hAnsi="Arial" w:cs="Arial"/>
          <w:spacing w:val="11"/>
        </w:rPr>
        <w:t xml:space="preserve"> </w:t>
      </w:r>
      <w:r w:rsidRPr="00CF469F">
        <w:rPr>
          <w:rFonts w:ascii="Arial" w:hAnsi="Arial" w:cs="Arial"/>
        </w:rPr>
        <w:t>expresado</w:t>
      </w:r>
      <w:r w:rsidRPr="00CF469F">
        <w:rPr>
          <w:rFonts w:ascii="Arial" w:hAnsi="Arial" w:cs="Arial"/>
          <w:spacing w:val="12"/>
        </w:rPr>
        <w:t xml:space="preserve"> </w:t>
      </w:r>
      <w:r w:rsidRPr="00CF469F">
        <w:rPr>
          <w:rFonts w:ascii="Arial" w:hAnsi="Arial" w:cs="Arial"/>
        </w:rPr>
        <w:t>su</w:t>
      </w:r>
      <w:r w:rsidRPr="00CF469F">
        <w:rPr>
          <w:rFonts w:ascii="Arial" w:hAnsi="Arial" w:cs="Arial"/>
          <w:spacing w:val="12"/>
        </w:rPr>
        <w:t xml:space="preserve"> </w:t>
      </w:r>
      <w:r w:rsidRPr="00CF469F">
        <w:rPr>
          <w:rFonts w:ascii="Arial" w:hAnsi="Arial" w:cs="Arial"/>
        </w:rPr>
        <w:t>voluntad</w:t>
      </w:r>
      <w:r w:rsidRPr="00CF469F">
        <w:rPr>
          <w:rFonts w:ascii="Arial" w:hAnsi="Arial" w:cs="Arial"/>
          <w:spacing w:val="9"/>
        </w:rPr>
        <w:t xml:space="preserve"> </w:t>
      </w:r>
      <w:r w:rsidRPr="00CF469F">
        <w:rPr>
          <w:rFonts w:ascii="Arial" w:hAnsi="Arial" w:cs="Arial"/>
        </w:rPr>
        <w:t>y</w:t>
      </w:r>
      <w:r w:rsidRPr="00CF469F">
        <w:rPr>
          <w:rFonts w:ascii="Arial" w:hAnsi="Arial" w:cs="Arial"/>
          <w:spacing w:val="10"/>
        </w:rPr>
        <w:t xml:space="preserve"> </w:t>
      </w:r>
      <w:r w:rsidRPr="00CF469F">
        <w:rPr>
          <w:rFonts w:ascii="Arial" w:hAnsi="Arial" w:cs="Arial"/>
        </w:rPr>
        <w:t>su</w:t>
      </w:r>
      <w:r w:rsidRPr="00CF469F">
        <w:rPr>
          <w:rFonts w:ascii="Arial" w:hAnsi="Arial" w:cs="Arial"/>
          <w:spacing w:val="14"/>
        </w:rPr>
        <w:t xml:space="preserve"> </w:t>
      </w:r>
      <w:r w:rsidRPr="00CF469F">
        <w:rPr>
          <w:rFonts w:ascii="Arial" w:hAnsi="Arial" w:cs="Arial"/>
        </w:rPr>
        <w:t>compromiso</w:t>
      </w:r>
      <w:r w:rsidRPr="00CF469F">
        <w:rPr>
          <w:rFonts w:ascii="Arial" w:hAnsi="Arial" w:cs="Arial"/>
          <w:spacing w:val="8"/>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mejoramiento</w:t>
      </w:r>
      <w:r w:rsidRPr="00CF469F">
        <w:rPr>
          <w:rFonts w:ascii="Arial" w:hAnsi="Arial" w:cs="Arial"/>
          <w:spacing w:val="10"/>
        </w:rPr>
        <w:t xml:space="preserve"> </w:t>
      </w:r>
      <w:r w:rsidRPr="00CF469F">
        <w:rPr>
          <w:rFonts w:ascii="Arial" w:hAnsi="Arial" w:cs="Arial"/>
        </w:rPr>
        <w:t>de</w:t>
      </w:r>
      <w:r w:rsidRPr="00CF469F">
        <w:rPr>
          <w:rFonts w:ascii="Arial" w:hAnsi="Arial" w:cs="Arial"/>
          <w:spacing w:val="12"/>
        </w:rPr>
        <w:t xml:space="preserve"> </w:t>
      </w:r>
      <w:r w:rsidRPr="00CF469F">
        <w:rPr>
          <w:rFonts w:ascii="Arial" w:hAnsi="Arial" w:cs="Arial"/>
        </w:rPr>
        <w:t>la</w:t>
      </w:r>
      <w:r w:rsidRPr="00CF469F">
        <w:rPr>
          <w:rFonts w:ascii="Arial" w:hAnsi="Arial" w:cs="Arial"/>
          <w:spacing w:val="11"/>
        </w:rPr>
        <w:t xml:space="preserve"> </w:t>
      </w:r>
      <w:r w:rsidRPr="00CF469F">
        <w:rPr>
          <w:rFonts w:ascii="Arial" w:hAnsi="Arial" w:cs="Arial"/>
        </w:rPr>
        <w:t>calidad</w:t>
      </w:r>
      <w:r w:rsidRPr="00CF469F">
        <w:rPr>
          <w:rFonts w:ascii="Arial" w:hAnsi="Arial" w:cs="Arial"/>
          <w:spacing w:val="10"/>
        </w:rPr>
        <w:t xml:space="preserve"> </w:t>
      </w:r>
      <w:r w:rsidRPr="00CF469F">
        <w:rPr>
          <w:rFonts w:ascii="Arial" w:hAnsi="Arial" w:cs="Arial"/>
        </w:rPr>
        <w:t>de</w:t>
      </w:r>
      <w:r w:rsidRPr="00CF469F">
        <w:rPr>
          <w:rFonts w:ascii="Arial" w:hAnsi="Arial" w:cs="Arial"/>
          <w:spacing w:val="-52"/>
        </w:rPr>
        <w:t xml:space="preserve"> </w:t>
      </w:r>
      <w:r w:rsidRPr="00CF469F">
        <w:rPr>
          <w:rFonts w:ascii="Arial" w:hAnsi="Arial" w:cs="Arial"/>
        </w:rPr>
        <w:t>la carrera</w:t>
      </w:r>
      <w:r w:rsidR="001B7070" w:rsidRPr="00CF469F">
        <w:rPr>
          <w:rFonts w:ascii="Arial" w:hAnsi="Arial" w:cs="Arial"/>
        </w:rPr>
        <w:t>.</w:t>
      </w:r>
      <w:r w:rsidRPr="00CF469F">
        <w:rPr>
          <w:rFonts w:ascii="Arial" w:hAnsi="Arial" w:cs="Arial"/>
        </w:rPr>
        <w:t xml:space="preserve"> </w:t>
      </w:r>
    </w:p>
    <w:p w14:paraId="26689C37" w14:textId="77777777" w:rsidR="000F337C" w:rsidRPr="00CF469F" w:rsidRDefault="000F337C">
      <w:pPr>
        <w:pStyle w:val="Textoindependiente"/>
        <w:spacing w:before="8"/>
        <w:rPr>
          <w:rFonts w:ascii="Arial" w:hAnsi="Arial" w:cs="Arial"/>
          <w:sz w:val="19"/>
        </w:rPr>
      </w:pPr>
    </w:p>
    <w:p w14:paraId="26689C38" w14:textId="77777777"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Esta</w:t>
      </w:r>
      <w:r w:rsidRPr="00CF469F">
        <w:rPr>
          <w:rFonts w:ascii="Arial" w:hAnsi="Arial" w:cs="Arial"/>
          <w:spacing w:val="1"/>
        </w:rPr>
        <w:t xml:space="preserve"> </w:t>
      </w:r>
      <w:r w:rsidRPr="00CF469F">
        <w:rPr>
          <w:rFonts w:ascii="Arial" w:hAnsi="Arial" w:cs="Arial"/>
        </w:rPr>
        <w:t>segunda</w:t>
      </w:r>
      <w:r w:rsidRPr="00CF469F">
        <w:rPr>
          <w:rFonts w:ascii="Arial" w:hAnsi="Arial" w:cs="Arial"/>
          <w:spacing w:val="1"/>
        </w:rPr>
        <w:t xml:space="preserve"> </w:t>
      </w:r>
      <w:r w:rsidRPr="00CF469F">
        <w:rPr>
          <w:rFonts w:ascii="Arial" w:hAnsi="Arial" w:cs="Arial"/>
        </w:rPr>
        <w:t>etapa</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ejecuta</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acompañamiento</w:t>
      </w:r>
      <w:r w:rsidRPr="00CF469F">
        <w:rPr>
          <w:rFonts w:ascii="Arial" w:hAnsi="Arial" w:cs="Arial"/>
          <w:spacing w:val="1"/>
        </w:rPr>
        <w:t xml:space="preserve"> </w:t>
      </w:r>
      <w:r w:rsidRPr="00CF469F">
        <w:rPr>
          <w:rFonts w:ascii="Arial" w:hAnsi="Arial" w:cs="Arial"/>
        </w:rPr>
        <w:t>del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tiene</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referentes</w:t>
      </w:r>
      <w:r w:rsidRPr="00CF469F">
        <w:rPr>
          <w:rFonts w:ascii="Arial" w:hAnsi="Arial" w:cs="Arial"/>
          <w:spacing w:val="-52"/>
        </w:rPr>
        <w:t xml:space="preserve"> </w:t>
      </w:r>
      <w:r w:rsidRPr="00CF469F">
        <w:rPr>
          <w:rFonts w:ascii="Arial" w:hAnsi="Arial" w:cs="Arial"/>
        </w:rPr>
        <w:t>necesarios, exigidos y obligatorios los criterios y estándares establecidos por el Consejo Nacional de</w:t>
      </w:r>
      <w:r w:rsidRPr="00CF469F">
        <w:rPr>
          <w:rFonts w:ascii="Arial" w:hAnsi="Arial" w:cs="Arial"/>
          <w:spacing w:val="1"/>
        </w:rPr>
        <w:t xml:space="preserve"> </w:t>
      </w:r>
      <w:r w:rsidRPr="00CF469F">
        <w:rPr>
          <w:rFonts w:ascii="Arial" w:hAnsi="Arial" w:cs="Arial"/>
        </w:rPr>
        <w:t>Acreditación, previamente consensuados con las instituciones adherentes de educación superior e</w:t>
      </w:r>
      <w:r w:rsidRPr="00CF469F">
        <w:rPr>
          <w:rFonts w:ascii="Arial" w:hAnsi="Arial" w:cs="Arial"/>
          <w:spacing w:val="1"/>
        </w:rPr>
        <w:t xml:space="preserve"> </w:t>
      </w:r>
      <w:r w:rsidRPr="00CF469F">
        <w:rPr>
          <w:rFonts w:ascii="Arial" w:hAnsi="Arial" w:cs="Arial"/>
        </w:rPr>
        <w:t>internacionalmente</w:t>
      </w:r>
      <w:r w:rsidRPr="00CF469F">
        <w:rPr>
          <w:rFonts w:ascii="Arial" w:hAnsi="Arial" w:cs="Arial"/>
          <w:spacing w:val="-1"/>
        </w:rPr>
        <w:t xml:space="preserve"> </w:t>
      </w:r>
      <w:r w:rsidRPr="00CF469F">
        <w:rPr>
          <w:rFonts w:ascii="Arial" w:hAnsi="Arial" w:cs="Arial"/>
        </w:rPr>
        <w:t>reconocidos</w:t>
      </w:r>
      <w:r w:rsidRPr="00CF469F">
        <w:rPr>
          <w:rFonts w:ascii="Arial" w:hAnsi="Arial" w:cs="Arial"/>
          <w:spacing w:val="1"/>
        </w:rPr>
        <w:t xml:space="preserve"> </w:t>
      </w:r>
      <w:r w:rsidRPr="00CF469F">
        <w:rPr>
          <w:rFonts w:ascii="Arial" w:hAnsi="Arial" w:cs="Arial"/>
        </w:rPr>
        <w:t>y aceptados.</w:t>
      </w:r>
    </w:p>
    <w:p w14:paraId="18D15022" w14:textId="77777777" w:rsidR="000F337C" w:rsidRPr="00CF469F" w:rsidRDefault="000F337C">
      <w:pPr>
        <w:spacing w:line="264" w:lineRule="auto"/>
        <w:jc w:val="both"/>
        <w:rPr>
          <w:rFonts w:ascii="Arial" w:hAnsi="Arial" w:cs="Arial"/>
        </w:rPr>
      </w:pPr>
    </w:p>
    <w:p w14:paraId="4C4C41BC" w14:textId="77777777" w:rsidR="00174CD4" w:rsidRPr="00CF469F" w:rsidRDefault="00174CD4">
      <w:pPr>
        <w:spacing w:line="264" w:lineRule="auto"/>
        <w:jc w:val="both"/>
        <w:rPr>
          <w:rFonts w:ascii="Arial" w:hAnsi="Arial" w:cs="Arial"/>
        </w:rPr>
      </w:pPr>
    </w:p>
    <w:p w14:paraId="26689C3B" w14:textId="77777777" w:rsidR="000F337C" w:rsidRPr="00CF469F" w:rsidRDefault="00AA78A5">
      <w:pPr>
        <w:pStyle w:val="Ttulo4"/>
        <w:numPr>
          <w:ilvl w:val="2"/>
          <w:numId w:val="8"/>
        </w:numPr>
        <w:tabs>
          <w:tab w:val="left" w:pos="1182"/>
        </w:tabs>
        <w:spacing w:before="91"/>
        <w:ind w:hanging="570"/>
      </w:pPr>
      <w:r w:rsidRPr="00CF469F">
        <w:t>La</w:t>
      </w:r>
      <w:r w:rsidRPr="00CF469F">
        <w:rPr>
          <w:spacing w:val="-11"/>
        </w:rPr>
        <w:t xml:space="preserve"> </w:t>
      </w:r>
      <w:r w:rsidRPr="00CF469F">
        <w:t>autoevaluación</w:t>
      </w:r>
    </w:p>
    <w:p w14:paraId="26689C3C" w14:textId="77777777" w:rsidR="000F337C" w:rsidRPr="00CF469F" w:rsidRDefault="000F337C">
      <w:pPr>
        <w:pStyle w:val="Textoindependiente"/>
        <w:spacing w:before="6"/>
        <w:rPr>
          <w:rFonts w:ascii="Arial" w:hAnsi="Arial" w:cs="Arial"/>
          <w:b/>
          <w:i/>
          <w:sz w:val="23"/>
        </w:rPr>
      </w:pPr>
    </w:p>
    <w:p w14:paraId="26689C3D"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La autoevaluación constituye la etapa del proceso de acreditación oficial en el que la comunidad</w:t>
      </w:r>
      <w:r w:rsidRPr="00CF469F">
        <w:rPr>
          <w:rFonts w:ascii="Arial" w:hAnsi="Arial" w:cs="Arial"/>
          <w:spacing w:val="1"/>
        </w:rPr>
        <w:t xml:space="preserve"> </w:t>
      </w:r>
      <w:r w:rsidRPr="00CF469F">
        <w:rPr>
          <w:rFonts w:ascii="Arial" w:hAnsi="Arial" w:cs="Arial"/>
        </w:rPr>
        <w:t>universitaria -mediante un autoestudio que comprende un proceso de reflexión participativa y activa-</w:t>
      </w:r>
      <w:r w:rsidRPr="00CF469F">
        <w:rPr>
          <w:rFonts w:ascii="Arial" w:hAnsi="Arial" w:cs="Arial"/>
          <w:spacing w:val="1"/>
        </w:rPr>
        <w:t xml:space="preserve"> </w:t>
      </w:r>
      <w:r w:rsidRPr="00CF469F">
        <w:rPr>
          <w:rFonts w:ascii="Arial" w:hAnsi="Arial" w:cs="Arial"/>
        </w:rPr>
        <w:t xml:space="preserve">se plantea a sí misma como objeto de estudio, explora, analiza, </w:t>
      </w:r>
      <w:r w:rsidRPr="00CF469F">
        <w:rPr>
          <w:rFonts w:ascii="Arial" w:hAnsi="Arial" w:cs="Arial"/>
        </w:rPr>
        <w:lastRenderedPageBreak/>
        <w:t>diagnostica, verifica, describe y valora</w:t>
      </w:r>
      <w:r w:rsidRPr="00CF469F">
        <w:rPr>
          <w:rFonts w:ascii="Arial" w:hAnsi="Arial" w:cs="Arial"/>
          <w:spacing w:val="1"/>
        </w:rPr>
        <w:t xml:space="preserve"> </w:t>
      </w:r>
      <w:r w:rsidRPr="00CF469F">
        <w:rPr>
          <w:rFonts w:ascii="Arial" w:hAnsi="Arial" w:cs="Arial"/>
        </w:rPr>
        <w:t>su realidad</w:t>
      </w:r>
      <w:r w:rsidRPr="00CF469F">
        <w:rPr>
          <w:rFonts w:ascii="Arial" w:hAnsi="Arial" w:cs="Arial"/>
          <w:spacing w:val="1"/>
        </w:rPr>
        <w:t xml:space="preserve"> </w:t>
      </w:r>
      <w:r w:rsidRPr="00CF469F">
        <w:rPr>
          <w:rFonts w:ascii="Arial" w:hAnsi="Arial" w:cs="Arial"/>
        </w:rPr>
        <w:t>en</w:t>
      </w:r>
      <w:r w:rsidRPr="00CF469F">
        <w:rPr>
          <w:rFonts w:ascii="Arial" w:hAnsi="Arial" w:cs="Arial"/>
          <w:spacing w:val="-2"/>
        </w:rPr>
        <w:t xml:space="preserve"> </w:t>
      </w:r>
      <w:r w:rsidRPr="00CF469F">
        <w:rPr>
          <w:rFonts w:ascii="Arial" w:hAnsi="Arial" w:cs="Arial"/>
        </w:rPr>
        <w:t>cada</w:t>
      </w:r>
      <w:r w:rsidRPr="00CF469F">
        <w:rPr>
          <w:rFonts w:ascii="Arial" w:hAnsi="Arial" w:cs="Arial"/>
          <w:spacing w:val="-4"/>
        </w:rPr>
        <w:t xml:space="preserve"> </w:t>
      </w:r>
      <w:r w:rsidRPr="00CF469F">
        <w:rPr>
          <w:rFonts w:ascii="Arial" w:hAnsi="Arial" w:cs="Arial"/>
        </w:rPr>
        <w:t>una</w:t>
      </w:r>
      <w:r w:rsidRPr="00CF469F">
        <w:rPr>
          <w:rFonts w:ascii="Arial" w:hAnsi="Arial" w:cs="Arial"/>
          <w:spacing w:val="-4"/>
        </w:rPr>
        <w:t xml:space="preserve"> </w:t>
      </w:r>
      <w:r w:rsidRPr="00CF469F">
        <w:rPr>
          <w:rFonts w:ascii="Arial" w:hAnsi="Arial" w:cs="Arial"/>
        </w:rPr>
        <w:t>de sus</w:t>
      </w:r>
      <w:r w:rsidRPr="00CF469F">
        <w:rPr>
          <w:rFonts w:ascii="Arial" w:hAnsi="Arial" w:cs="Arial"/>
          <w:spacing w:val="-3"/>
        </w:rPr>
        <w:t xml:space="preserve"> </w:t>
      </w:r>
      <w:r w:rsidRPr="00CF469F">
        <w:rPr>
          <w:rFonts w:ascii="Arial" w:hAnsi="Arial" w:cs="Arial"/>
        </w:rPr>
        <w:t>estructuras orgánica,</w:t>
      </w:r>
      <w:r w:rsidRPr="00CF469F">
        <w:rPr>
          <w:rFonts w:ascii="Arial" w:hAnsi="Arial" w:cs="Arial"/>
          <w:spacing w:val="1"/>
        </w:rPr>
        <w:t xml:space="preserve"> </w:t>
      </w:r>
      <w:r w:rsidRPr="00CF469F">
        <w:rPr>
          <w:rFonts w:ascii="Arial" w:hAnsi="Arial" w:cs="Arial"/>
        </w:rPr>
        <w:t>académica</w:t>
      </w:r>
      <w:r w:rsidRPr="00CF469F">
        <w:rPr>
          <w:rFonts w:ascii="Arial" w:hAnsi="Arial" w:cs="Arial"/>
          <w:spacing w:val="-2"/>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administrativa.</w:t>
      </w:r>
    </w:p>
    <w:p w14:paraId="26689C3E" w14:textId="77777777" w:rsidR="000F337C" w:rsidRPr="00CF469F" w:rsidRDefault="000F337C">
      <w:pPr>
        <w:pStyle w:val="Textoindependiente"/>
        <w:spacing w:before="10"/>
        <w:rPr>
          <w:rFonts w:ascii="Arial" w:hAnsi="Arial" w:cs="Arial"/>
          <w:sz w:val="19"/>
        </w:rPr>
      </w:pPr>
    </w:p>
    <w:p w14:paraId="26689C3F" w14:textId="77777777" w:rsidR="000F337C" w:rsidRPr="00CF469F" w:rsidRDefault="00AA78A5">
      <w:pPr>
        <w:pStyle w:val="Textoindependiente"/>
        <w:spacing w:before="1" w:line="264" w:lineRule="auto"/>
        <w:ind w:left="470" w:right="234"/>
        <w:jc w:val="both"/>
        <w:rPr>
          <w:rFonts w:ascii="Arial" w:hAnsi="Arial" w:cs="Arial"/>
        </w:rPr>
      </w:pPr>
      <w:r w:rsidRPr="00CF469F">
        <w:rPr>
          <w:rFonts w:ascii="Arial" w:hAnsi="Arial" w:cs="Arial"/>
        </w:rPr>
        <w:t>La etapa de autoevaluación es para la carrera o programa, un mirarse en el espejo a la luz de dos</w:t>
      </w:r>
      <w:r w:rsidRPr="00CF469F">
        <w:rPr>
          <w:rFonts w:ascii="Arial" w:hAnsi="Arial" w:cs="Arial"/>
          <w:spacing w:val="1"/>
        </w:rPr>
        <w:t xml:space="preserve"> </w:t>
      </w:r>
      <w:r w:rsidRPr="00CF469F">
        <w:rPr>
          <w:rFonts w:ascii="Arial" w:hAnsi="Arial" w:cs="Arial"/>
        </w:rPr>
        <w:t>referentes</w:t>
      </w:r>
      <w:r w:rsidRPr="00CF469F">
        <w:rPr>
          <w:rFonts w:ascii="Arial" w:hAnsi="Arial" w:cs="Arial"/>
          <w:spacing w:val="1"/>
        </w:rPr>
        <w:t xml:space="preserve"> </w:t>
      </w:r>
      <w:r w:rsidRPr="00CF469F">
        <w:rPr>
          <w:rFonts w:ascii="Arial" w:hAnsi="Arial" w:cs="Arial"/>
        </w:rPr>
        <w:t>obligatorios:</w:t>
      </w:r>
    </w:p>
    <w:p w14:paraId="26689C40" w14:textId="77777777" w:rsidR="000F337C" w:rsidRPr="00CF469F" w:rsidRDefault="000F337C">
      <w:pPr>
        <w:pStyle w:val="Textoindependiente"/>
        <w:spacing w:before="6"/>
        <w:rPr>
          <w:rFonts w:ascii="Arial" w:hAnsi="Arial" w:cs="Arial"/>
          <w:sz w:val="19"/>
        </w:rPr>
      </w:pPr>
    </w:p>
    <w:p w14:paraId="26689C41" w14:textId="77777777" w:rsidR="000F337C" w:rsidRPr="00CF469F" w:rsidRDefault="00AA78A5">
      <w:pPr>
        <w:pStyle w:val="Prrafodelista"/>
        <w:numPr>
          <w:ilvl w:val="3"/>
          <w:numId w:val="8"/>
        </w:numPr>
        <w:tabs>
          <w:tab w:val="left" w:pos="1182"/>
        </w:tabs>
        <w:spacing w:line="261" w:lineRule="auto"/>
        <w:ind w:right="226" w:hanging="360"/>
        <w:jc w:val="both"/>
        <w:rPr>
          <w:rFonts w:ascii="Arial" w:hAnsi="Arial" w:cs="Arial"/>
          <w:sz w:val="24"/>
        </w:rPr>
      </w:pPr>
      <w:r w:rsidRPr="00CF469F">
        <w:rPr>
          <w:rFonts w:ascii="Arial" w:hAnsi="Arial" w:cs="Arial"/>
          <w:sz w:val="24"/>
        </w:rPr>
        <w:t>Contrasta</w:t>
      </w:r>
      <w:r w:rsidRPr="00CF469F">
        <w:rPr>
          <w:rFonts w:ascii="Arial" w:hAnsi="Arial" w:cs="Arial"/>
          <w:spacing w:val="1"/>
          <w:sz w:val="24"/>
        </w:rPr>
        <w:t xml:space="preserve"> </w:t>
      </w:r>
      <w:r w:rsidRPr="00CF469F">
        <w:rPr>
          <w:rFonts w:ascii="Arial" w:hAnsi="Arial" w:cs="Arial"/>
          <w:sz w:val="24"/>
        </w:rPr>
        <w:t>sus</w:t>
      </w:r>
      <w:r w:rsidRPr="00CF469F">
        <w:rPr>
          <w:rFonts w:ascii="Arial" w:hAnsi="Arial" w:cs="Arial"/>
          <w:spacing w:val="1"/>
          <w:sz w:val="24"/>
        </w:rPr>
        <w:t xml:space="preserve"> </w:t>
      </w:r>
      <w:r w:rsidRPr="00CF469F">
        <w:rPr>
          <w:rFonts w:ascii="Arial" w:hAnsi="Arial" w:cs="Arial"/>
          <w:sz w:val="24"/>
        </w:rPr>
        <w:t>propósitos,</w:t>
      </w:r>
      <w:r w:rsidRPr="00CF469F">
        <w:rPr>
          <w:rFonts w:ascii="Arial" w:hAnsi="Arial" w:cs="Arial"/>
          <w:spacing w:val="1"/>
          <w:sz w:val="24"/>
        </w:rPr>
        <w:t xml:space="preserve"> </w:t>
      </w:r>
      <w:r w:rsidRPr="00CF469F">
        <w:rPr>
          <w:rFonts w:ascii="Arial" w:hAnsi="Arial" w:cs="Arial"/>
          <w:sz w:val="24"/>
        </w:rPr>
        <w:t>acciones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logros</w:t>
      </w:r>
      <w:r w:rsidRPr="00CF469F">
        <w:rPr>
          <w:rFonts w:ascii="Arial" w:hAnsi="Arial" w:cs="Arial"/>
          <w:spacing w:val="1"/>
          <w:sz w:val="24"/>
        </w:rPr>
        <w:t xml:space="preserve"> </w:t>
      </w:r>
      <w:r w:rsidRPr="00CF469F">
        <w:rPr>
          <w:rFonts w:ascii="Arial" w:hAnsi="Arial" w:cs="Arial"/>
          <w:sz w:val="24"/>
        </w:rPr>
        <w:t>con</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misión,</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objetivos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principios</w:t>
      </w:r>
      <w:r w:rsidRPr="00CF469F">
        <w:rPr>
          <w:rFonts w:ascii="Arial" w:hAnsi="Arial" w:cs="Arial"/>
          <w:spacing w:val="1"/>
          <w:sz w:val="24"/>
        </w:rPr>
        <w:t xml:space="preserve"> </w:t>
      </w:r>
      <w:r w:rsidRPr="00CF469F">
        <w:rPr>
          <w:rFonts w:ascii="Arial" w:hAnsi="Arial" w:cs="Arial"/>
          <w:sz w:val="24"/>
        </w:rPr>
        <w:t>propuestos</w:t>
      </w:r>
      <w:r w:rsidRPr="00CF469F">
        <w:rPr>
          <w:rFonts w:ascii="Arial" w:hAnsi="Arial" w:cs="Arial"/>
          <w:spacing w:val="-2"/>
          <w:sz w:val="24"/>
        </w:rPr>
        <w:t xml:space="preserve"> </w:t>
      </w:r>
      <w:r w:rsidRPr="00CF469F">
        <w:rPr>
          <w:rFonts w:ascii="Arial" w:hAnsi="Arial" w:cs="Arial"/>
          <w:sz w:val="24"/>
        </w:rPr>
        <w:t>por</w:t>
      </w:r>
      <w:r w:rsidRPr="00CF469F">
        <w:rPr>
          <w:rFonts w:ascii="Arial" w:hAnsi="Arial" w:cs="Arial"/>
          <w:spacing w:val="2"/>
          <w:sz w:val="24"/>
        </w:rPr>
        <w:t xml:space="preserve"> </w:t>
      </w:r>
      <w:r w:rsidRPr="00CF469F">
        <w:rPr>
          <w:rFonts w:ascii="Arial" w:hAnsi="Arial" w:cs="Arial"/>
          <w:sz w:val="24"/>
        </w:rPr>
        <w:t>la</w:t>
      </w:r>
      <w:r w:rsidRPr="00CF469F">
        <w:rPr>
          <w:rFonts w:ascii="Arial" w:hAnsi="Arial" w:cs="Arial"/>
          <w:spacing w:val="-4"/>
          <w:sz w:val="24"/>
        </w:rPr>
        <w:t xml:space="preserve"> </w:t>
      </w:r>
      <w:r w:rsidRPr="00CF469F">
        <w:rPr>
          <w:rFonts w:ascii="Arial" w:hAnsi="Arial" w:cs="Arial"/>
          <w:sz w:val="24"/>
        </w:rPr>
        <w:t>universidad</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3"/>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carrera.</w:t>
      </w:r>
    </w:p>
    <w:p w14:paraId="26689C42" w14:textId="77777777" w:rsidR="000F337C" w:rsidRPr="00CF469F" w:rsidRDefault="000F337C">
      <w:pPr>
        <w:pStyle w:val="Textoindependiente"/>
        <w:spacing w:before="2"/>
        <w:rPr>
          <w:rFonts w:ascii="Arial" w:hAnsi="Arial" w:cs="Arial"/>
          <w:sz w:val="20"/>
        </w:rPr>
      </w:pPr>
    </w:p>
    <w:p w14:paraId="26689C43" w14:textId="77777777" w:rsidR="000F337C" w:rsidRPr="00CF469F" w:rsidRDefault="00AA78A5">
      <w:pPr>
        <w:pStyle w:val="Prrafodelista"/>
        <w:numPr>
          <w:ilvl w:val="3"/>
          <w:numId w:val="8"/>
        </w:numPr>
        <w:tabs>
          <w:tab w:val="left" w:pos="1182"/>
        </w:tabs>
        <w:spacing w:line="264" w:lineRule="auto"/>
        <w:ind w:right="222" w:hanging="360"/>
        <w:jc w:val="both"/>
        <w:rPr>
          <w:rFonts w:ascii="Arial" w:hAnsi="Arial" w:cs="Arial"/>
          <w:sz w:val="24"/>
        </w:rPr>
      </w:pP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manera</w:t>
      </w:r>
      <w:r w:rsidRPr="00CF469F">
        <w:rPr>
          <w:rFonts w:ascii="Arial" w:hAnsi="Arial" w:cs="Arial"/>
          <w:spacing w:val="1"/>
          <w:sz w:val="24"/>
        </w:rPr>
        <w:t xml:space="preserve"> </w:t>
      </w:r>
      <w:r w:rsidRPr="00CF469F">
        <w:rPr>
          <w:rFonts w:ascii="Arial" w:hAnsi="Arial" w:cs="Arial"/>
          <w:sz w:val="24"/>
        </w:rPr>
        <w:t>muy</w:t>
      </w:r>
      <w:r w:rsidRPr="00CF469F">
        <w:rPr>
          <w:rFonts w:ascii="Arial" w:hAnsi="Arial" w:cs="Arial"/>
          <w:spacing w:val="1"/>
          <w:sz w:val="24"/>
        </w:rPr>
        <w:t xml:space="preserve"> </w:t>
      </w:r>
      <w:r w:rsidRPr="00CF469F">
        <w:rPr>
          <w:rFonts w:ascii="Arial" w:hAnsi="Arial" w:cs="Arial"/>
          <w:sz w:val="24"/>
        </w:rPr>
        <w:t>especial,</w:t>
      </w:r>
      <w:r w:rsidRPr="00CF469F">
        <w:rPr>
          <w:rFonts w:ascii="Arial" w:hAnsi="Arial" w:cs="Arial"/>
          <w:spacing w:val="1"/>
          <w:sz w:val="24"/>
        </w:rPr>
        <w:t xml:space="preserve"> </w:t>
      </w:r>
      <w:r w:rsidRPr="00CF469F">
        <w:rPr>
          <w:rFonts w:ascii="Arial" w:hAnsi="Arial" w:cs="Arial"/>
          <w:sz w:val="24"/>
        </w:rPr>
        <w:t>obligatoria</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particularmente</w:t>
      </w:r>
      <w:r w:rsidRPr="00CF469F">
        <w:rPr>
          <w:rFonts w:ascii="Arial" w:hAnsi="Arial" w:cs="Arial"/>
          <w:spacing w:val="1"/>
          <w:sz w:val="24"/>
        </w:rPr>
        <w:t xml:space="preserve"> </w:t>
      </w:r>
      <w:r w:rsidRPr="00CF469F">
        <w:rPr>
          <w:rFonts w:ascii="Arial" w:hAnsi="Arial" w:cs="Arial"/>
          <w:sz w:val="24"/>
        </w:rPr>
        <w:t>significativa,</w:t>
      </w:r>
      <w:r w:rsidRPr="00CF469F">
        <w:rPr>
          <w:rFonts w:ascii="Arial" w:hAnsi="Arial" w:cs="Arial"/>
          <w:spacing w:val="1"/>
          <w:sz w:val="24"/>
        </w:rPr>
        <w:t xml:space="preserve"> </w:t>
      </w:r>
      <w:r w:rsidRPr="00CF469F">
        <w:rPr>
          <w:rFonts w:ascii="Arial" w:hAnsi="Arial" w:cs="Arial"/>
          <w:sz w:val="24"/>
        </w:rPr>
        <w:t>analiza</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evalúa</w:t>
      </w:r>
      <w:r w:rsidRPr="00CF469F">
        <w:rPr>
          <w:rFonts w:ascii="Arial" w:hAnsi="Arial" w:cs="Arial"/>
          <w:spacing w:val="1"/>
          <w:sz w:val="24"/>
        </w:rPr>
        <w:t xml:space="preserve"> </w:t>
      </w:r>
      <w:r w:rsidRPr="00CF469F">
        <w:rPr>
          <w:rFonts w:ascii="Arial" w:hAnsi="Arial" w:cs="Arial"/>
          <w:sz w:val="24"/>
        </w:rPr>
        <w:t>su</w:t>
      </w:r>
      <w:r w:rsidRPr="00CF469F">
        <w:rPr>
          <w:rFonts w:ascii="Arial" w:hAnsi="Arial" w:cs="Arial"/>
          <w:spacing w:val="1"/>
          <w:sz w:val="24"/>
        </w:rPr>
        <w:t xml:space="preserve"> </w:t>
      </w:r>
      <w:r w:rsidRPr="00CF469F">
        <w:rPr>
          <w:rFonts w:ascii="Arial" w:hAnsi="Arial" w:cs="Arial"/>
          <w:sz w:val="24"/>
        </w:rPr>
        <w:t>quehacer</w:t>
      </w:r>
      <w:r w:rsidRPr="00CF469F">
        <w:rPr>
          <w:rFonts w:ascii="Arial" w:hAnsi="Arial" w:cs="Arial"/>
          <w:spacing w:val="1"/>
          <w:sz w:val="24"/>
        </w:rPr>
        <w:t xml:space="preserve"> </w:t>
      </w:r>
      <w:r w:rsidRPr="00CF469F">
        <w:rPr>
          <w:rFonts w:ascii="Arial" w:hAnsi="Arial" w:cs="Arial"/>
          <w:sz w:val="24"/>
        </w:rPr>
        <w:t>a</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luz</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estándares,</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criterios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calidad</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elementos</w:t>
      </w:r>
      <w:r w:rsidRPr="00CF469F">
        <w:rPr>
          <w:rFonts w:ascii="Arial" w:hAnsi="Arial" w:cs="Arial"/>
          <w:spacing w:val="1"/>
          <w:sz w:val="24"/>
        </w:rPr>
        <w:t xml:space="preserve"> </w:t>
      </w:r>
      <w:r w:rsidRPr="00CF469F">
        <w:rPr>
          <w:rFonts w:ascii="Arial" w:hAnsi="Arial" w:cs="Arial"/>
          <w:sz w:val="24"/>
        </w:rPr>
        <w:t>teórico-</w:t>
      </w:r>
      <w:r w:rsidRPr="00CF469F">
        <w:rPr>
          <w:rFonts w:ascii="Arial" w:hAnsi="Arial" w:cs="Arial"/>
          <w:spacing w:val="1"/>
          <w:sz w:val="24"/>
        </w:rPr>
        <w:t xml:space="preserve"> </w:t>
      </w:r>
      <w:r w:rsidRPr="00CF469F">
        <w:rPr>
          <w:rFonts w:ascii="Arial" w:hAnsi="Arial" w:cs="Arial"/>
          <w:sz w:val="24"/>
        </w:rPr>
        <w:t>metodológicos establecidos oficialmente por el SINAES previamente consensuados con las</w:t>
      </w:r>
      <w:r w:rsidRPr="00CF469F">
        <w:rPr>
          <w:rFonts w:ascii="Arial" w:hAnsi="Arial" w:cs="Arial"/>
          <w:spacing w:val="1"/>
          <w:sz w:val="24"/>
        </w:rPr>
        <w:t xml:space="preserve"> </w:t>
      </w:r>
      <w:r w:rsidRPr="00CF469F">
        <w:rPr>
          <w:rFonts w:ascii="Arial" w:hAnsi="Arial" w:cs="Arial"/>
          <w:sz w:val="24"/>
        </w:rPr>
        <w:t>instituciones adherentes de educación superior y que son internacionalmente reconocidos y</w:t>
      </w:r>
      <w:r w:rsidRPr="00CF469F">
        <w:rPr>
          <w:rFonts w:ascii="Arial" w:hAnsi="Arial" w:cs="Arial"/>
          <w:spacing w:val="1"/>
          <w:sz w:val="24"/>
        </w:rPr>
        <w:t xml:space="preserve"> </w:t>
      </w:r>
      <w:r w:rsidRPr="00CF469F">
        <w:rPr>
          <w:rFonts w:ascii="Arial" w:hAnsi="Arial" w:cs="Arial"/>
          <w:sz w:val="24"/>
        </w:rPr>
        <w:t>aceptados.</w:t>
      </w:r>
    </w:p>
    <w:p w14:paraId="26689C44" w14:textId="77777777" w:rsidR="000F337C" w:rsidRPr="00CF469F" w:rsidRDefault="000F337C">
      <w:pPr>
        <w:pStyle w:val="Textoindependiente"/>
        <w:spacing w:before="7"/>
        <w:rPr>
          <w:rFonts w:ascii="Arial" w:hAnsi="Arial" w:cs="Arial"/>
          <w:sz w:val="19"/>
        </w:rPr>
      </w:pPr>
    </w:p>
    <w:p w14:paraId="26689C45"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La</w:t>
      </w:r>
      <w:r w:rsidRPr="00CF469F">
        <w:rPr>
          <w:rFonts w:ascii="Arial" w:hAnsi="Arial" w:cs="Arial"/>
          <w:spacing w:val="-9"/>
        </w:rPr>
        <w:t xml:space="preserve"> </w:t>
      </w:r>
      <w:r w:rsidRPr="00CF469F">
        <w:rPr>
          <w:rFonts w:ascii="Arial" w:hAnsi="Arial" w:cs="Arial"/>
        </w:rPr>
        <w:t>autoevaluación</w:t>
      </w:r>
      <w:r w:rsidRPr="00CF469F">
        <w:rPr>
          <w:rFonts w:ascii="Arial" w:hAnsi="Arial" w:cs="Arial"/>
          <w:spacing w:val="-9"/>
        </w:rPr>
        <w:t xml:space="preserve"> </w:t>
      </w:r>
      <w:r w:rsidRPr="00CF469F">
        <w:rPr>
          <w:rFonts w:ascii="Arial" w:hAnsi="Arial" w:cs="Arial"/>
        </w:rPr>
        <w:t>debe</w:t>
      </w:r>
      <w:r w:rsidRPr="00CF469F">
        <w:rPr>
          <w:rFonts w:ascii="Arial" w:hAnsi="Arial" w:cs="Arial"/>
          <w:spacing w:val="-8"/>
        </w:rPr>
        <w:t xml:space="preserve"> </w:t>
      </w:r>
      <w:r w:rsidRPr="00CF469F">
        <w:rPr>
          <w:rFonts w:ascii="Arial" w:hAnsi="Arial" w:cs="Arial"/>
        </w:rPr>
        <w:t>realizarse</w:t>
      </w:r>
      <w:r w:rsidRPr="00CF469F">
        <w:rPr>
          <w:rFonts w:ascii="Arial" w:hAnsi="Arial" w:cs="Arial"/>
          <w:spacing w:val="-7"/>
        </w:rPr>
        <w:t xml:space="preserve"> </w:t>
      </w:r>
      <w:r w:rsidRPr="00CF469F">
        <w:rPr>
          <w:rFonts w:ascii="Arial" w:hAnsi="Arial" w:cs="Arial"/>
        </w:rPr>
        <w:t>con</w:t>
      </w:r>
      <w:r w:rsidRPr="00CF469F">
        <w:rPr>
          <w:rFonts w:ascii="Arial" w:hAnsi="Arial" w:cs="Arial"/>
          <w:spacing w:val="-8"/>
        </w:rPr>
        <w:t xml:space="preserve"> </w:t>
      </w:r>
      <w:r w:rsidRPr="00CF469F">
        <w:rPr>
          <w:rFonts w:ascii="Arial" w:hAnsi="Arial" w:cs="Arial"/>
        </w:rPr>
        <w:t>la</w:t>
      </w:r>
      <w:r w:rsidRPr="00CF469F">
        <w:rPr>
          <w:rFonts w:ascii="Arial" w:hAnsi="Arial" w:cs="Arial"/>
          <w:spacing w:val="-9"/>
        </w:rPr>
        <w:t xml:space="preserve"> </w:t>
      </w:r>
      <w:proofErr w:type="gramStart"/>
      <w:r w:rsidRPr="00CF469F">
        <w:rPr>
          <w:rFonts w:ascii="Arial" w:hAnsi="Arial" w:cs="Arial"/>
        </w:rPr>
        <w:t>participación</w:t>
      </w:r>
      <w:r w:rsidRPr="00CF469F">
        <w:rPr>
          <w:rFonts w:ascii="Arial" w:hAnsi="Arial" w:cs="Arial"/>
          <w:spacing w:val="-7"/>
        </w:rPr>
        <w:t xml:space="preserve"> </w:t>
      </w:r>
      <w:r w:rsidRPr="00CF469F">
        <w:rPr>
          <w:rFonts w:ascii="Arial" w:hAnsi="Arial" w:cs="Arial"/>
        </w:rPr>
        <w:t>activa</w:t>
      </w:r>
      <w:proofErr w:type="gramEnd"/>
      <w:r w:rsidRPr="00CF469F">
        <w:rPr>
          <w:rFonts w:ascii="Arial" w:hAnsi="Arial" w:cs="Arial"/>
          <w:spacing w:val="-8"/>
        </w:rPr>
        <w:t xml:space="preserve"> </w:t>
      </w:r>
      <w:r w:rsidRPr="00CF469F">
        <w:rPr>
          <w:rFonts w:ascii="Arial" w:hAnsi="Arial" w:cs="Arial"/>
        </w:rPr>
        <w:t>y</w:t>
      </w:r>
      <w:r w:rsidRPr="00CF469F">
        <w:rPr>
          <w:rFonts w:ascii="Arial" w:hAnsi="Arial" w:cs="Arial"/>
          <w:spacing w:val="-9"/>
        </w:rPr>
        <w:t xml:space="preserve"> </w:t>
      </w:r>
      <w:r w:rsidRPr="00CF469F">
        <w:rPr>
          <w:rFonts w:ascii="Arial" w:hAnsi="Arial" w:cs="Arial"/>
        </w:rPr>
        <w:t>crítica</w:t>
      </w:r>
      <w:r w:rsidRPr="00CF469F">
        <w:rPr>
          <w:rFonts w:ascii="Arial" w:hAnsi="Arial" w:cs="Arial"/>
          <w:spacing w:val="-8"/>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toda</w:t>
      </w:r>
      <w:r w:rsidRPr="00CF469F">
        <w:rPr>
          <w:rFonts w:ascii="Arial" w:hAnsi="Arial" w:cs="Arial"/>
          <w:spacing w:val="-8"/>
        </w:rPr>
        <w:t xml:space="preserve"> </w:t>
      </w:r>
      <w:r w:rsidRPr="00CF469F">
        <w:rPr>
          <w:rFonts w:ascii="Arial" w:hAnsi="Arial" w:cs="Arial"/>
        </w:rPr>
        <w:t>la</w:t>
      </w:r>
      <w:r w:rsidRPr="00CF469F">
        <w:rPr>
          <w:rFonts w:ascii="Arial" w:hAnsi="Arial" w:cs="Arial"/>
          <w:spacing w:val="37"/>
        </w:rPr>
        <w:t xml:space="preserve"> </w:t>
      </w:r>
      <w:r w:rsidRPr="00CF469F">
        <w:rPr>
          <w:rFonts w:ascii="Arial" w:hAnsi="Arial" w:cs="Arial"/>
        </w:rPr>
        <w:t>comunidad</w:t>
      </w:r>
      <w:r w:rsidRPr="00CF469F">
        <w:rPr>
          <w:rFonts w:ascii="Arial" w:hAnsi="Arial" w:cs="Arial"/>
          <w:spacing w:val="-6"/>
        </w:rPr>
        <w:t xml:space="preserve"> </w:t>
      </w:r>
      <w:r w:rsidRPr="00CF469F">
        <w:rPr>
          <w:rFonts w:ascii="Arial" w:hAnsi="Arial" w:cs="Arial"/>
        </w:rPr>
        <w:t>académica:</w:t>
      </w:r>
      <w:r w:rsidRPr="00CF469F">
        <w:rPr>
          <w:rFonts w:ascii="Arial" w:hAnsi="Arial" w:cs="Arial"/>
          <w:spacing w:val="-52"/>
        </w:rPr>
        <w:t xml:space="preserve"> </w:t>
      </w:r>
      <w:r w:rsidRPr="00CF469F">
        <w:rPr>
          <w:rFonts w:ascii="Arial" w:hAnsi="Arial" w:cs="Arial"/>
        </w:rPr>
        <w:t>autoridades, docentes, investigadores, estudiantes, funcionarios administrativos, estudiantes y otros</w:t>
      </w:r>
      <w:r w:rsidRPr="00CF469F">
        <w:rPr>
          <w:rFonts w:ascii="Arial" w:hAnsi="Arial" w:cs="Arial"/>
          <w:spacing w:val="1"/>
        </w:rPr>
        <w:t xml:space="preserve"> </w:t>
      </w:r>
      <w:r w:rsidRPr="00CF469F">
        <w:rPr>
          <w:rFonts w:ascii="Arial" w:hAnsi="Arial" w:cs="Arial"/>
        </w:rPr>
        <w:t>actores</w:t>
      </w:r>
      <w:r w:rsidRPr="00CF469F">
        <w:rPr>
          <w:rFonts w:ascii="Arial" w:hAnsi="Arial" w:cs="Arial"/>
          <w:spacing w:val="-4"/>
        </w:rPr>
        <w:t xml:space="preserve"> </w:t>
      </w:r>
      <w:r w:rsidRPr="00CF469F">
        <w:rPr>
          <w:rFonts w:ascii="Arial" w:hAnsi="Arial" w:cs="Arial"/>
        </w:rPr>
        <w:t>indirectos</w:t>
      </w:r>
      <w:r w:rsidRPr="00CF469F">
        <w:rPr>
          <w:rFonts w:ascii="Arial" w:hAnsi="Arial" w:cs="Arial"/>
          <w:spacing w:val="-4"/>
        </w:rPr>
        <w:t xml:space="preserve"> </w:t>
      </w:r>
      <w:r w:rsidRPr="00CF469F">
        <w:rPr>
          <w:rFonts w:ascii="Arial" w:hAnsi="Arial" w:cs="Arial"/>
        </w:rPr>
        <w:t>como</w:t>
      </w:r>
      <w:r w:rsidRPr="00CF469F">
        <w:rPr>
          <w:rFonts w:ascii="Arial" w:hAnsi="Arial" w:cs="Arial"/>
          <w:spacing w:val="-7"/>
        </w:rPr>
        <w:t xml:space="preserve"> </w:t>
      </w:r>
      <w:r w:rsidRPr="00CF469F">
        <w:rPr>
          <w:rFonts w:ascii="Arial" w:hAnsi="Arial" w:cs="Arial"/>
        </w:rPr>
        <w:t>egresados,</w:t>
      </w:r>
      <w:r w:rsidRPr="00CF469F">
        <w:rPr>
          <w:rFonts w:ascii="Arial" w:hAnsi="Arial" w:cs="Arial"/>
          <w:spacing w:val="-6"/>
        </w:rPr>
        <w:t xml:space="preserve"> </w:t>
      </w:r>
      <w:r w:rsidRPr="00CF469F">
        <w:rPr>
          <w:rFonts w:ascii="Arial" w:hAnsi="Arial" w:cs="Arial"/>
        </w:rPr>
        <w:t>empleadores,</w:t>
      </w:r>
      <w:r w:rsidRPr="00CF469F">
        <w:rPr>
          <w:rFonts w:ascii="Arial" w:hAnsi="Arial" w:cs="Arial"/>
          <w:spacing w:val="-6"/>
        </w:rPr>
        <w:t xml:space="preserve"> </w:t>
      </w:r>
      <w:r w:rsidRPr="00CF469F">
        <w:rPr>
          <w:rFonts w:ascii="Arial" w:hAnsi="Arial" w:cs="Arial"/>
        </w:rPr>
        <w:t>colegios</w:t>
      </w:r>
      <w:r w:rsidRPr="00CF469F">
        <w:rPr>
          <w:rFonts w:ascii="Arial" w:hAnsi="Arial" w:cs="Arial"/>
          <w:spacing w:val="-4"/>
        </w:rPr>
        <w:t xml:space="preserve"> </w:t>
      </w:r>
      <w:r w:rsidRPr="00CF469F">
        <w:rPr>
          <w:rFonts w:ascii="Arial" w:hAnsi="Arial" w:cs="Arial"/>
        </w:rPr>
        <w:t>profesionales,</w:t>
      </w:r>
      <w:r w:rsidRPr="00CF469F">
        <w:rPr>
          <w:rFonts w:ascii="Arial" w:hAnsi="Arial" w:cs="Arial"/>
          <w:spacing w:val="-8"/>
        </w:rPr>
        <w:t xml:space="preserve"> </w:t>
      </w:r>
      <w:r w:rsidRPr="00CF469F">
        <w:rPr>
          <w:rFonts w:ascii="Arial" w:hAnsi="Arial" w:cs="Arial"/>
        </w:rPr>
        <w:t>padres</w:t>
      </w:r>
      <w:r w:rsidRPr="00CF469F">
        <w:rPr>
          <w:rFonts w:ascii="Arial" w:hAnsi="Arial" w:cs="Arial"/>
          <w:spacing w:val="-4"/>
        </w:rPr>
        <w:t xml:space="preserve"> </w:t>
      </w:r>
      <w:r w:rsidRPr="00CF469F">
        <w:rPr>
          <w:rFonts w:ascii="Arial" w:hAnsi="Arial" w:cs="Arial"/>
        </w:rPr>
        <w:t>y madres</w:t>
      </w:r>
      <w:r w:rsidRPr="00CF469F">
        <w:rPr>
          <w:rFonts w:ascii="Arial" w:hAnsi="Arial" w:cs="Arial"/>
          <w:spacing w:val="-9"/>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familia,</w:t>
      </w:r>
      <w:r w:rsidRPr="00CF469F">
        <w:rPr>
          <w:rFonts w:ascii="Arial" w:hAnsi="Arial" w:cs="Arial"/>
          <w:spacing w:val="-4"/>
        </w:rPr>
        <w:t xml:space="preserve"> </w:t>
      </w:r>
      <w:r w:rsidRPr="00CF469F">
        <w:rPr>
          <w:rFonts w:ascii="Arial" w:hAnsi="Arial" w:cs="Arial"/>
        </w:rPr>
        <w:t>y</w:t>
      </w:r>
      <w:r w:rsidRPr="00CF469F">
        <w:rPr>
          <w:rFonts w:ascii="Arial" w:hAnsi="Arial" w:cs="Arial"/>
          <w:spacing w:val="-52"/>
        </w:rPr>
        <w:t xml:space="preserve"> </w:t>
      </w:r>
      <w:r w:rsidRPr="00CF469F">
        <w:rPr>
          <w:rFonts w:ascii="Arial" w:hAnsi="Arial" w:cs="Arial"/>
        </w:rPr>
        <w:t>otros.</w:t>
      </w:r>
    </w:p>
    <w:p w14:paraId="26689C46" w14:textId="77777777" w:rsidR="000F337C" w:rsidRPr="00CF469F" w:rsidRDefault="000F337C">
      <w:pPr>
        <w:pStyle w:val="Textoindependiente"/>
        <w:spacing w:before="11"/>
        <w:rPr>
          <w:rFonts w:ascii="Arial" w:hAnsi="Arial" w:cs="Arial"/>
          <w:sz w:val="19"/>
        </w:rPr>
      </w:pPr>
    </w:p>
    <w:p w14:paraId="26689C47" w14:textId="77777777"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La información obtenida durante la etapa de autoevaluación debe ser pertinente con los criterios y los</w:t>
      </w:r>
      <w:r w:rsidRPr="00CF469F">
        <w:rPr>
          <w:rFonts w:ascii="Arial" w:hAnsi="Arial" w:cs="Arial"/>
          <w:spacing w:val="-52"/>
        </w:rPr>
        <w:t xml:space="preserve"> </w:t>
      </w:r>
      <w:r w:rsidRPr="00CF469F">
        <w:rPr>
          <w:rFonts w:ascii="Arial" w:hAnsi="Arial" w:cs="Arial"/>
        </w:rPr>
        <w:t>estándares establecidos por</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Debe</w:t>
      </w:r>
      <w:r w:rsidRPr="00CF469F">
        <w:rPr>
          <w:rFonts w:ascii="Arial" w:hAnsi="Arial" w:cs="Arial"/>
          <w:spacing w:val="1"/>
        </w:rPr>
        <w:t xml:space="preserve"> </w:t>
      </w:r>
      <w:r w:rsidRPr="00CF469F">
        <w:rPr>
          <w:rFonts w:ascii="Arial" w:hAnsi="Arial" w:cs="Arial"/>
        </w:rPr>
        <w:t>ser producto de un proceso sistemático de</w:t>
      </w:r>
      <w:r w:rsidRPr="00CF469F">
        <w:rPr>
          <w:rFonts w:ascii="Arial" w:hAnsi="Arial" w:cs="Arial"/>
          <w:spacing w:val="54"/>
        </w:rPr>
        <w:t xml:space="preserve"> </w:t>
      </w:r>
      <w:r w:rsidRPr="00CF469F">
        <w:rPr>
          <w:rFonts w:ascii="Arial" w:hAnsi="Arial" w:cs="Arial"/>
        </w:rPr>
        <w:t>recolección</w:t>
      </w:r>
      <w:r w:rsidRPr="00CF469F">
        <w:rPr>
          <w:rFonts w:ascii="Arial" w:hAnsi="Arial" w:cs="Arial"/>
          <w:spacing w:val="-52"/>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información</w:t>
      </w:r>
      <w:r w:rsidRPr="00CF469F">
        <w:rPr>
          <w:rFonts w:ascii="Arial" w:hAnsi="Arial" w:cs="Arial"/>
          <w:spacing w:val="-2"/>
        </w:rPr>
        <w:t xml:space="preserve"> </w:t>
      </w:r>
      <w:r w:rsidRPr="00CF469F">
        <w:rPr>
          <w:rFonts w:ascii="Arial" w:hAnsi="Arial" w:cs="Arial"/>
        </w:rPr>
        <w:t>que</w:t>
      </w:r>
      <w:r w:rsidRPr="00CF469F">
        <w:rPr>
          <w:rFonts w:ascii="Arial" w:hAnsi="Arial" w:cs="Arial"/>
          <w:spacing w:val="-2"/>
        </w:rPr>
        <w:t xml:space="preserve"> </w:t>
      </w:r>
      <w:r w:rsidRPr="00CF469F">
        <w:rPr>
          <w:rFonts w:ascii="Arial" w:hAnsi="Arial" w:cs="Arial"/>
        </w:rPr>
        <w:t>permita</w:t>
      </w:r>
      <w:r w:rsidRPr="00CF469F">
        <w:rPr>
          <w:rFonts w:ascii="Arial" w:hAnsi="Arial" w:cs="Arial"/>
          <w:spacing w:val="-5"/>
        </w:rPr>
        <w:t xml:space="preserve"> </w:t>
      </w:r>
      <w:r w:rsidRPr="00CF469F">
        <w:rPr>
          <w:rFonts w:ascii="Arial" w:hAnsi="Arial" w:cs="Arial"/>
        </w:rPr>
        <w:t>una</w:t>
      </w:r>
      <w:r w:rsidRPr="00CF469F">
        <w:rPr>
          <w:rFonts w:ascii="Arial" w:hAnsi="Arial" w:cs="Arial"/>
          <w:spacing w:val="-5"/>
        </w:rPr>
        <w:t xml:space="preserve"> </w:t>
      </w:r>
      <w:r w:rsidRPr="00CF469F">
        <w:rPr>
          <w:rFonts w:ascii="Arial" w:hAnsi="Arial" w:cs="Arial"/>
        </w:rPr>
        <w:t>comprensión</w:t>
      </w:r>
      <w:r w:rsidRPr="00CF469F">
        <w:rPr>
          <w:rFonts w:ascii="Arial" w:hAnsi="Arial" w:cs="Arial"/>
          <w:spacing w:val="-1"/>
        </w:rPr>
        <w:t xml:space="preserve"> </w:t>
      </w:r>
      <w:r w:rsidRPr="00CF469F">
        <w:rPr>
          <w:rFonts w:ascii="Arial" w:hAnsi="Arial" w:cs="Arial"/>
        </w:rPr>
        <w:t>rigurosa</w:t>
      </w:r>
      <w:r w:rsidRPr="00CF469F">
        <w:rPr>
          <w:rFonts w:ascii="Arial" w:hAnsi="Arial" w:cs="Arial"/>
          <w:spacing w:val="-1"/>
        </w:rPr>
        <w:t xml:space="preserve"> </w:t>
      </w:r>
      <w:r w:rsidRPr="00CF469F">
        <w:rPr>
          <w:rFonts w:ascii="Arial" w:hAnsi="Arial" w:cs="Arial"/>
        </w:rPr>
        <w:t>y</w:t>
      </w:r>
      <w:r w:rsidRPr="00CF469F">
        <w:rPr>
          <w:rFonts w:ascii="Arial" w:hAnsi="Arial" w:cs="Arial"/>
          <w:spacing w:val="-2"/>
        </w:rPr>
        <w:t xml:space="preserve"> </w:t>
      </w:r>
      <w:r w:rsidRPr="00CF469F">
        <w:rPr>
          <w:rFonts w:ascii="Arial" w:hAnsi="Arial" w:cs="Arial"/>
        </w:rPr>
        <w:t>válida</w:t>
      </w:r>
      <w:r w:rsidRPr="00CF469F">
        <w:rPr>
          <w:rFonts w:ascii="Arial" w:hAnsi="Arial" w:cs="Arial"/>
          <w:spacing w:val="-5"/>
        </w:rPr>
        <w:t xml:space="preserve"> </w:t>
      </w:r>
      <w:r w:rsidRPr="00CF469F">
        <w:rPr>
          <w:rFonts w:ascii="Arial" w:hAnsi="Arial" w:cs="Arial"/>
        </w:rPr>
        <w:t>de los</w:t>
      </w:r>
      <w:r w:rsidRPr="00CF469F">
        <w:rPr>
          <w:rFonts w:ascii="Arial" w:hAnsi="Arial" w:cs="Arial"/>
          <w:spacing w:val="-3"/>
        </w:rPr>
        <w:t xml:space="preserve"> </w:t>
      </w:r>
      <w:r w:rsidRPr="00CF469F">
        <w:rPr>
          <w:rFonts w:ascii="Arial" w:hAnsi="Arial" w:cs="Arial"/>
        </w:rPr>
        <w:t>elementos</w:t>
      </w:r>
      <w:r w:rsidRPr="00CF469F">
        <w:rPr>
          <w:rFonts w:ascii="Arial" w:hAnsi="Arial" w:cs="Arial"/>
          <w:spacing w:val="-2"/>
        </w:rPr>
        <w:t xml:space="preserve"> </w:t>
      </w:r>
      <w:r w:rsidRPr="00CF469F">
        <w:rPr>
          <w:rFonts w:ascii="Arial" w:hAnsi="Arial" w:cs="Arial"/>
        </w:rPr>
        <w:t>que</w:t>
      </w:r>
      <w:r w:rsidRPr="00CF469F">
        <w:rPr>
          <w:rFonts w:ascii="Arial" w:hAnsi="Arial" w:cs="Arial"/>
          <w:spacing w:val="-3"/>
        </w:rPr>
        <w:t xml:space="preserve"> </w:t>
      </w:r>
      <w:r w:rsidRPr="00CF469F">
        <w:rPr>
          <w:rFonts w:ascii="Arial" w:hAnsi="Arial" w:cs="Arial"/>
        </w:rPr>
        <w:t>se</w:t>
      </w:r>
      <w:r w:rsidRPr="00CF469F">
        <w:rPr>
          <w:rFonts w:ascii="Arial" w:hAnsi="Arial" w:cs="Arial"/>
          <w:spacing w:val="-3"/>
        </w:rPr>
        <w:t xml:space="preserve"> </w:t>
      </w:r>
      <w:r w:rsidRPr="00CF469F">
        <w:rPr>
          <w:rFonts w:ascii="Arial" w:hAnsi="Arial" w:cs="Arial"/>
        </w:rPr>
        <w:t>evalúan.</w:t>
      </w:r>
    </w:p>
    <w:p w14:paraId="26689C48" w14:textId="77777777" w:rsidR="000F337C" w:rsidRPr="00CF469F" w:rsidRDefault="000F337C">
      <w:pPr>
        <w:pStyle w:val="Textoindependiente"/>
        <w:spacing w:before="6"/>
        <w:rPr>
          <w:rFonts w:ascii="Arial" w:hAnsi="Arial" w:cs="Arial"/>
          <w:sz w:val="19"/>
        </w:rPr>
      </w:pPr>
    </w:p>
    <w:p w14:paraId="26689C49" w14:textId="77777777" w:rsidR="000F337C" w:rsidRPr="00CF469F" w:rsidRDefault="00AA78A5">
      <w:pPr>
        <w:pStyle w:val="Textoindependiente"/>
        <w:spacing w:line="264" w:lineRule="auto"/>
        <w:ind w:left="470" w:right="226"/>
        <w:jc w:val="both"/>
        <w:rPr>
          <w:rFonts w:ascii="Arial" w:hAnsi="Arial" w:cs="Arial"/>
        </w:rPr>
      </w:pPr>
      <w:r w:rsidRPr="00CF469F">
        <w:rPr>
          <w:rFonts w:ascii="Arial" w:hAnsi="Arial" w:cs="Arial"/>
        </w:rPr>
        <w:t>Las</w:t>
      </w:r>
      <w:r w:rsidRPr="00CF469F">
        <w:rPr>
          <w:rFonts w:ascii="Arial" w:hAnsi="Arial" w:cs="Arial"/>
          <w:spacing w:val="-9"/>
        </w:rPr>
        <w:t xml:space="preserve"> </w:t>
      </w:r>
      <w:r w:rsidRPr="00CF469F">
        <w:rPr>
          <w:rFonts w:ascii="Arial" w:hAnsi="Arial" w:cs="Arial"/>
        </w:rPr>
        <w:t>fuentes</w:t>
      </w:r>
      <w:r w:rsidRPr="00CF469F">
        <w:rPr>
          <w:rFonts w:ascii="Arial" w:hAnsi="Arial" w:cs="Arial"/>
          <w:spacing w:val="-7"/>
        </w:rPr>
        <w:t xml:space="preserve"> </w:t>
      </w:r>
      <w:r w:rsidRPr="00CF469F">
        <w:rPr>
          <w:rFonts w:ascii="Arial" w:hAnsi="Arial" w:cs="Arial"/>
        </w:rPr>
        <w:t>internas</w:t>
      </w:r>
      <w:r w:rsidRPr="00CF469F">
        <w:rPr>
          <w:rFonts w:ascii="Arial" w:hAnsi="Arial" w:cs="Arial"/>
          <w:spacing w:val="-10"/>
        </w:rPr>
        <w:t xml:space="preserve"> </w:t>
      </w:r>
      <w:r w:rsidRPr="00CF469F">
        <w:rPr>
          <w:rFonts w:ascii="Arial" w:hAnsi="Arial" w:cs="Arial"/>
        </w:rPr>
        <w:t>de</w:t>
      </w:r>
      <w:r w:rsidRPr="00CF469F">
        <w:rPr>
          <w:rFonts w:ascii="Arial" w:hAnsi="Arial" w:cs="Arial"/>
          <w:spacing w:val="-7"/>
        </w:rPr>
        <w:t xml:space="preserve"> </w:t>
      </w:r>
      <w:r w:rsidRPr="00CF469F">
        <w:rPr>
          <w:rFonts w:ascii="Arial" w:hAnsi="Arial" w:cs="Arial"/>
        </w:rPr>
        <w:t>información</w:t>
      </w:r>
      <w:r w:rsidRPr="00CF469F">
        <w:rPr>
          <w:rFonts w:ascii="Arial" w:hAnsi="Arial" w:cs="Arial"/>
          <w:spacing w:val="-6"/>
        </w:rPr>
        <w:t xml:space="preserve"> </w:t>
      </w:r>
      <w:r w:rsidRPr="00CF469F">
        <w:rPr>
          <w:rFonts w:ascii="Arial" w:hAnsi="Arial" w:cs="Arial"/>
        </w:rPr>
        <w:t>son</w:t>
      </w:r>
      <w:r w:rsidRPr="00CF469F">
        <w:rPr>
          <w:rFonts w:ascii="Arial" w:hAnsi="Arial" w:cs="Arial"/>
          <w:spacing w:val="-7"/>
        </w:rPr>
        <w:t xml:space="preserve"> </w:t>
      </w:r>
      <w:r w:rsidRPr="00CF469F">
        <w:rPr>
          <w:rFonts w:ascii="Arial" w:hAnsi="Arial" w:cs="Arial"/>
        </w:rPr>
        <w:t>los</w:t>
      </w:r>
      <w:r w:rsidRPr="00CF469F">
        <w:rPr>
          <w:rFonts w:ascii="Arial" w:hAnsi="Arial" w:cs="Arial"/>
          <w:spacing w:val="-7"/>
        </w:rPr>
        <w:t xml:space="preserve"> </w:t>
      </w:r>
      <w:r w:rsidRPr="00CF469F">
        <w:rPr>
          <w:rFonts w:ascii="Arial" w:hAnsi="Arial" w:cs="Arial"/>
        </w:rPr>
        <w:t>académicos,</w:t>
      </w:r>
      <w:r w:rsidRPr="00CF469F">
        <w:rPr>
          <w:rFonts w:ascii="Arial" w:hAnsi="Arial" w:cs="Arial"/>
          <w:spacing w:val="-8"/>
        </w:rPr>
        <w:t xml:space="preserve"> </w:t>
      </w:r>
      <w:r w:rsidRPr="00CF469F">
        <w:rPr>
          <w:rFonts w:ascii="Arial" w:hAnsi="Arial" w:cs="Arial"/>
        </w:rPr>
        <w:t>los</w:t>
      </w:r>
      <w:r w:rsidRPr="00CF469F">
        <w:rPr>
          <w:rFonts w:ascii="Arial" w:hAnsi="Arial" w:cs="Arial"/>
          <w:spacing w:val="-7"/>
        </w:rPr>
        <w:t xml:space="preserve"> </w:t>
      </w:r>
      <w:r w:rsidRPr="00CF469F">
        <w:rPr>
          <w:rFonts w:ascii="Arial" w:hAnsi="Arial" w:cs="Arial"/>
        </w:rPr>
        <w:t>estudiantes,</w:t>
      </w:r>
      <w:r w:rsidRPr="00CF469F">
        <w:rPr>
          <w:rFonts w:ascii="Arial" w:hAnsi="Arial" w:cs="Arial"/>
          <w:spacing w:val="-10"/>
        </w:rPr>
        <w:t xml:space="preserve"> </w:t>
      </w:r>
      <w:r w:rsidRPr="00CF469F">
        <w:rPr>
          <w:rFonts w:ascii="Arial" w:hAnsi="Arial" w:cs="Arial"/>
        </w:rPr>
        <w:t>el</w:t>
      </w:r>
      <w:r w:rsidRPr="00CF469F">
        <w:rPr>
          <w:rFonts w:ascii="Arial" w:hAnsi="Arial" w:cs="Arial"/>
          <w:spacing w:val="-7"/>
        </w:rPr>
        <w:t xml:space="preserve"> </w:t>
      </w:r>
      <w:r w:rsidRPr="00CF469F">
        <w:rPr>
          <w:rFonts w:ascii="Arial" w:hAnsi="Arial" w:cs="Arial"/>
        </w:rPr>
        <w:t>personal</w:t>
      </w:r>
      <w:r w:rsidRPr="00CF469F">
        <w:rPr>
          <w:rFonts w:ascii="Arial" w:hAnsi="Arial" w:cs="Arial"/>
          <w:spacing w:val="-10"/>
        </w:rPr>
        <w:t xml:space="preserve"> </w:t>
      </w:r>
      <w:r w:rsidRPr="00CF469F">
        <w:rPr>
          <w:rFonts w:ascii="Arial" w:hAnsi="Arial" w:cs="Arial"/>
        </w:rPr>
        <w:t>administrativo,</w:t>
      </w:r>
      <w:r w:rsidRPr="00CF469F">
        <w:rPr>
          <w:rFonts w:ascii="Arial" w:hAnsi="Arial" w:cs="Arial"/>
          <w:spacing w:val="-1"/>
        </w:rPr>
        <w:t xml:space="preserve"> </w:t>
      </w:r>
      <w:r w:rsidRPr="00CF469F">
        <w:rPr>
          <w:rFonts w:ascii="Arial" w:hAnsi="Arial" w:cs="Arial"/>
        </w:rPr>
        <w:t>los</w:t>
      </w:r>
      <w:r w:rsidRPr="00CF469F">
        <w:rPr>
          <w:rFonts w:ascii="Arial" w:hAnsi="Arial" w:cs="Arial"/>
          <w:spacing w:val="-52"/>
        </w:rPr>
        <w:t xml:space="preserve"> </w:t>
      </w:r>
      <w:r w:rsidRPr="00CF469F">
        <w:rPr>
          <w:rFonts w:ascii="Arial" w:hAnsi="Arial" w:cs="Arial"/>
        </w:rPr>
        <w:t>archivos, las bases de datos, las estadísticas institucionales y las diversas dependencias universitarias</w:t>
      </w:r>
      <w:r w:rsidRPr="00CF469F">
        <w:rPr>
          <w:rFonts w:ascii="Arial" w:hAnsi="Arial" w:cs="Arial"/>
          <w:spacing w:val="1"/>
        </w:rPr>
        <w:t xml:space="preserve"> </w:t>
      </w:r>
      <w:r w:rsidRPr="00CF469F">
        <w:rPr>
          <w:rFonts w:ascii="Arial" w:hAnsi="Arial" w:cs="Arial"/>
        </w:rPr>
        <w:t>de apoyo. Las fuentes externas de información son los empleadores, los graduados, los</w:t>
      </w:r>
      <w:r w:rsidRPr="00CF469F">
        <w:rPr>
          <w:rFonts w:ascii="Arial" w:hAnsi="Arial" w:cs="Arial"/>
          <w:spacing w:val="1"/>
        </w:rPr>
        <w:t xml:space="preserve"> </w:t>
      </w:r>
      <w:r w:rsidRPr="00CF469F">
        <w:rPr>
          <w:rFonts w:ascii="Arial" w:hAnsi="Arial" w:cs="Arial"/>
        </w:rPr>
        <w:t>colegios</w:t>
      </w:r>
      <w:r w:rsidRPr="00CF469F">
        <w:rPr>
          <w:rFonts w:ascii="Arial" w:hAnsi="Arial" w:cs="Arial"/>
          <w:spacing w:val="1"/>
        </w:rPr>
        <w:t xml:space="preserve"> </w:t>
      </w:r>
      <w:r w:rsidRPr="00CF469F">
        <w:rPr>
          <w:rFonts w:ascii="Arial" w:hAnsi="Arial" w:cs="Arial"/>
        </w:rPr>
        <w:t>profesionales, las organizaciones gremiales pertinentes y los usuarios de los servicios que ofrecen los</w:t>
      </w:r>
      <w:r w:rsidRPr="00CF469F">
        <w:rPr>
          <w:rFonts w:ascii="Arial" w:hAnsi="Arial" w:cs="Arial"/>
          <w:spacing w:val="1"/>
        </w:rPr>
        <w:t xml:space="preserve"> </w:t>
      </w:r>
      <w:r w:rsidRPr="00CF469F">
        <w:rPr>
          <w:rFonts w:ascii="Arial" w:hAnsi="Arial" w:cs="Arial"/>
        </w:rPr>
        <w:t>graduados,</w:t>
      </w:r>
      <w:r w:rsidRPr="00CF469F">
        <w:rPr>
          <w:rFonts w:ascii="Arial" w:hAnsi="Arial" w:cs="Arial"/>
          <w:spacing w:val="-1"/>
        </w:rPr>
        <w:t xml:space="preserve"> </w:t>
      </w:r>
      <w:r w:rsidRPr="00CF469F">
        <w:rPr>
          <w:rFonts w:ascii="Arial" w:hAnsi="Arial" w:cs="Arial"/>
        </w:rPr>
        <w:t>entre</w:t>
      </w:r>
      <w:r w:rsidRPr="00CF469F">
        <w:rPr>
          <w:rFonts w:ascii="Arial" w:hAnsi="Arial" w:cs="Arial"/>
          <w:spacing w:val="-1"/>
        </w:rPr>
        <w:t xml:space="preserve"> </w:t>
      </w:r>
      <w:r w:rsidRPr="00CF469F">
        <w:rPr>
          <w:rFonts w:ascii="Arial" w:hAnsi="Arial" w:cs="Arial"/>
        </w:rPr>
        <w:t>otras.</w:t>
      </w:r>
    </w:p>
    <w:p w14:paraId="26689C4A" w14:textId="77777777" w:rsidR="000F337C" w:rsidRPr="00CF469F" w:rsidRDefault="000F337C">
      <w:pPr>
        <w:pStyle w:val="Textoindependiente"/>
        <w:spacing w:before="10"/>
        <w:rPr>
          <w:rFonts w:ascii="Arial" w:hAnsi="Arial" w:cs="Arial"/>
          <w:sz w:val="19"/>
        </w:rPr>
      </w:pPr>
    </w:p>
    <w:p w14:paraId="26689C4D" w14:textId="29FE1028" w:rsidR="000F337C" w:rsidRPr="00CF469F" w:rsidRDefault="00AA78A5" w:rsidP="00375DFB">
      <w:pPr>
        <w:pStyle w:val="Textoindependiente"/>
        <w:spacing w:line="264" w:lineRule="auto"/>
        <w:ind w:left="470" w:right="224"/>
        <w:jc w:val="both"/>
        <w:rPr>
          <w:rFonts w:ascii="Arial" w:hAnsi="Arial" w:cs="Arial"/>
        </w:rPr>
      </w:pPr>
      <w:r w:rsidRPr="00CF469F">
        <w:rPr>
          <w:rFonts w:ascii="Arial" w:hAnsi="Arial" w:cs="Arial"/>
        </w:rPr>
        <w:t>Las conclusiones a las que se llega al finalizar la etapa de autoevaluación</w:t>
      </w:r>
      <w:r w:rsidRPr="00CF469F">
        <w:rPr>
          <w:rFonts w:ascii="Arial" w:hAnsi="Arial" w:cs="Arial"/>
          <w:spacing w:val="1"/>
        </w:rPr>
        <w:t xml:space="preserve"> </w:t>
      </w:r>
      <w:r w:rsidRPr="00CF469F">
        <w:rPr>
          <w:rFonts w:ascii="Arial" w:hAnsi="Arial" w:cs="Arial"/>
        </w:rPr>
        <w:t>deben fundamentarse</w:t>
      </w:r>
      <w:r w:rsidRPr="00CF469F">
        <w:rPr>
          <w:rFonts w:ascii="Arial" w:hAnsi="Arial" w:cs="Arial"/>
          <w:spacing w:val="1"/>
        </w:rPr>
        <w:t xml:space="preserve"> </w:t>
      </w:r>
      <w:r w:rsidRPr="00CF469F">
        <w:rPr>
          <w:rFonts w:ascii="Arial" w:hAnsi="Arial" w:cs="Arial"/>
        </w:rPr>
        <w:t>sólidamente en métodos y datos objetivos e identificar c</w:t>
      </w:r>
      <w:r w:rsidR="00E109BE" w:rsidRPr="00CF469F">
        <w:rPr>
          <w:rFonts w:ascii="Arial" w:hAnsi="Arial" w:cs="Arial"/>
        </w:rPr>
        <w:t>l</w:t>
      </w:r>
      <w:r w:rsidRPr="00CF469F">
        <w:rPr>
          <w:rFonts w:ascii="Arial" w:hAnsi="Arial" w:cs="Arial"/>
        </w:rPr>
        <w:t>aramente las fortalezas y las debilidades</w:t>
      </w:r>
      <w:r w:rsidRPr="00CF469F">
        <w:rPr>
          <w:rFonts w:ascii="Arial" w:hAnsi="Arial" w:cs="Arial"/>
          <w:spacing w:val="1"/>
        </w:rPr>
        <w:t xml:space="preserve"> </w:t>
      </w:r>
      <w:r w:rsidRPr="00CF469F">
        <w:rPr>
          <w:rFonts w:ascii="Arial" w:hAnsi="Arial" w:cs="Arial"/>
          <w:spacing w:val="-1"/>
        </w:rPr>
        <w:t>propias</w:t>
      </w:r>
      <w:r w:rsidRPr="00CF469F">
        <w:rPr>
          <w:rFonts w:ascii="Arial" w:hAnsi="Arial" w:cs="Arial"/>
          <w:spacing w:val="-14"/>
        </w:rPr>
        <w:t xml:space="preserve"> </w:t>
      </w:r>
      <w:r w:rsidRPr="00CF469F">
        <w:rPr>
          <w:rFonts w:ascii="Arial" w:hAnsi="Arial" w:cs="Arial"/>
          <w:spacing w:val="-1"/>
        </w:rPr>
        <w:t>de</w:t>
      </w:r>
      <w:r w:rsidRPr="00CF469F">
        <w:rPr>
          <w:rFonts w:ascii="Arial" w:hAnsi="Arial" w:cs="Arial"/>
          <w:spacing w:val="-11"/>
        </w:rPr>
        <w:t xml:space="preserve"> </w:t>
      </w:r>
      <w:r w:rsidRPr="00CF469F">
        <w:rPr>
          <w:rFonts w:ascii="Arial" w:hAnsi="Arial" w:cs="Arial"/>
          <w:spacing w:val="-1"/>
        </w:rPr>
        <w:t>la</w:t>
      </w:r>
      <w:r w:rsidRPr="00CF469F">
        <w:rPr>
          <w:rFonts w:ascii="Arial" w:hAnsi="Arial" w:cs="Arial"/>
          <w:spacing w:val="-10"/>
        </w:rPr>
        <w:t xml:space="preserve"> </w:t>
      </w:r>
      <w:r w:rsidRPr="00CF469F">
        <w:rPr>
          <w:rFonts w:ascii="Arial" w:hAnsi="Arial" w:cs="Arial"/>
          <w:spacing w:val="-1"/>
        </w:rPr>
        <w:t>carrera</w:t>
      </w:r>
      <w:r w:rsidRPr="00CF469F">
        <w:rPr>
          <w:rFonts w:ascii="Arial" w:hAnsi="Arial" w:cs="Arial"/>
          <w:spacing w:val="-11"/>
        </w:rPr>
        <w:t xml:space="preserve"> </w:t>
      </w:r>
      <w:r w:rsidRPr="00CF469F">
        <w:rPr>
          <w:rFonts w:ascii="Arial" w:hAnsi="Arial" w:cs="Arial"/>
          <w:spacing w:val="-1"/>
        </w:rPr>
        <w:t>o</w:t>
      </w:r>
      <w:r w:rsidRPr="00CF469F">
        <w:rPr>
          <w:rFonts w:ascii="Arial" w:hAnsi="Arial" w:cs="Arial"/>
          <w:spacing w:val="-12"/>
        </w:rPr>
        <w:t xml:space="preserve"> </w:t>
      </w:r>
      <w:r w:rsidRPr="00CF469F">
        <w:rPr>
          <w:rFonts w:ascii="Arial" w:hAnsi="Arial" w:cs="Arial"/>
          <w:spacing w:val="-1"/>
        </w:rPr>
        <w:t>programa.</w:t>
      </w:r>
      <w:r w:rsidRPr="00CF469F">
        <w:rPr>
          <w:rFonts w:ascii="Arial" w:hAnsi="Arial" w:cs="Arial"/>
          <w:spacing w:val="-10"/>
        </w:rPr>
        <w:t xml:space="preserve"> </w:t>
      </w:r>
      <w:r w:rsidRPr="00CF469F">
        <w:rPr>
          <w:rFonts w:ascii="Arial" w:hAnsi="Arial" w:cs="Arial"/>
          <w:spacing w:val="-1"/>
        </w:rPr>
        <w:t>Estas</w:t>
      </w:r>
      <w:r w:rsidRPr="00CF469F">
        <w:rPr>
          <w:rFonts w:ascii="Arial" w:hAnsi="Arial" w:cs="Arial"/>
          <w:spacing w:val="-11"/>
        </w:rPr>
        <w:t xml:space="preserve"> </w:t>
      </w:r>
      <w:r w:rsidRPr="00CF469F">
        <w:rPr>
          <w:rFonts w:ascii="Arial" w:hAnsi="Arial" w:cs="Arial"/>
          <w:spacing w:val="-1"/>
        </w:rPr>
        <w:t>conclusiones</w:t>
      </w:r>
      <w:r w:rsidRPr="00CF469F">
        <w:rPr>
          <w:rFonts w:ascii="Arial" w:hAnsi="Arial" w:cs="Arial"/>
          <w:spacing w:val="-10"/>
        </w:rPr>
        <w:t xml:space="preserve"> </w:t>
      </w:r>
      <w:r w:rsidRPr="00CF469F">
        <w:rPr>
          <w:rFonts w:ascii="Arial" w:hAnsi="Arial" w:cs="Arial"/>
        </w:rPr>
        <w:t>constituyen</w:t>
      </w:r>
      <w:r w:rsidRPr="00CF469F">
        <w:rPr>
          <w:rFonts w:ascii="Arial" w:hAnsi="Arial" w:cs="Arial"/>
          <w:spacing w:val="-12"/>
        </w:rPr>
        <w:t xml:space="preserve"> </w:t>
      </w:r>
      <w:r w:rsidRPr="00CF469F">
        <w:rPr>
          <w:rFonts w:ascii="Arial" w:hAnsi="Arial" w:cs="Arial"/>
        </w:rPr>
        <w:t>un</w:t>
      </w:r>
      <w:r w:rsidRPr="00CF469F">
        <w:rPr>
          <w:rFonts w:ascii="Arial" w:hAnsi="Arial" w:cs="Arial"/>
          <w:spacing w:val="-10"/>
        </w:rPr>
        <w:t xml:space="preserve"> </w:t>
      </w:r>
      <w:r w:rsidRPr="00CF469F">
        <w:rPr>
          <w:rFonts w:ascii="Arial" w:hAnsi="Arial" w:cs="Arial"/>
        </w:rPr>
        <w:t>invaluable</w:t>
      </w:r>
      <w:r w:rsidRPr="00CF469F">
        <w:rPr>
          <w:rFonts w:ascii="Arial" w:hAnsi="Arial" w:cs="Arial"/>
          <w:spacing w:val="-4"/>
        </w:rPr>
        <w:t xml:space="preserve"> </w:t>
      </w:r>
      <w:r w:rsidRPr="00CF469F">
        <w:rPr>
          <w:rFonts w:ascii="Arial" w:hAnsi="Arial" w:cs="Arial"/>
        </w:rPr>
        <w:t>instrumento</w:t>
      </w:r>
      <w:r w:rsidRPr="00CF469F">
        <w:rPr>
          <w:rFonts w:ascii="Arial" w:hAnsi="Arial" w:cs="Arial"/>
          <w:spacing w:val="-11"/>
        </w:rPr>
        <w:t xml:space="preserve"> </w:t>
      </w:r>
      <w:r w:rsidRPr="00CF469F">
        <w:rPr>
          <w:rFonts w:ascii="Arial" w:hAnsi="Arial" w:cs="Arial"/>
        </w:rPr>
        <w:t>para</w:t>
      </w:r>
      <w:r w:rsidRPr="00CF469F">
        <w:rPr>
          <w:rFonts w:ascii="Arial" w:hAnsi="Arial" w:cs="Arial"/>
          <w:spacing w:val="-8"/>
        </w:rPr>
        <w:t xml:space="preserve"> </w:t>
      </w:r>
      <w:r w:rsidRPr="00CF469F">
        <w:rPr>
          <w:rFonts w:ascii="Arial" w:hAnsi="Arial" w:cs="Arial"/>
        </w:rPr>
        <w:t>definir</w:t>
      </w:r>
      <w:r w:rsidRPr="00CF469F">
        <w:rPr>
          <w:rFonts w:ascii="Arial" w:hAnsi="Arial" w:cs="Arial"/>
          <w:spacing w:val="-52"/>
        </w:rPr>
        <w:t xml:space="preserve"> </w:t>
      </w:r>
      <w:r w:rsidRPr="00CF469F">
        <w:rPr>
          <w:rFonts w:ascii="Arial" w:hAnsi="Arial" w:cs="Arial"/>
        </w:rPr>
        <w:t>luego,</w:t>
      </w:r>
      <w:r w:rsidRPr="00CF469F">
        <w:rPr>
          <w:rFonts w:ascii="Arial" w:hAnsi="Arial" w:cs="Arial"/>
          <w:spacing w:val="-3"/>
        </w:rPr>
        <w:t xml:space="preserve"> </w:t>
      </w:r>
      <w:r w:rsidRPr="00CF469F">
        <w:rPr>
          <w:rFonts w:ascii="Arial" w:hAnsi="Arial" w:cs="Arial"/>
        </w:rPr>
        <w:t>conjuntamente,</w:t>
      </w:r>
      <w:r w:rsidRPr="00CF469F">
        <w:rPr>
          <w:rFonts w:ascii="Arial" w:hAnsi="Arial" w:cs="Arial"/>
          <w:spacing w:val="-2"/>
        </w:rPr>
        <w:t xml:space="preserve"> </w:t>
      </w:r>
      <w:r w:rsidRPr="00CF469F">
        <w:rPr>
          <w:rFonts w:ascii="Arial" w:hAnsi="Arial" w:cs="Arial"/>
        </w:rPr>
        <w:t>las propuestas</w:t>
      </w:r>
      <w:r w:rsidRPr="00CF469F">
        <w:rPr>
          <w:rFonts w:ascii="Arial" w:hAnsi="Arial" w:cs="Arial"/>
          <w:spacing w:val="-2"/>
        </w:rPr>
        <w:t xml:space="preserve"> </w:t>
      </w:r>
      <w:r w:rsidRPr="00CF469F">
        <w:rPr>
          <w:rFonts w:ascii="Arial" w:hAnsi="Arial" w:cs="Arial"/>
        </w:rPr>
        <w:t>concretas</w:t>
      </w:r>
      <w:r w:rsidRPr="00CF469F">
        <w:rPr>
          <w:rFonts w:ascii="Arial" w:hAnsi="Arial" w:cs="Arial"/>
          <w:spacing w:val="-5"/>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mejoramiento</w:t>
      </w:r>
      <w:r w:rsidRPr="00CF469F">
        <w:rPr>
          <w:rFonts w:ascii="Arial" w:hAnsi="Arial" w:cs="Arial"/>
          <w:spacing w:val="-3"/>
        </w:rPr>
        <w:t xml:space="preserve"> </w:t>
      </w:r>
      <w:r w:rsidRPr="00CF469F">
        <w:rPr>
          <w:rFonts w:ascii="Arial" w:hAnsi="Arial" w:cs="Arial"/>
        </w:rPr>
        <w:t>continuo</w:t>
      </w:r>
      <w:r w:rsidRPr="00CF469F">
        <w:rPr>
          <w:rFonts w:ascii="Arial" w:hAnsi="Arial" w:cs="Arial"/>
          <w:spacing w:val="-3"/>
        </w:rPr>
        <w:t xml:space="preserve"> </w:t>
      </w:r>
      <w:r w:rsidRPr="00CF469F">
        <w:rPr>
          <w:rFonts w:ascii="Arial" w:hAnsi="Arial" w:cs="Arial"/>
        </w:rPr>
        <w:t>que</w:t>
      </w:r>
      <w:r w:rsidRPr="00CF469F">
        <w:rPr>
          <w:rFonts w:ascii="Arial" w:hAnsi="Arial" w:cs="Arial"/>
          <w:spacing w:val="-2"/>
        </w:rPr>
        <w:t xml:space="preserve"> </w:t>
      </w:r>
      <w:r w:rsidRPr="00CF469F">
        <w:rPr>
          <w:rFonts w:ascii="Arial" w:hAnsi="Arial" w:cs="Arial"/>
        </w:rPr>
        <w:t>le</w:t>
      </w:r>
      <w:r w:rsidRPr="00CF469F">
        <w:rPr>
          <w:rFonts w:ascii="Arial" w:hAnsi="Arial" w:cs="Arial"/>
          <w:spacing w:val="-3"/>
        </w:rPr>
        <w:t xml:space="preserve"> </w:t>
      </w:r>
      <w:r w:rsidRPr="00CF469F">
        <w:rPr>
          <w:rFonts w:ascii="Arial" w:hAnsi="Arial" w:cs="Arial"/>
        </w:rPr>
        <w:t>permitirán</w:t>
      </w:r>
      <w:r w:rsidRPr="00CF469F">
        <w:rPr>
          <w:rFonts w:ascii="Arial" w:hAnsi="Arial" w:cs="Arial"/>
          <w:spacing w:val="-2"/>
        </w:rPr>
        <w:t xml:space="preserve"> </w:t>
      </w:r>
      <w:r w:rsidRPr="00CF469F">
        <w:rPr>
          <w:rFonts w:ascii="Arial" w:hAnsi="Arial" w:cs="Arial"/>
        </w:rPr>
        <w:t>a</w:t>
      </w:r>
      <w:r w:rsidR="00375DFB" w:rsidRPr="00CF469F">
        <w:rPr>
          <w:rFonts w:ascii="Arial" w:hAnsi="Arial" w:cs="Arial"/>
        </w:rPr>
        <w:t xml:space="preserve"> </w:t>
      </w:r>
      <w:r w:rsidRPr="00CF469F">
        <w:rPr>
          <w:rFonts w:ascii="Arial" w:hAnsi="Arial" w:cs="Arial"/>
        </w:rPr>
        <w:t>la</w:t>
      </w:r>
      <w:r w:rsidRPr="00CF469F">
        <w:rPr>
          <w:rFonts w:ascii="Arial" w:hAnsi="Arial" w:cs="Arial"/>
          <w:spacing w:val="6"/>
        </w:rPr>
        <w:t xml:space="preserve"> </w:t>
      </w:r>
      <w:r w:rsidRPr="00CF469F">
        <w:rPr>
          <w:rFonts w:ascii="Arial" w:hAnsi="Arial" w:cs="Arial"/>
        </w:rPr>
        <w:t>carrera</w:t>
      </w:r>
      <w:r w:rsidRPr="00CF469F">
        <w:rPr>
          <w:rFonts w:ascii="Arial" w:hAnsi="Arial" w:cs="Arial"/>
          <w:spacing w:val="4"/>
        </w:rPr>
        <w:t xml:space="preserve"> </w:t>
      </w:r>
      <w:r w:rsidRPr="00CF469F">
        <w:rPr>
          <w:rFonts w:ascii="Arial" w:hAnsi="Arial" w:cs="Arial"/>
        </w:rPr>
        <w:t>superar</w:t>
      </w:r>
      <w:r w:rsidRPr="00CF469F">
        <w:rPr>
          <w:rFonts w:ascii="Arial" w:hAnsi="Arial" w:cs="Arial"/>
          <w:spacing w:val="4"/>
        </w:rPr>
        <w:t xml:space="preserve"> </w:t>
      </w:r>
      <w:r w:rsidRPr="00CF469F">
        <w:rPr>
          <w:rFonts w:ascii="Arial" w:hAnsi="Arial" w:cs="Arial"/>
        </w:rPr>
        <w:t>sus</w:t>
      </w:r>
      <w:r w:rsidRPr="00CF469F">
        <w:rPr>
          <w:rFonts w:ascii="Arial" w:hAnsi="Arial" w:cs="Arial"/>
          <w:spacing w:val="1"/>
        </w:rPr>
        <w:t xml:space="preserve"> </w:t>
      </w:r>
      <w:r w:rsidRPr="00CF469F">
        <w:rPr>
          <w:rFonts w:ascii="Arial" w:hAnsi="Arial" w:cs="Arial"/>
        </w:rPr>
        <w:t>debilidades</w:t>
      </w:r>
      <w:r w:rsidRPr="00CF469F">
        <w:rPr>
          <w:rFonts w:ascii="Arial" w:hAnsi="Arial" w:cs="Arial"/>
          <w:spacing w:val="8"/>
        </w:rPr>
        <w:t xml:space="preserve"> </w:t>
      </w:r>
      <w:r w:rsidRPr="00CF469F">
        <w:rPr>
          <w:rFonts w:ascii="Arial" w:hAnsi="Arial" w:cs="Arial"/>
        </w:rPr>
        <w:t>y</w:t>
      </w:r>
      <w:r w:rsidRPr="00CF469F">
        <w:rPr>
          <w:rFonts w:ascii="Arial" w:hAnsi="Arial" w:cs="Arial"/>
          <w:spacing w:val="5"/>
        </w:rPr>
        <w:t xml:space="preserve"> </w:t>
      </w:r>
      <w:r w:rsidRPr="00CF469F">
        <w:rPr>
          <w:rFonts w:ascii="Arial" w:hAnsi="Arial" w:cs="Arial"/>
        </w:rPr>
        <w:t>vigorizar</w:t>
      </w:r>
      <w:r w:rsidRPr="00CF469F">
        <w:rPr>
          <w:rFonts w:ascii="Arial" w:hAnsi="Arial" w:cs="Arial"/>
          <w:spacing w:val="5"/>
        </w:rPr>
        <w:t xml:space="preserve"> </w:t>
      </w:r>
      <w:r w:rsidRPr="00CF469F">
        <w:rPr>
          <w:rFonts w:ascii="Arial" w:hAnsi="Arial" w:cs="Arial"/>
        </w:rPr>
        <w:t>sus</w:t>
      </w:r>
      <w:r w:rsidRPr="00CF469F">
        <w:rPr>
          <w:rFonts w:ascii="Arial" w:hAnsi="Arial" w:cs="Arial"/>
          <w:spacing w:val="-2"/>
        </w:rPr>
        <w:t xml:space="preserve"> </w:t>
      </w:r>
      <w:r w:rsidRPr="00CF469F">
        <w:rPr>
          <w:rFonts w:ascii="Arial" w:hAnsi="Arial" w:cs="Arial"/>
        </w:rPr>
        <w:t>fortalezas</w:t>
      </w:r>
      <w:r w:rsidRPr="00CF469F">
        <w:rPr>
          <w:rFonts w:ascii="Arial" w:hAnsi="Arial" w:cs="Arial"/>
          <w:spacing w:val="3"/>
        </w:rPr>
        <w:t xml:space="preserve"> </w:t>
      </w:r>
      <w:r w:rsidRPr="00CF469F">
        <w:rPr>
          <w:rFonts w:ascii="Arial" w:hAnsi="Arial" w:cs="Arial"/>
        </w:rPr>
        <w:t>para</w:t>
      </w:r>
      <w:r w:rsidRPr="00CF469F">
        <w:rPr>
          <w:rFonts w:ascii="Arial" w:hAnsi="Arial" w:cs="Arial"/>
          <w:spacing w:val="7"/>
        </w:rPr>
        <w:t xml:space="preserve"> </w:t>
      </w:r>
      <w:r w:rsidRPr="00CF469F">
        <w:rPr>
          <w:rFonts w:ascii="Arial" w:hAnsi="Arial" w:cs="Arial"/>
        </w:rPr>
        <w:t>garantizar</w:t>
      </w:r>
      <w:r w:rsidRPr="00CF469F">
        <w:rPr>
          <w:rFonts w:ascii="Arial" w:hAnsi="Arial" w:cs="Arial"/>
          <w:spacing w:val="4"/>
        </w:rPr>
        <w:t xml:space="preserve"> </w:t>
      </w:r>
      <w:r w:rsidRPr="00CF469F">
        <w:rPr>
          <w:rFonts w:ascii="Arial" w:hAnsi="Arial" w:cs="Arial"/>
        </w:rPr>
        <w:t>altos</w:t>
      </w:r>
      <w:r w:rsidRPr="00CF469F">
        <w:rPr>
          <w:rFonts w:ascii="Arial" w:hAnsi="Arial" w:cs="Arial"/>
          <w:spacing w:val="6"/>
        </w:rPr>
        <w:t xml:space="preserve"> </w:t>
      </w:r>
      <w:r w:rsidRPr="00CF469F">
        <w:rPr>
          <w:rFonts w:ascii="Arial" w:hAnsi="Arial" w:cs="Arial"/>
        </w:rPr>
        <w:t>niveles</w:t>
      </w:r>
      <w:r w:rsidRPr="00CF469F">
        <w:rPr>
          <w:rFonts w:ascii="Arial" w:hAnsi="Arial" w:cs="Arial"/>
          <w:spacing w:val="4"/>
        </w:rPr>
        <w:t xml:space="preserve"> </w:t>
      </w:r>
      <w:r w:rsidRPr="00CF469F">
        <w:rPr>
          <w:rFonts w:ascii="Arial" w:hAnsi="Arial" w:cs="Arial"/>
        </w:rPr>
        <w:t>de</w:t>
      </w:r>
      <w:r w:rsidRPr="00CF469F">
        <w:rPr>
          <w:rFonts w:ascii="Arial" w:hAnsi="Arial" w:cs="Arial"/>
          <w:spacing w:val="7"/>
        </w:rPr>
        <w:t xml:space="preserve"> </w:t>
      </w:r>
      <w:r w:rsidRPr="00CF469F">
        <w:rPr>
          <w:rFonts w:ascii="Arial" w:hAnsi="Arial" w:cs="Arial"/>
        </w:rPr>
        <w:t>calidad</w:t>
      </w:r>
      <w:r w:rsidRPr="00CF469F">
        <w:rPr>
          <w:rFonts w:ascii="Arial" w:hAnsi="Arial" w:cs="Arial"/>
          <w:spacing w:val="5"/>
        </w:rPr>
        <w:t xml:space="preserve"> </w:t>
      </w:r>
      <w:r w:rsidRPr="00CF469F">
        <w:rPr>
          <w:rFonts w:ascii="Arial" w:hAnsi="Arial" w:cs="Arial"/>
        </w:rPr>
        <w:t>de</w:t>
      </w:r>
      <w:r w:rsidRPr="00CF469F">
        <w:rPr>
          <w:rFonts w:ascii="Arial" w:hAnsi="Arial" w:cs="Arial"/>
          <w:spacing w:val="-51"/>
        </w:rPr>
        <w:t xml:space="preserve"> </w:t>
      </w:r>
      <w:r w:rsidRPr="00CF469F">
        <w:rPr>
          <w:rFonts w:ascii="Arial" w:hAnsi="Arial" w:cs="Arial"/>
        </w:rPr>
        <w:t>la educación</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ofrece.</w:t>
      </w:r>
    </w:p>
    <w:p w14:paraId="26689C4E" w14:textId="77777777" w:rsidR="000F337C" w:rsidRPr="00CF469F" w:rsidRDefault="000F337C">
      <w:pPr>
        <w:spacing w:line="266" w:lineRule="auto"/>
        <w:rPr>
          <w:rFonts w:ascii="Arial" w:hAnsi="Arial" w:cs="Arial"/>
        </w:rPr>
        <w:sectPr w:rsidR="000F337C" w:rsidRPr="00CF469F">
          <w:pgSz w:w="12250" w:h="15850"/>
          <w:pgMar w:top="1080" w:right="900" w:bottom="1500" w:left="660" w:header="0" w:footer="1237" w:gutter="0"/>
          <w:cols w:space="720"/>
        </w:sectPr>
      </w:pPr>
    </w:p>
    <w:p w14:paraId="26689C4F" w14:textId="77777777" w:rsidR="000F337C" w:rsidRPr="00CF469F" w:rsidRDefault="000F337C">
      <w:pPr>
        <w:pStyle w:val="Textoindependiente"/>
        <w:spacing w:before="9"/>
        <w:rPr>
          <w:rFonts w:ascii="Arial" w:hAnsi="Arial" w:cs="Arial"/>
          <w:sz w:val="20"/>
        </w:rPr>
      </w:pPr>
    </w:p>
    <w:p w14:paraId="26689C50" w14:textId="77777777" w:rsidR="000F337C" w:rsidRPr="00CF469F" w:rsidRDefault="00AA78A5">
      <w:pPr>
        <w:pStyle w:val="Textoindependiente"/>
        <w:spacing w:before="51" w:line="264" w:lineRule="auto"/>
        <w:ind w:left="470" w:right="224"/>
        <w:jc w:val="both"/>
        <w:rPr>
          <w:rFonts w:ascii="Arial" w:hAnsi="Arial" w:cs="Arial"/>
        </w:rPr>
      </w:pPr>
      <w:r w:rsidRPr="00CF469F">
        <w:rPr>
          <w:rFonts w:ascii="Arial" w:hAnsi="Arial" w:cs="Arial"/>
        </w:rPr>
        <w:t>Esta</w:t>
      </w:r>
      <w:r w:rsidRPr="00CF469F">
        <w:rPr>
          <w:rFonts w:ascii="Arial" w:hAnsi="Arial" w:cs="Arial"/>
          <w:spacing w:val="1"/>
        </w:rPr>
        <w:t xml:space="preserve"> </w:t>
      </w:r>
      <w:r w:rsidRPr="00CF469F">
        <w:rPr>
          <w:rFonts w:ascii="Arial" w:hAnsi="Arial" w:cs="Arial"/>
        </w:rPr>
        <w:t>etapa</w:t>
      </w:r>
      <w:r w:rsidRPr="00CF469F">
        <w:rPr>
          <w:rFonts w:ascii="Arial" w:hAnsi="Arial" w:cs="Arial"/>
          <w:spacing w:val="1"/>
        </w:rPr>
        <w:t xml:space="preserve"> </w:t>
      </w:r>
      <w:r w:rsidRPr="00CF469F">
        <w:rPr>
          <w:rFonts w:ascii="Arial" w:hAnsi="Arial" w:cs="Arial"/>
        </w:rPr>
        <w:t>tiene</w:t>
      </w:r>
      <w:r w:rsidRPr="00CF469F">
        <w:rPr>
          <w:rFonts w:ascii="Arial" w:hAnsi="Arial" w:cs="Arial"/>
          <w:spacing w:val="1"/>
        </w:rPr>
        <w:t xml:space="preserve"> </w:t>
      </w:r>
      <w:r w:rsidRPr="00CF469F">
        <w:rPr>
          <w:rFonts w:ascii="Arial" w:hAnsi="Arial" w:cs="Arial"/>
        </w:rPr>
        <w:t>un</w:t>
      </w:r>
      <w:r w:rsidRPr="00CF469F">
        <w:rPr>
          <w:rFonts w:ascii="Arial" w:hAnsi="Arial" w:cs="Arial"/>
          <w:spacing w:val="1"/>
        </w:rPr>
        <w:t xml:space="preserve"> </w:t>
      </w:r>
      <w:r w:rsidRPr="00CF469F">
        <w:rPr>
          <w:rFonts w:ascii="Arial" w:hAnsi="Arial" w:cs="Arial"/>
        </w:rPr>
        <w:t>valor</w:t>
      </w:r>
      <w:r w:rsidRPr="00CF469F">
        <w:rPr>
          <w:rFonts w:ascii="Arial" w:hAnsi="Arial" w:cs="Arial"/>
          <w:spacing w:val="1"/>
        </w:rPr>
        <w:t xml:space="preserve"> </w:t>
      </w:r>
      <w:r w:rsidRPr="00CF469F">
        <w:rPr>
          <w:rFonts w:ascii="Arial" w:hAnsi="Arial" w:cs="Arial"/>
        </w:rPr>
        <w:t>fundamental</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conceptualización,</w:t>
      </w:r>
      <w:r w:rsidRPr="00CF469F">
        <w:rPr>
          <w:rFonts w:ascii="Arial" w:hAnsi="Arial" w:cs="Arial"/>
          <w:spacing w:val="1"/>
        </w:rPr>
        <w:t xml:space="preserve"> </w:t>
      </w:r>
      <w:r w:rsidRPr="00CF469F">
        <w:rPr>
          <w:rFonts w:ascii="Arial" w:hAnsi="Arial" w:cs="Arial"/>
        </w:rPr>
        <w:t>comprensión</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aceptación</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52"/>
        </w:rPr>
        <w:t xml:space="preserve"> </w:t>
      </w:r>
      <w:r w:rsidRPr="00CF469F">
        <w:rPr>
          <w:rFonts w:ascii="Arial" w:hAnsi="Arial" w:cs="Arial"/>
          <w:spacing w:val="-1"/>
        </w:rPr>
        <w:t>evaluación</w:t>
      </w:r>
      <w:r w:rsidRPr="00CF469F">
        <w:rPr>
          <w:rFonts w:ascii="Arial" w:hAnsi="Arial" w:cs="Arial"/>
          <w:spacing w:val="-10"/>
        </w:rPr>
        <w:t xml:space="preserve"> </w:t>
      </w:r>
      <w:r w:rsidRPr="00CF469F">
        <w:rPr>
          <w:rFonts w:ascii="Arial" w:hAnsi="Arial" w:cs="Arial"/>
          <w:spacing w:val="-1"/>
        </w:rPr>
        <w:t>como</w:t>
      </w:r>
      <w:r w:rsidRPr="00CF469F">
        <w:rPr>
          <w:rFonts w:ascii="Arial" w:hAnsi="Arial" w:cs="Arial"/>
          <w:spacing w:val="-13"/>
        </w:rPr>
        <w:t xml:space="preserve"> </w:t>
      </w:r>
      <w:r w:rsidRPr="00CF469F">
        <w:rPr>
          <w:rFonts w:ascii="Arial" w:hAnsi="Arial" w:cs="Arial"/>
          <w:spacing w:val="-1"/>
        </w:rPr>
        <w:t>una</w:t>
      </w:r>
      <w:r w:rsidRPr="00CF469F">
        <w:rPr>
          <w:rFonts w:ascii="Arial" w:hAnsi="Arial" w:cs="Arial"/>
          <w:spacing w:val="-13"/>
        </w:rPr>
        <w:t xml:space="preserve"> </w:t>
      </w:r>
      <w:r w:rsidRPr="00CF469F">
        <w:rPr>
          <w:rFonts w:ascii="Arial" w:hAnsi="Arial" w:cs="Arial"/>
          <w:spacing w:val="-1"/>
        </w:rPr>
        <w:t>forma</w:t>
      </w:r>
      <w:r w:rsidRPr="00CF469F">
        <w:rPr>
          <w:rFonts w:ascii="Arial" w:hAnsi="Arial" w:cs="Arial"/>
          <w:spacing w:val="-11"/>
        </w:rPr>
        <w:t xml:space="preserve"> </w:t>
      </w:r>
      <w:r w:rsidRPr="00CF469F">
        <w:rPr>
          <w:rFonts w:ascii="Arial" w:hAnsi="Arial" w:cs="Arial"/>
          <w:spacing w:val="-1"/>
        </w:rPr>
        <w:t>de</w:t>
      </w:r>
      <w:r w:rsidRPr="00CF469F">
        <w:rPr>
          <w:rFonts w:ascii="Arial" w:hAnsi="Arial" w:cs="Arial"/>
          <w:spacing w:val="-9"/>
        </w:rPr>
        <w:t xml:space="preserve"> </w:t>
      </w:r>
      <w:r w:rsidRPr="00CF469F">
        <w:rPr>
          <w:rFonts w:ascii="Arial" w:hAnsi="Arial" w:cs="Arial"/>
          <w:spacing w:val="-1"/>
        </w:rPr>
        <w:t>conocer,</w:t>
      </w:r>
      <w:r w:rsidRPr="00CF469F">
        <w:rPr>
          <w:rFonts w:ascii="Arial" w:hAnsi="Arial" w:cs="Arial"/>
          <w:spacing w:val="-10"/>
        </w:rPr>
        <w:t xml:space="preserve"> </w:t>
      </w:r>
      <w:r w:rsidRPr="00CF469F">
        <w:rPr>
          <w:rFonts w:ascii="Arial" w:hAnsi="Arial" w:cs="Arial"/>
        </w:rPr>
        <w:t>aprender</w:t>
      </w:r>
      <w:r w:rsidRPr="00CF469F">
        <w:rPr>
          <w:rFonts w:ascii="Arial" w:hAnsi="Arial" w:cs="Arial"/>
          <w:spacing w:val="-11"/>
        </w:rPr>
        <w:t xml:space="preserve"> </w:t>
      </w:r>
      <w:r w:rsidRPr="00CF469F">
        <w:rPr>
          <w:rFonts w:ascii="Arial" w:hAnsi="Arial" w:cs="Arial"/>
        </w:rPr>
        <w:t>y</w:t>
      </w:r>
      <w:r w:rsidRPr="00CF469F">
        <w:rPr>
          <w:rFonts w:ascii="Arial" w:hAnsi="Arial" w:cs="Arial"/>
          <w:spacing w:val="-12"/>
        </w:rPr>
        <w:t xml:space="preserve"> </w:t>
      </w:r>
      <w:r w:rsidRPr="00CF469F">
        <w:rPr>
          <w:rFonts w:ascii="Arial" w:hAnsi="Arial" w:cs="Arial"/>
        </w:rPr>
        <w:t>relacionarse</w:t>
      </w:r>
      <w:r w:rsidRPr="00CF469F">
        <w:rPr>
          <w:rFonts w:ascii="Arial" w:hAnsi="Arial" w:cs="Arial"/>
          <w:spacing w:val="-9"/>
        </w:rPr>
        <w:t xml:space="preserve"> </w:t>
      </w:r>
      <w:r w:rsidRPr="00CF469F">
        <w:rPr>
          <w:rFonts w:ascii="Arial" w:hAnsi="Arial" w:cs="Arial"/>
        </w:rPr>
        <w:t>con</w:t>
      </w:r>
      <w:r w:rsidRPr="00CF469F">
        <w:rPr>
          <w:rFonts w:ascii="Arial" w:hAnsi="Arial" w:cs="Arial"/>
          <w:spacing w:val="-12"/>
        </w:rPr>
        <w:t xml:space="preserve"> </w:t>
      </w:r>
      <w:r w:rsidRPr="00CF469F">
        <w:rPr>
          <w:rFonts w:ascii="Arial" w:hAnsi="Arial" w:cs="Arial"/>
        </w:rPr>
        <w:t>la</w:t>
      </w:r>
      <w:r w:rsidRPr="00CF469F">
        <w:rPr>
          <w:rFonts w:ascii="Arial" w:hAnsi="Arial" w:cs="Arial"/>
          <w:spacing w:val="-10"/>
        </w:rPr>
        <w:t xml:space="preserve"> </w:t>
      </w:r>
      <w:r w:rsidRPr="00CF469F">
        <w:rPr>
          <w:rFonts w:ascii="Arial" w:hAnsi="Arial" w:cs="Arial"/>
        </w:rPr>
        <w:t>realidad</w:t>
      </w:r>
      <w:r w:rsidRPr="00CF469F">
        <w:rPr>
          <w:rFonts w:ascii="Arial" w:hAnsi="Arial" w:cs="Arial"/>
          <w:spacing w:val="-10"/>
        </w:rPr>
        <w:t xml:space="preserve"> </w:t>
      </w:r>
      <w:r w:rsidRPr="00CF469F">
        <w:rPr>
          <w:rFonts w:ascii="Arial" w:hAnsi="Arial" w:cs="Arial"/>
        </w:rPr>
        <w:t>para</w:t>
      </w:r>
      <w:r w:rsidRPr="00CF469F">
        <w:rPr>
          <w:rFonts w:ascii="Arial" w:hAnsi="Arial" w:cs="Arial"/>
          <w:spacing w:val="-9"/>
        </w:rPr>
        <w:t xml:space="preserve"> </w:t>
      </w:r>
      <w:r w:rsidRPr="00CF469F">
        <w:rPr>
          <w:rFonts w:ascii="Arial" w:hAnsi="Arial" w:cs="Arial"/>
        </w:rPr>
        <w:t>promover</w:t>
      </w:r>
      <w:r w:rsidRPr="00CF469F">
        <w:rPr>
          <w:rFonts w:ascii="Arial" w:hAnsi="Arial" w:cs="Arial"/>
          <w:spacing w:val="-10"/>
        </w:rPr>
        <w:t xml:space="preserve"> </w:t>
      </w:r>
      <w:r w:rsidRPr="00CF469F">
        <w:rPr>
          <w:rFonts w:ascii="Arial" w:hAnsi="Arial" w:cs="Arial"/>
        </w:rPr>
        <w:t>cambios</w:t>
      </w:r>
      <w:r w:rsidRPr="00CF469F">
        <w:rPr>
          <w:rFonts w:ascii="Arial" w:hAnsi="Arial" w:cs="Arial"/>
          <w:spacing w:val="-52"/>
        </w:rPr>
        <w:t xml:space="preserve"> </w:t>
      </w:r>
      <w:r w:rsidRPr="00CF469F">
        <w:rPr>
          <w:rFonts w:ascii="Arial" w:hAnsi="Arial" w:cs="Arial"/>
        </w:rPr>
        <w:t>sustantivos de mejoramiento de la calidad. En consecuencia, su resultado más importante es</w:t>
      </w:r>
      <w:r w:rsidRPr="00CF469F">
        <w:rPr>
          <w:rFonts w:ascii="Arial" w:hAnsi="Arial" w:cs="Arial"/>
          <w:spacing w:val="1"/>
        </w:rPr>
        <w:t xml:space="preserve"> </w:t>
      </w:r>
      <w:r w:rsidRPr="00CF469F">
        <w:rPr>
          <w:rFonts w:ascii="Arial" w:hAnsi="Arial" w:cs="Arial"/>
        </w:rPr>
        <w:t>un</w:t>
      </w:r>
      <w:r w:rsidRPr="00CF469F">
        <w:rPr>
          <w:rFonts w:ascii="Arial" w:hAnsi="Arial" w:cs="Arial"/>
          <w:spacing w:val="1"/>
        </w:rPr>
        <w:t xml:space="preserve"> </w:t>
      </w:r>
      <w:r w:rsidRPr="00CF469F">
        <w:rPr>
          <w:rFonts w:ascii="Arial" w:hAnsi="Arial" w:cs="Arial"/>
        </w:rPr>
        <w:t>significativo mejoramiento de la calidad de la carrera. La autoevaluación es el corazón del proceso de</w:t>
      </w:r>
      <w:r w:rsidRPr="00CF469F">
        <w:rPr>
          <w:rFonts w:ascii="Arial" w:hAnsi="Arial" w:cs="Arial"/>
          <w:spacing w:val="1"/>
        </w:rPr>
        <w:t xml:space="preserve"> </w:t>
      </w:r>
      <w:r w:rsidRPr="00CF469F">
        <w:rPr>
          <w:rFonts w:ascii="Arial" w:hAnsi="Arial" w:cs="Arial"/>
        </w:rPr>
        <w:t>mejoramiento.</w:t>
      </w:r>
    </w:p>
    <w:p w14:paraId="26689C51" w14:textId="77777777" w:rsidR="000F337C" w:rsidRPr="00CF469F" w:rsidRDefault="000F337C">
      <w:pPr>
        <w:pStyle w:val="Textoindependiente"/>
        <w:spacing w:before="2"/>
        <w:rPr>
          <w:rFonts w:ascii="Arial" w:hAnsi="Arial" w:cs="Arial"/>
          <w:sz w:val="29"/>
        </w:rPr>
      </w:pPr>
    </w:p>
    <w:p w14:paraId="26689C52" w14:textId="77777777" w:rsidR="000F337C" w:rsidRPr="00CF469F" w:rsidRDefault="00AA78A5">
      <w:pPr>
        <w:pStyle w:val="Ttulo4"/>
        <w:numPr>
          <w:ilvl w:val="2"/>
          <w:numId w:val="8"/>
        </w:numPr>
        <w:tabs>
          <w:tab w:val="left" w:pos="1182"/>
        </w:tabs>
        <w:ind w:hanging="570"/>
      </w:pPr>
      <w:r w:rsidRPr="00CF469F">
        <w:t>El</w:t>
      </w:r>
      <w:r w:rsidRPr="00CF469F">
        <w:rPr>
          <w:spacing w:val="-6"/>
        </w:rPr>
        <w:t xml:space="preserve"> </w:t>
      </w:r>
      <w:r w:rsidRPr="00CF469F">
        <w:t>Informe</w:t>
      </w:r>
      <w:r w:rsidRPr="00CF469F">
        <w:rPr>
          <w:spacing w:val="-3"/>
        </w:rPr>
        <w:t xml:space="preserve"> </w:t>
      </w:r>
      <w:r w:rsidRPr="00CF469F">
        <w:t>de</w:t>
      </w:r>
      <w:r w:rsidRPr="00CF469F">
        <w:rPr>
          <w:spacing w:val="-5"/>
        </w:rPr>
        <w:t xml:space="preserve"> </w:t>
      </w:r>
      <w:r w:rsidRPr="00CF469F">
        <w:t>Autoevaluación</w:t>
      </w:r>
      <w:r w:rsidRPr="00CF469F">
        <w:rPr>
          <w:spacing w:val="1"/>
        </w:rPr>
        <w:t xml:space="preserve"> </w:t>
      </w:r>
      <w:r w:rsidRPr="00CF469F">
        <w:t>(IA)</w:t>
      </w:r>
    </w:p>
    <w:p w14:paraId="26689C53" w14:textId="77777777" w:rsidR="000F337C" w:rsidRPr="00CF469F" w:rsidRDefault="000F337C">
      <w:pPr>
        <w:pStyle w:val="Textoindependiente"/>
        <w:spacing w:before="10"/>
        <w:rPr>
          <w:rFonts w:ascii="Arial" w:hAnsi="Arial" w:cs="Arial"/>
          <w:b/>
          <w:i/>
          <w:sz w:val="23"/>
        </w:rPr>
      </w:pPr>
    </w:p>
    <w:p w14:paraId="26689C54" w14:textId="21C929F7" w:rsidR="000F337C" w:rsidRPr="00CF469F" w:rsidRDefault="00AA78A5">
      <w:pPr>
        <w:pStyle w:val="Textoindependiente"/>
        <w:spacing w:before="1" w:line="264" w:lineRule="auto"/>
        <w:ind w:left="470" w:right="225"/>
        <w:jc w:val="both"/>
        <w:rPr>
          <w:rFonts w:ascii="Arial" w:hAnsi="Arial" w:cs="Arial"/>
        </w:rPr>
      </w:pPr>
      <w:r w:rsidRPr="00CF469F">
        <w:rPr>
          <w:rFonts w:ascii="Arial" w:hAnsi="Arial" w:cs="Arial"/>
        </w:rPr>
        <w:t>Terminada la autoevaluación, corresponde a la carrera o programa elaborar y presentar al Consejo</w:t>
      </w:r>
      <w:r w:rsidRPr="00CF469F">
        <w:rPr>
          <w:rFonts w:ascii="Arial" w:hAnsi="Arial" w:cs="Arial"/>
          <w:spacing w:val="1"/>
        </w:rPr>
        <w:t xml:space="preserve"> </w:t>
      </w:r>
      <w:r w:rsidRPr="00CF469F">
        <w:rPr>
          <w:rFonts w:ascii="Arial" w:hAnsi="Arial" w:cs="Arial"/>
        </w:rPr>
        <w:t xml:space="preserve">Nacional de Acreditación del SINAES un </w:t>
      </w:r>
      <w:r w:rsidRPr="00CF469F">
        <w:rPr>
          <w:rFonts w:ascii="Arial" w:hAnsi="Arial" w:cs="Arial"/>
          <w:b/>
          <w:i/>
        </w:rPr>
        <w:t>Informe final de autoevaluación</w:t>
      </w:r>
      <w:r w:rsidRPr="00CF469F">
        <w:rPr>
          <w:rFonts w:ascii="Arial" w:hAnsi="Arial" w:cs="Arial"/>
        </w:rPr>
        <w:t>. Este informe debe ser claro,</w:t>
      </w:r>
      <w:r w:rsidRPr="00CF469F">
        <w:rPr>
          <w:rFonts w:ascii="Arial" w:hAnsi="Arial" w:cs="Arial"/>
          <w:spacing w:val="1"/>
        </w:rPr>
        <w:t xml:space="preserve"> </w:t>
      </w:r>
      <w:r w:rsidRPr="00CF469F">
        <w:rPr>
          <w:rFonts w:ascii="Arial" w:hAnsi="Arial" w:cs="Arial"/>
        </w:rPr>
        <w:t>bien escrito, organizado, focalizado en los aspectos sustantivos de manera integral y unitaria, no una</w:t>
      </w:r>
      <w:r w:rsidRPr="00CF469F">
        <w:rPr>
          <w:rFonts w:ascii="Arial" w:hAnsi="Arial" w:cs="Arial"/>
          <w:spacing w:val="1"/>
        </w:rPr>
        <w:t xml:space="preserve"> </w:t>
      </w:r>
      <w:r w:rsidRPr="00CF469F">
        <w:rPr>
          <w:rFonts w:ascii="Arial" w:hAnsi="Arial" w:cs="Arial"/>
        </w:rPr>
        <w:t>yuxtaposición</w:t>
      </w:r>
      <w:r w:rsidRPr="00CF469F">
        <w:rPr>
          <w:rFonts w:ascii="Arial" w:hAnsi="Arial" w:cs="Arial"/>
          <w:spacing w:val="1"/>
        </w:rPr>
        <w:t xml:space="preserve"> </w:t>
      </w:r>
      <w:r w:rsidRPr="00CF469F">
        <w:rPr>
          <w:rFonts w:ascii="Arial" w:hAnsi="Arial" w:cs="Arial"/>
        </w:rPr>
        <w:t>simple</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documentos.</w:t>
      </w:r>
      <w:r w:rsidRPr="00CF469F">
        <w:rPr>
          <w:rFonts w:ascii="Arial" w:hAnsi="Arial" w:cs="Arial"/>
          <w:spacing w:val="1"/>
        </w:rPr>
        <w:t xml:space="preserve"> </w:t>
      </w:r>
      <w:r w:rsidRPr="00CF469F">
        <w:rPr>
          <w:rFonts w:ascii="Arial" w:hAnsi="Arial" w:cs="Arial"/>
        </w:rPr>
        <w:t>Además</w:t>
      </w:r>
      <w:r w:rsidR="004A26D7" w:rsidRPr="00CF469F">
        <w:rPr>
          <w:rFonts w:ascii="Arial" w:hAnsi="Arial" w:cs="Arial"/>
        </w:rPr>
        <w:t>,</w:t>
      </w:r>
      <w:r w:rsidRPr="00CF469F">
        <w:rPr>
          <w:rFonts w:ascii="Arial" w:hAnsi="Arial" w:cs="Arial"/>
          <w:spacing w:val="1"/>
        </w:rPr>
        <w:t xml:space="preserve"> </w:t>
      </w:r>
      <w:r w:rsidRPr="00CF469F">
        <w:rPr>
          <w:rFonts w:ascii="Arial" w:hAnsi="Arial" w:cs="Arial"/>
        </w:rPr>
        <w:t>debe</w:t>
      </w:r>
      <w:r w:rsidRPr="00CF469F">
        <w:rPr>
          <w:rFonts w:ascii="Arial" w:hAnsi="Arial" w:cs="Arial"/>
          <w:spacing w:val="1"/>
        </w:rPr>
        <w:t xml:space="preserve"> </w:t>
      </w:r>
      <w:r w:rsidRPr="00CF469F">
        <w:rPr>
          <w:rFonts w:ascii="Arial" w:hAnsi="Arial" w:cs="Arial"/>
        </w:rPr>
        <w:t>ser</w:t>
      </w:r>
      <w:r w:rsidRPr="00CF469F">
        <w:rPr>
          <w:rFonts w:ascii="Arial" w:hAnsi="Arial" w:cs="Arial"/>
          <w:spacing w:val="1"/>
        </w:rPr>
        <w:t xml:space="preserve"> </w:t>
      </w:r>
      <w:r w:rsidRPr="00CF469F">
        <w:rPr>
          <w:rFonts w:ascii="Arial" w:hAnsi="Arial" w:cs="Arial"/>
        </w:rPr>
        <w:t>completo,</w:t>
      </w:r>
      <w:r w:rsidRPr="00CF469F">
        <w:rPr>
          <w:rFonts w:ascii="Arial" w:hAnsi="Arial" w:cs="Arial"/>
          <w:spacing w:val="1"/>
        </w:rPr>
        <w:t xml:space="preserve"> </w:t>
      </w:r>
      <w:r w:rsidRPr="00CF469F">
        <w:rPr>
          <w:rFonts w:ascii="Arial" w:hAnsi="Arial" w:cs="Arial"/>
        </w:rPr>
        <w:t>fundamentado,</w:t>
      </w:r>
      <w:r w:rsidRPr="00CF469F">
        <w:rPr>
          <w:rFonts w:ascii="Arial" w:hAnsi="Arial" w:cs="Arial"/>
          <w:spacing w:val="1"/>
        </w:rPr>
        <w:t xml:space="preserve"> </w:t>
      </w:r>
      <w:r w:rsidRPr="00CF469F">
        <w:rPr>
          <w:rFonts w:ascii="Arial" w:hAnsi="Arial" w:cs="Arial"/>
        </w:rPr>
        <w:t>documentado, conciso, concreto, equilibrado, franco, con la descripción de las fuentes de información</w:t>
      </w:r>
      <w:r w:rsidRPr="00CF469F">
        <w:rPr>
          <w:rFonts w:ascii="Arial" w:hAnsi="Arial" w:cs="Arial"/>
          <w:spacing w:val="-52"/>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métodos</w:t>
      </w:r>
      <w:r w:rsidRPr="00CF469F">
        <w:rPr>
          <w:rFonts w:ascii="Arial" w:hAnsi="Arial" w:cs="Arial"/>
          <w:spacing w:val="-2"/>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análisis</w:t>
      </w:r>
      <w:r w:rsidRPr="00CF469F">
        <w:rPr>
          <w:rFonts w:ascii="Arial" w:hAnsi="Arial" w:cs="Arial"/>
          <w:spacing w:val="3"/>
        </w:rPr>
        <w:t xml:space="preserve"> </w:t>
      </w:r>
      <w:r w:rsidRPr="00CF469F">
        <w:rPr>
          <w:rFonts w:ascii="Arial" w:hAnsi="Arial" w:cs="Arial"/>
        </w:rPr>
        <w:t>empleados.</w:t>
      </w:r>
    </w:p>
    <w:p w14:paraId="26689C55" w14:textId="77777777" w:rsidR="000F337C" w:rsidRPr="00CF469F" w:rsidRDefault="000F337C">
      <w:pPr>
        <w:pStyle w:val="Textoindependiente"/>
        <w:spacing w:before="6"/>
        <w:rPr>
          <w:rFonts w:ascii="Arial" w:hAnsi="Arial" w:cs="Arial"/>
          <w:sz w:val="19"/>
        </w:rPr>
      </w:pPr>
    </w:p>
    <w:p w14:paraId="26689C56" w14:textId="77777777" w:rsidR="000F337C" w:rsidRPr="00CF469F" w:rsidRDefault="00AA78A5">
      <w:pPr>
        <w:pStyle w:val="Textoindependiente"/>
        <w:spacing w:before="1" w:line="264" w:lineRule="auto"/>
        <w:ind w:left="470" w:right="228"/>
        <w:jc w:val="both"/>
        <w:rPr>
          <w:rFonts w:ascii="Arial" w:hAnsi="Arial" w:cs="Arial"/>
        </w:rPr>
      </w:pPr>
      <w:r w:rsidRPr="00CF469F">
        <w:rPr>
          <w:rFonts w:ascii="Arial" w:hAnsi="Arial" w:cs="Arial"/>
        </w:rPr>
        <w:t xml:space="preserve">El </w:t>
      </w:r>
      <w:r w:rsidRPr="00CF469F">
        <w:rPr>
          <w:rFonts w:ascii="Arial" w:hAnsi="Arial" w:cs="Arial"/>
          <w:b/>
          <w:i/>
        </w:rPr>
        <w:t xml:space="preserve">Informe de Autoevaluación </w:t>
      </w:r>
      <w:r w:rsidRPr="00CF469F">
        <w:rPr>
          <w:rFonts w:ascii="Arial" w:hAnsi="Arial" w:cs="Arial"/>
        </w:rPr>
        <w:t>debe comprender una descripción completa de la situación hallada,</w:t>
      </w:r>
      <w:r w:rsidRPr="00CF469F">
        <w:rPr>
          <w:rFonts w:ascii="Arial" w:hAnsi="Arial" w:cs="Arial"/>
          <w:spacing w:val="1"/>
        </w:rPr>
        <w:t xml:space="preserve"> </w:t>
      </w:r>
      <w:r w:rsidRPr="00CF469F">
        <w:rPr>
          <w:rFonts w:ascii="Arial" w:hAnsi="Arial" w:cs="Arial"/>
        </w:rPr>
        <w:t>explicitar y analizar los resultados obtenidos, las fortalezas y las debilidades de la carrera o programa</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1"/>
        </w:rPr>
        <w:t xml:space="preserve"> </w:t>
      </w:r>
      <w:r w:rsidRPr="00CF469F">
        <w:rPr>
          <w:rFonts w:ascii="Arial" w:hAnsi="Arial" w:cs="Arial"/>
        </w:rPr>
        <w:t>fueron</w:t>
      </w:r>
      <w:r w:rsidRPr="00CF469F">
        <w:rPr>
          <w:rFonts w:ascii="Arial" w:hAnsi="Arial" w:cs="Arial"/>
          <w:spacing w:val="-6"/>
        </w:rPr>
        <w:t xml:space="preserve"> </w:t>
      </w:r>
      <w:r w:rsidRPr="00CF469F">
        <w:rPr>
          <w:rFonts w:ascii="Arial" w:hAnsi="Arial" w:cs="Arial"/>
        </w:rPr>
        <w:t>detectadas</w:t>
      </w:r>
      <w:r w:rsidRPr="00CF469F">
        <w:rPr>
          <w:rFonts w:ascii="Arial" w:hAnsi="Arial" w:cs="Arial"/>
          <w:spacing w:val="-11"/>
        </w:rPr>
        <w:t xml:space="preserve"> </w:t>
      </w:r>
      <w:r w:rsidRPr="00CF469F">
        <w:rPr>
          <w:rFonts w:ascii="Arial" w:hAnsi="Arial" w:cs="Arial"/>
        </w:rPr>
        <w:t>-a</w:t>
      </w:r>
      <w:r w:rsidRPr="00CF469F">
        <w:rPr>
          <w:rFonts w:ascii="Arial" w:hAnsi="Arial" w:cs="Arial"/>
          <w:spacing w:val="-11"/>
        </w:rPr>
        <w:t xml:space="preserve"> </w:t>
      </w:r>
      <w:r w:rsidRPr="00CF469F">
        <w:rPr>
          <w:rFonts w:ascii="Arial" w:hAnsi="Arial" w:cs="Arial"/>
        </w:rPr>
        <w:t>la</w:t>
      </w:r>
      <w:r w:rsidRPr="00CF469F">
        <w:rPr>
          <w:rFonts w:ascii="Arial" w:hAnsi="Arial" w:cs="Arial"/>
          <w:spacing w:val="-9"/>
        </w:rPr>
        <w:t xml:space="preserve"> </w:t>
      </w:r>
      <w:r w:rsidRPr="00CF469F">
        <w:rPr>
          <w:rFonts w:ascii="Arial" w:hAnsi="Arial" w:cs="Arial"/>
        </w:rPr>
        <w:t>luz</w:t>
      </w:r>
      <w:r w:rsidRPr="00CF469F">
        <w:rPr>
          <w:rFonts w:ascii="Arial" w:hAnsi="Arial" w:cs="Arial"/>
          <w:spacing w:val="-10"/>
        </w:rPr>
        <w:t xml:space="preserve"> </w:t>
      </w:r>
      <w:r w:rsidRPr="00CF469F">
        <w:rPr>
          <w:rFonts w:ascii="Arial" w:hAnsi="Arial" w:cs="Arial"/>
        </w:rPr>
        <w:t>tanto</w:t>
      </w:r>
      <w:r w:rsidRPr="00CF469F">
        <w:rPr>
          <w:rFonts w:ascii="Arial" w:hAnsi="Arial" w:cs="Arial"/>
          <w:spacing w:val="-11"/>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los</w:t>
      </w:r>
      <w:r w:rsidRPr="00CF469F">
        <w:rPr>
          <w:rFonts w:ascii="Arial" w:hAnsi="Arial" w:cs="Arial"/>
          <w:spacing w:val="-8"/>
        </w:rPr>
        <w:t xml:space="preserve"> </w:t>
      </w:r>
      <w:r w:rsidRPr="00CF469F">
        <w:rPr>
          <w:rFonts w:ascii="Arial" w:hAnsi="Arial" w:cs="Arial"/>
        </w:rPr>
        <w:t>criterios</w:t>
      </w:r>
      <w:r w:rsidRPr="00CF469F">
        <w:rPr>
          <w:rFonts w:ascii="Arial" w:hAnsi="Arial" w:cs="Arial"/>
          <w:spacing w:val="-9"/>
        </w:rPr>
        <w:t xml:space="preserve"> </w:t>
      </w:r>
      <w:r w:rsidRPr="00CF469F">
        <w:rPr>
          <w:rFonts w:ascii="Arial" w:hAnsi="Arial" w:cs="Arial"/>
        </w:rPr>
        <w:t>y</w:t>
      </w:r>
      <w:r w:rsidRPr="00CF469F">
        <w:rPr>
          <w:rFonts w:ascii="Arial" w:hAnsi="Arial" w:cs="Arial"/>
          <w:spacing w:val="-9"/>
        </w:rPr>
        <w:t xml:space="preserve"> </w:t>
      </w:r>
      <w:r w:rsidRPr="00CF469F">
        <w:rPr>
          <w:rFonts w:ascii="Arial" w:hAnsi="Arial" w:cs="Arial"/>
        </w:rPr>
        <w:t>estándares</w:t>
      </w:r>
      <w:r w:rsidRPr="00CF469F">
        <w:rPr>
          <w:rFonts w:ascii="Arial" w:hAnsi="Arial" w:cs="Arial"/>
          <w:spacing w:val="-8"/>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calidad</w:t>
      </w:r>
      <w:r w:rsidRPr="00CF469F">
        <w:rPr>
          <w:rFonts w:ascii="Arial" w:hAnsi="Arial" w:cs="Arial"/>
          <w:spacing w:val="-9"/>
        </w:rPr>
        <w:t xml:space="preserve"> </w:t>
      </w:r>
      <w:r w:rsidRPr="00CF469F">
        <w:rPr>
          <w:rFonts w:ascii="Arial" w:hAnsi="Arial" w:cs="Arial"/>
        </w:rPr>
        <w:t>establecidos</w:t>
      </w:r>
      <w:r w:rsidRPr="00CF469F">
        <w:rPr>
          <w:rFonts w:ascii="Arial" w:hAnsi="Arial" w:cs="Arial"/>
          <w:spacing w:val="-8"/>
        </w:rPr>
        <w:t xml:space="preserve"> </w:t>
      </w:r>
      <w:r w:rsidRPr="00CF469F">
        <w:rPr>
          <w:rFonts w:ascii="Arial" w:hAnsi="Arial" w:cs="Arial"/>
        </w:rPr>
        <w:t>por</w:t>
      </w:r>
      <w:r w:rsidRPr="00CF469F">
        <w:rPr>
          <w:rFonts w:ascii="Arial" w:hAnsi="Arial" w:cs="Arial"/>
          <w:spacing w:val="-8"/>
        </w:rPr>
        <w:t xml:space="preserve"> </w:t>
      </w:r>
      <w:r w:rsidRPr="00CF469F">
        <w:rPr>
          <w:rFonts w:ascii="Arial" w:hAnsi="Arial" w:cs="Arial"/>
        </w:rPr>
        <w:t>el</w:t>
      </w:r>
      <w:r w:rsidRPr="00CF469F">
        <w:rPr>
          <w:rFonts w:ascii="Arial" w:hAnsi="Arial" w:cs="Arial"/>
          <w:spacing w:val="-6"/>
        </w:rPr>
        <w:t xml:space="preserve"> </w:t>
      </w:r>
      <w:r w:rsidRPr="00CF469F">
        <w:rPr>
          <w:rFonts w:ascii="Arial" w:hAnsi="Arial" w:cs="Arial"/>
        </w:rPr>
        <w:t>SINAES,</w:t>
      </w:r>
      <w:r w:rsidRPr="00CF469F">
        <w:rPr>
          <w:rFonts w:ascii="Arial" w:hAnsi="Arial" w:cs="Arial"/>
          <w:spacing w:val="-52"/>
        </w:rPr>
        <w:t xml:space="preserve"> </w:t>
      </w:r>
      <w:r w:rsidRPr="00CF469F">
        <w:rPr>
          <w:rFonts w:ascii="Arial" w:hAnsi="Arial" w:cs="Arial"/>
        </w:rPr>
        <w:t>como de los propósitos y la misión institucionales- y esbozar una orientación de los cambios que se</w:t>
      </w:r>
      <w:r w:rsidRPr="00CF469F">
        <w:rPr>
          <w:rFonts w:ascii="Arial" w:hAnsi="Arial" w:cs="Arial"/>
          <w:spacing w:val="1"/>
        </w:rPr>
        <w:t xml:space="preserve"> </w:t>
      </w:r>
      <w:r w:rsidRPr="00CF469F">
        <w:rPr>
          <w:rFonts w:ascii="Arial" w:hAnsi="Arial" w:cs="Arial"/>
        </w:rPr>
        <w:t>requieren.</w:t>
      </w:r>
    </w:p>
    <w:p w14:paraId="26689C57" w14:textId="77777777" w:rsidR="000F337C" w:rsidRPr="00CF469F" w:rsidRDefault="000F337C">
      <w:pPr>
        <w:pStyle w:val="Textoindependiente"/>
        <w:spacing w:before="9"/>
        <w:rPr>
          <w:rFonts w:ascii="Arial" w:hAnsi="Arial" w:cs="Arial"/>
          <w:sz w:val="19"/>
        </w:rPr>
      </w:pPr>
    </w:p>
    <w:p w14:paraId="0A734536" w14:textId="28F63784" w:rsidR="00887F6A" w:rsidRPr="00CF469F" w:rsidRDefault="00AA78A5" w:rsidP="00887F6A">
      <w:pPr>
        <w:pStyle w:val="Textoindependiente"/>
        <w:spacing w:before="1" w:line="264" w:lineRule="auto"/>
        <w:ind w:left="470" w:right="222"/>
        <w:jc w:val="both"/>
        <w:rPr>
          <w:rFonts w:ascii="Arial" w:hAnsi="Arial" w:cs="Arial"/>
        </w:rPr>
      </w:pPr>
      <w:r w:rsidRPr="00CF469F">
        <w:rPr>
          <w:rFonts w:ascii="Arial" w:hAnsi="Arial" w:cs="Arial"/>
        </w:rPr>
        <w:t xml:space="preserve">El </w:t>
      </w:r>
      <w:r w:rsidRPr="00CF469F">
        <w:rPr>
          <w:rFonts w:ascii="Arial" w:hAnsi="Arial" w:cs="Arial"/>
          <w:b/>
          <w:i/>
        </w:rPr>
        <w:t>Informe de Autoevaluación</w:t>
      </w:r>
      <w:r w:rsidRPr="00CF469F">
        <w:rPr>
          <w:rFonts w:ascii="Arial" w:hAnsi="Arial" w:cs="Arial"/>
        </w:rPr>
        <w:t>, además de descriptivo, debe ser especialmente analítico e incluir</w:t>
      </w:r>
      <w:r w:rsidRPr="00CF469F">
        <w:rPr>
          <w:rFonts w:ascii="Arial" w:hAnsi="Arial" w:cs="Arial"/>
          <w:spacing w:val="1"/>
        </w:rPr>
        <w:t xml:space="preserve"> </w:t>
      </w:r>
      <w:r w:rsidRPr="00CF469F">
        <w:rPr>
          <w:rFonts w:ascii="Arial" w:hAnsi="Arial" w:cs="Arial"/>
        </w:rPr>
        <w:t>consecuentemente, elementos de amplio análisis, reflexión y valoración en torno al cumplimiento, por</w:t>
      </w:r>
      <w:r w:rsidRPr="00CF469F">
        <w:rPr>
          <w:rFonts w:ascii="Arial" w:hAnsi="Arial" w:cs="Arial"/>
          <w:spacing w:val="-53"/>
        </w:rPr>
        <w:t xml:space="preserve"> </w:t>
      </w:r>
      <w:r w:rsidRPr="00CF469F">
        <w:rPr>
          <w:rFonts w:ascii="Arial" w:hAnsi="Arial" w:cs="Arial"/>
        </w:rPr>
        <w:t>parte</w:t>
      </w:r>
      <w:r w:rsidRPr="00CF469F">
        <w:rPr>
          <w:rFonts w:ascii="Arial" w:hAnsi="Arial" w:cs="Arial"/>
          <w:spacing w:val="-4"/>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4"/>
        </w:rPr>
        <w:t xml:space="preserve"> </w:t>
      </w:r>
      <w:r w:rsidRPr="00CF469F">
        <w:rPr>
          <w:rFonts w:ascii="Arial" w:hAnsi="Arial" w:cs="Arial"/>
        </w:rPr>
        <w:t>carrera,</w:t>
      </w:r>
      <w:r w:rsidRPr="00CF469F">
        <w:rPr>
          <w:rFonts w:ascii="Arial" w:hAnsi="Arial" w:cs="Arial"/>
          <w:spacing w:val="-4"/>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 criterios</w:t>
      </w:r>
      <w:r w:rsidRPr="00CF469F">
        <w:rPr>
          <w:rFonts w:ascii="Arial" w:hAnsi="Arial" w:cs="Arial"/>
          <w:spacing w:val="-2"/>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estándares</w:t>
      </w:r>
      <w:r w:rsidRPr="00CF469F">
        <w:rPr>
          <w:rFonts w:ascii="Arial" w:hAnsi="Arial" w:cs="Arial"/>
          <w:spacing w:val="1"/>
        </w:rPr>
        <w:t xml:space="preserve"> </w:t>
      </w:r>
      <w:r w:rsidRPr="00CF469F">
        <w:rPr>
          <w:rFonts w:ascii="Arial" w:hAnsi="Arial" w:cs="Arial"/>
        </w:rPr>
        <w:t>establecidos</w:t>
      </w:r>
      <w:r w:rsidRPr="00CF469F">
        <w:rPr>
          <w:rFonts w:ascii="Arial" w:hAnsi="Arial" w:cs="Arial"/>
          <w:spacing w:val="-4"/>
        </w:rPr>
        <w:t xml:space="preserve"> </w:t>
      </w:r>
      <w:r w:rsidRPr="00CF469F">
        <w:rPr>
          <w:rFonts w:ascii="Arial" w:hAnsi="Arial" w:cs="Arial"/>
        </w:rPr>
        <w:t>por</w:t>
      </w:r>
      <w:r w:rsidRPr="00CF469F">
        <w:rPr>
          <w:rFonts w:ascii="Arial" w:hAnsi="Arial" w:cs="Arial"/>
          <w:spacing w:val="2"/>
        </w:rPr>
        <w:t xml:space="preserve"> </w:t>
      </w:r>
      <w:r w:rsidRPr="00CF469F">
        <w:rPr>
          <w:rFonts w:ascii="Arial" w:hAnsi="Arial" w:cs="Arial"/>
        </w:rPr>
        <w:t>el</w:t>
      </w:r>
      <w:r w:rsidRPr="00CF469F">
        <w:rPr>
          <w:rFonts w:ascii="Arial" w:hAnsi="Arial" w:cs="Arial"/>
          <w:spacing w:val="-4"/>
        </w:rPr>
        <w:t xml:space="preserve"> </w:t>
      </w:r>
      <w:r w:rsidRPr="00CF469F">
        <w:rPr>
          <w:rFonts w:ascii="Arial" w:hAnsi="Arial" w:cs="Arial"/>
        </w:rPr>
        <w:t>SINAES.</w:t>
      </w:r>
    </w:p>
    <w:p w14:paraId="26689C65" w14:textId="77777777" w:rsidR="000F337C" w:rsidRPr="00CF469F" w:rsidRDefault="000F337C">
      <w:pPr>
        <w:pStyle w:val="Textoindependiente"/>
        <w:spacing w:before="11"/>
        <w:rPr>
          <w:rFonts w:ascii="Arial" w:hAnsi="Arial" w:cs="Arial"/>
          <w:sz w:val="28"/>
        </w:rPr>
      </w:pPr>
    </w:p>
    <w:p w14:paraId="26689C66" w14:textId="77777777" w:rsidR="000F337C" w:rsidRPr="00CF469F" w:rsidRDefault="00AA78A5">
      <w:pPr>
        <w:pStyle w:val="Ttulo3"/>
        <w:numPr>
          <w:ilvl w:val="1"/>
          <w:numId w:val="8"/>
        </w:numPr>
        <w:tabs>
          <w:tab w:val="left" w:pos="1181"/>
          <w:tab w:val="left" w:pos="1182"/>
        </w:tabs>
        <w:spacing w:before="1"/>
        <w:ind w:hanging="712"/>
      </w:pPr>
      <w:bookmarkStart w:id="16" w:name="_Toc144472723"/>
      <w:r w:rsidRPr="00CF469F">
        <w:t>Tercera</w:t>
      </w:r>
      <w:r w:rsidRPr="00CF469F">
        <w:rPr>
          <w:spacing w:val="-9"/>
        </w:rPr>
        <w:t xml:space="preserve"> </w:t>
      </w:r>
      <w:r w:rsidRPr="00CF469F">
        <w:t>etapa:</w:t>
      </w:r>
      <w:r w:rsidRPr="00CF469F">
        <w:rPr>
          <w:spacing w:val="-7"/>
        </w:rPr>
        <w:t xml:space="preserve"> </w:t>
      </w:r>
      <w:r w:rsidRPr="00CF469F">
        <w:t>evaluación</w:t>
      </w:r>
      <w:r w:rsidRPr="00CF469F">
        <w:rPr>
          <w:spacing w:val="-1"/>
        </w:rPr>
        <w:t xml:space="preserve"> </w:t>
      </w:r>
      <w:r w:rsidRPr="00CF469F">
        <w:t>externa.</w:t>
      </w:r>
      <w:bookmarkEnd w:id="16"/>
    </w:p>
    <w:p w14:paraId="26689C67" w14:textId="77777777" w:rsidR="000F337C" w:rsidRPr="00CF469F" w:rsidRDefault="000F337C">
      <w:pPr>
        <w:pStyle w:val="Textoindependiente"/>
        <w:spacing w:before="2"/>
        <w:rPr>
          <w:rFonts w:ascii="Arial" w:hAnsi="Arial" w:cs="Arial"/>
          <w:b/>
        </w:rPr>
      </w:pPr>
    </w:p>
    <w:p w14:paraId="26689C68" w14:textId="77777777"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 xml:space="preserve">Esta etapa del proceso de acreditación </w:t>
      </w:r>
      <w:proofErr w:type="gramStart"/>
      <w:r w:rsidRPr="00CF469F">
        <w:rPr>
          <w:rFonts w:ascii="Arial" w:hAnsi="Arial" w:cs="Arial"/>
        </w:rPr>
        <w:t>oficial,</w:t>
      </w:r>
      <w:proofErr w:type="gramEnd"/>
      <w:r w:rsidRPr="00CF469F">
        <w:rPr>
          <w:rFonts w:ascii="Arial" w:hAnsi="Arial" w:cs="Arial"/>
        </w:rPr>
        <w:t xml:space="preserve"> es posterior a la autoevaluación y corresponde a la</w:t>
      </w:r>
      <w:r w:rsidRPr="00CF469F">
        <w:rPr>
          <w:rFonts w:ascii="Arial" w:hAnsi="Arial" w:cs="Arial"/>
          <w:spacing w:val="1"/>
        </w:rPr>
        <w:t xml:space="preserve"> </w:t>
      </w:r>
      <w:r w:rsidRPr="00CF469F">
        <w:rPr>
          <w:rFonts w:ascii="Arial" w:hAnsi="Arial" w:cs="Arial"/>
        </w:rPr>
        <w:t>valoración de la calidad de la carrera o programa realizada por un equipo de “pares académicos</w:t>
      </w:r>
      <w:r w:rsidRPr="00CF469F">
        <w:rPr>
          <w:rFonts w:ascii="Arial" w:hAnsi="Arial" w:cs="Arial"/>
          <w:spacing w:val="1"/>
        </w:rPr>
        <w:t xml:space="preserve"> </w:t>
      </w:r>
      <w:r w:rsidRPr="00CF469F">
        <w:rPr>
          <w:rFonts w:ascii="Arial" w:hAnsi="Arial" w:cs="Arial"/>
        </w:rPr>
        <w:t>externos” sin vinculación con la institución a la que pertenece la carrera o programa. Su trabajo se</w:t>
      </w:r>
      <w:r w:rsidRPr="00CF469F">
        <w:rPr>
          <w:rFonts w:ascii="Arial" w:hAnsi="Arial" w:cs="Arial"/>
          <w:spacing w:val="1"/>
        </w:rPr>
        <w:t xml:space="preserve"> </w:t>
      </w:r>
      <w:r w:rsidRPr="00CF469F">
        <w:rPr>
          <w:rFonts w:ascii="Arial" w:hAnsi="Arial" w:cs="Arial"/>
        </w:rPr>
        <w:t>realiza en el contexto tanto de la misión, principios, funciones y logros institucionales, como de los</w:t>
      </w:r>
      <w:r w:rsidRPr="00CF469F">
        <w:rPr>
          <w:rFonts w:ascii="Arial" w:hAnsi="Arial" w:cs="Arial"/>
          <w:spacing w:val="1"/>
        </w:rPr>
        <w:t xml:space="preserve"> </w:t>
      </w:r>
      <w:r w:rsidRPr="00CF469F">
        <w:rPr>
          <w:rFonts w:ascii="Arial" w:hAnsi="Arial" w:cs="Arial"/>
        </w:rPr>
        <w:t>criterios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estándares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calidad</w:t>
      </w:r>
      <w:r w:rsidRPr="00CF469F">
        <w:rPr>
          <w:rFonts w:ascii="Arial" w:hAnsi="Arial" w:cs="Arial"/>
          <w:spacing w:val="1"/>
        </w:rPr>
        <w:t xml:space="preserve"> </w:t>
      </w:r>
      <w:r w:rsidRPr="00CF469F">
        <w:rPr>
          <w:rFonts w:ascii="Arial" w:hAnsi="Arial" w:cs="Arial"/>
        </w:rPr>
        <w:t>establecidos</w:t>
      </w:r>
      <w:r w:rsidRPr="00CF469F">
        <w:rPr>
          <w:rFonts w:ascii="Arial" w:hAnsi="Arial" w:cs="Arial"/>
          <w:spacing w:val="1"/>
        </w:rPr>
        <w:t xml:space="preserve"> </w:t>
      </w:r>
      <w:r w:rsidRPr="00CF469F">
        <w:rPr>
          <w:rFonts w:ascii="Arial" w:hAnsi="Arial" w:cs="Arial"/>
        </w:rPr>
        <w:t>por</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e</w:t>
      </w:r>
      <w:r w:rsidRPr="00CF469F">
        <w:rPr>
          <w:rFonts w:ascii="Arial" w:hAnsi="Arial" w:cs="Arial"/>
          <w:spacing w:val="1"/>
        </w:rPr>
        <w:t xml:space="preserve"> </w:t>
      </w:r>
      <w:r w:rsidRPr="00CF469F">
        <w:rPr>
          <w:rFonts w:ascii="Arial" w:hAnsi="Arial" w:cs="Arial"/>
        </w:rPr>
        <w:t>internacionalmente</w:t>
      </w:r>
      <w:r w:rsidRPr="00CF469F">
        <w:rPr>
          <w:rFonts w:ascii="Arial" w:hAnsi="Arial" w:cs="Arial"/>
          <w:spacing w:val="1"/>
        </w:rPr>
        <w:t xml:space="preserve"> </w:t>
      </w:r>
      <w:r w:rsidRPr="00CF469F">
        <w:rPr>
          <w:rFonts w:ascii="Arial" w:hAnsi="Arial" w:cs="Arial"/>
        </w:rPr>
        <w:t>reconocidos,</w:t>
      </w:r>
      <w:r w:rsidRPr="00CF469F">
        <w:rPr>
          <w:rFonts w:ascii="Arial" w:hAnsi="Arial" w:cs="Arial"/>
          <w:spacing w:val="1"/>
        </w:rPr>
        <w:t xml:space="preserve"> </w:t>
      </w:r>
      <w:r w:rsidRPr="00CF469F">
        <w:rPr>
          <w:rFonts w:ascii="Arial" w:hAnsi="Arial" w:cs="Arial"/>
        </w:rPr>
        <w:t>considerando</w:t>
      </w:r>
      <w:r w:rsidRPr="00CF469F">
        <w:rPr>
          <w:rFonts w:ascii="Arial" w:hAnsi="Arial" w:cs="Arial"/>
          <w:spacing w:val="12"/>
        </w:rPr>
        <w:t xml:space="preserve"> </w:t>
      </w:r>
      <w:r w:rsidRPr="00CF469F">
        <w:rPr>
          <w:rFonts w:ascii="Arial" w:hAnsi="Arial" w:cs="Arial"/>
        </w:rPr>
        <w:t>muy</w:t>
      </w:r>
      <w:r w:rsidRPr="00CF469F">
        <w:rPr>
          <w:rFonts w:ascii="Arial" w:hAnsi="Arial" w:cs="Arial"/>
          <w:spacing w:val="11"/>
        </w:rPr>
        <w:t xml:space="preserve"> </w:t>
      </w:r>
      <w:r w:rsidRPr="00CF469F">
        <w:rPr>
          <w:rFonts w:ascii="Arial" w:hAnsi="Arial" w:cs="Arial"/>
        </w:rPr>
        <w:t>especialmente</w:t>
      </w:r>
      <w:r w:rsidRPr="00CF469F">
        <w:rPr>
          <w:rFonts w:ascii="Arial" w:hAnsi="Arial" w:cs="Arial"/>
          <w:spacing w:val="13"/>
        </w:rPr>
        <w:t xml:space="preserve"> </w:t>
      </w:r>
      <w:r w:rsidRPr="00CF469F">
        <w:rPr>
          <w:rFonts w:ascii="Arial" w:hAnsi="Arial" w:cs="Arial"/>
        </w:rPr>
        <w:t>los</w:t>
      </w:r>
      <w:r w:rsidRPr="00CF469F">
        <w:rPr>
          <w:rFonts w:ascii="Arial" w:hAnsi="Arial" w:cs="Arial"/>
          <w:spacing w:val="16"/>
        </w:rPr>
        <w:t xml:space="preserve"> </w:t>
      </w:r>
      <w:r w:rsidRPr="00CF469F">
        <w:rPr>
          <w:rFonts w:ascii="Arial" w:hAnsi="Arial" w:cs="Arial"/>
        </w:rPr>
        <w:t>requerimientos</w:t>
      </w:r>
      <w:r w:rsidRPr="00CF469F">
        <w:rPr>
          <w:rFonts w:ascii="Arial" w:hAnsi="Arial" w:cs="Arial"/>
          <w:spacing w:val="11"/>
        </w:rPr>
        <w:t xml:space="preserve"> </w:t>
      </w:r>
      <w:r w:rsidRPr="00CF469F">
        <w:rPr>
          <w:rFonts w:ascii="Arial" w:hAnsi="Arial" w:cs="Arial"/>
        </w:rPr>
        <w:t>de</w:t>
      </w:r>
      <w:r w:rsidRPr="00CF469F">
        <w:rPr>
          <w:rFonts w:ascii="Arial" w:hAnsi="Arial" w:cs="Arial"/>
          <w:spacing w:val="10"/>
        </w:rPr>
        <w:t xml:space="preserve"> </w:t>
      </w:r>
      <w:r w:rsidRPr="00CF469F">
        <w:rPr>
          <w:rFonts w:ascii="Arial" w:hAnsi="Arial" w:cs="Arial"/>
        </w:rPr>
        <w:t>formación</w:t>
      </w:r>
      <w:r w:rsidRPr="00CF469F">
        <w:rPr>
          <w:rFonts w:ascii="Arial" w:hAnsi="Arial" w:cs="Arial"/>
          <w:spacing w:val="13"/>
        </w:rPr>
        <w:t xml:space="preserve"> </w:t>
      </w:r>
      <w:r w:rsidRPr="00CF469F">
        <w:rPr>
          <w:rFonts w:ascii="Arial" w:hAnsi="Arial" w:cs="Arial"/>
        </w:rPr>
        <w:t>propios</w:t>
      </w:r>
      <w:r w:rsidRPr="00CF469F">
        <w:rPr>
          <w:rFonts w:ascii="Arial" w:hAnsi="Arial" w:cs="Arial"/>
          <w:spacing w:val="10"/>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la</w:t>
      </w:r>
      <w:r w:rsidRPr="00CF469F">
        <w:rPr>
          <w:rFonts w:ascii="Arial" w:hAnsi="Arial" w:cs="Arial"/>
          <w:spacing w:val="17"/>
        </w:rPr>
        <w:t xml:space="preserve"> </w:t>
      </w:r>
      <w:r w:rsidRPr="00CF469F">
        <w:rPr>
          <w:rFonts w:ascii="Arial" w:hAnsi="Arial" w:cs="Arial"/>
        </w:rPr>
        <w:t>disciplina</w:t>
      </w:r>
      <w:r w:rsidRPr="00CF469F">
        <w:rPr>
          <w:rFonts w:ascii="Arial" w:hAnsi="Arial" w:cs="Arial"/>
          <w:spacing w:val="10"/>
        </w:rPr>
        <w:t xml:space="preserve"> </w:t>
      </w:r>
      <w:r w:rsidRPr="00CF469F">
        <w:rPr>
          <w:rFonts w:ascii="Arial" w:hAnsi="Arial" w:cs="Arial"/>
        </w:rPr>
        <w:t>específica</w:t>
      </w:r>
      <w:r w:rsidRPr="00CF469F">
        <w:rPr>
          <w:rFonts w:ascii="Arial" w:hAnsi="Arial" w:cs="Arial"/>
          <w:spacing w:val="-52"/>
        </w:rPr>
        <w:t xml:space="preserve"> </w:t>
      </w:r>
      <w:r w:rsidRPr="00CF469F">
        <w:rPr>
          <w:rFonts w:ascii="Arial" w:hAnsi="Arial" w:cs="Arial"/>
        </w:rPr>
        <w:t>a la</w:t>
      </w:r>
      <w:r w:rsidRPr="00CF469F">
        <w:rPr>
          <w:rFonts w:ascii="Arial" w:hAnsi="Arial" w:cs="Arial"/>
          <w:spacing w:val="1"/>
        </w:rPr>
        <w:t xml:space="preserve"> </w:t>
      </w:r>
      <w:r w:rsidRPr="00CF469F">
        <w:rPr>
          <w:rFonts w:ascii="Arial" w:hAnsi="Arial" w:cs="Arial"/>
        </w:rPr>
        <w:t>que</w:t>
      </w:r>
      <w:r w:rsidRPr="00CF469F">
        <w:rPr>
          <w:rFonts w:ascii="Arial" w:hAnsi="Arial" w:cs="Arial"/>
          <w:spacing w:val="-4"/>
        </w:rPr>
        <w:t xml:space="preserve"> </w:t>
      </w:r>
      <w:r w:rsidRPr="00CF469F">
        <w:rPr>
          <w:rFonts w:ascii="Arial" w:hAnsi="Arial" w:cs="Arial"/>
        </w:rPr>
        <w:t>pertenece</w:t>
      </w:r>
      <w:r w:rsidRPr="00CF469F">
        <w:rPr>
          <w:rFonts w:ascii="Arial" w:hAnsi="Arial" w:cs="Arial"/>
          <w:spacing w:val="1"/>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carrera.</w:t>
      </w:r>
    </w:p>
    <w:p w14:paraId="26689C69" w14:textId="77777777" w:rsidR="000F337C" w:rsidRPr="00CF469F" w:rsidRDefault="000F337C">
      <w:pPr>
        <w:pStyle w:val="Textoindependiente"/>
        <w:spacing w:before="9"/>
        <w:rPr>
          <w:rFonts w:ascii="Arial" w:hAnsi="Arial" w:cs="Arial"/>
          <w:sz w:val="19"/>
        </w:rPr>
      </w:pPr>
    </w:p>
    <w:p w14:paraId="26689C6A" w14:textId="77777777" w:rsidR="000F337C" w:rsidRPr="00CF469F" w:rsidRDefault="00AA78A5">
      <w:pPr>
        <w:pStyle w:val="Textoindependiente"/>
        <w:spacing w:line="264" w:lineRule="auto"/>
        <w:ind w:left="470" w:right="233"/>
        <w:jc w:val="both"/>
        <w:rPr>
          <w:rFonts w:ascii="Arial" w:hAnsi="Arial" w:cs="Arial"/>
        </w:rPr>
      </w:pPr>
      <w:r w:rsidRPr="00CF469F">
        <w:rPr>
          <w:rFonts w:ascii="Arial" w:hAnsi="Arial" w:cs="Arial"/>
        </w:rPr>
        <w:t>La etapa de evaluación externa entraña un proceso de análisis, reflexión, valoración y validación que</w:t>
      </w:r>
      <w:r w:rsidRPr="00CF469F">
        <w:rPr>
          <w:rFonts w:ascii="Arial" w:hAnsi="Arial" w:cs="Arial"/>
          <w:spacing w:val="1"/>
        </w:rPr>
        <w:t xml:space="preserve"> </w:t>
      </w:r>
      <w:r w:rsidRPr="00CF469F">
        <w:rPr>
          <w:rFonts w:ascii="Arial" w:hAnsi="Arial" w:cs="Arial"/>
        </w:rPr>
        <w:t>pares</w:t>
      </w:r>
      <w:r w:rsidRPr="00CF469F">
        <w:rPr>
          <w:rFonts w:ascii="Arial" w:hAnsi="Arial" w:cs="Arial"/>
          <w:spacing w:val="-2"/>
        </w:rPr>
        <w:t xml:space="preserve"> </w:t>
      </w:r>
      <w:r w:rsidRPr="00CF469F">
        <w:rPr>
          <w:rFonts w:ascii="Arial" w:hAnsi="Arial" w:cs="Arial"/>
        </w:rPr>
        <w:t>evaluadores</w:t>
      </w:r>
      <w:r w:rsidRPr="00CF469F">
        <w:rPr>
          <w:rFonts w:ascii="Arial" w:hAnsi="Arial" w:cs="Arial"/>
          <w:spacing w:val="-2"/>
        </w:rPr>
        <w:t xml:space="preserve"> </w:t>
      </w:r>
      <w:r w:rsidRPr="00CF469F">
        <w:rPr>
          <w:rFonts w:ascii="Arial" w:hAnsi="Arial" w:cs="Arial"/>
        </w:rPr>
        <w:t>internacionales</w:t>
      </w:r>
      <w:r w:rsidRPr="00CF469F">
        <w:rPr>
          <w:rFonts w:ascii="Arial" w:hAnsi="Arial" w:cs="Arial"/>
          <w:spacing w:val="2"/>
        </w:rPr>
        <w:t xml:space="preserve"> </w:t>
      </w:r>
      <w:r w:rsidRPr="00CF469F">
        <w:rPr>
          <w:rFonts w:ascii="Arial" w:hAnsi="Arial" w:cs="Arial"/>
        </w:rPr>
        <w:t>realizan con</w:t>
      </w:r>
      <w:r w:rsidRPr="00CF469F">
        <w:rPr>
          <w:rFonts w:ascii="Arial" w:hAnsi="Arial" w:cs="Arial"/>
          <w:spacing w:val="-1"/>
        </w:rPr>
        <w:t xml:space="preserve"> </w:t>
      </w:r>
      <w:r w:rsidRPr="00CF469F">
        <w:rPr>
          <w:rFonts w:ascii="Arial" w:hAnsi="Arial" w:cs="Arial"/>
        </w:rPr>
        <w:t>base en dos</w:t>
      </w:r>
      <w:r w:rsidRPr="00CF469F">
        <w:rPr>
          <w:rFonts w:ascii="Arial" w:hAnsi="Arial" w:cs="Arial"/>
          <w:spacing w:val="-2"/>
        </w:rPr>
        <w:t xml:space="preserve"> </w:t>
      </w:r>
      <w:r w:rsidRPr="00CF469F">
        <w:rPr>
          <w:rFonts w:ascii="Arial" w:hAnsi="Arial" w:cs="Arial"/>
        </w:rPr>
        <w:t>fuentes</w:t>
      </w:r>
      <w:r w:rsidRPr="00CF469F">
        <w:rPr>
          <w:rFonts w:ascii="Arial" w:hAnsi="Arial" w:cs="Arial"/>
          <w:spacing w:val="-4"/>
        </w:rPr>
        <w:t xml:space="preserve"> </w:t>
      </w:r>
      <w:r w:rsidRPr="00CF469F">
        <w:rPr>
          <w:rFonts w:ascii="Arial" w:hAnsi="Arial" w:cs="Arial"/>
        </w:rPr>
        <w:t>principales:</w:t>
      </w:r>
    </w:p>
    <w:p w14:paraId="26689C6B" w14:textId="77777777" w:rsidR="000F337C" w:rsidRPr="00CF469F" w:rsidRDefault="000F337C">
      <w:pPr>
        <w:pStyle w:val="Textoindependiente"/>
        <w:spacing w:before="6"/>
        <w:rPr>
          <w:rFonts w:ascii="Arial" w:hAnsi="Arial" w:cs="Arial"/>
          <w:sz w:val="19"/>
        </w:rPr>
      </w:pPr>
    </w:p>
    <w:p w14:paraId="26689C6C" w14:textId="77777777" w:rsidR="000F337C" w:rsidRPr="00CF469F" w:rsidRDefault="00AA78A5">
      <w:pPr>
        <w:pStyle w:val="Prrafodelista"/>
        <w:numPr>
          <w:ilvl w:val="0"/>
          <w:numId w:val="6"/>
        </w:numPr>
        <w:tabs>
          <w:tab w:val="left" w:pos="1182"/>
        </w:tabs>
        <w:spacing w:line="264" w:lineRule="auto"/>
        <w:ind w:right="232" w:hanging="360"/>
        <w:jc w:val="both"/>
        <w:rPr>
          <w:rFonts w:ascii="Arial" w:hAnsi="Arial" w:cs="Arial"/>
          <w:sz w:val="24"/>
        </w:rPr>
      </w:pPr>
      <w:r w:rsidRPr="00CF469F">
        <w:rPr>
          <w:rFonts w:ascii="Arial" w:hAnsi="Arial" w:cs="Arial"/>
          <w:sz w:val="24"/>
        </w:rPr>
        <w:t>La información sobre la metodología, los participantes y las actividades realizadas durante la</w:t>
      </w:r>
      <w:r w:rsidRPr="00CF469F">
        <w:rPr>
          <w:rFonts w:ascii="Arial" w:hAnsi="Arial" w:cs="Arial"/>
          <w:spacing w:val="1"/>
          <w:sz w:val="24"/>
        </w:rPr>
        <w:t xml:space="preserve"> </w:t>
      </w:r>
      <w:r w:rsidRPr="00CF469F">
        <w:rPr>
          <w:rFonts w:ascii="Arial" w:hAnsi="Arial" w:cs="Arial"/>
          <w:sz w:val="24"/>
        </w:rPr>
        <w:t>autoevaluación, el Informe de Autoevaluación, el documento de Compromiso Preliminar de</w:t>
      </w:r>
      <w:r w:rsidRPr="00CF469F">
        <w:rPr>
          <w:rFonts w:ascii="Arial" w:hAnsi="Arial" w:cs="Arial"/>
          <w:spacing w:val="1"/>
          <w:sz w:val="24"/>
        </w:rPr>
        <w:t xml:space="preserve"> </w:t>
      </w:r>
      <w:r w:rsidRPr="00CF469F">
        <w:rPr>
          <w:rFonts w:ascii="Arial" w:hAnsi="Arial" w:cs="Arial"/>
          <w:sz w:val="24"/>
        </w:rPr>
        <w:t xml:space="preserve">Mejoramiento y toda la documentación referente a la </w:t>
      </w:r>
      <w:r w:rsidRPr="00CF469F">
        <w:rPr>
          <w:rFonts w:ascii="Arial" w:hAnsi="Arial" w:cs="Arial"/>
          <w:sz w:val="24"/>
        </w:rPr>
        <w:lastRenderedPageBreak/>
        <w:t>carrera y a su avance en el proceso de</w:t>
      </w:r>
      <w:r w:rsidRPr="00CF469F">
        <w:rPr>
          <w:rFonts w:ascii="Arial" w:hAnsi="Arial" w:cs="Arial"/>
          <w:spacing w:val="1"/>
          <w:sz w:val="24"/>
        </w:rPr>
        <w:t xml:space="preserve"> </w:t>
      </w:r>
      <w:r w:rsidRPr="00CF469F">
        <w:rPr>
          <w:rFonts w:ascii="Arial" w:hAnsi="Arial" w:cs="Arial"/>
          <w:sz w:val="24"/>
        </w:rPr>
        <w:t>acreditación.</w:t>
      </w:r>
    </w:p>
    <w:p w14:paraId="26689C6D" w14:textId="77777777" w:rsidR="000F337C" w:rsidRPr="00CF469F" w:rsidRDefault="000F337C">
      <w:pPr>
        <w:pStyle w:val="Textoindependiente"/>
        <w:rPr>
          <w:rFonts w:ascii="Arial" w:hAnsi="Arial" w:cs="Arial"/>
          <w:sz w:val="20"/>
        </w:rPr>
      </w:pPr>
    </w:p>
    <w:p w14:paraId="26689C6E" w14:textId="77777777" w:rsidR="000F337C" w:rsidRPr="00CF469F" w:rsidRDefault="00AA78A5">
      <w:pPr>
        <w:pStyle w:val="Prrafodelista"/>
        <w:numPr>
          <w:ilvl w:val="0"/>
          <w:numId w:val="6"/>
        </w:numPr>
        <w:tabs>
          <w:tab w:val="left" w:pos="1182"/>
        </w:tabs>
        <w:spacing w:line="264" w:lineRule="auto"/>
        <w:ind w:right="227" w:hanging="360"/>
        <w:jc w:val="both"/>
        <w:rPr>
          <w:rFonts w:ascii="Arial" w:hAnsi="Arial" w:cs="Arial"/>
          <w:sz w:val="24"/>
        </w:rPr>
      </w:pPr>
      <w:r w:rsidRPr="00CF469F">
        <w:rPr>
          <w:rFonts w:ascii="Arial" w:hAnsi="Arial" w:cs="Arial"/>
          <w:sz w:val="24"/>
        </w:rPr>
        <w:t>Las propias evaluaciones valoraciones, constataciones y validaciones realizadas por los pares</w:t>
      </w:r>
      <w:r w:rsidRPr="00CF469F">
        <w:rPr>
          <w:rFonts w:ascii="Arial" w:hAnsi="Arial" w:cs="Arial"/>
          <w:spacing w:val="1"/>
          <w:sz w:val="24"/>
        </w:rPr>
        <w:t xml:space="preserve"> </w:t>
      </w:r>
      <w:r w:rsidRPr="00CF469F">
        <w:rPr>
          <w:rFonts w:ascii="Arial" w:hAnsi="Arial" w:cs="Arial"/>
          <w:sz w:val="24"/>
        </w:rPr>
        <w:t xml:space="preserve">evaluadores internacionales </w:t>
      </w:r>
      <w:r w:rsidRPr="00CF469F">
        <w:rPr>
          <w:rFonts w:ascii="Arial" w:hAnsi="Arial" w:cs="Arial"/>
          <w:i/>
          <w:sz w:val="24"/>
        </w:rPr>
        <w:t xml:space="preserve">in situ </w:t>
      </w:r>
      <w:r w:rsidRPr="00CF469F">
        <w:rPr>
          <w:rFonts w:ascii="Arial" w:hAnsi="Arial" w:cs="Arial"/>
          <w:sz w:val="24"/>
        </w:rPr>
        <w:t>sobre los diversos elementos constituyentes de la carrera o</w:t>
      </w:r>
      <w:r w:rsidRPr="00CF469F">
        <w:rPr>
          <w:rFonts w:ascii="Arial" w:hAnsi="Arial" w:cs="Arial"/>
          <w:spacing w:val="-52"/>
          <w:sz w:val="24"/>
        </w:rPr>
        <w:t xml:space="preserve"> </w:t>
      </w:r>
      <w:r w:rsidRPr="00CF469F">
        <w:rPr>
          <w:rFonts w:ascii="Arial" w:hAnsi="Arial" w:cs="Arial"/>
          <w:sz w:val="24"/>
        </w:rPr>
        <w:t>programa.</w:t>
      </w:r>
    </w:p>
    <w:p w14:paraId="26689C6F" w14:textId="77777777" w:rsidR="000F337C" w:rsidRPr="00CF469F" w:rsidRDefault="000F337C">
      <w:pPr>
        <w:pStyle w:val="Textoindependiente"/>
        <w:spacing w:before="6"/>
        <w:rPr>
          <w:rFonts w:ascii="Arial" w:hAnsi="Arial" w:cs="Arial"/>
          <w:sz w:val="19"/>
        </w:rPr>
      </w:pPr>
    </w:p>
    <w:p w14:paraId="26689C70"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Los</w:t>
      </w:r>
      <w:r w:rsidRPr="00CF469F">
        <w:rPr>
          <w:rFonts w:ascii="Arial" w:hAnsi="Arial" w:cs="Arial"/>
          <w:spacing w:val="1"/>
        </w:rPr>
        <w:t xml:space="preserve"> </w:t>
      </w:r>
      <w:r w:rsidRPr="00CF469F">
        <w:rPr>
          <w:rFonts w:ascii="Arial" w:hAnsi="Arial" w:cs="Arial"/>
        </w:rPr>
        <w:t>pares</w:t>
      </w:r>
      <w:r w:rsidRPr="00CF469F">
        <w:rPr>
          <w:rFonts w:ascii="Arial" w:hAnsi="Arial" w:cs="Arial"/>
          <w:spacing w:val="1"/>
        </w:rPr>
        <w:t xml:space="preserve"> </w:t>
      </w:r>
      <w:r w:rsidRPr="00CF469F">
        <w:rPr>
          <w:rFonts w:ascii="Arial" w:hAnsi="Arial" w:cs="Arial"/>
        </w:rPr>
        <w:t>evaluadores</w:t>
      </w:r>
      <w:r w:rsidRPr="00CF469F">
        <w:rPr>
          <w:rFonts w:ascii="Arial" w:hAnsi="Arial" w:cs="Arial"/>
          <w:spacing w:val="1"/>
        </w:rPr>
        <w:t xml:space="preserve"> </w:t>
      </w:r>
      <w:r w:rsidRPr="00CF469F">
        <w:rPr>
          <w:rFonts w:ascii="Arial" w:hAnsi="Arial" w:cs="Arial"/>
        </w:rPr>
        <w:t>externos</w:t>
      </w:r>
      <w:r w:rsidRPr="00CF469F">
        <w:rPr>
          <w:rFonts w:ascii="Arial" w:hAnsi="Arial" w:cs="Arial"/>
          <w:spacing w:val="1"/>
        </w:rPr>
        <w:t xml:space="preserve"> </w:t>
      </w:r>
      <w:r w:rsidRPr="00CF469F">
        <w:rPr>
          <w:rFonts w:ascii="Arial" w:hAnsi="Arial" w:cs="Arial"/>
        </w:rPr>
        <w:t>son</w:t>
      </w:r>
      <w:r w:rsidRPr="00CF469F">
        <w:rPr>
          <w:rFonts w:ascii="Arial" w:hAnsi="Arial" w:cs="Arial"/>
          <w:spacing w:val="1"/>
        </w:rPr>
        <w:t xml:space="preserve"> </w:t>
      </w:r>
      <w:r w:rsidRPr="00CF469F">
        <w:rPr>
          <w:rFonts w:ascii="Arial" w:hAnsi="Arial" w:cs="Arial"/>
        </w:rPr>
        <w:t>identificados</w:t>
      </w:r>
      <w:r w:rsidRPr="00CF469F">
        <w:rPr>
          <w:rFonts w:ascii="Arial" w:hAnsi="Arial" w:cs="Arial"/>
          <w:spacing w:val="1"/>
        </w:rPr>
        <w:t xml:space="preserve"> </w:t>
      </w:r>
      <w:r w:rsidRPr="00CF469F">
        <w:rPr>
          <w:rFonts w:ascii="Arial" w:hAnsi="Arial" w:cs="Arial"/>
        </w:rPr>
        <w:t>por</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comunidad</w:t>
      </w:r>
      <w:r w:rsidRPr="00CF469F">
        <w:rPr>
          <w:rFonts w:ascii="Arial" w:hAnsi="Arial" w:cs="Arial"/>
          <w:spacing w:val="1"/>
        </w:rPr>
        <w:t xml:space="preserve"> </w:t>
      </w:r>
      <w:r w:rsidRPr="00CF469F">
        <w:rPr>
          <w:rFonts w:ascii="Arial" w:hAnsi="Arial" w:cs="Arial"/>
        </w:rPr>
        <w:t>académico-profesional como</w:t>
      </w:r>
      <w:r w:rsidRPr="00CF469F">
        <w:rPr>
          <w:rFonts w:ascii="Arial" w:hAnsi="Arial" w:cs="Arial"/>
          <w:spacing w:val="1"/>
        </w:rPr>
        <w:t xml:space="preserve"> </w:t>
      </w:r>
      <w:r w:rsidRPr="00CF469F">
        <w:rPr>
          <w:rFonts w:ascii="Arial" w:hAnsi="Arial" w:cs="Arial"/>
        </w:rPr>
        <w:t>personas</w:t>
      </w:r>
      <w:r w:rsidRPr="00CF469F">
        <w:rPr>
          <w:rFonts w:ascii="Arial" w:hAnsi="Arial" w:cs="Arial"/>
          <w:spacing w:val="1"/>
        </w:rPr>
        <w:t xml:space="preserve"> </w:t>
      </w:r>
      <w:r w:rsidRPr="00CF469F">
        <w:rPr>
          <w:rFonts w:ascii="Arial" w:hAnsi="Arial" w:cs="Arial"/>
        </w:rPr>
        <w:t>de un reconocido prestigio, con</w:t>
      </w:r>
      <w:r w:rsidRPr="00CF469F">
        <w:rPr>
          <w:rFonts w:ascii="Arial" w:hAnsi="Arial" w:cs="Arial"/>
          <w:spacing w:val="1"/>
        </w:rPr>
        <w:t xml:space="preserve"> </w:t>
      </w:r>
      <w:r w:rsidRPr="00CF469F">
        <w:rPr>
          <w:rFonts w:ascii="Arial" w:hAnsi="Arial" w:cs="Arial"/>
        </w:rPr>
        <w:t>experiencia en docencia, investigación y administración</w:t>
      </w:r>
      <w:r w:rsidRPr="00CF469F">
        <w:rPr>
          <w:rFonts w:ascii="Arial" w:hAnsi="Arial" w:cs="Arial"/>
          <w:spacing w:val="54"/>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la</w:t>
      </w:r>
      <w:r w:rsidRPr="00CF469F">
        <w:rPr>
          <w:rFonts w:ascii="Arial" w:hAnsi="Arial" w:cs="Arial"/>
          <w:spacing w:val="9"/>
        </w:rPr>
        <w:t xml:space="preserve"> </w:t>
      </w:r>
      <w:r w:rsidRPr="00CF469F">
        <w:rPr>
          <w:rFonts w:ascii="Arial" w:hAnsi="Arial" w:cs="Arial"/>
        </w:rPr>
        <w:t>educación</w:t>
      </w:r>
      <w:r w:rsidRPr="00CF469F">
        <w:rPr>
          <w:rFonts w:ascii="Arial" w:hAnsi="Arial" w:cs="Arial"/>
          <w:spacing w:val="7"/>
        </w:rPr>
        <w:t xml:space="preserve"> </w:t>
      </w:r>
      <w:r w:rsidRPr="00CF469F">
        <w:rPr>
          <w:rFonts w:ascii="Arial" w:hAnsi="Arial" w:cs="Arial"/>
        </w:rPr>
        <w:t>superior,</w:t>
      </w:r>
      <w:r w:rsidRPr="00CF469F">
        <w:rPr>
          <w:rFonts w:ascii="Arial" w:hAnsi="Arial" w:cs="Arial"/>
          <w:spacing w:val="9"/>
        </w:rPr>
        <w:t xml:space="preserve"> </w:t>
      </w:r>
      <w:r w:rsidRPr="00CF469F">
        <w:rPr>
          <w:rFonts w:ascii="Arial" w:hAnsi="Arial" w:cs="Arial"/>
        </w:rPr>
        <w:t>con</w:t>
      </w:r>
      <w:r w:rsidRPr="00CF469F">
        <w:rPr>
          <w:rFonts w:ascii="Arial" w:hAnsi="Arial" w:cs="Arial"/>
          <w:spacing w:val="7"/>
        </w:rPr>
        <w:t xml:space="preserve"> </w:t>
      </w:r>
      <w:r w:rsidRPr="00CF469F">
        <w:rPr>
          <w:rFonts w:ascii="Arial" w:hAnsi="Arial" w:cs="Arial"/>
        </w:rPr>
        <w:t>autoridad</w:t>
      </w:r>
      <w:r w:rsidRPr="00CF469F">
        <w:rPr>
          <w:rFonts w:ascii="Arial" w:hAnsi="Arial" w:cs="Arial"/>
          <w:spacing w:val="6"/>
        </w:rPr>
        <w:t xml:space="preserve"> </w:t>
      </w:r>
      <w:r w:rsidRPr="00CF469F">
        <w:rPr>
          <w:rFonts w:ascii="Arial" w:hAnsi="Arial" w:cs="Arial"/>
        </w:rPr>
        <w:t>para</w:t>
      </w:r>
      <w:r w:rsidRPr="00CF469F">
        <w:rPr>
          <w:rFonts w:ascii="Arial" w:hAnsi="Arial" w:cs="Arial"/>
          <w:spacing w:val="5"/>
        </w:rPr>
        <w:t xml:space="preserve"> </w:t>
      </w:r>
      <w:r w:rsidRPr="00CF469F">
        <w:rPr>
          <w:rFonts w:ascii="Arial" w:hAnsi="Arial" w:cs="Arial"/>
        </w:rPr>
        <w:t>juzgar</w:t>
      </w:r>
      <w:r w:rsidRPr="00CF469F">
        <w:rPr>
          <w:rFonts w:ascii="Arial" w:hAnsi="Arial" w:cs="Arial"/>
          <w:spacing w:val="2"/>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emitir</w:t>
      </w:r>
      <w:r w:rsidRPr="00CF469F">
        <w:rPr>
          <w:rFonts w:ascii="Arial" w:hAnsi="Arial" w:cs="Arial"/>
          <w:spacing w:val="9"/>
        </w:rPr>
        <w:t xml:space="preserve"> </w:t>
      </w:r>
      <w:r w:rsidRPr="00CF469F">
        <w:rPr>
          <w:rFonts w:ascii="Arial" w:hAnsi="Arial" w:cs="Arial"/>
        </w:rPr>
        <w:t>criterio</w:t>
      </w:r>
      <w:r w:rsidRPr="00CF469F">
        <w:rPr>
          <w:rFonts w:ascii="Arial" w:hAnsi="Arial" w:cs="Arial"/>
          <w:spacing w:val="7"/>
        </w:rPr>
        <w:t xml:space="preserve"> </w:t>
      </w:r>
      <w:r w:rsidRPr="00CF469F">
        <w:rPr>
          <w:rFonts w:ascii="Arial" w:hAnsi="Arial" w:cs="Arial"/>
        </w:rPr>
        <w:t>sobre</w:t>
      </w:r>
      <w:r w:rsidRPr="00CF469F">
        <w:rPr>
          <w:rFonts w:ascii="Arial" w:hAnsi="Arial" w:cs="Arial"/>
          <w:spacing w:val="7"/>
        </w:rPr>
        <w:t xml:space="preserve"> </w:t>
      </w:r>
      <w:r w:rsidRPr="00CF469F">
        <w:rPr>
          <w:rFonts w:ascii="Arial" w:hAnsi="Arial" w:cs="Arial"/>
        </w:rPr>
        <w:t>la</w:t>
      </w:r>
      <w:r w:rsidRPr="00CF469F">
        <w:rPr>
          <w:rFonts w:ascii="Arial" w:hAnsi="Arial" w:cs="Arial"/>
          <w:spacing w:val="7"/>
        </w:rPr>
        <w:t xml:space="preserve"> </w:t>
      </w:r>
      <w:r w:rsidRPr="00CF469F">
        <w:rPr>
          <w:rFonts w:ascii="Arial" w:hAnsi="Arial" w:cs="Arial"/>
        </w:rPr>
        <w:t>calidad</w:t>
      </w:r>
      <w:r w:rsidRPr="00CF469F">
        <w:rPr>
          <w:rFonts w:ascii="Arial" w:hAnsi="Arial" w:cs="Arial"/>
          <w:spacing w:val="6"/>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la</w:t>
      </w:r>
      <w:r w:rsidRPr="00CF469F">
        <w:rPr>
          <w:rFonts w:ascii="Arial" w:hAnsi="Arial" w:cs="Arial"/>
          <w:spacing w:val="3"/>
        </w:rPr>
        <w:t xml:space="preserve"> </w:t>
      </w:r>
      <w:r w:rsidRPr="00CF469F">
        <w:rPr>
          <w:rFonts w:ascii="Arial" w:hAnsi="Arial" w:cs="Arial"/>
        </w:rPr>
        <w:t>carrera</w:t>
      </w:r>
      <w:r w:rsidRPr="00CF469F">
        <w:rPr>
          <w:rFonts w:ascii="Arial" w:hAnsi="Arial" w:cs="Arial"/>
          <w:spacing w:val="5"/>
        </w:rPr>
        <w:t xml:space="preserve"> </w:t>
      </w:r>
      <w:r w:rsidRPr="00CF469F">
        <w:rPr>
          <w:rFonts w:ascii="Arial" w:hAnsi="Arial" w:cs="Arial"/>
        </w:rPr>
        <w:t>debido</w:t>
      </w:r>
      <w:r w:rsidRPr="00CF469F">
        <w:rPr>
          <w:rFonts w:ascii="Arial" w:hAnsi="Arial" w:cs="Arial"/>
          <w:spacing w:val="-52"/>
        </w:rPr>
        <w:t xml:space="preserve"> </w:t>
      </w:r>
      <w:r w:rsidRPr="00CF469F">
        <w:rPr>
          <w:rFonts w:ascii="Arial" w:hAnsi="Arial" w:cs="Arial"/>
        </w:rPr>
        <w:t>a</w:t>
      </w:r>
      <w:r w:rsidRPr="00CF469F">
        <w:rPr>
          <w:rFonts w:ascii="Arial" w:hAnsi="Arial" w:cs="Arial"/>
          <w:spacing w:val="-10"/>
        </w:rPr>
        <w:t xml:space="preserve"> </w:t>
      </w:r>
      <w:r w:rsidRPr="00CF469F">
        <w:rPr>
          <w:rFonts w:ascii="Arial" w:hAnsi="Arial" w:cs="Arial"/>
        </w:rPr>
        <w:t>su</w:t>
      </w:r>
      <w:r w:rsidRPr="00CF469F">
        <w:rPr>
          <w:rFonts w:ascii="Arial" w:hAnsi="Arial" w:cs="Arial"/>
          <w:spacing w:val="-9"/>
        </w:rPr>
        <w:t xml:space="preserve"> </w:t>
      </w:r>
      <w:r w:rsidRPr="00CF469F">
        <w:rPr>
          <w:rFonts w:ascii="Arial" w:hAnsi="Arial" w:cs="Arial"/>
        </w:rPr>
        <w:t>reconocimiento</w:t>
      </w:r>
      <w:r w:rsidRPr="00CF469F">
        <w:rPr>
          <w:rFonts w:ascii="Arial" w:hAnsi="Arial" w:cs="Arial"/>
          <w:spacing w:val="-8"/>
        </w:rPr>
        <w:t xml:space="preserve"> </w:t>
      </w:r>
      <w:r w:rsidRPr="00CF469F">
        <w:rPr>
          <w:rFonts w:ascii="Arial" w:hAnsi="Arial" w:cs="Arial"/>
        </w:rPr>
        <w:t>académico</w:t>
      </w:r>
      <w:r w:rsidRPr="00CF469F">
        <w:rPr>
          <w:rFonts w:ascii="Arial" w:hAnsi="Arial" w:cs="Arial"/>
          <w:spacing w:val="-9"/>
        </w:rPr>
        <w:t xml:space="preserve"> </w:t>
      </w:r>
      <w:r w:rsidRPr="00CF469F">
        <w:rPr>
          <w:rFonts w:ascii="Arial" w:hAnsi="Arial" w:cs="Arial"/>
        </w:rPr>
        <w:t>y</w:t>
      </w:r>
      <w:r w:rsidRPr="00CF469F">
        <w:rPr>
          <w:rFonts w:ascii="Arial" w:hAnsi="Arial" w:cs="Arial"/>
          <w:spacing w:val="38"/>
        </w:rPr>
        <w:t xml:space="preserve"> </w:t>
      </w:r>
      <w:r w:rsidRPr="00CF469F">
        <w:rPr>
          <w:rFonts w:ascii="Arial" w:hAnsi="Arial" w:cs="Arial"/>
        </w:rPr>
        <w:t>a</w:t>
      </w:r>
      <w:r w:rsidRPr="00CF469F">
        <w:rPr>
          <w:rFonts w:ascii="Arial" w:hAnsi="Arial" w:cs="Arial"/>
          <w:spacing w:val="-9"/>
        </w:rPr>
        <w:t xml:space="preserve"> </w:t>
      </w:r>
      <w:r w:rsidRPr="00CF469F">
        <w:rPr>
          <w:rFonts w:ascii="Arial" w:hAnsi="Arial" w:cs="Arial"/>
        </w:rPr>
        <w:t>su</w:t>
      </w:r>
      <w:r w:rsidRPr="00CF469F">
        <w:rPr>
          <w:rFonts w:ascii="Arial" w:hAnsi="Arial" w:cs="Arial"/>
          <w:spacing w:val="-9"/>
        </w:rPr>
        <w:t xml:space="preserve"> </w:t>
      </w:r>
      <w:r w:rsidRPr="00CF469F">
        <w:rPr>
          <w:rFonts w:ascii="Arial" w:hAnsi="Arial" w:cs="Arial"/>
        </w:rPr>
        <w:t>rica</w:t>
      </w:r>
      <w:r w:rsidRPr="00CF469F">
        <w:rPr>
          <w:rFonts w:ascii="Arial" w:hAnsi="Arial" w:cs="Arial"/>
          <w:spacing w:val="-9"/>
        </w:rPr>
        <w:t xml:space="preserve"> </w:t>
      </w:r>
      <w:r w:rsidRPr="00CF469F">
        <w:rPr>
          <w:rFonts w:ascii="Arial" w:hAnsi="Arial" w:cs="Arial"/>
        </w:rPr>
        <w:t>experiencia</w:t>
      </w:r>
      <w:r w:rsidRPr="00CF469F">
        <w:rPr>
          <w:rFonts w:ascii="Arial" w:hAnsi="Arial" w:cs="Arial"/>
          <w:spacing w:val="-9"/>
        </w:rPr>
        <w:t xml:space="preserve"> </w:t>
      </w:r>
      <w:r w:rsidRPr="00CF469F">
        <w:rPr>
          <w:rFonts w:ascii="Arial" w:hAnsi="Arial" w:cs="Arial"/>
        </w:rPr>
        <w:t>profesional,</w:t>
      </w:r>
      <w:r w:rsidRPr="00CF469F">
        <w:rPr>
          <w:rFonts w:ascii="Arial" w:hAnsi="Arial" w:cs="Arial"/>
          <w:spacing w:val="-9"/>
        </w:rPr>
        <w:t xml:space="preserve"> </w:t>
      </w:r>
      <w:r w:rsidRPr="00CF469F">
        <w:rPr>
          <w:rFonts w:ascii="Arial" w:hAnsi="Arial" w:cs="Arial"/>
        </w:rPr>
        <w:t>condiciones</w:t>
      </w:r>
      <w:r w:rsidRPr="00CF469F">
        <w:rPr>
          <w:rFonts w:ascii="Arial" w:hAnsi="Arial" w:cs="Arial"/>
          <w:spacing w:val="-9"/>
        </w:rPr>
        <w:t xml:space="preserve"> </w:t>
      </w:r>
      <w:r w:rsidRPr="00CF469F">
        <w:rPr>
          <w:rFonts w:ascii="Arial" w:hAnsi="Arial" w:cs="Arial"/>
        </w:rPr>
        <w:t>éstas</w:t>
      </w:r>
      <w:r w:rsidRPr="00CF469F">
        <w:rPr>
          <w:rFonts w:ascii="Arial" w:hAnsi="Arial" w:cs="Arial"/>
          <w:spacing w:val="-9"/>
        </w:rPr>
        <w:t xml:space="preserve"> </w:t>
      </w:r>
      <w:r w:rsidRPr="00CF469F">
        <w:rPr>
          <w:rFonts w:ascii="Arial" w:hAnsi="Arial" w:cs="Arial"/>
        </w:rPr>
        <w:t>que</w:t>
      </w:r>
      <w:r w:rsidRPr="00CF469F">
        <w:rPr>
          <w:rFonts w:ascii="Arial" w:hAnsi="Arial" w:cs="Arial"/>
          <w:spacing w:val="-9"/>
        </w:rPr>
        <w:t xml:space="preserve"> </w:t>
      </w:r>
      <w:r w:rsidRPr="00CF469F">
        <w:rPr>
          <w:rFonts w:ascii="Arial" w:hAnsi="Arial" w:cs="Arial"/>
        </w:rPr>
        <w:t>permiten</w:t>
      </w:r>
      <w:r w:rsidRPr="00CF469F">
        <w:rPr>
          <w:rFonts w:ascii="Arial" w:hAnsi="Arial" w:cs="Arial"/>
          <w:spacing w:val="-9"/>
        </w:rPr>
        <w:t xml:space="preserve"> </w:t>
      </w:r>
      <w:r w:rsidRPr="00CF469F">
        <w:rPr>
          <w:rFonts w:ascii="Arial" w:hAnsi="Arial" w:cs="Arial"/>
        </w:rPr>
        <w:t>dar</w:t>
      </w:r>
      <w:r w:rsidRPr="00CF469F">
        <w:rPr>
          <w:rFonts w:ascii="Arial" w:hAnsi="Arial" w:cs="Arial"/>
          <w:spacing w:val="-52"/>
        </w:rPr>
        <w:t xml:space="preserve"> </w:t>
      </w:r>
      <w:r w:rsidRPr="00CF469F">
        <w:rPr>
          <w:rFonts w:ascii="Arial" w:hAnsi="Arial" w:cs="Arial"/>
        </w:rPr>
        <w:t>una mayor objetividad y credibilidad a la evaluación realizada. Son</w:t>
      </w:r>
      <w:r w:rsidRPr="00CF469F">
        <w:rPr>
          <w:rFonts w:ascii="Arial" w:hAnsi="Arial" w:cs="Arial"/>
          <w:spacing w:val="1"/>
        </w:rPr>
        <w:t xml:space="preserve"> </w:t>
      </w:r>
      <w:r w:rsidRPr="00CF469F">
        <w:rPr>
          <w:rFonts w:ascii="Arial" w:hAnsi="Arial" w:cs="Arial"/>
        </w:rPr>
        <w:t>personas de gran experiencia</w:t>
      </w:r>
      <w:r w:rsidRPr="00CF469F">
        <w:rPr>
          <w:rFonts w:ascii="Arial" w:hAnsi="Arial" w:cs="Arial"/>
          <w:spacing w:val="1"/>
        </w:rPr>
        <w:t xml:space="preserve"> </w:t>
      </w:r>
      <w:r w:rsidRPr="00CF469F">
        <w:rPr>
          <w:rFonts w:ascii="Arial" w:hAnsi="Arial" w:cs="Arial"/>
        </w:rPr>
        <w:t>académica, independientes, sin conflictos de interés con la carrera o la universidad, respetados, de</w:t>
      </w:r>
      <w:r w:rsidRPr="00CF469F">
        <w:rPr>
          <w:rFonts w:ascii="Arial" w:hAnsi="Arial" w:cs="Arial"/>
          <w:spacing w:val="1"/>
        </w:rPr>
        <w:t xml:space="preserve"> </w:t>
      </w:r>
      <w:r w:rsidRPr="00CF469F">
        <w:rPr>
          <w:rFonts w:ascii="Arial" w:hAnsi="Arial" w:cs="Arial"/>
        </w:rPr>
        <w:t>intachable reputación ética, de alto nivel profesional y liderazgo en su campo y con capacidad para</w:t>
      </w:r>
      <w:r w:rsidRPr="00CF469F">
        <w:rPr>
          <w:rFonts w:ascii="Arial" w:hAnsi="Arial" w:cs="Arial"/>
          <w:spacing w:val="1"/>
        </w:rPr>
        <w:t xml:space="preserve"> </w:t>
      </w:r>
      <w:r w:rsidRPr="00CF469F">
        <w:rPr>
          <w:rFonts w:ascii="Arial" w:hAnsi="Arial" w:cs="Arial"/>
        </w:rPr>
        <w:t>comunicarse</w:t>
      </w:r>
      <w:r w:rsidRPr="00CF469F">
        <w:rPr>
          <w:rFonts w:ascii="Arial" w:hAnsi="Arial" w:cs="Arial"/>
          <w:spacing w:val="-3"/>
        </w:rPr>
        <w:t xml:space="preserve"> </w:t>
      </w:r>
      <w:r w:rsidRPr="00CF469F">
        <w:rPr>
          <w:rFonts w:ascii="Arial" w:hAnsi="Arial" w:cs="Arial"/>
        </w:rPr>
        <w:t>plenamente</w:t>
      </w:r>
      <w:r w:rsidRPr="00CF469F">
        <w:rPr>
          <w:rFonts w:ascii="Arial" w:hAnsi="Arial" w:cs="Arial"/>
          <w:spacing w:val="2"/>
        </w:rPr>
        <w:t xml:space="preserve"> </w:t>
      </w:r>
      <w:r w:rsidRPr="00CF469F">
        <w:rPr>
          <w:rFonts w:ascii="Arial" w:hAnsi="Arial" w:cs="Arial"/>
        </w:rPr>
        <w:t>en</w:t>
      </w:r>
      <w:r w:rsidRPr="00CF469F">
        <w:rPr>
          <w:rFonts w:ascii="Arial" w:hAnsi="Arial" w:cs="Arial"/>
          <w:spacing w:val="3"/>
        </w:rPr>
        <w:t xml:space="preserve"> </w:t>
      </w:r>
      <w:r w:rsidRPr="00CF469F">
        <w:rPr>
          <w:rFonts w:ascii="Arial" w:hAnsi="Arial" w:cs="Arial"/>
        </w:rPr>
        <w:t>idioma</w:t>
      </w:r>
      <w:r w:rsidRPr="00CF469F">
        <w:rPr>
          <w:rFonts w:ascii="Arial" w:hAnsi="Arial" w:cs="Arial"/>
          <w:spacing w:val="3"/>
        </w:rPr>
        <w:t xml:space="preserve"> </w:t>
      </w:r>
      <w:r w:rsidRPr="00CF469F">
        <w:rPr>
          <w:rFonts w:ascii="Arial" w:hAnsi="Arial" w:cs="Arial"/>
        </w:rPr>
        <w:t>español.</w:t>
      </w:r>
    </w:p>
    <w:p w14:paraId="35514D13" w14:textId="77777777" w:rsidR="000F337C" w:rsidRPr="00CF469F" w:rsidRDefault="000F337C">
      <w:pPr>
        <w:spacing w:line="264" w:lineRule="auto"/>
        <w:jc w:val="both"/>
        <w:rPr>
          <w:rFonts w:ascii="Arial" w:hAnsi="Arial" w:cs="Arial"/>
        </w:rPr>
      </w:pPr>
    </w:p>
    <w:p w14:paraId="26689C72" w14:textId="77777777" w:rsidR="000F337C" w:rsidRPr="00CF469F" w:rsidRDefault="00AA78A5">
      <w:pPr>
        <w:pStyle w:val="Textoindependiente"/>
        <w:spacing w:before="40" w:line="264" w:lineRule="auto"/>
        <w:ind w:left="470" w:right="224"/>
        <w:jc w:val="both"/>
        <w:rPr>
          <w:rFonts w:ascii="Arial" w:hAnsi="Arial" w:cs="Arial"/>
        </w:rPr>
      </w:pPr>
      <w:r w:rsidRPr="00CF469F">
        <w:rPr>
          <w:rFonts w:ascii="Arial" w:hAnsi="Arial" w:cs="Arial"/>
        </w:rPr>
        <w:t>De</w:t>
      </w:r>
      <w:r w:rsidRPr="00CF469F">
        <w:rPr>
          <w:rFonts w:ascii="Arial" w:hAnsi="Arial" w:cs="Arial"/>
          <w:spacing w:val="1"/>
        </w:rPr>
        <w:t xml:space="preserve"> </w:t>
      </w:r>
      <w:r w:rsidRPr="00CF469F">
        <w:rPr>
          <w:rFonts w:ascii="Arial" w:hAnsi="Arial" w:cs="Arial"/>
        </w:rPr>
        <w:t>acuerdo</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prácticas</w:t>
      </w:r>
      <w:r w:rsidRPr="00CF469F">
        <w:rPr>
          <w:rFonts w:ascii="Arial" w:hAnsi="Arial" w:cs="Arial"/>
          <w:spacing w:val="1"/>
        </w:rPr>
        <w:t xml:space="preserve"> </w:t>
      </w:r>
      <w:r w:rsidRPr="00CF469F">
        <w:rPr>
          <w:rFonts w:ascii="Arial" w:hAnsi="Arial" w:cs="Arial"/>
        </w:rPr>
        <w:t>comunes</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diferentes</w:t>
      </w:r>
      <w:r w:rsidRPr="00CF469F">
        <w:rPr>
          <w:rFonts w:ascii="Arial" w:hAnsi="Arial" w:cs="Arial"/>
          <w:spacing w:val="1"/>
        </w:rPr>
        <w:t xml:space="preserve"> </w:t>
      </w:r>
      <w:r w:rsidRPr="00CF469F">
        <w:rPr>
          <w:rFonts w:ascii="Arial" w:hAnsi="Arial" w:cs="Arial"/>
        </w:rPr>
        <w:t>sistemas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ámbito</w:t>
      </w:r>
      <w:r w:rsidRPr="00CF469F">
        <w:rPr>
          <w:rFonts w:ascii="Arial" w:hAnsi="Arial" w:cs="Arial"/>
          <w:spacing w:val="1"/>
        </w:rPr>
        <w:t xml:space="preserve"> </w:t>
      </w:r>
      <w:r w:rsidRPr="00CF469F">
        <w:rPr>
          <w:rFonts w:ascii="Arial" w:hAnsi="Arial" w:cs="Arial"/>
        </w:rPr>
        <w:t>internacional, el SINAES combina la presencia de pares nacionales e internacionales con formación</w:t>
      </w:r>
      <w:r w:rsidRPr="00CF469F">
        <w:rPr>
          <w:rFonts w:ascii="Arial" w:hAnsi="Arial" w:cs="Arial"/>
          <w:spacing w:val="1"/>
        </w:rPr>
        <w:t xml:space="preserve"> </w:t>
      </w:r>
      <w:r w:rsidRPr="00CF469F">
        <w:rPr>
          <w:rFonts w:ascii="Arial" w:hAnsi="Arial" w:cs="Arial"/>
        </w:rPr>
        <w:t>académica en la disciplina académica correspondiente a la carrera por acreditar lo que promueve una</w:t>
      </w:r>
      <w:r w:rsidRPr="00CF469F">
        <w:rPr>
          <w:rFonts w:ascii="Arial" w:hAnsi="Arial" w:cs="Arial"/>
          <w:spacing w:val="1"/>
        </w:rPr>
        <w:t xml:space="preserve"> </w:t>
      </w:r>
      <w:r w:rsidRPr="00CF469F">
        <w:rPr>
          <w:rFonts w:ascii="Arial" w:hAnsi="Arial" w:cs="Arial"/>
        </w:rPr>
        <w:t>visión</w:t>
      </w:r>
      <w:r w:rsidRPr="00CF469F">
        <w:rPr>
          <w:rFonts w:ascii="Arial" w:hAnsi="Arial" w:cs="Arial"/>
          <w:spacing w:val="1"/>
        </w:rPr>
        <w:t xml:space="preserve"> </w:t>
      </w:r>
      <w:r w:rsidRPr="00CF469F">
        <w:rPr>
          <w:rFonts w:ascii="Arial" w:hAnsi="Arial" w:cs="Arial"/>
        </w:rPr>
        <w:t>colegiada</w:t>
      </w:r>
      <w:r w:rsidRPr="00CF469F">
        <w:rPr>
          <w:rFonts w:ascii="Arial" w:hAnsi="Arial" w:cs="Arial"/>
          <w:spacing w:val="-2"/>
        </w:rPr>
        <w:t xml:space="preserve"> </w:t>
      </w:r>
      <w:r w:rsidRPr="00CF469F">
        <w:rPr>
          <w:rFonts w:ascii="Arial" w:hAnsi="Arial" w:cs="Arial"/>
        </w:rPr>
        <w:t>e</w:t>
      </w:r>
      <w:r w:rsidRPr="00CF469F">
        <w:rPr>
          <w:rFonts w:ascii="Arial" w:hAnsi="Arial" w:cs="Arial"/>
          <w:spacing w:val="-1"/>
        </w:rPr>
        <w:t xml:space="preserve"> </w:t>
      </w:r>
      <w:r w:rsidRPr="00CF469F">
        <w:rPr>
          <w:rFonts w:ascii="Arial" w:hAnsi="Arial" w:cs="Arial"/>
        </w:rPr>
        <w:t>imparcial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carrera</w:t>
      </w:r>
      <w:r w:rsidRPr="00CF469F">
        <w:rPr>
          <w:rFonts w:ascii="Arial" w:hAnsi="Arial" w:cs="Arial"/>
          <w:spacing w:val="-3"/>
        </w:rPr>
        <w:t xml:space="preserve"> </w:t>
      </w:r>
      <w:r w:rsidRPr="00CF469F">
        <w:rPr>
          <w:rFonts w:ascii="Arial" w:hAnsi="Arial" w:cs="Arial"/>
        </w:rPr>
        <w:t>o</w:t>
      </w:r>
      <w:r w:rsidRPr="00CF469F">
        <w:rPr>
          <w:rFonts w:ascii="Arial" w:hAnsi="Arial" w:cs="Arial"/>
          <w:spacing w:val="-3"/>
        </w:rPr>
        <w:t xml:space="preserve"> </w:t>
      </w:r>
      <w:r w:rsidRPr="00CF469F">
        <w:rPr>
          <w:rFonts w:ascii="Arial" w:hAnsi="Arial" w:cs="Arial"/>
        </w:rPr>
        <w:t>programa</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se</w:t>
      </w:r>
      <w:r w:rsidRPr="00CF469F">
        <w:rPr>
          <w:rFonts w:ascii="Arial" w:hAnsi="Arial" w:cs="Arial"/>
          <w:spacing w:val="-4"/>
        </w:rPr>
        <w:t xml:space="preserve"> </w:t>
      </w:r>
      <w:r w:rsidRPr="00CF469F">
        <w:rPr>
          <w:rFonts w:ascii="Arial" w:hAnsi="Arial" w:cs="Arial"/>
        </w:rPr>
        <w:t>evalúa.</w:t>
      </w:r>
    </w:p>
    <w:p w14:paraId="26689C73" w14:textId="77777777" w:rsidR="000F337C" w:rsidRPr="00CF469F" w:rsidRDefault="000F337C">
      <w:pPr>
        <w:pStyle w:val="Textoindependiente"/>
        <w:spacing w:before="10"/>
        <w:rPr>
          <w:rFonts w:ascii="Arial" w:hAnsi="Arial" w:cs="Arial"/>
          <w:sz w:val="19"/>
        </w:rPr>
      </w:pPr>
    </w:p>
    <w:p w14:paraId="26689C74" w14:textId="77777777" w:rsidR="000F337C" w:rsidRPr="00CF469F" w:rsidRDefault="00AA78A5">
      <w:pPr>
        <w:pStyle w:val="Textoindependiente"/>
        <w:spacing w:before="1" w:line="264" w:lineRule="auto"/>
        <w:ind w:left="470" w:right="224"/>
        <w:jc w:val="both"/>
        <w:rPr>
          <w:rFonts w:ascii="Arial" w:hAnsi="Arial" w:cs="Arial"/>
        </w:rPr>
      </w:pPr>
      <w:r w:rsidRPr="00CF469F">
        <w:rPr>
          <w:rFonts w:ascii="Arial" w:hAnsi="Arial" w:cs="Arial"/>
        </w:rPr>
        <w:t>El equipo de pares externos se integra de modo que se cubran los siguientes aspectos:</w:t>
      </w:r>
      <w:r w:rsidRPr="00CF469F">
        <w:rPr>
          <w:rFonts w:ascii="Arial" w:hAnsi="Arial" w:cs="Arial"/>
          <w:spacing w:val="1"/>
        </w:rPr>
        <w:t xml:space="preserve"> </w:t>
      </w:r>
      <w:r w:rsidRPr="00CF469F">
        <w:rPr>
          <w:rFonts w:ascii="Arial" w:hAnsi="Arial" w:cs="Arial"/>
        </w:rPr>
        <w:t>elevada</w:t>
      </w:r>
      <w:r w:rsidRPr="00CF469F">
        <w:rPr>
          <w:rFonts w:ascii="Arial" w:hAnsi="Arial" w:cs="Arial"/>
          <w:spacing w:val="1"/>
        </w:rPr>
        <w:t xml:space="preserve"> </w:t>
      </w:r>
      <w:r w:rsidRPr="00CF469F">
        <w:rPr>
          <w:rFonts w:ascii="Arial" w:hAnsi="Arial" w:cs="Arial"/>
        </w:rPr>
        <w:t>formación</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disciplina</w:t>
      </w:r>
      <w:r w:rsidRPr="00CF469F">
        <w:rPr>
          <w:rFonts w:ascii="Arial" w:hAnsi="Arial" w:cs="Arial"/>
          <w:spacing w:val="1"/>
        </w:rPr>
        <w:t xml:space="preserve"> </w:t>
      </w:r>
      <w:r w:rsidRPr="00CF469F">
        <w:rPr>
          <w:rFonts w:ascii="Arial" w:hAnsi="Arial" w:cs="Arial"/>
        </w:rPr>
        <w:t>académica</w:t>
      </w:r>
      <w:r w:rsidRPr="00CF469F">
        <w:rPr>
          <w:rFonts w:ascii="Arial" w:hAnsi="Arial" w:cs="Arial"/>
          <w:spacing w:val="1"/>
        </w:rPr>
        <w:t xml:space="preserve"> </w:t>
      </w:r>
      <w:r w:rsidRPr="00CF469F">
        <w:rPr>
          <w:rFonts w:ascii="Arial" w:hAnsi="Arial" w:cs="Arial"/>
        </w:rPr>
        <w:t>correspondiente,</w:t>
      </w:r>
      <w:r w:rsidRPr="00CF469F">
        <w:rPr>
          <w:rFonts w:ascii="Arial" w:hAnsi="Arial" w:cs="Arial"/>
          <w:spacing w:val="1"/>
        </w:rPr>
        <w:t xml:space="preserve"> </w:t>
      </w:r>
      <w:r w:rsidRPr="00CF469F">
        <w:rPr>
          <w:rFonts w:ascii="Arial" w:hAnsi="Arial" w:cs="Arial"/>
        </w:rPr>
        <w:t>experiencia</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gestión/administración</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educación superior, experiencia en evaluación institucional o de carreras, experiencia en el ejercicio</w:t>
      </w:r>
      <w:r w:rsidRPr="00CF469F">
        <w:rPr>
          <w:rFonts w:ascii="Arial" w:hAnsi="Arial" w:cs="Arial"/>
          <w:spacing w:val="1"/>
        </w:rPr>
        <w:t xml:space="preserve"> </w:t>
      </w:r>
      <w:r w:rsidRPr="00CF469F">
        <w:rPr>
          <w:rFonts w:ascii="Arial" w:hAnsi="Arial" w:cs="Arial"/>
        </w:rPr>
        <w:t>laboral</w:t>
      </w:r>
      <w:r w:rsidRPr="00CF469F">
        <w:rPr>
          <w:rFonts w:ascii="Arial" w:hAnsi="Arial" w:cs="Arial"/>
          <w:spacing w:val="-4"/>
        </w:rPr>
        <w:t xml:space="preserve"> </w:t>
      </w:r>
      <w:r w:rsidRPr="00CF469F">
        <w:rPr>
          <w:rFonts w:ascii="Arial" w:hAnsi="Arial" w:cs="Arial"/>
        </w:rPr>
        <w:t>de</w:t>
      </w:r>
      <w:r w:rsidRPr="00CF469F">
        <w:rPr>
          <w:rFonts w:ascii="Arial" w:hAnsi="Arial" w:cs="Arial"/>
          <w:spacing w:val="-5"/>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profesión,</w:t>
      </w:r>
      <w:r w:rsidRPr="00CF469F">
        <w:rPr>
          <w:rFonts w:ascii="Arial" w:hAnsi="Arial" w:cs="Arial"/>
          <w:spacing w:val="-5"/>
        </w:rPr>
        <w:t xml:space="preserve"> </w:t>
      </w:r>
      <w:r w:rsidRPr="00CF469F">
        <w:rPr>
          <w:rFonts w:ascii="Arial" w:hAnsi="Arial" w:cs="Arial"/>
        </w:rPr>
        <w:t>así</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experiencia</w:t>
      </w:r>
      <w:r w:rsidRPr="00CF469F">
        <w:rPr>
          <w:rFonts w:ascii="Arial" w:hAnsi="Arial" w:cs="Arial"/>
          <w:spacing w:val="1"/>
        </w:rPr>
        <w:t xml:space="preserve"> </w:t>
      </w:r>
      <w:r w:rsidRPr="00CF469F">
        <w:rPr>
          <w:rFonts w:ascii="Arial" w:hAnsi="Arial" w:cs="Arial"/>
        </w:rPr>
        <w:t>en educación</w:t>
      </w:r>
      <w:r w:rsidRPr="00CF469F">
        <w:rPr>
          <w:rFonts w:ascii="Arial" w:hAnsi="Arial" w:cs="Arial"/>
          <w:spacing w:val="-2"/>
        </w:rPr>
        <w:t xml:space="preserve"> </w:t>
      </w:r>
      <w:r w:rsidRPr="00CF469F">
        <w:rPr>
          <w:rFonts w:ascii="Arial" w:hAnsi="Arial" w:cs="Arial"/>
        </w:rPr>
        <w:t>universitaria</w:t>
      </w:r>
      <w:r w:rsidRPr="00CF469F">
        <w:rPr>
          <w:rFonts w:ascii="Arial" w:hAnsi="Arial" w:cs="Arial"/>
          <w:spacing w:val="-2"/>
        </w:rPr>
        <w:t xml:space="preserve"> </w:t>
      </w:r>
      <w:r w:rsidRPr="00CF469F">
        <w:rPr>
          <w:rFonts w:ascii="Arial" w:hAnsi="Arial" w:cs="Arial"/>
        </w:rPr>
        <w:t>privada</w:t>
      </w:r>
      <w:r w:rsidRPr="00CF469F">
        <w:rPr>
          <w:rFonts w:ascii="Arial" w:hAnsi="Arial" w:cs="Arial"/>
          <w:spacing w:val="1"/>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estatal.</w:t>
      </w:r>
    </w:p>
    <w:p w14:paraId="26689C75" w14:textId="77777777" w:rsidR="000F337C" w:rsidRPr="00CF469F" w:rsidRDefault="000F337C">
      <w:pPr>
        <w:pStyle w:val="Textoindependiente"/>
        <w:spacing w:before="7"/>
        <w:rPr>
          <w:rFonts w:ascii="Arial" w:hAnsi="Arial" w:cs="Arial"/>
          <w:sz w:val="19"/>
        </w:rPr>
      </w:pPr>
    </w:p>
    <w:p w14:paraId="26689C76" w14:textId="77777777" w:rsidR="000F337C" w:rsidRPr="00CF469F" w:rsidRDefault="00AA78A5">
      <w:pPr>
        <w:pStyle w:val="Textoindependiente"/>
        <w:spacing w:line="264" w:lineRule="auto"/>
        <w:ind w:left="470" w:right="222"/>
        <w:jc w:val="both"/>
        <w:rPr>
          <w:rFonts w:ascii="Arial" w:hAnsi="Arial" w:cs="Arial"/>
        </w:rPr>
      </w:pPr>
      <w:r w:rsidRPr="00CF469F">
        <w:rPr>
          <w:rFonts w:ascii="Arial" w:hAnsi="Arial" w:cs="Arial"/>
        </w:rPr>
        <w:t>Esta tercera etapa finaliza con el análisis conjunto que realizan el Consejo Nacional de Acreditación del</w:t>
      </w:r>
      <w:r w:rsidRPr="00CF469F">
        <w:rPr>
          <w:rFonts w:ascii="Arial" w:hAnsi="Arial" w:cs="Arial"/>
          <w:spacing w:val="-52"/>
        </w:rPr>
        <w:t xml:space="preserve"> </w:t>
      </w:r>
      <w:r w:rsidRPr="00CF469F">
        <w:rPr>
          <w:rFonts w:ascii="Arial" w:hAnsi="Arial" w:cs="Arial"/>
        </w:rPr>
        <w:t>SINAES</w:t>
      </w:r>
      <w:r w:rsidRPr="00CF469F">
        <w:rPr>
          <w:rFonts w:ascii="Arial" w:hAnsi="Arial" w:cs="Arial"/>
          <w:spacing w:val="-4"/>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los</w:t>
      </w:r>
      <w:r w:rsidRPr="00CF469F">
        <w:rPr>
          <w:rFonts w:ascii="Arial" w:hAnsi="Arial" w:cs="Arial"/>
          <w:spacing w:val="-6"/>
        </w:rPr>
        <w:t xml:space="preserve"> </w:t>
      </w:r>
      <w:r w:rsidRPr="00CF469F">
        <w:rPr>
          <w:rFonts w:ascii="Arial" w:hAnsi="Arial" w:cs="Arial"/>
        </w:rPr>
        <w:t>pares</w:t>
      </w:r>
      <w:r w:rsidRPr="00CF469F">
        <w:rPr>
          <w:rFonts w:ascii="Arial" w:hAnsi="Arial" w:cs="Arial"/>
          <w:spacing w:val="-3"/>
        </w:rPr>
        <w:t xml:space="preserve"> </w:t>
      </w:r>
      <w:r w:rsidRPr="00CF469F">
        <w:rPr>
          <w:rFonts w:ascii="Arial" w:hAnsi="Arial" w:cs="Arial"/>
        </w:rPr>
        <w:t>evaluadores</w:t>
      </w:r>
      <w:r w:rsidRPr="00CF469F">
        <w:rPr>
          <w:rFonts w:ascii="Arial" w:hAnsi="Arial" w:cs="Arial"/>
          <w:spacing w:val="-6"/>
        </w:rPr>
        <w:t xml:space="preserve"> </w:t>
      </w:r>
      <w:r w:rsidRPr="00CF469F">
        <w:rPr>
          <w:rFonts w:ascii="Arial" w:hAnsi="Arial" w:cs="Arial"/>
        </w:rPr>
        <w:t>externos</w:t>
      </w:r>
      <w:r w:rsidRPr="00CF469F">
        <w:rPr>
          <w:rFonts w:ascii="Arial" w:hAnsi="Arial" w:cs="Arial"/>
          <w:spacing w:val="-6"/>
        </w:rPr>
        <w:t xml:space="preserve"> </w:t>
      </w:r>
      <w:r w:rsidRPr="00CF469F">
        <w:rPr>
          <w:rFonts w:ascii="Arial" w:hAnsi="Arial" w:cs="Arial"/>
        </w:rPr>
        <w:t>en</w:t>
      </w:r>
      <w:r w:rsidRPr="00CF469F">
        <w:rPr>
          <w:rFonts w:ascii="Arial" w:hAnsi="Arial" w:cs="Arial"/>
          <w:spacing w:val="-5"/>
        </w:rPr>
        <w:t xml:space="preserve"> </w:t>
      </w:r>
      <w:r w:rsidRPr="00CF469F">
        <w:rPr>
          <w:rFonts w:ascii="Arial" w:hAnsi="Arial" w:cs="Arial"/>
        </w:rPr>
        <w:t>torno</w:t>
      </w:r>
      <w:r w:rsidRPr="00CF469F">
        <w:rPr>
          <w:rFonts w:ascii="Arial" w:hAnsi="Arial" w:cs="Arial"/>
          <w:spacing w:val="-3"/>
        </w:rPr>
        <w:t xml:space="preserve"> </w:t>
      </w:r>
      <w:r w:rsidRPr="00CF469F">
        <w:rPr>
          <w:rFonts w:ascii="Arial" w:hAnsi="Arial" w:cs="Arial"/>
        </w:rPr>
        <w:t>a</w:t>
      </w:r>
      <w:r w:rsidRPr="00CF469F">
        <w:rPr>
          <w:rFonts w:ascii="Arial" w:hAnsi="Arial" w:cs="Arial"/>
          <w:spacing w:val="-6"/>
        </w:rPr>
        <w:t xml:space="preserve"> </w:t>
      </w:r>
      <w:r w:rsidRPr="00CF469F">
        <w:rPr>
          <w:rFonts w:ascii="Arial" w:hAnsi="Arial" w:cs="Arial"/>
        </w:rPr>
        <w:t>las</w:t>
      </w:r>
      <w:r w:rsidRPr="00CF469F">
        <w:rPr>
          <w:rFonts w:ascii="Arial" w:hAnsi="Arial" w:cs="Arial"/>
          <w:spacing w:val="-6"/>
        </w:rPr>
        <w:t xml:space="preserve"> </w:t>
      </w:r>
      <w:r w:rsidRPr="00CF469F">
        <w:rPr>
          <w:rFonts w:ascii="Arial" w:hAnsi="Arial" w:cs="Arial"/>
        </w:rPr>
        <w:t>condiciones</w:t>
      </w:r>
      <w:r w:rsidRPr="00CF469F">
        <w:rPr>
          <w:rFonts w:ascii="Arial" w:hAnsi="Arial" w:cs="Arial"/>
          <w:spacing w:val="-6"/>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calidad</w:t>
      </w:r>
      <w:r w:rsidRPr="00CF469F">
        <w:rPr>
          <w:rFonts w:ascii="Arial" w:hAnsi="Arial" w:cs="Arial"/>
          <w:spacing w:val="-5"/>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la</w:t>
      </w:r>
      <w:r w:rsidRPr="00CF469F">
        <w:rPr>
          <w:rFonts w:ascii="Arial" w:hAnsi="Arial" w:cs="Arial"/>
          <w:spacing w:val="-6"/>
        </w:rPr>
        <w:t xml:space="preserve"> </w:t>
      </w:r>
      <w:r w:rsidRPr="00CF469F">
        <w:rPr>
          <w:rFonts w:ascii="Arial" w:hAnsi="Arial" w:cs="Arial"/>
        </w:rPr>
        <w:t>carrera</w:t>
      </w:r>
      <w:r w:rsidRPr="00CF469F">
        <w:rPr>
          <w:rFonts w:ascii="Arial" w:hAnsi="Arial" w:cs="Arial"/>
          <w:spacing w:val="-6"/>
        </w:rPr>
        <w:t xml:space="preserve"> </w:t>
      </w:r>
      <w:r w:rsidRPr="00CF469F">
        <w:rPr>
          <w:rFonts w:ascii="Arial" w:hAnsi="Arial" w:cs="Arial"/>
        </w:rPr>
        <w:t>o</w:t>
      </w:r>
      <w:r w:rsidRPr="00CF469F">
        <w:rPr>
          <w:rFonts w:ascii="Arial" w:hAnsi="Arial" w:cs="Arial"/>
          <w:spacing w:val="1"/>
        </w:rPr>
        <w:t xml:space="preserve"> </w:t>
      </w:r>
      <w:r w:rsidRPr="00CF469F">
        <w:rPr>
          <w:rFonts w:ascii="Arial" w:hAnsi="Arial" w:cs="Arial"/>
        </w:rPr>
        <w:t>programa</w:t>
      </w:r>
      <w:r w:rsidRPr="00CF469F">
        <w:rPr>
          <w:rFonts w:ascii="Arial" w:hAnsi="Arial" w:cs="Arial"/>
          <w:spacing w:val="-52"/>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informe</w:t>
      </w:r>
      <w:r w:rsidRPr="00CF469F">
        <w:rPr>
          <w:rFonts w:ascii="Arial" w:hAnsi="Arial" w:cs="Arial"/>
          <w:spacing w:val="-1"/>
        </w:rPr>
        <w:t xml:space="preserve"> </w:t>
      </w:r>
      <w:r w:rsidRPr="00CF469F">
        <w:rPr>
          <w:rFonts w:ascii="Arial" w:hAnsi="Arial" w:cs="Arial"/>
        </w:rPr>
        <w:t>final</w:t>
      </w:r>
      <w:r w:rsidRPr="00CF469F">
        <w:rPr>
          <w:rFonts w:ascii="Arial" w:hAnsi="Arial" w:cs="Arial"/>
          <w:spacing w:val="-1"/>
        </w:rPr>
        <w:t xml:space="preserve"> </w:t>
      </w:r>
      <w:r w:rsidRPr="00CF469F">
        <w:rPr>
          <w:rFonts w:ascii="Arial" w:hAnsi="Arial" w:cs="Arial"/>
        </w:rPr>
        <w:t>escrito</w:t>
      </w:r>
      <w:r w:rsidRPr="00CF469F">
        <w:rPr>
          <w:rFonts w:ascii="Arial" w:hAnsi="Arial" w:cs="Arial"/>
          <w:spacing w:val="-7"/>
        </w:rPr>
        <w:t xml:space="preserve"> </w:t>
      </w:r>
      <w:r w:rsidRPr="00CF469F">
        <w:rPr>
          <w:rFonts w:ascii="Arial" w:hAnsi="Arial" w:cs="Arial"/>
        </w:rPr>
        <w:t>que</w:t>
      </w:r>
      <w:r w:rsidRPr="00CF469F">
        <w:rPr>
          <w:rFonts w:ascii="Arial" w:hAnsi="Arial" w:cs="Arial"/>
          <w:spacing w:val="-3"/>
        </w:rPr>
        <w:t xml:space="preserve"> </w:t>
      </w:r>
      <w:r w:rsidRPr="00CF469F">
        <w:rPr>
          <w:rFonts w:ascii="Arial" w:hAnsi="Arial" w:cs="Arial"/>
        </w:rPr>
        <w:t>éstos</w:t>
      </w:r>
      <w:r w:rsidRPr="00CF469F">
        <w:rPr>
          <w:rFonts w:ascii="Arial" w:hAnsi="Arial" w:cs="Arial"/>
          <w:spacing w:val="1"/>
        </w:rPr>
        <w:t xml:space="preserve"> </w:t>
      </w:r>
      <w:r w:rsidRPr="00CF469F">
        <w:rPr>
          <w:rFonts w:ascii="Arial" w:hAnsi="Arial" w:cs="Arial"/>
        </w:rPr>
        <w:t>presentan posteriormente.</w:t>
      </w:r>
    </w:p>
    <w:p w14:paraId="26689C77" w14:textId="77777777" w:rsidR="000F337C" w:rsidRPr="00CF469F" w:rsidRDefault="000F337C">
      <w:pPr>
        <w:pStyle w:val="Textoindependiente"/>
        <w:spacing w:before="4"/>
        <w:rPr>
          <w:rFonts w:ascii="Arial" w:hAnsi="Arial" w:cs="Arial"/>
          <w:sz w:val="29"/>
        </w:rPr>
      </w:pPr>
    </w:p>
    <w:p w14:paraId="26689C78" w14:textId="77777777" w:rsidR="000F337C" w:rsidRPr="00CF469F" w:rsidRDefault="00AA78A5">
      <w:pPr>
        <w:pStyle w:val="Ttulo4"/>
        <w:numPr>
          <w:ilvl w:val="2"/>
          <w:numId w:val="8"/>
        </w:numPr>
        <w:tabs>
          <w:tab w:val="left" w:pos="1182"/>
        </w:tabs>
        <w:ind w:hanging="570"/>
      </w:pPr>
      <w:r w:rsidRPr="00CF469F">
        <w:t>Evaluación</w:t>
      </w:r>
      <w:r w:rsidRPr="00CF469F">
        <w:rPr>
          <w:spacing w:val="-3"/>
        </w:rPr>
        <w:t xml:space="preserve"> </w:t>
      </w:r>
      <w:r w:rsidRPr="00CF469F">
        <w:t>documental</w:t>
      </w:r>
      <w:r w:rsidRPr="00CF469F">
        <w:rPr>
          <w:spacing w:val="-2"/>
        </w:rPr>
        <w:t xml:space="preserve"> </w:t>
      </w:r>
      <w:r w:rsidRPr="00CF469F">
        <w:t>por</w:t>
      </w:r>
      <w:r w:rsidRPr="00CF469F">
        <w:rPr>
          <w:spacing w:val="-7"/>
        </w:rPr>
        <w:t xml:space="preserve"> </w:t>
      </w:r>
      <w:r w:rsidRPr="00CF469F">
        <w:t>parte</w:t>
      </w:r>
      <w:r w:rsidRPr="00CF469F">
        <w:rPr>
          <w:spacing w:val="-4"/>
        </w:rPr>
        <w:t xml:space="preserve"> </w:t>
      </w:r>
      <w:r w:rsidRPr="00CF469F">
        <w:t>de</w:t>
      </w:r>
      <w:r w:rsidRPr="00CF469F">
        <w:rPr>
          <w:spacing w:val="-7"/>
        </w:rPr>
        <w:t xml:space="preserve"> </w:t>
      </w:r>
      <w:r w:rsidRPr="00CF469F">
        <w:t>los</w:t>
      </w:r>
      <w:r w:rsidRPr="00CF469F">
        <w:rPr>
          <w:spacing w:val="-8"/>
        </w:rPr>
        <w:t xml:space="preserve"> </w:t>
      </w:r>
      <w:r w:rsidRPr="00CF469F">
        <w:t>evaluadores</w:t>
      </w:r>
      <w:r w:rsidRPr="00CF469F">
        <w:rPr>
          <w:spacing w:val="-4"/>
        </w:rPr>
        <w:t xml:space="preserve"> </w:t>
      </w:r>
      <w:r w:rsidRPr="00CF469F">
        <w:t>externos</w:t>
      </w:r>
    </w:p>
    <w:p w14:paraId="26689C79" w14:textId="77777777" w:rsidR="000F337C" w:rsidRPr="00CF469F" w:rsidRDefault="000F337C">
      <w:pPr>
        <w:pStyle w:val="Textoindependiente"/>
        <w:spacing w:before="6"/>
        <w:rPr>
          <w:rFonts w:ascii="Arial" w:hAnsi="Arial" w:cs="Arial"/>
          <w:b/>
          <w:i/>
          <w:sz w:val="23"/>
        </w:rPr>
      </w:pPr>
    </w:p>
    <w:p w14:paraId="26689C7A" w14:textId="77777777" w:rsidR="000F337C" w:rsidRDefault="00AA78A5">
      <w:pPr>
        <w:pStyle w:val="Textoindependiente"/>
        <w:spacing w:line="264" w:lineRule="auto"/>
        <w:ind w:left="470" w:right="225"/>
        <w:jc w:val="both"/>
        <w:rPr>
          <w:rFonts w:ascii="Arial" w:hAnsi="Arial" w:cs="Arial"/>
        </w:rPr>
      </w:pPr>
      <w:r w:rsidRPr="00CF469F">
        <w:rPr>
          <w:rFonts w:ascii="Arial" w:hAnsi="Arial" w:cs="Arial"/>
        </w:rPr>
        <w:t>Previo a su visita a la institución, los pares evaluadores externos reciben y analizan el Informe de</w:t>
      </w:r>
      <w:r w:rsidRPr="00CF469F">
        <w:rPr>
          <w:rFonts w:ascii="Arial" w:hAnsi="Arial" w:cs="Arial"/>
          <w:spacing w:val="1"/>
        </w:rPr>
        <w:t xml:space="preserve"> </w:t>
      </w:r>
      <w:r w:rsidRPr="00CF469F">
        <w:rPr>
          <w:rFonts w:ascii="Arial" w:hAnsi="Arial" w:cs="Arial"/>
        </w:rPr>
        <w:t>autoevaluación, así como toda la documentación pertinente. La función de los pares externos es la</w:t>
      </w:r>
      <w:r w:rsidRPr="00CF469F">
        <w:rPr>
          <w:rFonts w:ascii="Arial" w:hAnsi="Arial" w:cs="Arial"/>
          <w:spacing w:val="1"/>
        </w:rPr>
        <w:t xml:space="preserve"> </w:t>
      </w:r>
      <w:r w:rsidRPr="00CF469F">
        <w:rPr>
          <w:rFonts w:ascii="Arial" w:hAnsi="Arial" w:cs="Arial"/>
        </w:rPr>
        <w:t>validación del proceso de autoevaluación, la comprobación de la objetividad, veracidad y calidad del</w:t>
      </w:r>
      <w:r w:rsidRPr="00CF469F">
        <w:rPr>
          <w:rFonts w:ascii="Arial" w:hAnsi="Arial" w:cs="Arial"/>
          <w:spacing w:val="1"/>
        </w:rPr>
        <w:t xml:space="preserve"> </w:t>
      </w:r>
      <w:r w:rsidRPr="00CF469F">
        <w:rPr>
          <w:rFonts w:ascii="Arial" w:hAnsi="Arial" w:cs="Arial"/>
        </w:rPr>
        <w:t>proceso de autoevaluación y sus resultados y la emisión de un informe al Consejo del SINAES. Durante</w:t>
      </w:r>
      <w:r w:rsidRPr="00CF469F">
        <w:rPr>
          <w:rFonts w:ascii="Arial" w:hAnsi="Arial" w:cs="Arial"/>
          <w:spacing w:val="-52"/>
        </w:rPr>
        <w:t xml:space="preserve"> </w:t>
      </w:r>
      <w:r w:rsidRPr="00CF469F">
        <w:rPr>
          <w:rFonts w:ascii="Arial" w:hAnsi="Arial" w:cs="Arial"/>
        </w:rPr>
        <w:t>esta fase los pares evaluadores externos, remiten al SINAES un informe preliminar a partir del análisis</w:t>
      </w:r>
      <w:r w:rsidRPr="00CF469F">
        <w:rPr>
          <w:rFonts w:ascii="Arial" w:hAnsi="Arial" w:cs="Arial"/>
          <w:spacing w:val="1"/>
        </w:rPr>
        <w:t xml:space="preserve"> </w:t>
      </w:r>
      <w:r w:rsidRPr="00CF469F">
        <w:rPr>
          <w:rFonts w:ascii="Arial" w:hAnsi="Arial" w:cs="Arial"/>
        </w:rPr>
        <w:t>documental.</w:t>
      </w:r>
    </w:p>
    <w:p w14:paraId="77CE01E9" w14:textId="77777777" w:rsidR="00CF469F" w:rsidRDefault="00CF469F">
      <w:pPr>
        <w:pStyle w:val="Textoindependiente"/>
        <w:spacing w:line="264" w:lineRule="auto"/>
        <w:ind w:left="470" w:right="225"/>
        <w:jc w:val="both"/>
        <w:rPr>
          <w:rFonts w:ascii="Arial" w:hAnsi="Arial" w:cs="Arial"/>
        </w:rPr>
      </w:pPr>
    </w:p>
    <w:p w14:paraId="7BB0E579" w14:textId="77777777" w:rsidR="00CF469F" w:rsidRDefault="00CF469F">
      <w:pPr>
        <w:pStyle w:val="Textoindependiente"/>
        <w:spacing w:line="264" w:lineRule="auto"/>
        <w:ind w:left="470" w:right="225"/>
        <w:jc w:val="both"/>
        <w:rPr>
          <w:rFonts w:ascii="Arial" w:hAnsi="Arial" w:cs="Arial"/>
        </w:rPr>
      </w:pPr>
    </w:p>
    <w:p w14:paraId="2701369B" w14:textId="77777777" w:rsidR="00CF469F" w:rsidRPr="00CF469F" w:rsidRDefault="00CF469F">
      <w:pPr>
        <w:pStyle w:val="Textoindependiente"/>
        <w:spacing w:line="264" w:lineRule="auto"/>
        <w:ind w:left="470" w:right="225"/>
        <w:jc w:val="both"/>
        <w:rPr>
          <w:rFonts w:ascii="Arial" w:hAnsi="Arial" w:cs="Arial"/>
        </w:rPr>
      </w:pPr>
    </w:p>
    <w:p w14:paraId="26689C7B" w14:textId="77777777" w:rsidR="000F337C" w:rsidRPr="00CF469F" w:rsidRDefault="000F337C">
      <w:pPr>
        <w:pStyle w:val="Textoindependiente"/>
        <w:spacing w:before="6"/>
        <w:rPr>
          <w:rFonts w:ascii="Arial" w:hAnsi="Arial" w:cs="Arial"/>
          <w:sz w:val="29"/>
        </w:rPr>
      </w:pPr>
    </w:p>
    <w:p w14:paraId="26689C7C" w14:textId="77777777" w:rsidR="000F337C" w:rsidRPr="00CF469F" w:rsidRDefault="00AA78A5">
      <w:pPr>
        <w:pStyle w:val="Ttulo4"/>
        <w:numPr>
          <w:ilvl w:val="2"/>
          <w:numId w:val="8"/>
        </w:numPr>
        <w:tabs>
          <w:tab w:val="left" w:pos="1182"/>
        </w:tabs>
        <w:ind w:hanging="570"/>
      </w:pPr>
      <w:r w:rsidRPr="00CF469F">
        <w:lastRenderedPageBreak/>
        <w:t>Evaluación</w:t>
      </w:r>
      <w:r w:rsidRPr="00CF469F">
        <w:rPr>
          <w:spacing w:val="-3"/>
        </w:rPr>
        <w:t xml:space="preserve"> </w:t>
      </w:r>
      <w:r w:rsidRPr="00CF469F">
        <w:t>in</w:t>
      </w:r>
      <w:r w:rsidRPr="00CF469F">
        <w:rPr>
          <w:spacing w:val="-4"/>
        </w:rPr>
        <w:t xml:space="preserve"> </w:t>
      </w:r>
      <w:r w:rsidRPr="00CF469F">
        <w:t>situ</w:t>
      </w:r>
      <w:r w:rsidRPr="00CF469F">
        <w:rPr>
          <w:spacing w:val="-5"/>
        </w:rPr>
        <w:t xml:space="preserve"> </w:t>
      </w:r>
      <w:r w:rsidRPr="00CF469F">
        <w:t>por</w:t>
      </w:r>
      <w:r w:rsidRPr="00CF469F">
        <w:rPr>
          <w:spacing w:val="-4"/>
        </w:rPr>
        <w:t xml:space="preserve"> </w:t>
      </w:r>
      <w:r w:rsidRPr="00CF469F">
        <w:t>parte</w:t>
      </w:r>
      <w:r w:rsidRPr="00CF469F">
        <w:rPr>
          <w:spacing w:val="-4"/>
        </w:rPr>
        <w:t xml:space="preserve"> </w:t>
      </w:r>
      <w:r w:rsidRPr="00CF469F">
        <w:t>de</w:t>
      </w:r>
      <w:r w:rsidRPr="00CF469F">
        <w:rPr>
          <w:spacing w:val="-4"/>
        </w:rPr>
        <w:t xml:space="preserve"> </w:t>
      </w:r>
      <w:r w:rsidRPr="00CF469F">
        <w:t>los</w:t>
      </w:r>
      <w:r w:rsidRPr="00CF469F">
        <w:rPr>
          <w:spacing w:val="-5"/>
        </w:rPr>
        <w:t xml:space="preserve"> </w:t>
      </w:r>
      <w:r w:rsidRPr="00CF469F">
        <w:t>pares</w:t>
      </w:r>
      <w:r w:rsidRPr="00CF469F">
        <w:rPr>
          <w:spacing w:val="-5"/>
        </w:rPr>
        <w:t xml:space="preserve"> </w:t>
      </w:r>
      <w:r w:rsidRPr="00CF469F">
        <w:t>evaluadores</w:t>
      </w:r>
      <w:r w:rsidRPr="00CF469F">
        <w:rPr>
          <w:spacing w:val="-1"/>
        </w:rPr>
        <w:t xml:space="preserve"> </w:t>
      </w:r>
      <w:r w:rsidRPr="00CF469F">
        <w:t>externos</w:t>
      </w:r>
    </w:p>
    <w:p w14:paraId="26689C7D" w14:textId="77777777" w:rsidR="000F337C" w:rsidRPr="00CF469F" w:rsidRDefault="000F337C">
      <w:pPr>
        <w:pStyle w:val="Textoindependiente"/>
        <w:spacing w:before="6"/>
        <w:rPr>
          <w:rFonts w:ascii="Arial" w:hAnsi="Arial" w:cs="Arial"/>
          <w:b/>
          <w:i/>
          <w:sz w:val="23"/>
        </w:rPr>
      </w:pPr>
    </w:p>
    <w:p w14:paraId="26689C7E" w14:textId="19CFC297"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Los pares y autoridades de la carrera, acuerdan la fecha de la visita</w:t>
      </w:r>
      <w:r w:rsidR="0095646B" w:rsidRPr="00CF469F">
        <w:rPr>
          <w:rFonts w:ascii="Arial" w:hAnsi="Arial" w:cs="Arial"/>
        </w:rPr>
        <w:t xml:space="preserve"> virtual o presencial</w:t>
      </w:r>
      <w:r w:rsidRPr="00CF469F">
        <w:rPr>
          <w:rFonts w:ascii="Arial" w:hAnsi="Arial" w:cs="Arial"/>
        </w:rPr>
        <w:t>, la cual de acuerdo con la práctica</w:t>
      </w:r>
      <w:r w:rsidRPr="00CF469F">
        <w:rPr>
          <w:rFonts w:ascii="Arial" w:hAnsi="Arial" w:cs="Arial"/>
          <w:spacing w:val="1"/>
        </w:rPr>
        <w:t xml:space="preserve"> </w:t>
      </w:r>
      <w:r w:rsidRPr="00CF469F">
        <w:rPr>
          <w:rFonts w:ascii="Arial" w:hAnsi="Arial" w:cs="Arial"/>
        </w:rPr>
        <w:t>en los distintos sistemas de acreditación a nivel internacional, tiene una duración aproximada de 3 a 5</w:t>
      </w:r>
      <w:r w:rsidRPr="00CF469F">
        <w:rPr>
          <w:rFonts w:ascii="Arial" w:hAnsi="Arial" w:cs="Arial"/>
          <w:spacing w:val="1"/>
        </w:rPr>
        <w:t xml:space="preserve"> </w:t>
      </w:r>
      <w:r w:rsidRPr="00CF469F">
        <w:rPr>
          <w:rFonts w:ascii="Arial" w:hAnsi="Arial" w:cs="Arial"/>
        </w:rPr>
        <w:t>días durante los cuales los pares deben tener la oportunidad de visitar las instalaciones, reunirse con</w:t>
      </w:r>
      <w:r w:rsidRPr="00CF469F">
        <w:rPr>
          <w:rFonts w:ascii="Arial" w:hAnsi="Arial" w:cs="Arial"/>
          <w:spacing w:val="1"/>
        </w:rPr>
        <w:t xml:space="preserve"> </w:t>
      </w:r>
      <w:r w:rsidRPr="00CF469F">
        <w:rPr>
          <w:rFonts w:ascii="Arial" w:hAnsi="Arial" w:cs="Arial"/>
        </w:rPr>
        <w:t>autoridades,</w:t>
      </w:r>
      <w:r w:rsidRPr="00CF469F">
        <w:rPr>
          <w:rFonts w:ascii="Arial" w:hAnsi="Arial" w:cs="Arial"/>
          <w:spacing w:val="1"/>
        </w:rPr>
        <w:t xml:space="preserve"> </w:t>
      </w:r>
      <w:r w:rsidRPr="00CF469F">
        <w:rPr>
          <w:rFonts w:ascii="Arial" w:hAnsi="Arial" w:cs="Arial"/>
        </w:rPr>
        <w:t>realizar</w:t>
      </w:r>
      <w:r w:rsidRPr="00CF469F">
        <w:rPr>
          <w:rFonts w:ascii="Arial" w:hAnsi="Arial" w:cs="Arial"/>
          <w:spacing w:val="1"/>
        </w:rPr>
        <w:t xml:space="preserve"> </w:t>
      </w:r>
      <w:r w:rsidRPr="00CF469F">
        <w:rPr>
          <w:rFonts w:ascii="Arial" w:hAnsi="Arial" w:cs="Arial"/>
        </w:rPr>
        <w:t>entrevistas</w:t>
      </w:r>
      <w:r w:rsidRPr="00CF469F">
        <w:rPr>
          <w:rFonts w:ascii="Arial" w:hAnsi="Arial" w:cs="Arial"/>
          <w:spacing w:val="1"/>
        </w:rPr>
        <w:t xml:space="preserve"> </w:t>
      </w:r>
      <w:r w:rsidRPr="00CF469F">
        <w:rPr>
          <w:rFonts w:ascii="Arial" w:hAnsi="Arial" w:cs="Arial"/>
        </w:rPr>
        <w:t>individuales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grupales</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estudiantes,</w:t>
      </w:r>
      <w:r w:rsidRPr="00CF469F">
        <w:rPr>
          <w:rFonts w:ascii="Arial" w:hAnsi="Arial" w:cs="Arial"/>
          <w:spacing w:val="1"/>
        </w:rPr>
        <w:t xml:space="preserve"> </w:t>
      </w:r>
      <w:r w:rsidRPr="00CF469F">
        <w:rPr>
          <w:rFonts w:ascii="Arial" w:hAnsi="Arial" w:cs="Arial"/>
        </w:rPr>
        <w:t>graduados,</w:t>
      </w:r>
      <w:r w:rsidRPr="00CF469F">
        <w:rPr>
          <w:rFonts w:ascii="Arial" w:hAnsi="Arial" w:cs="Arial"/>
          <w:spacing w:val="1"/>
        </w:rPr>
        <w:t xml:space="preserve"> </w:t>
      </w:r>
      <w:r w:rsidRPr="00CF469F">
        <w:rPr>
          <w:rFonts w:ascii="Arial" w:hAnsi="Arial" w:cs="Arial"/>
        </w:rPr>
        <w:t>personal</w:t>
      </w:r>
      <w:r w:rsidRPr="00CF469F">
        <w:rPr>
          <w:rFonts w:ascii="Arial" w:hAnsi="Arial" w:cs="Arial"/>
          <w:spacing w:val="1"/>
        </w:rPr>
        <w:t xml:space="preserve"> </w:t>
      </w:r>
      <w:r w:rsidRPr="00CF469F">
        <w:rPr>
          <w:rFonts w:ascii="Arial" w:hAnsi="Arial" w:cs="Arial"/>
        </w:rPr>
        <w:t>académico, administrativo y podrán solicitar revisar exámenes, tesis y cualquier otro documento que</w:t>
      </w:r>
      <w:r w:rsidRPr="00CF469F">
        <w:rPr>
          <w:rFonts w:ascii="Arial" w:hAnsi="Arial" w:cs="Arial"/>
          <w:spacing w:val="1"/>
        </w:rPr>
        <w:t xml:space="preserve"> </w:t>
      </w:r>
      <w:r w:rsidRPr="00CF469F">
        <w:rPr>
          <w:rFonts w:ascii="Arial" w:hAnsi="Arial" w:cs="Arial"/>
        </w:rPr>
        <w:t>consideren aporta a</w:t>
      </w:r>
      <w:r w:rsidRPr="00CF469F">
        <w:rPr>
          <w:rFonts w:ascii="Arial" w:hAnsi="Arial" w:cs="Arial"/>
          <w:spacing w:val="-3"/>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verificación</w:t>
      </w:r>
      <w:r w:rsidRPr="00CF469F">
        <w:rPr>
          <w:rFonts w:ascii="Arial" w:hAnsi="Arial" w:cs="Arial"/>
          <w:spacing w:val="-3"/>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 resultados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la autoevaluación.</w:t>
      </w:r>
    </w:p>
    <w:p w14:paraId="26689C7F" w14:textId="77777777" w:rsidR="000F337C" w:rsidRPr="00CF469F" w:rsidRDefault="000F337C">
      <w:pPr>
        <w:pStyle w:val="Textoindependiente"/>
        <w:spacing w:before="3"/>
        <w:rPr>
          <w:rFonts w:ascii="Arial" w:hAnsi="Arial" w:cs="Arial"/>
          <w:sz w:val="29"/>
        </w:rPr>
      </w:pPr>
    </w:p>
    <w:p w14:paraId="26689C80" w14:textId="1666B1B2" w:rsidR="000F337C" w:rsidRPr="00CF469F" w:rsidRDefault="00AA78A5">
      <w:pPr>
        <w:pStyle w:val="Ttulo4"/>
        <w:numPr>
          <w:ilvl w:val="2"/>
          <w:numId w:val="8"/>
        </w:numPr>
        <w:tabs>
          <w:tab w:val="left" w:pos="1182"/>
        </w:tabs>
        <w:spacing w:line="264" w:lineRule="auto"/>
        <w:ind w:left="1332" w:right="946" w:hanging="720"/>
      </w:pPr>
      <w:r w:rsidRPr="00CF469F">
        <w:t>Presentación</w:t>
      </w:r>
      <w:r w:rsidRPr="00CF469F">
        <w:rPr>
          <w:spacing w:val="19"/>
        </w:rPr>
        <w:t xml:space="preserve"> </w:t>
      </w:r>
      <w:r w:rsidRPr="00CF469F">
        <w:t>y</w:t>
      </w:r>
      <w:r w:rsidRPr="00CF469F">
        <w:rPr>
          <w:spacing w:val="15"/>
        </w:rPr>
        <w:t xml:space="preserve"> </w:t>
      </w:r>
      <w:r w:rsidRPr="00CF469F">
        <w:t>análisis</w:t>
      </w:r>
      <w:r w:rsidRPr="00CF469F">
        <w:rPr>
          <w:spacing w:val="19"/>
        </w:rPr>
        <w:t xml:space="preserve"> </w:t>
      </w:r>
      <w:r w:rsidRPr="00CF469F">
        <w:t>del</w:t>
      </w:r>
      <w:r w:rsidRPr="00CF469F">
        <w:rPr>
          <w:spacing w:val="19"/>
        </w:rPr>
        <w:t xml:space="preserve"> </w:t>
      </w:r>
      <w:r w:rsidRPr="00CF469F">
        <w:t>Informe</w:t>
      </w:r>
      <w:r w:rsidRPr="00CF469F">
        <w:rPr>
          <w:spacing w:val="16"/>
        </w:rPr>
        <w:t xml:space="preserve"> </w:t>
      </w:r>
      <w:r w:rsidRPr="00CF469F">
        <w:t>de</w:t>
      </w:r>
      <w:r w:rsidRPr="00CF469F">
        <w:rPr>
          <w:spacing w:val="16"/>
        </w:rPr>
        <w:t xml:space="preserve"> </w:t>
      </w:r>
      <w:r w:rsidRPr="00CF469F">
        <w:t>los</w:t>
      </w:r>
      <w:r w:rsidRPr="00CF469F">
        <w:rPr>
          <w:spacing w:val="13"/>
        </w:rPr>
        <w:t xml:space="preserve"> </w:t>
      </w:r>
      <w:r w:rsidRPr="00CF469F">
        <w:t>pares</w:t>
      </w:r>
      <w:r w:rsidRPr="00CF469F">
        <w:rPr>
          <w:spacing w:val="18"/>
        </w:rPr>
        <w:t xml:space="preserve"> </w:t>
      </w:r>
      <w:r w:rsidRPr="00CF469F">
        <w:t>evaluadores</w:t>
      </w:r>
      <w:r w:rsidR="00682424" w:rsidRPr="00CF469F">
        <w:t xml:space="preserve"> </w:t>
      </w:r>
      <w:r w:rsidRPr="00CF469F">
        <w:rPr>
          <w:spacing w:val="-66"/>
        </w:rPr>
        <w:t xml:space="preserve"> </w:t>
      </w:r>
      <w:r w:rsidRPr="00CF469F">
        <w:t>externos</w:t>
      </w:r>
      <w:r w:rsidRPr="00CF469F">
        <w:rPr>
          <w:spacing w:val="-2"/>
        </w:rPr>
        <w:t xml:space="preserve"> </w:t>
      </w:r>
      <w:r w:rsidRPr="00CF469F">
        <w:t>al Consejo</w:t>
      </w:r>
      <w:r w:rsidRPr="00CF469F">
        <w:rPr>
          <w:spacing w:val="-3"/>
        </w:rPr>
        <w:t xml:space="preserve"> </w:t>
      </w:r>
      <w:r w:rsidRPr="00CF469F">
        <w:t>Nacional</w:t>
      </w:r>
      <w:r w:rsidRPr="00CF469F">
        <w:rPr>
          <w:spacing w:val="-1"/>
        </w:rPr>
        <w:t xml:space="preserve"> </w:t>
      </w:r>
      <w:r w:rsidRPr="00CF469F">
        <w:t>de</w:t>
      </w:r>
      <w:r w:rsidRPr="00CF469F">
        <w:rPr>
          <w:spacing w:val="-1"/>
        </w:rPr>
        <w:t xml:space="preserve"> </w:t>
      </w:r>
      <w:r w:rsidRPr="00CF469F">
        <w:t>Acreditación.</w:t>
      </w:r>
      <w:r w:rsidR="00990AF1" w:rsidRPr="00CF469F">
        <w:t xml:space="preserve"> </w:t>
      </w:r>
    </w:p>
    <w:p w14:paraId="26689C83" w14:textId="6ED4B408" w:rsidR="000F337C" w:rsidRPr="00CF469F" w:rsidRDefault="00AA78A5" w:rsidP="00375DFB">
      <w:pPr>
        <w:pStyle w:val="Textoindependiente"/>
        <w:spacing w:before="245" w:line="264" w:lineRule="auto"/>
        <w:ind w:left="470" w:right="227"/>
        <w:jc w:val="both"/>
        <w:rPr>
          <w:rFonts w:ascii="Arial" w:hAnsi="Arial" w:cs="Arial"/>
        </w:rPr>
      </w:pPr>
      <w:r w:rsidRPr="00CF469F">
        <w:rPr>
          <w:rFonts w:ascii="Arial" w:hAnsi="Arial" w:cs="Arial"/>
        </w:rPr>
        <w:t>Al finalizar su visita de evaluación, los pares internacionales asisten a una sesión formal del Consejo</w:t>
      </w:r>
      <w:r w:rsidRPr="00CF469F">
        <w:rPr>
          <w:rFonts w:ascii="Arial" w:hAnsi="Arial" w:cs="Arial"/>
          <w:spacing w:val="1"/>
        </w:rPr>
        <w:t xml:space="preserve"> </w:t>
      </w:r>
      <w:r w:rsidRPr="00CF469F">
        <w:rPr>
          <w:rFonts w:ascii="Arial" w:hAnsi="Arial" w:cs="Arial"/>
        </w:rPr>
        <w:t>Nacional de Acreditación -específicamente convocada para ello- con el fin de presentar su Informe con la valoración de la calidad de los diversos elementos o aspectos de la carrera o programa,</w:t>
      </w:r>
      <w:r w:rsidRPr="00CF469F">
        <w:rPr>
          <w:rFonts w:ascii="Arial" w:hAnsi="Arial" w:cs="Arial"/>
          <w:spacing w:val="1"/>
        </w:rPr>
        <w:t xml:space="preserve"> </w:t>
      </w:r>
      <w:r w:rsidRPr="00CF469F">
        <w:rPr>
          <w:rFonts w:ascii="Arial" w:hAnsi="Arial" w:cs="Arial"/>
        </w:rPr>
        <w:t>las características más importantes, las fortalezas, las debilidades y otros hallazgos resultantes de su</w:t>
      </w:r>
      <w:r w:rsidRPr="00CF469F">
        <w:rPr>
          <w:rFonts w:ascii="Arial" w:hAnsi="Arial" w:cs="Arial"/>
          <w:spacing w:val="1"/>
        </w:rPr>
        <w:t xml:space="preserve"> </w:t>
      </w:r>
      <w:r w:rsidRPr="00CF469F">
        <w:rPr>
          <w:rFonts w:ascii="Arial" w:hAnsi="Arial" w:cs="Arial"/>
        </w:rPr>
        <w:t>trabajo de evaluación. Los integrantes del Consejo Nacional de Acreditación del SINAES y los pares</w:t>
      </w:r>
      <w:r w:rsidRPr="00CF469F">
        <w:rPr>
          <w:rFonts w:ascii="Arial" w:hAnsi="Arial" w:cs="Arial"/>
          <w:spacing w:val="1"/>
        </w:rPr>
        <w:t xml:space="preserve"> </w:t>
      </w:r>
      <w:r w:rsidRPr="00CF469F">
        <w:rPr>
          <w:rFonts w:ascii="Arial" w:hAnsi="Arial" w:cs="Arial"/>
        </w:rPr>
        <w:t>evaluadores externos</w:t>
      </w:r>
      <w:r w:rsidRPr="00CF469F">
        <w:rPr>
          <w:rFonts w:ascii="Arial" w:hAnsi="Arial" w:cs="Arial"/>
          <w:spacing w:val="-1"/>
        </w:rPr>
        <w:t xml:space="preserve"> </w:t>
      </w:r>
      <w:r w:rsidRPr="00CF469F">
        <w:rPr>
          <w:rFonts w:ascii="Arial" w:hAnsi="Arial" w:cs="Arial"/>
        </w:rPr>
        <w:t>realizan</w:t>
      </w:r>
      <w:r w:rsidRPr="00CF469F">
        <w:rPr>
          <w:rFonts w:ascii="Arial" w:hAnsi="Arial" w:cs="Arial"/>
          <w:spacing w:val="1"/>
        </w:rPr>
        <w:t xml:space="preserve"> </w:t>
      </w:r>
      <w:r w:rsidRPr="00CF469F">
        <w:rPr>
          <w:rFonts w:ascii="Arial" w:hAnsi="Arial" w:cs="Arial"/>
        </w:rPr>
        <w:t>un</w:t>
      </w:r>
      <w:r w:rsidRPr="00CF469F">
        <w:rPr>
          <w:rFonts w:ascii="Arial" w:hAnsi="Arial" w:cs="Arial"/>
          <w:spacing w:val="2"/>
        </w:rPr>
        <w:t xml:space="preserve"> </w:t>
      </w:r>
      <w:r w:rsidRPr="00CF469F">
        <w:rPr>
          <w:rFonts w:ascii="Arial" w:hAnsi="Arial" w:cs="Arial"/>
        </w:rPr>
        <w:t>análisis</w:t>
      </w:r>
      <w:r w:rsidRPr="00CF469F">
        <w:rPr>
          <w:rFonts w:ascii="Arial" w:hAnsi="Arial" w:cs="Arial"/>
          <w:spacing w:val="1"/>
        </w:rPr>
        <w:t xml:space="preserve"> </w:t>
      </w:r>
      <w:r w:rsidRPr="00CF469F">
        <w:rPr>
          <w:rFonts w:ascii="Arial" w:hAnsi="Arial" w:cs="Arial"/>
        </w:rPr>
        <w:t>conjunto</w:t>
      </w:r>
      <w:r w:rsidRPr="00CF469F">
        <w:rPr>
          <w:rFonts w:ascii="Arial" w:hAnsi="Arial" w:cs="Arial"/>
          <w:spacing w:val="4"/>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toda</w:t>
      </w:r>
      <w:r w:rsidRPr="00CF469F">
        <w:rPr>
          <w:rFonts w:ascii="Arial" w:hAnsi="Arial" w:cs="Arial"/>
          <w:spacing w:val="3"/>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información obtenida</w:t>
      </w:r>
      <w:r w:rsidRPr="00CF469F">
        <w:rPr>
          <w:rFonts w:ascii="Arial" w:hAnsi="Arial" w:cs="Arial"/>
          <w:spacing w:val="2"/>
        </w:rPr>
        <w:t xml:space="preserve"> </w:t>
      </w:r>
      <w:r w:rsidRPr="00CF469F">
        <w:rPr>
          <w:rFonts w:ascii="Arial" w:hAnsi="Arial" w:cs="Arial"/>
        </w:rPr>
        <w:t>y</w:t>
      </w:r>
      <w:r w:rsidRPr="00CF469F">
        <w:rPr>
          <w:rFonts w:ascii="Arial" w:hAnsi="Arial" w:cs="Arial"/>
          <w:spacing w:val="-2"/>
        </w:rPr>
        <w:t xml:space="preserve"> </w:t>
      </w:r>
      <w:r w:rsidRPr="00CF469F">
        <w:rPr>
          <w:rFonts w:ascii="Arial" w:hAnsi="Arial" w:cs="Arial"/>
        </w:rPr>
        <w:t>de</w:t>
      </w:r>
      <w:r w:rsidRPr="00CF469F">
        <w:rPr>
          <w:rFonts w:ascii="Arial" w:hAnsi="Arial" w:cs="Arial"/>
          <w:spacing w:val="4"/>
        </w:rPr>
        <w:t xml:space="preserve"> </w:t>
      </w:r>
      <w:r w:rsidRPr="00CF469F">
        <w:rPr>
          <w:rFonts w:ascii="Arial" w:hAnsi="Arial" w:cs="Arial"/>
        </w:rPr>
        <w:t>las</w:t>
      </w:r>
      <w:r w:rsidRPr="00CF469F">
        <w:rPr>
          <w:rFonts w:ascii="Arial" w:hAnsi="Arial" w:cs="Arial"/>
          <w:spacing w:val="-2"/>
        </w:rPr>
        <w:t xml:space="preserve"> </w:t>
      </w:r>
      <w:r w:rsidRPr="00CF469F">
        <w:rPr>
          <w:rFonts w:ascii="Arial" w:hAnsi="Arial" w:cs="Arial"/>
        </w:rPr>
        <w:t>opiniones</w:t>
      </w:r>
      <w:r w:rsidR="00375DFB" w:rsidRPr="00CF469F">
        <w:rPr>
          <w:rFonts w:ascii="Arial" w:hAnsi="Arial" w:cs="Arial"/>
        </w:rPr>
        <w:t xml:space="preserve"> </w:t>
      </w:r>
      <w:r w:rsidRPr="00CF469F">
        <w:rPr>
          <w:rFonts w:ascii="Arial" w:hAnsi="Arial" w:cs="Arial"/>
        </w:rPr>
        <w:t>especializadas</w:t>
      </w:r>
      <w:r w:rsidRPr="00CF469F">
        <w:rPr>
          <w:rFonts w:ascii="Arial" w:hAnsi="Arial" w:cs="Arial"/>
          <w:spacing w:val="18"/>
        </w:rPr>
        <w:t xml:space="preserve"> </w:t>
      </w:r>
      <w:r w:rsidRPr="00CF469F">
        <w:rPr>
          <w:rFonts w:ascii="Arial" w:hAnsi="Arial" w:cs="Arial"/>
        </w:rPr>
        <w:t>de</w:t>
      </w:r>
      <w:r w:rsidRPr="00CF469F">
        <w:rPr>
          <w:rFonts w:ascii="Arial" w:hAnsi="Arial" w:cs="Arial"/>
          <w:spacing w:val="19"/>
        </w:rPr>
        <w:t xml:space="preserve"> </w:t>
      </w:r>
      <w:r w:rsidRPr="00CF469F">
        <w:rPr>
          <w:rFonts w:ascii="Arial" w:hAnsi="Arial" w:cs="Arial"/>
        </w:rPr>
        <w:t>éstos</w:t>
      </w:r>
      <w:r w:rsidRPr="00CF469F">
        <w:rPr>
          <w:rFonts w:ascii="Arial" w:hAnsi="Arial" w:cs="Arial"/>
          <w:spacing w:val="13"/>
        </w:rPr>
        <w:t xml:space="preserve"> </w:t>
      </w:r>
      <w:r w:rsidRPr="00CF469F">
        <w:rPr>
          <w:rFonts w:ascii="Arial" w:hAnsi="Arial" w:cs="Arial"/>
        </w:rPr>
        <w:t>últimos</w:t>
      </w:r>
      <w:r w:rsidRPr="00CF469F">
        <w:rPr>
          <w:rFonts w:ascii="Arial" w:hAnsi="Arial" w:cs="Arial"/>
          <w:spacing w:val="19"/>
        </w:rPr>
        <w:t xml:space="preserve"> </w:t>
      </w:r>
      <w:r w:rsidRPr="00CF469F">
        <w:rPr>
          <w:rFonts w:ascii="Arial" w:hAnsi="Arial" w:cs="Arial"/>
        </w:rPr>
        <w:t>con</w:t>
      </w:r>
      <w:r w:rsidRPr="00CF469F">
        <w:rPr>
          <w:rFonts w:ascii="Arial" w:hAnsi="Arial" w:cs="Arial"/>
          <w:spacing w:val="20"/>
        </w:rPr>
        <w:t xml:space="preserve"> </w:t>
      </w:r>
      <w:r w:rsidRPr="00CF469F">
        <w:rPr>
          <w:rFonts w:ascii="Arial" w:hAnsi="Arial" w:cs="Arial"/>
        </w:rPr>
        <w:t>el</w:t>
      </w:r>
      <w:r w:rsidRPr="00CF469F">
        <w:rPr>
          <w:rFonts w:ascii="Arial" w:hAnsi="Arial" w:cs="Arial"/>
          <w:spacing w:val="18"/>
        </w:rPr>
        <w:t xml:space="preserve"> </w:t>
      </w:r>
      <w:r w:rsidRPr="00CF469F">
        <w:rPr>
          <w:rFonts w:ascii="Arial" w:hAnsi="Arial" w:cs="Arial"/>
        </w:rPr>
        <w:t>fin</w:t>
      </w:r>
      <w:r w:rsidRPr="00CF469F">
        <w:rPr>
          <w:rFonts w:ascii="Arial" w:hAnsi="Arial" w:cs="Arial"/>
          <w:spacing w:val="20"/>
        </w:rPr>
        <w:t xml:space="preserve"> </w:t>
      </w:r>
      <w:r w:rsidRPr="00CF469F">
        <w:rPr>
          <w:rFonts w:ascii="Arial" w:hAnsi="Arial" w:cs="Arial"/>
        </w:rPr>
        <w:t>de</w:t>
      </w:r>
      <w:r w:rsidRPr="00CF469F">
        <w:rPr>
          <w:rFonts w:ascii="Arial" w:hAnsi="Arial" w:cs="Arial"/>
          <w:spacing w:val="21"/>
        </w:rPr>
        <w:t xml:space="preserve"> </w:t>
      </w:r>
      <w:r w:rsidRPr="00CF469F">
        <w:rPr>
          <w:rFonts w:ascii="Arial" w:hAnsi="Arial" w:cs="Arial"/>
        </w:rPr>
        <w:t>conformar</w:t>
      </w:r>
      <w:r w:rsidRPr="00CF469F">
        <w:rPr>
          <w:rFonts w:ascii="Arial" w:hAnsi="Arial" w:cs="Arial"/>
          <w:spacing w:val="21"/>
        </w:rPr>
        <w:t xml:space="preserve"> </w:t>
      </w:r>
      <w:r w:rsidRPr="00CF469F">
        <w:rPr>
          <w:rFonts w:ascii="Arial" w:hAnsi="Arial" w:cs="Arial"/>
        </w:rPr>
        <w:t>un</w:t>
      </w:r>
      <w:r w:rsidRPr="00CF469F">
        <w:rPr>
          <w:rFonts w:ascii="Arial" w:hAnsi="Arial" w:cs="Arial"/>
          <w:spacing w:val="19"/>
        </w:rPr>
        <w:t xml:space="preserve"> </w:t>
      </w:r>
      <w:r w:rsidRPr="00CF469F">
        <w:rPr>
          <w:rFonts w:ascii="Arial" w:hAnsi="Arial" w:cs="Arial"/>
        </w:rPr>
        <w:t>criterio</w:t>
      </w:r>
      <w:r w:rsidRPr="00CF469F">
        <w:rPr>
          <w:rFonts w:ascii="Arial" w:hAnsi="Arial" w:cs="Arial"/>
          <w:spacing w:val="22"/>
        </w:rPr>
        <w:t xml:space="preserve"> </w:t>
      </w:r>
      <w:r w:rsidRPr="00CF469F">
        <w:rPr>
          <w:rFonts w:ascii="Arial" w:hAnsi="Arial" w:cs="Arial"/>
        </w:rPr>
        <w:t>global</w:t>
      </w:r>
      <w:r w:rsidRPr="00CF469F">
        <w:rPr>
          <w:rFonts w:ascii="Arial" w:hAnsi="Arial" w:cs="Arial"/>
          <w:spacing w:val="18"/>
        </w:rPr>
        <w:t xml:space="preserve"> </w:t>
      </w:r>
      <w:r w:rsidRPr="00CF469F">
        <w:rPr>
          <w:rFonts w:ascii="Arial" w:hAnsi="Arial" w:cs="Arial"/>
        </w:rPr>
        <w:t>de</w:t>
      </w:r>
      <w:r w:rsidRPr="00CF469F">
        <w:rPr>
          <w:rFonts w:ascii="Arial" w:hAnsi="Arial" w:cs="Arial"/>
          <w:spacing w:val="22"/>
        </w:rPr>
        <w:t xml:space="preserve"> </w:t>
      </w:r>
      <w:r w:rsidRPr="00CF469F">
        <w:rPr>
          <w:rFonts w:ascii="Arial" w:hAnsi="Arial" w:cs="Arial"/>
        </w:rPr>
        <w:t>las</w:t>
      </w:r>
      <w:r w:rsidRPr="00CF469F">
        <w:rPr>
          <w:rFonts w:ascii="Arial" w:hAnsi="Arial" w:cs="Arial"/>
          <w:spacing w:val="18"/>
        </w:rPr>
        <w:t xml:space="preserve"> </w:t>
      </w:r>
      <w:r w:rsidRPr="00CF469F">
        <w:rPr>
          <w:rFonts w:ascii="Arial" w:hAnsi="Arial" w:cs="Arial"/>
        </w:rPr>
        <w:t>condiciones</w:t>
      </w:r>
      <w:r w:rsidR="00860577" w:rsidRPr="00CF469F">
        <w:rPr>
          <w:rFonts w:ascii="Arial" w:hAnsi="Arial" w:cs="Arial"/>
        </w:rPr>
        <w:t xml:space="preserve"> </w:t>
      </w:r>
      <w:r w:rsidRPr="00CF469F">
        <w:rPr>
          <w:rFonts w:ascii="Arial" w:hAnsi="Arial" w:cs="Arial"/>
          <w:spacing w:val="-51"/>
        </w:rPr>
        <w:t xml:space="preserve"> </w:t>
      </w:r>
      <w:r w:rsidRPr="00CF469F">
        <w:rPr>
          <w:rFonts w:ascii="Arial" w:hAnsi="Arial" w:cs="Arial"/>
        </w:rPr>
        <w:t>generales</w:t>
      </w:r>
      <w:r w:rsidRPr="00CF469F">
        <w:rPr>
          <w:rFonts w:ascii="Arial" w:hAnsi="Arial" w:cs="Arial"/>
          <w:spacing w:val="-4"/>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calidad de</w:t>
      </w:r>
      <w:r w:rsidRPr="00CF469F">
        <w:rPr>
          <w:rFonts w:ascii="Arial" w:hAnsi="Arial" w:cs="Arial"/>
          <w:spacing w:val="1"/>
        </w:rPr>
        <w:t xml:space="preserve"> </w:t>
      </w:r>
      <w:r w:rsidRPr="00CF469F">
        <w:rPr>
          <w:rFonts w:ascii="Arial" w:hAnsi="Arial" w:cs="Arial"/>
        </w:rPr>
        <w:t>la carrera.</w:t>
      </w:r>
    </w:p>
    <w:p w14:paraId="5A6478B7" w14:textId="77777777" w:rsidR="000F337C" w:rsidRPr="00CF469F" w:rsidRDefault="000F337C">
      <w:pPr>
        <w:spacing w:line="266" w:lineRule="auto"/>
        <w:rPr>
          <w:rFonts w:ascii="Arial" w:hAnsi="Arial" w:cs="Arial"/>
        </w:rPr>
      </w:pPr>
    </w:p>
    <w:p w14:paraId="26689C89" w14:textId="77777777" w:rsidR="000F337C" w:rsidRPr="00CF469F" w:rsidRDefault="000F337C">
      <w:pPr>
        <w:pStyle w:val="Textoindependiente"/>
        <w:spacing w:before="10"/>
        <w:rPr>
          <w:rFonts w:ascii="Arial" w:hAnsi="Arial" w:cs="Arial"/>
          <w:sz w:val="28"/>
        </w:rPr>
      </w:pPr>
    </w:p>
    <w:p w14:paraId="26689C8A" w14:textId="77777777" w:rsidR="000F337C" w:rsidRPr="00CF469F" w:rsidRDefault="00AA78A5">
      <w:pPr>
        <w:pStyle w:val="Ttulo3"/>
        <w:numPr>
          <w:ilvl w:val="1"/>
          <w:numId w:val="8"/>
        </w:numPr>
        <w:tabs>
          <w:tab w:val="left" w:pos="1181"/>
          <w:tab w:val="left" w:pos="1182"/>
        </w:tabs>
        <w:ind w:hanging="712"/>
      </w:pPr>
      <w:bookmarkStart w:id="17" w:name="_Toc144472724"/>
      <w:r w:rsidRPr="00CF469F">
        <w:t>Cuarta</w:t>
      </w:r>
      <w:r w:rsidRPr="00CF469F">
        <w:rPr>
          <w:spacing w:val="-9"/>
        </w:rPr>
        <w:t xml:space="preserve"> </w:t>
      </w:r>
      <w:r w:rsidRPr="00CF469F">
        <w:t>etapa:</w:t>
      </w:r>
      <w:r w:rsidRPr="00CF469F">
        <w:rPr>
          <w:spacing w:val="-6"/>
        </w:rPr>
        <w:t xml:space="preserve"> </w:t>
      </w:r>
      <w:r w:rsidRPr="00CF469F">
        <w:t>Acreditación</w:t>
      </w:r>
      <w:r w:rsidRPr="00CF469F">
        <w:rPr>
          <w:spacing w:val="-6"/>
        </w:rPr>
        <w:t xml:space="preserve"> </w:t>
      </w:r>
      <w:r w:rsidRPr="00CF469F">
        <w:t>y</w:t>
      </w:r>
      <w:r w:rsidRPr="00CF469F">
        <w:rPr>
          <w:spacing w:val="-14"/>
        </w:rPr>
        <w:t xml:space="preserve"> </w:t>
      </w:r>
      <w:r w:rsidRPr="00CF469F">
        <w:t>mejoramiento</w:t>
      </w:r>
      <w:r w:rsidRPr="00CF469F">
        <w:rPr>
          <w:spacing w:val="-5"/>
        </w:rPr>
        <w:t xml:space="preserve"> </w:t>
      </w:r>
      <w:r w:rsidRPr="00CF469F">
        <w:t>continuo</w:t>
      </w:r>
      <w:bookmarkEnd w:id="17"/>
    </w:p>
    <w:p w14:paraId="26689C8B" w14:textId="77777777" w:rsidR="000F337C" w:rsidRPr="00CF469F" w:rsidRDefault="000F337C">
      <w:pPr>
        <w:pStyle w:val="Textoindependiente"/>
        <w:spacing w:before="4"/>
        <w:rPr>
          <w:rFonts w:ascii="Arial" w:hAnsi="Arial" w:cs="Arial"/>
          <w:b/>
          <w:sz w:val="34"/>
        </w:rPr>
      </w:pPr>
    </w:p>
    <w:p w14:paraId="26689C8D" w14:textId="5DFDD72C" w:rsidR="000F337C" w:rsidRPr="00CF469F" w:rsidRDefault="00AA78A5" w:rsidP="00DC172A">
      <w:pPr>
        <w:pStyle w:val="Ttulo4"/>
        <w:numPr>
          <w:ilvl w:val="2"/>
          <w:numId w:val="8"/>
        </w:numPr>
        <w:tabs>
          <w:tab w:val="left" w:pos="1182"/>
        </w:tabs>
        <w:spacing w:before="9"/>
        <w:ind w:hanging="570"/>
        <w:rPr>
          <w:sz w:val="23"/>
        </w:rPr>
      </w:pPr>
      <w:r w:rsidRPr="00CF469F">
        <w:t>El</w:t>
      </w:r>
      <w:r w:rsidRPr="00CF469F">
        <w:rPr>
          <w:spacing w:val="-5"/>
        </w:rPr>
        <w:t xml:space="preserve"> </w:t>
      </w:r>
      <w:r w:rsidRPr="00CF469F">
        <w:t>Compromiso</w:t>
      </w:r>
      <w:r w:rsidRPr="00CF469F">
        <w:rPr>
          <w:spacing w:val="-1"/>
        </w:rPr>
        <w:t xml:space="preserve"> </w:t>
      </w:r>
      <w:r w:rsidRPr="00CF469F">
        <w:t>de</w:t>
      </w:r>
      <w:r w:rsidRPr="00CF469F">
        <w:rPr>
          <w:spacing w:val="-9"/>
        </w:rPr>
        <w:t xml:space="preserve"> </w:t>
      </w:r>
      <w:r w:rsidRPr="00CF469F">
        <w:t>Mejoramiento</w:t>
      </w:r>
      <w:r w:rsidRPr="00CF469F">
        <w:rPr>
          <w:spacing w:val="-1"/>
        </w:rPr>
        <w:t xml:space="preserve"> </w:t>
      </w:r>
      <w:r w:rsidRPr="00CF469F">
        <w:t>(CM)</w:t>
      </w:r>
      <w:r w:rsidR="009A5E36" w:rsidRPr="00CF469F">
        <w:t xml:space="preserve"> </w:t>
      </w:r>
    </w:p>
    <w:p w14:paraId="6E34AA91" w14:textId="77777777" w:rsidR="00DC172A" w:rsidRPr="00CF469F" w:rsidRDefault="00DC172A" w:rsidP="00C7460C">
      <w:pPr>
        <w:pStyle w:val="Ttulo4"/>
        <w:tabs>
          <w:tab w:val="left" w:pos="1182"/>
        </w:tabs>
        <w:spacing w:before="9"/>
        <w:ind w:firstLine="0"/>
        <w:rPr>
          <w:sz w:val="23"/>
        </w:rPr>
      </w:pPr>
    </w:p>
    <w:p w14:paraId="26689C8E" w14:textId="3862E71D"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 xml:space="preserve">El </w:t>
      </w:r>
      <w:r w:rsidRPr="00CF469F">
        <w:rPr>
          <w:rFonts w:ascii="Arial" w:hAnsi="Arial" w:cs="Arial"/>
          <w:b/>
          <w:i/>
        </w:rPr>
        <w:t xml:space="preserve">Compromiso de Mejoramiento </w:t>
      </w:r>
      <w:r w:rsidRPr="00CF469F">
        <w:rPr>
          <w:rFonts w:ascii="Arial" w:hAnsi="Arial" w:cs="Arial"/>
        </w:rPr>
        <w:t>es un proyecto elaborado detalladamente por lo</w:t>
      </w:r>
      <w:r w:rsidR="00246C6E" w:rsidRPr="00CF469F">
        <w:rPr>
          <w:rFonts w:ascii="Arial" w:hAnsi="Arial" w:cs="Arial"/>
        </w:rPr>
        <w:t>s</w:t>
      </w:r>
      <w:r w:rsidRPr="00CF469F">
        <w:rPr>
          <w:rFonts w:ascii="Arial" w:hAnsi="Arial" w:cs="Arial"/>
        </w:rPr>
        <w:t xml:space="preserve"> responsables de la</w:t>
      </w:r>
      <w:r w:rsidRPr="00CF469F">
        <w:rPr>
          <w:rFonts w:ascii="Arial" w:hAnsi="Arial" w:cs="Arial"/>
          <w:spacing w:val="1"/>
        </w:rPr>
        <w:t xml:space="preserve"> </w:t>
      </w:r>
      <w:r w:rsidRPr="00CF469F">
        <w:rPr>
          <w:rFonts w:ascii="Arial" w:hAnsi="Arial" w:cs="Arial"/>
        </w:rPr>
        <w:t>carrera o programa en el que se incluyen todas las acciones tendientes a que los aspectos que</w:t>
      </w:r>
      <w:r w:rsidRPr="00CF469F">
        <w:rPr>
          <w:rFonts w:ascii="Arial" w:hAnsi="Arial" w:cs="Arial"/>
          <w:spacing w:val="1"/>
        </w:rPr>
        <w:t xml:space="preserve"> </w:t>
      </w:r>
      <w:r w:rsidRPr="00CF469F">
        <w:rPr>
          <w:rFonts w:ascii="Arial" w:hAnsi="Arial" w:cs="Arial"/>
        </w:rPr>
        <w:t xml:space="preserve">fueron identificados durante el proceso como </w:t>
      </w:r>
      <w:r w:rsidRPr="00CF469F">
        <w:rPr>
          <w:rFonts w:ascii="Arial" w:hAnsi="Arial" w:cs="Arial"/>
          <w:i/>
        </w:rPr>
        <w:t>debilidades</w:t>
      </w:r>
      <w:r w:rsidRPr="00CF469F">
        <w:rPr>
          <w:rFonts w:ascii="Arial" w:hAnsi="Arial" w:cs="Arial"/>
        </w:rPr>
        <w:t>, sean conducidos a una situación en la que</w:t>
      </w:r>
      <w:r w:rsidRPr="00CF469F">
        <w:rPr>
          <w:rFonts w:ascii="Arial" w:hAnsi="Arial" w:cs="Arial"/>
          <w:spacing w:val="1"/>
        </w:rPr>
        <w:t xml:space="preserve"> </w:t>
      </w:r>
      <w:r w:rsidRPr="00CF469F">
        <w:rPr>
          <w:rFonts w:ascii="Arial" w:hAnsi="Arial" w:cs="Arial"/>
        </w:rPr>
        <w:t xml:space="preserve">esta condición se disminuya significativamente o desaparezca. De esta forma, el </w:t>
      </w:r>
      <w:r w:rsidRPr="00CF469F">
        <w:rPr>
          <w:rFonts w:ascii="Arial" w:hAnsi="Arial" w:cs="Arial"/>
          <w:b/>
          <w:i/>
        </w:rPr>
        <w:t>Compromiso de</w:t>
      </w:r>
      <w:r w:rsidRPr="00CF469F">
        <w:rPr>
          <w:rFonts w:ascii="Arial" w:hAnsi="Arial" w:cs="Arial"/>
          <w:b/>
          <w:i/>
          <w:spacing w:val="1"/>
        </w:rPr>
        <w:t xml:space="preserve"> </w:t>
      </w:r>
      <w:r w:rsidRPr="00CF469F">
        <w:rPr>
          <w:rFonts w:ascii="Arial" w:hAnsi="Arial" w:cs="Arial"/>
          <w:b/>
          <w:i/>
        </w:rPr>
        <w:t xml:space="preserve">Mejoramiento </w:t>
      </w:r>
      <w:r w:rsidRPr="00CF469F">
        <w:rPr>
          <w:rFonts w:ascii="Arial" w:hAnsi="Arial" w:cs="Arial"/>
        </w:rPr>
        <w:t>constituye un medio para pasar de la situación actual de la carrera o programa a una</w:t>
      </w:r>
      <w:r w:rsidRPr="00CF469F">
        <w:rPr>
          <w:rFonts w:ascii="Arial" w:hAnsi="Arial" w:cs="Arial"/>
          <w:spacing w:val="1"/>
        </w:rPr>
        <w:t xml:space="preserve"> </w:t>
      </w:r>
      <w:r w:rsidRPr="00CF469F">
        <w:rPr>
          <w:rFonts w:ascii="Arial" w:hAnsi="Arial" w:cs="Arial"/>
        </w:rPr>
        <w:t>situación</w:t>
      </w:r>
      <w:r w:rsidRPr="00CF469F">
        <w:rPr>
          <w:rFonts w:ascii="Arial" w:hAnsi="Arial" w:cs="Arial"/>
          <w:spacing w:val="-4"/>
        </w:rPr>
        <w:t xml:space="preserve"> </w:t>
      </w:r>
      <w:r w:rsidRPr="00CF469F">
        <w:rPr>
          <w:rFonts w:ascii="Arial" w:hAnsi="Arial" w:cs="Arial"/>
        </w:rPr>
        <w:t>futura</w:t>
      </w:r>
      <w:r w:rsidRPr="00CF469F">
        <w:rPr>
          <w:rFonts w:ascii="Arial" w:hAnsi="Arial" w:cs="Arial"/>
          <w:b/>
        </w:rPr>
        <w:t>,</w:t>
      </w:r>
      <w:r w:rsidRPr="00CF469F">
        <w:rPr>
          <w:rFonts w:ascii="Arial" w:hAnsi="Arial" w:cs="Arial"/>
          <w:b/>
          <w:spacing w:val="-2"/>
        </w:rPr>
        <w:t xml:space="preserve"> </w:t>
      </w:r>
      <w:r w:rsidRPr="00CF469F">
        <w:rPr>
          <w:rFonts w:ascii="Arial" w:hAnsi="Arial" w:cs="Arial"/>
        </w:rPr>
        <w:t>en</w:t>
      </w:r>
      <w:r w:rsidRPr="00CF469F">
        <w:rPr>
          <w:rFonts w:ascii="Arial" w:hAnsi="Arial" w:cs="Arial"/>
          <w:spacing w:val="-2"/>
        </w:rPr>
        <w:t xml:space="preserve"> </w:t>
      </w:r>
      <w:r w:rsidRPr="00CF469F">
        <w:rPr>
          <w:rFonts w:ascii="Arial" w:hAnsi="Arial" w:cs="Arial"/>
        </w:rPr>
        <w:t>que</w:t>
      </w:r>
      <w:r w:rsidRPr="00CF469F">
        <w:rPr>
          <w:rFonts w:ascii="Arial" w:hAnsi="Arial" w:cs="Arial"/>
          <w:spacing w:val="-5"/>
        </w:rPr>
        <w:t xml:space="preserve"> </w:t>
      </w:r>
      <w:r w:rsidRPr="00CF469F">
        <w:rPr>
          <w:rFonts w:ascii="Arial" w:hAnsi="Arial" w:cs="Arial"/>
        </w:rPr>
        <w:t>se</w:t>
      </w:r>
      <w:r w:rsidRPr="00CF469F">
        <w:rPr>
          <w:rFonts w:ascii="Arial" w:hAnsi="Arial" w:cs="Arial"/>
          <w:spacing w:val="-2"/>
        </w:rPr>
        <w:t xml:space="preserve"> </w:t>
      </w:r>
      <w:r w:rsidRPr="00CF469F">
        <w:rPr>
          <w:rFonts w:ascii="Arial" w:hAnsi="Arial" w:cs="Arial"/>
        </w:rPr>
        <w:t>conservan</w:t>
      </w:r>
      <w:r w:rsidRPr="00CF469F">
        <w:rPr>
          <w:rFonts w:ascii="Arial" w:hAnsi="Arial" w:cs="Arial"/>
          <w:spacing w:val="-3"/>
        </w:rPr>
        <w:t xml:space="preserve"> </w:t>
      </w:r>
      <w:r w:rsidRPr="00CF469F">
        <w:rPr>
          <w:rFonts w:ascii="Arial" w:hAnsi="Arial" w:cs="Arial"/>
        </w:rPr>
        <w:t>y</w:t>
      </w:r>
      <w:r w:rsidRPr="00CF469F">
        <w:rPr>
          <w:rFonts w:ascii="Arial" w:hAnsi="Arial" w:cs="Arial"/>
          <w:spacing w:val="-2"/>
        </w:rPr>
        <w:t xml:space="preserve"> </w:t>
      </w:r>
      <w:r w:rsidRPr="00CF469F">
        <w:rPr>
          <w:rFonts w:ascii="Arial" w:hAnsi="Arial" w:cs="Arial"/>
        </w:rPr>
        <w:t>enriquecen</w:t>
      </w:r>
      <w:r w:rsidRPr="00CF469F">
        <w:rPr>
          <w:rFonts w:ascii="Arial" w:hAnsi="Arial" w:cs="Arial"/>
          <w:spacing w:val="2"/>
        </w:rPr>
        <w:t xml:space="preserve"> </w:t>
      </w:r>
      <w:r w:rsidRPr="00CF469F">
        <w:rPr>
          <w:rFonts w:ascii="Arial" w:hAnsi="Arial" w:cs="Arial"/>
        </w:rPr>
        <w:t>las</w:t>
      </w:r>
      <w:r w:rsidRPr="00CF469F">
        <w:rPr>
          <w:rFonts w:ascii="Arial" w:hAnsi="Arial" w:cs="Arial"/>
          <w:spacing w:val="-5"/>
        </w:rPr>
        <w:t xml:space="preserve"> </w:t>
      </w:r>
      <w:r w:rsidRPr="00CF469F">
        <w:rPr>
          <w:rFonts w:ascii="Arial" w:hAnsi="Arial" w:cs="Arial"/>
        </w:rPr>
        <w:t>fortalezas</w:t>
      </w:r>
      <w:r w:rsidRPr="00CF469F">
        <w:rPr>
          <w:rFonts w:ascii="Arial" w:hAnsi="Arial" w:cs="Arial"/>
          <w:spacing w:val="-2"/>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se</w:t>
      </w:r>
      <w:r w:rsidRPr="00CF469F">
        <w:rPr>
          <w:rFonts w:ascii="Arial" w:hAnsi="Arial" w:cs="Arial"/>
          <w:spacing w:val="-5"/>
        </w:rPr>
        <w:t xml:space="preserve"> </w:t>
      </w:r>
      <w:r w:rsidRPr="00CF469F">
        <w:rPr>
          <w:rFonts w:ascii="Arial" w:hAnsi="Arial" w:cs="Arial"/>
        </w:rPr>
        <w:t>superan las</w:t>
      </w:r>
      <w:r w:rsidRPr="00CF469F">
        <w:rPr>
          <w:rFonts w:ascii="Arial" w:hAnsi="Arial" w:cs="Arial"/>
          <w:spacing w:val="-5"/>
        </w:rPr>
        <w:t xml:space="preserve"> </w:t>
      </w:r>
      <w:r w:rsidRPr="00CF469F">
        <w:rPr>
          <w:rFonts w:ascii="Arial" w:hAnsi="Arial" w:cs="Arial"/>
        </w:rPr>
        <w:t>debilidades.</w:t>
      </w:r>
    </w:p>
    <w:p w14:paraId="26689C8F" w14:textId="77777777" w:rsidR="000F337C" w:rsidRPr="00CF469F" w:rsidRDefault="000F337C">
      <w:pPr>
        <w:pStyle w:val="Textoindependiente"/>
        <w:spacing w:before="6"/>
        <w:rPr>
          <w:rFonts w:ascii="Arial" w:hAnsi="Arial" w:cs="Arial"/>
          <w:sz w:val="19"/>
        </w:rPr>
      </w:pPr>
    </w:p>
    <w:p w14:paraId="26689C90" w14:textId="500B01A8" w:rsidR="000F337C" w:rsidRPr="00CF469F" w:rsidRDefault="00AA78A5">
      <w:pPr>
        <w:pStyle w:val="Textoindependiente"/>
        <w:spacing w:line="264" w:lineRule="auto"/>
        <w:ind w:left="470" w:right="222"/>
        <w:jc w:val="both"/>
        <w:rPr>
          <w:rFonts w:ascii="Arial" w:hAnsi="Arial" w:cs="Arial"/>
        </w:rPr>
      </w:pPr>
      <w:r w:rsidRPr="00CF469F">
        <w:rPr>
          <w:rFonts w:ascii="Arial" w:hAnsi="Arial" w:cs="Arial"/>
        </w:rPr>
        <w:t>El</w:t>
      </w:r>
      <w:r w:rsidRPr="00CF469F">
        <w:rPr>
          <w:rFonts w:ascii="Arial" w:hAnsi="Arial" w:cs="Arial"/>
          <w:spacing w:val="1"/>
        </w:rPr>
        <w:t xml:space="preserve"> </w:t>
      </w:r>
      <w:r w:rsidRPr="00CF469F">
        <w:rPr>
          <w:rFonts w:ascii="Arial" w:hAnsi="Arial" w:cs="Arial"/>
          <w:b/>
          <w:i/>
        </w:rPr>
        <w:t>Compromiso</w:t>
      </w:r>
      <w:r w:rsidRPr="00CF469F">
        <w:rPr>
          <w:rFonts w:ascii="Arial" w:hAnsi="Arial" w:cs="Arial"/>
          <w:b/>
          <w:i/>
          <w:spacing w:val="1"/>
        </w:rPr>
        <w:t xml:space="preserve"> </w:t>
      </w:r>
      <w:r w:rsidRPr="00CF469F">
        <w:rPr>
          <w:rFonts w:ascii="Arial" w:hAnsi="Arial" w:cs="Arial"/>
          <w:b/>
          <w:i/>
        </w:rPr>
        <w:t>de</w:t>
      </w:r>
      <w:r w:rsidRPr="00CF469F">
        <w:rPr>
          <w:rFonts w:ascii="Arial" w:hAnsi="Arial" w:cs="Arial"/>
          <w:b/>
          <w:i/>
          <w:spacing w:val="1"/>
        </w:rPr>
        <w:t xml:space="preserve"> </w:t>
      </w:r>
      <w:r w:rsidRPr="00CF469F">
        <w:rPr>
          <w:rFonts w:ascii="Arial" w:hAnsi="Arial" w:cs="Arial"/>
          <w:b/>
          <w:i/>
        </w:rPr>
        <w:t>Mejoramiento</w:t>
      </w:r>
      <w:r w:rsidRPr="00CF469F">
        <w:rPr>
          <w:rFonts w:ascii="Arial" w:hAnsi="Arial" w:cs="Arial"/>
          <w:b/>
          <w:i/>
          <w:spacing w:val="1"/>
        </w:rPr>
        <w:t xml:space="preserve"> </w:t>
      </w:r>
      <w:r w:rsidRPr="00CF469F">
        <w:rPr>
          <w:rFonts w:ascii="Arial" w:hAnsi="Arial" w:cs="Arial"/>
        </w:rPr>
        <w:t>debe</w:t>
      </w:r>
      <w:r w:rsidRPr="00CF469F">
        <w:rPr>
          <w:rFonts w:ascii="Arial" w:hAnsi="Arial" w:cs="Arial"/>
          <w:spacing w:val="1"/>
        </w:rPr>
        <w:t xml:space="preserve"> </w:t>
      </w:r>
      <w:r w:rsidRPr="00CF469F">
        <w:rPr>
          <w:rFonts w:ascii="Arial" w:hAnsi="Arial" w:cs="Arial"/>
        </w:rPr>
        <w:t>ser</w:t>
      </w:r>
      <w:r w:rsidRPr="00CF469F">
        <w:rPr>
          <w:rFonts w:ascii="Arial" w:hAnsi="Arial" w:cs="Arial"/>
          <w:spacing w:val="1"/>
        </w:rPr>
        <w:t xml:space="preserve"> </w:t>
      </w:r>
      <w:r w:rsidRPr="00CF469F">
        <w:rPr>
          <w:rFonts w:ascii="Arial" w:hAnsi="Arial" w:cs="Arial"/>
        </w:rPr>
        <w:t>elaborado</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sentido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realidad;</w:t>
      </w:r>
      <w:r w:rsidRPr="00CF469F">
        <w:rPr>
          <w:rFonts w:ascii="Arial" w:hAnsi="Arial" w:cs="Arial"/>
          <w:spacing w:val="1"/>
        </w:rPr>
        <w:t xml:space="preserve"> </w:t>
      </w:r>
      <w:r w:rsidRPr="00CF469F">
        <w:rPr>
          <w:rFonts w:ascii="Arial" w:hAnsi="Arial" w:cs="Arial"/>
        </w:rPr>
        <w:t>es</w:t>
      </w:r>
      <w:r w:rsidRPr="00CF469F">
        <w:rPr>
          <w:rFonts w:ascii="Arial" w:hAnsi="Arial" w:cs="Arial"/>
          <w:spacing w:val="1"/>
        </w:rPr>
        <w:t xml:space="preserve"> </w:t>
      </w:r>
      <w:r w:rsidRPr="00CF469F">
        <w:rPr>
          <w:rFonts w:ascii="Arial" w:hAnsi="Arial" w:cs="Arial"/>
        </w:rPr>
        <w:t>decir,</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proposiciones que contenga deben ser posibles de alcanzar en términos de sus costos, calendario,</w:t>
      </w:r>
      <w:r w:rsidRPr="00CF469F">
        <w:rPr>
          <w:rFonts w:ascii="Arial" w:hAnsi="Arial" w:cs="Arial"/>
          <w:spacing w:val="1"/>
        </w:rPr>
        <w:t xml:space="preserve"> </w:t>
      </w:r>
      <w:r w:rsidRPr="00CF469F">
        <w:rPr>
          <w:rFonts w:ascii="Arial" w:hAnsi="Arial" w:cs="Arial"/>
        </w:rPr>
        <w:t>recursos y viabilidad política, además de ser viables técnica, económica, legal y políticamente. Este</w:t>
      </w:r>
      <w:r w:rsidRPr="00CF469F">
        <w:rPr>
          <w:rFonts w:ascii="Arial" w:hAnsi="Arial" w:cs="Arial"/>
          <w:spacing w:val="1"/>
        </w:rPr>
        <w:t xml:space="preserve"> </w:t>
      </w:r>
      <w:r w:rsidRPr="00CF469F">
        <w:rPr>
          <w:rFonts w:ascii="Arial" w:hAnsi="Arial" w:cs="Arial"/>
        </w:rPr>
        <w:t>documento debe contar con el compromiso expreso de todos los actores y</w:t>
      </w:r>
      <w:r w:rsidRPr="00CF469F">
        <w:rPr>
          <w:rFonts w:ascii="Arial" w:hAnsi="Arial" w:cs="Arial"/>
          <w:spacing w:val="1"/>
        </w:rPr>
        <w:t xml:space="preserve"> </w:t>
      </w:r>
      <w:r w:rsidRPr="00CF469F">
        <w:rPr>
          <w:rFonts w:ascii="Arial" w:hAnsi="Arial" w:cs="Arial"/>
        </w:rPr>
        <w:t xml:space="preserve">las autoridades de la carrera. En el marco institucional el </w:t>
      </w:r>
      <w:r w:rsidRPr="00CF469F">
        <w:rPr>
          <w:rFonts w:ascii="Arial" w:hAnsi="Arial" w:cs="Arial"/>
          <w:b/>
          <w:i/>
        </w:rPr>
        <w:t xml:space="preserve">Compromiso de Mejoramiento </w:t>
      </w:r>
      <w:r w:rsidRPr="00CF469F">
        <w:rPr>
          <w:rFonts w:ascii="Arial" w:hAnsi="Arial" w:cs="Arial"/>
        </w:rPr>
        <w:t>debe estar</w:t>
      </w:r>
      <w:r w:rsidRPr="00CF469F">
        <w:rPr>
          <w:rFonts w:ascii="Arial" w:hAnsi="Arial" w:cs="Arial"/>
          <w:spacing w:val="1"/>
        </w:rPr>
        <w:t xml:space="preserve"> </w:t>
      </w:r>
      <w:r w:rsidRPr="00CF469F">
        <w:rPr>
          <w:rFonts w:ascii="Arial" w:hAnsi="Arial" w:cs="Arial"/>
        </w:rPr>
        <w:t>integrado en el plan operativo anual y el presupuesto de la unidad académica a la que pertenece la</w:t>
      </w:r>
      <w:r w:rsidRPr="00CF469F">
        <w:rPr>
          <w:rFonts w:ascii="Arial" w:hAnsi="Arial" w:cs="Arial"/>
          <w:spacing w:val="1"/>
        </w:rPr>
        <w:t xml:space="preserve"> </w:t>
      </w:r>
      <w:r w:rsidRPr="00CF469F">
        <w:rPr>
          <w:rFonts w:ascii="Arial" w:hAnsi="Arial" w:cs="Arial"/>
        </w:rPr>
        <w:t>carrera o</w:t>
      </w:r>
      <w:r w:rsidRPr="00CF469F">
        <w:rPr>
          <w:rFonts w:ascii="Arial" w:hAnsi="Arial" w:cs="Arial"/>
          <w:spacing w:val="-3"/>
        </w:rPr>
        <w:t xml:space="preserve"> </w:t>
      </w:r>
      <w:r w:rsidRPr="00CF469F">
        <w:rPr>
          <w:rFonts w:ascii="Arial" w:hAnsi="Arial" w:cs="Arial"/>
        </w:rPr>
        <w:t>programa.</w:t>
      </w:r>
    </w:p>
    <w:p w14:paraId="26689C91" w14:textId="77777777" w:rsidR="000F337C" w:rsidRPr="00CF469F" w:rsidRDefault="000F337C">
      <w:pPr>
        <w:pStyle w:val="Textoindependiente"/>
        <w:spacing w:before="9"/>
        <w:rPr>
          <w:rFonts w:ascii="Arial" w:hAnsi="Arial" w:cs="Arial"/>
          <w:sz w:val="19"/>
        </w:rPr>
      </w:pPr>
    </w:p>
    <w:p w14:paraId="26689C92" w14:textId="18C5B671"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Los puntos de referencia para construir el</w:t>
      </w:r>
      <w:r w:rsidRPr="00CF469F">
        <w:rPr>
          <w:rFonts w:ascii="Arial" w:hAnsi="Arial" w:cs="Arial"/>
          <w:spacing w:val="1"/>
        </w:rPr>
        <w:t xml:space="preserve"> </w:t>
      </w:r>
      <w:r w:rsidRPr="00CF469F">
        <w:rPr>
          <w:rFonts w:ascii="Arial" w:hAnsi="Arial" w:cs="Arial"/>
          <w:b/>
          <w:i/>
        </w:rPr>
        <w:t xml:space="preserve">Compromiso de Mejoramiento </w:t>
      </w:r>
      <w:r w:rsidRPr="00CF469F">
        <w:rPr>
          <w:rFonts w:ascii="Arial" w:hAnsi="Arial" w:cs="Arial"/>
        </w:rPr>
        <w:t xml:space="preserve">son, por una </w:t>
      </w:r>
      <w:r w:rsidRPr="00CF469F">
        <w:rPr>
          <w:rFonts w:ascii="Arial" w:hAnsi="Arial" w:cs="Arial"/>
        </w:rPr>
        <w:lastRenderedPageBreak/>
        <w:t>parte, la</w:t>
      </w:r>
      <w:r w:rsidRPr="00CF469F">
        <w:rPr>
          <w:rFonts w:ascii="Arial" w:hAnsi="Arial" w:cs="Arial"/>
          <w:spacing w:val="1"/>
        </w:rPr>
        <w:t xml:space="preserve"> </w:t>
      </w:r>
      <w:r w:rsidRPr="00CF469F">
        <w:rPr>
          <w:rFonts w:ascii="Arial" w:hAnsi="Arial" w:cs="Arial"/>
        </w:rPr>
        <w:t>conservación</w:t>
      </w:r>
      <w:r w:rsidRPr="00CF469F">
        <w:rPr>
          <w:rFonts w:ascii="Arial" w:hAnsi="Arial" w:cs="Arial"/>
          <w:spacing w:val="-5"/>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vigorización</w:t>
      </w:r>
      <w:r w:rsidRPr="00CF469F">
        <w:rPr>
          <w:rFonts w:ascii="Arial" w:hAnsi="Arial" w:cs="Arial"/>
          <w:spacing w:val="-5"/>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las</w:t>
      </w:r>
      <w:r w:rsidRPr="00CF469F">
        <w:rPr>
          <w:rFonts w:ascii="Arial" w:hAnsi="Arial" w:cs="Arial"/>
          <w:spacing w:val="-6"/>
        </w:rPr>
        <w:t xml:space="preserve"> </w:t>
      </w:r>
      <w:r w:rsidRPr="00CF469F">
        <w:rPr>
          <w:rFonts w:ascii="Arial" w:hAnsi="Arial" w:cs="Arial"/>
        </w:rPr>
        <w:t>fortalezas</w:t>
      </w:r>
      <w:r w:rsidRPr="00CF469F">
        <w:rPr>
          <w:rFonts w:ascii="Arial" w:hAnsi="Arial" w:cs="Arial"/>
          <w:spacing w:val="-8"/>
        </w:rPr>
        <w:t xml:space="preserve"> </w:t>
      </w:r>
      <w:r w:rsidRPr="00CF469F">
        <w:rPr>
          <w:rFonts w:ascii="Arial" w:hAnsi="Arial" w:cs="Arial"/>
        </w:rPr>
        <w:t>de</w:t>
      </w:r>
      <w:r w:rsidRPr="00CF469F">
        <w:rPr>
          <w:rFonts w:ascii="Arial" w:hAnsi="Arial" w:cs="Arial"/>
          <w:spacing w:val="-7"/>
        </w:rPr>
        <w:t xml:space="preserve"> </w:t>
      </w:r>
      <w:r w:rsidRPr="00CF469F">
        <w:rPr>
          <w:rFonts w:ascii="Arial" w:hAnsi="Arial" w:cs="Arial"/>
        </w:rPr>
        <w:t>la</w:t>
      </w:r>
      <w:r w:rsidRPr="00CF469F">
        <w:rPr>
          <w:rFonts w:ascii="Arial" w:hAnsi="Arial" w:cs="Arial"/>
          <w:spacing w:val="-9"/>
        </w:rPr>
        <w:t xml:space="preserve"> </w:t>
      </w:r>
      <w:r w:rsidRPr="00CF469F">
        <w:rPr>
          <w:rFonts w:ascii="Arial" w:hAnsi="Arial" w:cs="Arial"/>
        </w:rPr>
        <w:t>carrera</w:t>
      </w:r>
      <w:r w:rsidRPr="00CF469F">
        <w:rPr>
          <w:rFonts w:ascii="Arial" w:hAnsi="Arial" w:cs="Arial"/>
          <w:spacing w:val="-6"/>
        </w:rPr>
        <w:t xml:space="preserve"> </w:t>
      </w:r>
      <w:r w:rsidRPr="00CF469F">
        <w:rPr>
          <w:rFonts w:ascii="Arial" w:hAnsi="Arial" w:cs="Arial"/>
        </w:rPr>
        <w:t>y,</w:t>
      </w:r>
      <w:r w:rsidRPr="00CF469F">
        <w:rPr>
          <w:rFonts w:ascii="Arial" w:hAnsi="Arial" w:cs="Arial"/>
          <w:spacing w:val="-6"/>
        </w:rPr>
        <w:t xml:space="preserve"> </w:t>
      </w:r>
      <w:r w:rsidRPr="00CF469F">
        <w:rPr>
          <w:rFonts w:ascii="Arial" w:hAnsi="Arial" w:cs="Arial"/>
        </w:rPr>
        <w:t>por</w:t>
      </w:r>
      <w:r w:rsidRPr="00CF469F">
        <w:rPr>
          <w:rFonts w:ascii="Arial" w:hAnsi="Arial" w:cs="Arial"/>
          <w:spacing w:val="-7"/>
        </w:rPr>
        <w:t xml:space="preserve"> </w:t>
      </w:r>
      <w:r w:rsidRPr="00CF469F">
        <w:rPr>
          <w:rFonts w:ascii="Arial" w:hAnsi="Arial" w:cs="Arial"/>
        </w:rPr>
        <w:t>otra</w:t>
      </w:r>
      <w:r w:rsidRPr="00CF469F">
        <w:rPr>
          <w:rFonts w:ascii="Arial" w:hAnsi="Arial" w:cs="Arial"/>
          <w:spacing w:val="-6"/>
        </w:rPr>
        <w:t xml:space="preserve"> </w:t>
      </w:r>
      <w:r w:rsidRPr="00CF469F">
        <w:rPr>
          <w:rFonts w:ascii="Arial" w:hAnsi="Arial" w:cs="Arial"/>
        </w:rPr>
        <w:t>parte,</w:t>
      </w:r>
      <w:r w:rsidRPr="00CF469F">
        <w:rPr>
          <w:rFonts w:ascii="Arial" w:hAnsi="Arial" w:cs="Arial"/>
          <w:spacing w:val="-9"/>
        </w:rPr>
        <w:t xml:space="preserve"> </w:t>
      </w:r>
      <w:r w:rsidRPr="00CF469F">
        <w:rPr>
          <w:rFonts w:ascii="Arial" w:hAnsi="Arial" w:cs="Arial"/>
        </w:rPr>
        <w:t>la</w:t>
      </w:r>
      <w:r w:rsidRPr="00CF469F">
        <w:rPr>
          <w:rFonts w:ascii="Arial" w:hAnsi="Arial" w:cs="Arial"/>
          <w:spacing w:val="-6"/>
        </w:rPr>
        <w:t xml:space="preserve"> </w:t>
      </w:r>
      <w:r w:rsidRPr="00CF469F">
        <w:rPr>
          <w:rFonts w:ascii="Arial" w:hAnsi="Arial" w:cs="Arial"/>
        </w:rPr>
        <w:t>priorización</w:t>
      </w:r>
      <w:r w:rsidRPr="00CF469F">
        <w:rPr>
          <w:rFonts w:ascii="Arial" w:hAnsi="Arial" w:cs="Arial"/>
          <w:spacing w:val="-5"/>
        </w:rPr>
        <w:t xml:space="preserve"> </w:t>
      </w:r>
      <w:r w:rsidRPr="00CF469F">
        <w:rPr>
          <w:rFonts w:ascii="Arial" w:hAnsi="Arial" w:cs="Arial"/>
        </w:rPr>
        <w:t>y</w:t>
      </w:r>
      <w:r w:rsidRPr="00CF469F">
        <w:rPr>
          <w:rFonts w:ascii="Arial" w:hAnsi="Arial" w:cs="Arial"/>
          <w:spacing w:val="-7"/>
        </w:rPr>
        <w:t xml:space="preserve"> </w:t>
      </w:r>
      <w:r w:rsidRPr="00CF469F">
        <w:rPr>
          <w:rFonts w:ascii="Arial" w:hAnsi="Arial" w:cs="Arial"/>
        </w:rPr>
        <w:t>superación</w:t>
      </w:r>
      <w:r w:rsidRPr="00CF469F">
        <w:rPr>
          <w:rFonts w:ascii="Arial" w:hAnsi="Arial" w:cs="Arial"/>
          <w:spacing w:val="-52"/>
        </w:rPr>
        <w:t xml:space="preserve"> </w:t>
      </w:r>
      <w:r w:rsidRPr="00CF469F">
        <w:rPr>
          <w:rFonts w:ascii="Arial" w:hAnsi="Arial" w:cs="Arial"/>
        </w:rPr>
        <w:t>de las debilidades detectadas durante la autoevaluación y la visita de los</w:t>
      </w:r>
      <w:r w:rsidRPr="00CF469F">
        <w:rPr>
          <w:rFonts w:ascii="Arial" w:hAnsi="Arial" w:cs="Arial"/>
          <w:spacing w:val="1"/>
        </w:rPr>
        <w:t xml:space="preserve"> </w:t>
      </w:r>
      <w:r w:rsidRPr="00CF469F">
        <w:rPr>
          <w:rFonts w:ascii="Arial" w:hAnsi="Arial" w:cs="Arial"/>
        </w:rPr>
        <w:t>pares evaluadores externos.</w:t>
      </w:r>
      <w:r w:rsidRPr="00CF469F">
        <w:rPr>
          <w:rFonts w:ascii="Arial" w:hAnsi="Arial" w:cs="Arial"/>
          <w:spacing w:val="1"/>
        </w:rPr>
        <w:t xml:space="preserve"> </w:t>
      </w:r>
      <w:r w:rsidRPr="00CF469F">
        <w:rPr>
          <w:rFonts w:ascii="Arial" w:hAnsi="Arial" w:cs="Arial"/>
        </w:rPr>
        <w:t xml:space="preserve">Las </w:t>
      </w:r>
      <w:r w:rsidRPr="00CF469F">
        <w:rPr>
          <w:rFonts w:ascii="Arial" w:hAnsi="Arial" w:cs="Arial"/>
          <w:i/>
        </w:rPr>
        <w:t xml:space="preserve">debilidades </w:t>
      </w:r>
      <w:r w:rsidRPr="00CF469F">
        <w:rPr>
          <w:rFonts w:ascii="Arial" w:hAnsi="Arial" w:cs="Arial"/>
        </w:rPr>
        <w:t xml:space="preserve">son aquellos aspectos </w:t>
      </w:r>
      <w:r w:rsidR="00AB0996" w:rsidRPr="00CF469F">
        <w:rPr>
          <w:rFonts w:ascii="Arial" w:hAnsi="Arial" w:cs="Arial"/>
        </w:rPr>
        <w:t>que,</w:t>
      </w:r>
      <w:r w:rsidRPr="00CF469F">
        <w:rPr>
          <w:rFonts w:ascii="Arial" w:hAnsi="Arial" w:cs="Arial"/>
        </w:rPr>
        <w:t xml:space="preserve"> como producto de la observación, el análisis y la evaluación,</w:t>
      </w:r>
      <w:r w:rsidRPr="00CF469F">
        <w:rPr>
          <w:rFonts w:ascii="Arial" w:hAnsi="Arial" w:cs="Arial"/>
          <w:spacing w:val="-52"/>
        </w:rPr>
        <w:t xml:space="preserve"> </w:t>
      </w:r>
      <w:r w:rsidRPr="00CF469F">
        <w:rPr>
          <w:rFonts w:ascii="Arial" w:hAnsi="Arial" w:cs="Arial"/>
          <w:spacing w:val="-1"/>
        </w:rPr>
        <w:t>evidenciaron</w:t>
      </w:r>
      <w:r w:rsidRPr="00CF469F">
        <w:rPr>
          <w:rFonts w:ascii="Arial" w:hAnsi="Arial" w:cs="Arial"/>
          <w:spacing w:val="-12"/>
        </w:rPr>
        <w:t xml:space="preserve"> </w:t>
      </w:r>
      <w:r w:rsidRPr="00CF469F">
        <w:rPr>
          <w:rFonts w:ascii="Arial" w:hAnsi="Arial" w:cs="Arial"/>
          <w:spacing w:val="-1"/>
        </w:rPr>
        <w:t>durante</w:t>
      </w:r>
      <w:r w:rsidRPr="00CF469F">
        <w:rPr>
          <w:rFonts w:ascii="Arial" w:hAnsi="Arial" w:cs="Arial"/>
          <w:spacing w:val="-13"/>
        </w:rPr>
        <w:t xml:space="preserve"> </w:t>
      </w:r>
      <w:r w:rsidRPr="00CF469F">
        <w:rPr>
          <w:rFonts w:ascii="Arial" w:hAnsi="Arial" w:cs="Arial"/>
          <w:spacing w:val="-1"/>
        </w:rPr>
        <w:t>el</w:t>
      </w:r>
      <w:r w:rsidRPr="00CF469F">
        <w:rPr>
          <w:rFonts w:ascii="Arial" w:hAnsi="Arial" w:cs="Arial"/>
          <w:spacing w:val="-15"/>
        </w:rPr>
        <w:t xml:space="preserve"> </w:t>
      </w:r>
      <w:r w:rsidRPr="00CF469F">
        <w:rPr>
          <w:rFonts w:ascii="Arial" w:hAnsi="Arial" w:cs="Arial"/>
          <w:spacing w:val="-1"/>
        </w:rPr>
        <w:t>proceso</w:t>
      </w:r>
      <w:r w:rsidRPr="00CF469F">
        <w:rPr>
          <w:rFonts w:ascii="Arial" w:hAnsi="Arial" w:cs="Arial"/>
          <w:spacing w:val="-13"/>
        </w:rPr>
        <w:t xml:space="preserve"> </w:t>
      </w:r>
      <w:r w:rsidRPr="00CF469F">
        <w:rPr>
          <w:rFonts w:ascii="Arial" w:hAnsi="Arial" w:cs="Arial"/>
          <w:spacing w:val="-1"/>
        </w:rPr>
        <w:t>que</w:t>
      </w:r>
      <w:r w:rsidRPr="00CF469F">
        <w:rPr>
          <w:rFonts w:ascii="Arial" w:hAnsi="Arial" w:cs="Arial"/>
          <w:spacing w:val="-13"/>
        </w:rPr>
        <w:t xml:space="preserve"> </w:t>
      </w:r>
      <w:r w:rsidRPr="00CF469F">
        <w:rPr>
          <w:rFonts w:ascii="Arial" w:hAnsi="Arial" w:cs="Arial"/>
          <w:spacing w:val="-1"/>
        </w:rPr>
        <w:t>no</w:t>
      </w:r>
      <w:r w:rsidRPr="00CF469F">
        <w:rPr>
          <w:rFonts w:ascii="Arial" w:hAnsi="Arial" w:cs="Arial"/>
          <w:spacing w:val="-13"/>
        </w:rPr>
        <w:t xml:space="preserve"> </w:t>
      </w:r>
      <w:r w:rsidRPr="00CF469F">
        <w:rPr>
          <w:rFonts w:ascii="Arial" w:hAnsi="Arial" w:cs="Arial"/>
        </w:rPr>
        <w:t>reúnen</w:t>
      </w:r>
      <w:r w:rsidRPr="00CF469F">
        <w:rPr>
          <w:rFonts w:ascii="Arial" w:hAnsi="Arial" w:cs="Arial"/>
          <w:spacing w:val="-13"/>
        </w:rPr>
        <w:t xml:space="preserve"> </w:t>
      </w:r>
      <w:r w:rsidRPr="00CF469F">
        <w:rPr>
          <w:rFonts w:ascii="Arial" w:hAnsi="Arial" w:cs="Arial"/>
        </w:rPr>
        <w:t>las</w:t>
      </w:r>
      <w:r w:rsidRPr="00CF469F">
        <w:rPr>
          <w:rFonts w:ascii="Arial" w:hAnsi="Arial" w:cs="Arial"/>
          <w:spacing w:val="-12"/>
        </w:rPr>
        <w:t xml:space="preserve"> </w:t>
      </w:r>
      <w:r w:rsidRPr="00CF469F">
        <w:rPr>
          <w:rFonts w:ascii="Arial" w:hAnsi="Arial" w:cs="Arial"/>
        </w:rPr>
        <w:t>características</w:t>
      </w:r>
      <w:r w:rsidRPr="00CF469F">
        <w:rPr>
          <w:rFonts w:ascii="Arial" w:hAnsi="Arial" w:cs="Arial"/>
          <w:spacing w:val="-12"/>
        </w:rPr>
        <w:t xml:space="preserve"> </w:t>
      </w:r>
      <w:r w:rsidRPr="00CF469F">
        <w:rPr>
          <w:rFonts w:ascii="Arial" w:hAnsi="Arial" w:cs="Arial"/>
        </w:rPr>
        <w:t>necesarias</w:t>
      </w:r>
      <w:r w:rsidRPr="00CF469F">
        <w:rPr>
          <w:rFonts w:ascii="Arial" w:hAnsi="Arial" w:cs="Arial"/>
          <w:spacing w:val="-9"/>
        </w:rPr>
        <w:t xml:space="preserve"> </w:t>
      </w:r>
      <w:r w:rsidRPr="00CF469F">
        <w:rPr>
          <w:rFonts w:ascii="Arial" w:hAnsi="Arial" w:cs="Arial"/>
        </w:rPr>
        <w:t>para</w:t>
      </w:r>
      <w:r w:rsidRPr="00CF469F">
        <w:rPr>
          <w:rFonts w:ascii="Arial" w:hAnsi="Arial" w:cs="Arial"/>
          <w:spacing w:val="-13"/>
        </w:rPr>
        <w:t xml:space="preserve"> </w:t>
      </w:r>
      <w:r w:rsidRPr="00CF469F">
        <w:rPr>
          <w:rFonts w:ascii="Arial" w:hAnsi="Arial" w:cs="Arial"/>
        </w:rPr>
        <w:t>ser</w:t>
      </w:r>
      <w:r w:rsidRPr="00CF469F">
        <w:rPr>
          <w:rFonts w:ascii="Arial" w:hAnsi="Arial" w:cs="Arial"/>
          <w:spacing w:val="-13"/>
        </w:rPr>
        <w:t xml:space="preserve"> </w:t>
      </w:r>
      <w:r w:rsidRPr="00CF469F">
        <w:rPr>
          <w:rFonts w:ascii="Arial" w:hAnsi="Arial" w:cs="Arial"/>
        </w:rPr>
        <w:t>catalogados</w:t>
      </w:r>
      <w:r w:rsidRPr="00CF469F">
        <w:rPr>
          <w:rFonts w:ascii="Arial" w:hAnsi="Arial" w:cs="Arial"/>
          <w:spacing w:val="-14"/>
        </w:rPr>
        <w:t xml:space="preserve"> </w:t>
      </w:r>
      <w:r w:rsidRPr="00CF469F">
        <w:rPr>
          <w:rFonts w:ascii="Arial" w:hAnsi="Arial" w:cs="Arial"/>
        </w:rPr>
        <w:t>como</w:t>
      </w:r>
      <w:r w:rsidRPr="00CF469F">
        <w:rPr>
          <w:rFonts w:ascii="Arial" w:hAnsi="Arial" w:cs="Arial"/>
          <w:spacing w:val="-51"/>
        </w:rPr>
        <w:t xml:space="preserve"> </w:t>
      </w:r>
      <w:r w:rsidRPr="00CF469F">
        <w:rPr>
          <w:rFonts w:ascii="Arial" w:hAnsi="Arial" w:cs="Arial"/>
        </w:rPr>
        <w:t>satisfactorios en el marco de los criterios y estándares establecidos por el SINAES para la acreditación</w:t>
      </w:r>
      <w:r w:rsidRPr="00CF469F">
        <w:rPr>
          <w:rFonts w:ascii="Arial" w:hAnsi="Arial" w:cs="Arial"/>
          <w:spacing w:val="1"/>
        </w:rPr>
        <w:t xml:space="preserve"> </w:t>
      </w:r>
      <w:r w:rsidRPr="00CF469F">
        <w:rPr>
          <w:rFonts w:ascii="Arial" w:hAnsi="Arial" w:cs="Arial"/>
        </w:rPr>
        <w:t>oficial.</w:t>
      </w:r>
    </w:p>
    <w:p w14:paraId="26689C93" w14:textId="77777777" w:rsidR="000F337C" w:rsidRPr="00CF469F" w:rsidRDefault="000F337C">
      <w:pPr>
        <w:pStyle w:val="Textoindependiente"/>
        <w:spacing w:before="11"/>
        <w:rPr>
          <w:rFonts w:ascii="Arial" w:hAnsi="Arial" w:cs="Arial"/>
          <w:sz w:val="19"/>
        </w:rPr>
      </w:pPr>
    </w:p>
    <w:p w14:paraId="26689C96" w14:textId="1C88EB4D" w:rsidR="000F337C" w:rsidRPr="00CF469F" w:rsidRDefault="00AA78A5" w:rsidP="00565AA0">
      <w:pPr>
        <w:pStyle w:val="Textoindependiente"/>
        <w:spacing w:line="264" w:lineRule="auto"/>
        <w:ind w:left="470" w:right="229"/>
        <w:jc w:val="both"/>
        <w:rPr>
          <w:rFonts w:ascii="Arial" w:hAnsi="Arial" w:cs="Arial"/>
        </w:rPr>
      </w:pPr>
      <w:r w:rsidRPr="00CF469F">
        <w:rPr>
          <w:rFonts w:ascii="Arial" w:hAnsi="Arial" w:cs="Arial"/>
        </w:rPr>
        <w:t xml:space="preserve">El </w:t>
      </w:r>
      <w:r w:rsidRPr="00CF469F">
        <w:rPr>
          <w:rFonts w:ascii="Arial" w:hAnsi="Arial" w:cs="Arial"/>
          <w:b/>
          <w:i/>
        </w:rPr>
        <w:t xml:space="preserve">Compromiso de Mejoramiento </w:t>
      </w:r>
      <w:r w:rsidRPr="00CF469F">
        <w:rPr>
          <w:rFonts w:ascii="Arial" w:hAnsi="Arial" w:cs="Arial"/>
        </w:rPr>
        <w:t>tiene</w:t>
      </w:r>
      <w:r w:rsidRPr="00CF469F">
        <w:rPr>
          <w:rFonts w:ascii="Arial" w:hAnsi="Arial" w:cs="Arial"/>
          <w:spacing w:val="54"/>
        </w:rPr>
        <w:t xml:space="preserve"> </w:t>
      </w:r>
      <w:r w:rsidRPr="00CF469F">
        <w:rPr>
          <w:rFonts w:ascii="Arial" w:hAnsi="Arial" w:cs="Arial"/>
        </w:rPr>
        <w:t>como base el</w:t>
      </w:r>
      <w:r w:rsidRPr="00CF469F">
        <w:rPr>
          <w:rFonts w:ascii="Arial" w:hAnsi="Arial" w:cs="Arial"/>
          <w:spacing w:val="54"/>
        </w:rPr>
        <w:t xml:space="preserve"> </w:t>
      </w:r>
      <w:r w:rsidRPr="00CF469F">
        <w:rPr>
          <w:rFonts w:ascii="Arial" w:hAnsi="Arial" w:cs="Arial"/>
        </w:rPr>
        <w:t>Compromiso Preliminar de Mejoramiento que</w:t>
      </w:r>
      <w:r w:rsidRPr="00CF469F">
        <w:rPr>
          <w:rFonts w:ascii="Arial" w:hAnsi="Arial" w:cs="Arial"/>
          <w:spacing w:val="1"/>
        </w:rPr>
        <w:t xml:space="preserve"> </w:t>
      </w:r>
      <w:r w:rsidRPr="00CF469F">
        <w:rPr>
          <w:rFonts w:ascii="Arial" w:hAnsi="Arial" w:cs="Arial"/>
        </w:rPr>
        <w:t>se elaboró al finalizar la fase de autoevaluación, enriquecido con los aportes de los pares evaluadores</w:t>
      </w:r>
      <w:r w:rsidRPr="00CF469F">
        <w:rPr>
          <w:rFonts w:ascii="Arial" w:hAnsi="Arial" w:cs="Arial"/>
          <w:spacing w:val="1"/>
        </w:rPr>
        <w:t xml:space="preserve"> </w:t>
      </w:r>
      <w:r w:rsidRPr="00CF469F">
        <w:rPr>
          <w:rFonts w:ascii="Arial" w:hAnsi="Arial" w:cs="Arial"/>
          <w:spacing w:val="-1"/>
        </w:rPr>
        <w:t>externos</w:t>
      </w:r>
      <w:r w:rsidRPr="00CF469F">
        <w:rPr>
          <w:rFonts w:ascii="Arial" w:hAnsi="Arial" w:cs="Arial"/>
          <w:spacing w:val="-11"/>
        </w:rPr>
        <w:t xml:space="preserve"> </w:t>
      </w:r>
      <w:r w:rsidRPr="00CF469F">
        <w:rPr>
          <w:rFonts w:ascii="Arial" w:hAnsi="Arial" w:cs="Arial"/>
        </w:rPr>
        <w:t>y</w:t>
      </w:r>
      <w:r w:rsidRPr="00CF469F">
        <w:rPr>
          <w:rFonts w:ascii="Arial" w:hAnsi="Arial" w:cs="Arial"/>
          <w:spacing w:val="-11"/>
        </w:rPr>
        <w:t xml:space="preserve"> </w:t>
      </w:r>
      <w:r w:rsidRPr="00CF469F">
        <w:rPr>
          <w:rFonts w:ascii="Arial" w:hAnsi="Arial" w:cs="Arial"/>
        </w:rPr>
        <w:t>del</w:t>
      </w:r>
      <w:r w:rsidRPr="00CF469F">
        <w:rPr>
          <w:rFonts w:ascii="Arial" w:hAnsi="Arial" w:cs="Arial"/>
          <w:spacing w:val="-13"/>
        </w:rPr>
        <w:t xml:space="preserve"> </w:t>
      </w:r>
      <w:r w:rsidRPr="00CF469F">
        <w:rPr>
          <w:rFonts w:ascii="Arial" w:hAnsi="Arial" w:cs="Arial"/>
        </w:rPr>
        <w:t>propio</w:t>
      </w:r>
      <w:r w:rsidRPr="00CF469F">
        <w:rPr>
          <w:rFonts w:ascii="Arial" w:hAnsi="Arial" w:cs="Arial"/>
          <w:spacing w:val="-10"/>
        </w:rPr>
        <w:t xml:space="preserve"> </w:t>
      </w:r>
      <w:r w:rsidRPr="00CF469F">
        <w:rPr>
          <w:rFonts w:ascii="Arial" w:hAnsi="Arial" w:cs="Arial"/>
        </w:rPr>
        <w:t>Consejo</w:t>
      </w:r>
      <w:r w:rsidRPr="00CF469F">
        <w:rPr>
          <w:rFonts w:ascii="Arial" w:hAnsi="Arial" w:cs="Arial"/>
          <w:spacing w:val="-13"/>
        </w:rPr>
        <w:t xml:space="preserve"> </w:t>
      </w:r>
      <w:r w:rsidRPr="00CF469F">
        <w:rPr>
          <w:rFonts w:ascii="Arial" w:hAnsi="Arial" w:cs="Arial"/>
        </w:rPr>
        <w:t>Nacional</w:t>
      </w:r>
      <w:r w:rsidRPr="00CF469F">
        <w:rPr>
          <w:rFonts w:ascii="Arial" w:hAnsi="Arial" w:cs="Arial"/>
          <w:spacing w:val="-12"/>
        </w:rPr>
        <w:t xml:space="preserve"> </w:t>
      </w:r>
      <w:r w:rsidRPr="00CF469F">
        <w:rPr>
          <w:rFonts w:ascii="Arial" w:hAnsi="Arial" w:cs="Arial"/>
        </w:rPr>
        <w:t>de</w:t>
      </w:r>
      <w:r w:rsidRPr="00CF469F">
        <w:rPr>
          <w:rFonts w:ascii="Arial" w:hAnsi="Arial" w:cs="Arial"/>
          <w:spacing w:val="-10"/>
        </w:rPr>
        <w:t xml:space="preserve"> </w:t>
      </w:r>
      <w:r w:rsidRPr="00CF469F">
        <w:rPr>
          <w:rFonts w:ascii="Arial" w:hAnsi="Arial" w:cs="Arial"/>
        </w:rPr>
        <w:t>Acreditación</w:t>
      </w:r>
      <w:r w:rsidRPr="00CF469F">
        <w:rPr>
          <w:rFonts w:ascii="Arial" w:hAnsi="Arial" w:cs="Arial"/>
          <w:spacing w:val="-11"/>
        </w:rPr>
        <w:t xml:space="preserve"> </w:t>
      </w:r>
      <w:r w:rsidRPr="00CF469F">
        <w:rPr>
          <w:rFonts w:ascii="Arial" w:hAnsi="Arial" w:cs="Arial"/>
        </w:rPr>
        <w:t>del</w:t>
      </w:r>
      <w:r w:rsidRPr="00CF469F">
        <w:rPr>
          <w:rFonts w:ascii="Arial" w:hAnsi="Arial" w:cs="Arial"/>
          <w:spacing w:val="-13"/>
        </w:rPr>
        <w:t xml:space="preserve"> </w:t>
      </w:r>
      <w:r w:rsidR="00504AE8" w:rsidRPr="00CF469F">
        <w:rPr>
          <w:rFonts w:ascii="Arial" w:hAnsi="Arial" w:cs="Arial"/>
        </w:rPr>
        <w:t>SINAES</w:t>
      </w:r>
      <w:r w:rsidRPr="00CF469F">
        <w:rPr>
          <w:rFonts w:ascii="Arial" w:hAnsi="Arial" w:cs="Arial"/>
        </w:rPr>
        <w:t>.</w:t>
      </w:r>
      <w:r w:rsidRPr="00CF469F">
        <w:rPr>
          <w:rFonts w:ascii="Arial" w:hAnsi="Arial" w:cs="Arial"/>
          <w:spacing w:val="-4"/>
        </w:rPr>
        <w:t xml:space="preserve"> </w:t>
      </w:r>
      <w:r w:rsidRPr="00CF469F">
        <w:rPr>
          <w:rFonts w:ascii="Arial" w:hAnsi="Arial" w:cs="Arial"/>
        </w:rPr>
        <w:t>El</w:t>
      </w:r>
      <w:r w:rsidRPr="00CF469F">
        <w:rPr>
          <w:rFonts w:ascii="Arial" w:hAnsi="Arial" w:cs="Arial"/>
          <w:spacing w:val="-6"/>
        </w:rPr>
        <w:t xml:space="preserve"> </w:t>
      </w:r>
      <w:r w:rsidRPr="00CF469F">
        <w:rPr>
          <w:rFonts w:ascii="Arial" w:hAnsi="Arial" w:cs="Arial"/>
          <w:b/>
          <w:i/>
        </w:rPr>
        <w:t>Compromiso</w:t>
      </w:r>
      <w:r w:rsidRPr="00CF469F">
        <w:rPr>
          <w:rFonts w:ascii="Arial" w:hAnsi="Arial" w:cs="Arial"/>
          <w:b/>
          <w:i/>
          <w:spacing w:val="-2"/>
        </w:rPr>
        <w:t xml:space="preserve"> </w:t>
      </w:r>
      <w:r w:rsidRPr="00CF469F">
        <w:rPr>
          <w:rFonts w:ascii="Arial" w:hAnsi="Arial" w:cs="Arial"/>
          <w:b/>
          <w:i/>
        </w:rPr>
        <w:t>de</w:t>
      </w:r>
      <w:r w:rsidR="00504AE8" w:rsidRPr="00CF469F">
        <w:rPr>
          <w:rFonts w:ascii="Arial" w:hAnsi="Arial" w:cs="Arial"/>
          <w:b/>
          <w:i/>
        </w:rPr>
        <w:t xml:space="preserve"> </w:t>
      </w:r>
      <w:r w:rsidRPr="00CF469F">
        <w:rPr>
          <w:rFonts w:ascii="Arial" w:hAnsi="Arial" w:cs="Arial"/>
          <w:b/>
          <w:i/>
        </w:rPr>
        <w:t>Mejoramiento</w:t>
      </w:r>
      <w:r w:rsidRPr="00CF469F">
        <w:rPr>
          <w:rFonts w:ascii="Arial" w:hAnsi="Arial" w:cs="Arial"/>
          <w:b/>
          <w:i/>
          <w:spacing w:val="-52"/>
        </w:rPr>
        <w:t xml:space="preserve"> </w:t>
      </w:r>
      <w:r w:rsidRPr="00CF469F">
        <w:rPr>
          <w:rFonts w:ascii="Arial" w:hAnsi="Arial" w:cs="Arial"/>
        </w:rPr>
        <w:t>debe</w:t>
      </w:r>
      <w:r w:rsidRPr="00CF469F">
        <w:rPr>
          <w:rFonts w:ascii="Arial" w:hAnsi="Arial" w:cs="Arial"/>
          <w:spacing w:val="18"/>
        </w:rPr>
        <w:t xml:space="preserve"> </w:t>
      </w:r>
      <w:r w:rsidRPr="00CF469F">
        <w:rPr>
          <w:rFonts w:ascii="Arial" w:hAnsi="Arial" w:cs="Arial"/>
        </w:rPr>
        <w:t>incluir</w:t>
      </w:r>
      <w:r w:rsidRPr="00CF469F">
        <w:rPr>
          <w:rFonts w:ascii="Arial" w:hAnsi="Arial" w:cs="Arial"/>
          <w:spacing w:val="15"/>
        </w:rPr>
        <w:t xml:space="preserve"> </w:t>
      </w:r>
      <w:r w:rsidRPr="00CF469F">
        <w:rPr>
          <w:rFonts w:ascii="Arial" w:hAnsi="Arial" w:cs="Arial"/>
        </w:rPr>
        <w:t>para</w:t>
      </w:r>
      <w:r w:rsidRPr="00CF469F">
        <w:rPr>
          <w:rFonts w:ascii="Arial" w:hAnsi="Arial" w:cs="Arial"/>
          <w:spacing w:val="17"/>
        </w:rPr>
        <w:t xml:space="preserve"> </w:t>
      </w:r>
      <w:r w:rsidRPr="00CF469F">
        <w:rPr>
          <w:rFonts w:ascii="Arial" w:hAnsi="Arial" w:cs="Arial"/>
        </w:rPr>
        <w:t>cada</w:t>
      </w:r>
      <w:r w:rsidRPr="00CF469F">
        <w:rPr>
          <w:rFonts w:ascii="Arial" w:hAnsi="Arial" w:cs="Arial"/>
          <w:spacing w:val="15"/>
        </w:rPr>
        <w:t xml:space="preserve"> </w:t>
      </w:r>
      <w:r w:rsidRPr="00CF469F">
        <w:rPr>
          <w:rFonts w:ascii="Arial" w:hAnsi="Arial" w:cs="Arial"/>
        </w:rPr>
        <w:t>una</w:t>
      </w:r>
      <w:r w:rsidRPr="00CF469F">
        <w:rPr>
          <w:rFonts w:ascii="Arial" w:hAnsi="Arial" w:cs="Arial"/>
          <w:spacing w:val="17"/>
        </w:rPr>
        <w:t xml:space="preserve"> </w:t>
      </w:r>
      <w:r w:rsidRPr="00CF469F">
        <w:rPr>
          <w:rFonts w:ascii="Arial" w:hAnsi="Arial" w:cs="Arial"/>
        </w:rPr>
        <w:t>de</w:t>
      </w:r>
      <w:r w:rsidRPr="00CF469F">
        <w:rPr>
          <w:rFonts w:ascii="Arial" w:hAnsi="Arial" w:cs="Arial"/>
          <w:spacing w:val="16"/>
        </w:rPr>
        <w:t xml:space="preserve"> </w:t>
      </w:r>
      <w:r w:rsidRPr="00CF469F">
        <w:rPr>
          <w:rFonts w:ascii="Arial" w:hAnsi="Arial" w:cs="Arial"/>
        </w:rPr>
        <w:t>las</w:t>
      </w:r>
      <w:r w:rsidRPr="00CF469F">
        <w:rPr>
          <w:rFonts w:ascii="Arial" w:hAnsi="Arial" w:cs="Arial"/>
          <w:spacing w:val="19"/>
        </w:rPr>
        <w:t xml:space="preserve"> </w:t>
      </w:r>
      <w:r w:rsidRPr="00CF469F">
        <w:rPr>
          <w:rFonts w:ascii="Arial" w:hAnsi="Arial" w:cs="Arial"/>
        </w:rPr>
        <w:t>debilidades</w:t>
      </w:r>
      <w:r w:rsidRPr="00CF469F">
        <w:rPr>
          <w:rFonts w:ascii="Arial" w:hAnsi="Arial" w:cs="Arial"/>
          <w:spacing w:val="14"/>
        </w:rPr>
        <w:t xml:space="preserve"> </w:t>
      </w:r>
      <w:r w:rsidRPr="00CF469F">
        <w:rPr>
          <w:rFonts w:ascii="Arial" w:hAnsi="Arial" w:cs="Arial"/>
        </w:rPr>
        <w:t>detectadas,</w:t>
      </w:r>
      <w:r w:rsidRPr="00CF469F">
        <w:rPr>
          <w:rFonts w:ascii="Arial" w:hAnsi="Arial" w:cs="Arial"/>
          <w:spacing w:val="18"/>
        </w:rPr>
        <w:t xml:space="preserve"> </w:t>
      </w:r>
      <w:r w:rsidRPr="00CF469F">
        <w:rPr>
          <w:rFonts w:ascii="Arial" w:hAnsi="Arial" w:cs="Arial"/>
        </w:rPr>
        <w:t>los</w:t>
      </w:r>
      <w:r w:rsidRPr="00CF469F">
        <w:rPr>
          <w:rFonts w:ascii="Arial" w:hAnsi="Arial" w:cs="Arial"/>
          <w:spacing w:val="19"/>
        </w:rPr>
        <w:t xml:space="preserve"> </w:t>
      </w:r>
      <w:r w:rsidRPr="00CF469F">
        <w:rPr>
          <w:rFonts w:ascii="Arial" w:hAnsi="Arial" w:cs="Arial"/>
        </w:rPr>
        <w:t>objetivos,</w:t>
      </w:r>
      <w:r w:rsidRPr="00CF469F">
        <w:rPr>
          <w:rFonts w:ascii="Arial" w:hAnsi="Arial" w:cs="Arial"/>
          <w:spacing w:val="15"/>
        </w:rPr>
        <w:t xml:space="preserve"> </w:t>
      </w:r>
      <w:r w:rsidRPr="00CF469F">
        <w:rPr>
          <w:rFonts w:ascii="Arial" w:hAnsi="Arial" w:cs="Arial"/>
        </w:rPr>
        <w:t>metas,</w:t>
      </w:r>
      <w:r w:rsidR="00565AA0" w:rsidRPr="00CF469F">
        <w:rPr>
          <w:rFonts w:ascii="Arial" w:hAnsi="Arial" w:cs="Arial"/>
        </w:rPr>
        <w:t xml:space="preserve"> </w:t>
      </w:r>
      <w:r w:rsidRPr="00CF469F">
        <w:rPr>
          <w:rFonts w:ascii="Arial" w:hAnsi="Arial" w:cs="Arial"/>
          <w:spacing w:val="-1"/>
        </w:rPr>
        <w:t>acciones,</w:t>
      </w:r>
      <w:r w:rsidRPr="00CF469F">
        <w:rPr>
          <w:rFonts w:ascii="Arial" w:hAnsi="Arial" w:cs="Arial"/>
          <w:spacing w:val="-10"/>
        </w:rPr>
        <w:t xml:space="preserve"> </w:t>
      </w:r>
      <w:r w:rsidRPr="00CF469F">
        <w:rPr>
          <w:rFonts w:ascii="Arial" w:hAnsi="Arial" w:cs="Arial"/>
          <w:spacing w:val="-1"/>
        </w:rPr>
        <w:t>responsables</w:t>
      </w:r>
      <w:r w:rsidRPr="00CF469F">
        <w:rPr>
          <w:rFonts w:ascii="Arial" w:hAnsi="Arial" w:cs="Arial"/>
          <w:spacing w:val="-8"/>
        </w:rPr>
        <w:t xml:space="preserve"> </w:t>
      </w:r>
      <w:r w:rsidRPr="00CF469F">
        <w:rPr>
          <w:rFonts w:ascii="Arial" w:hAnsi="Arial" w:cs="Arial"/>
          <w:spacing w:val="-1"/>
        </w:rPr>
        <w:t>y</w:t>
      </w:r>
      <w:r w:rsidRPr="00CF469F">
        <w:rPr>
          <w:rFonts w:ascii="Arial" w:hAnsi="Arial" w:cs="Arial"/>
          <w:spacing w:val="-13"/>
        </w:rPr>
        <w:t xml:space="preserve"> </w:t>
      </w:r>
      <w:r w:rsidRPr="00CF469F">
        <w:rPr>
          <w:rFonts w:ascii="Arial" w:hAnsi="Arial" w:cs="Arial"/>
          <w:spacing w:val="-1"/>
        </w:rPr>
        <w:t>tiempos</w:t>
      </w:r>
      <w:r w:rsidRPr="00CF469F">
        <w:rPr>
          <w:rFonts w:ascii="Arial" w:hAnsi="Arial" w:cs="Arial"/>
          <w:spacing w:val="-8"/>
        </w:rPr>
        <w:t xml:space="preserve"> </w:t>
      </w:r>
      <w:r w:rsidRPr="00CF469F">
        <w:rPr>
          <w:rFonts w:ascii="Arial" w:hAnsi="Arial" w:cs="Arial"/>
          <w:spacing w:val="-1"/>
        </w:rPr>
        <w:t>dispuestos</w:t>
      </w:r>
      <w:r w:rsidRPr="00CF469F">
        <w:rPr>
          <w:rFonts w:ascii="Arial" w:hAnsi="Arial" w:cs="Arial"/>
          <w:spacing w:val="-9"/>
        </w:rPr>
        <w:t xml:space="preserve"> </w:t>
      </w:r>
      <w:r w:rsidRPr="00CF469F">
        <w:rPr>
          <w:rFonts w:ascii="Arial" w:hAnsi="Arial" w:cs="Arial"/>
        </w:rPr>
        <w:t>para</w:t>
      </w:r>
      <w:r w:rsidRPr="00CF469F">
        <w:rPr>
          <w:rFonts w:ascii="Arial" w:hAnsi="Arial" w:cs="Arial"/>
          <w:spacing w:val="-11"/>
        </w:rPr>
        <w:t xml:space="preserve"> </w:t>
      </w:r>
      <w:r w:rsidRPr="00CF469F">
        <w:rPr>
          <w:rFonts w:ascii="Arial" w:hAnsi="Arial" w:cs="Arial"/>
        </w:rPr>
        <w:t>superarlas,</w:t>
      </w:r>
      <w:r w:rsidRPr="00CF469F">
        <w:rPr>
          <w:rFonts w:ascii="Arial" w:hAnsi="Arial" w:cs="Arial"/>
          <w:spacing w:val="-8"/>
        </w:rPr>
        <w:t xml:space="preserve"> </w:t>
      </w:r>
      <w:r w:rsidRPr="00CF469F">
        <w:rPr>
          <w:rFonts w:ascii="Arial" w:hAnsi="Arial" w:cs="Arial"/>
        </w:rPr>
        <w:t>los</w:t>
      </w:r>
      <w:r w:rsidRPr="00CF469F">
        <w:rPr>
          <w:rFonts w:ascii="Arial" w:hAnsi="Arial" w:cs="Arial"/>
          <w:spacing w:val="-10"/>
        </w:rPr>
        <w:t xml:space="preserve"> </w:t>
      </w:r>
      <w:r w:rsidRPr="00CF469F">
        <w:rPr>
          <w:rFonts w:ascii="Arial" w:hAnsi="Arial" w:cs="Arial"/>
        </w:rPr>
        <w:t>resultados</w:t>
      </w:r>
      <w:r w:rsidRPr="00CF469F">
        <w:rPr>
          <w:rFonts w:ascii="Arial" w:hAnsi="Arial" w:cs="Arial"/>
          <w:spacing w:val="-9"/>
        </w:rPr>
        <w:t xml:space="preserve"> </w:t>
      </w:r>
      <w:r w:rsidRPr="00CF469F">
        <w:rPr>
          <w:rFonts w:ascii="Arial" w:hAnsi="Arial" w:cs="Arial"/>
        </w:rPr>
        <w:t>esperados,</w:t>
      </w:r>
      <w:r w:rsidRPr="00CF469F">
        <w:rPr>
          <w:rFonts w:ascii="Arial" w:hAnsi="Arial" w:cs="Arial"/>
          <w:spacing w:val="-9"/>
        </w:rPr>
        <w:t xml:space="preserve"> </w:t>
      </w:r>
      <w:r w:rsidRPr="00CF469F">
        <w:rPr>
          <w:rFonts w:ascii="Arial" w:hAnsi="Arial" w:cs="Arial"/>
        </w:rPr>
        <w:t>plazos,</w:t>
      </w:r>
      <w:r w:rsidRPr="00CF469F">
        <w:rPr>
          <w:rFonts w:ascii="Arial" w:hAnsi="Arial" w:cs="Arial"/>
          <w:spacing w:val="-8"/>
        </w:rPr>
        <w:t xml:space="preserve"> </w:t>
      </w:r>
      <w:r w:rsidRPr="00CF469F">
        <w:rPr>
          <w:rFonts w:ascii="Arial" w:hAnsi="Arial" w:cs="Arial"/>
        </w:rPr>
        <w:t>recursos</w:t>
      </w:r>
      <w:r w:rsidRPr="00CF469F">
        <w:rPr>
          <w:rFonts w:ascii="Arial" w:hAnsi="Arial" w:cs="Arial"/>
          <w:spacing w:val="-52"/>
        </w:rPr>
        <w:t xml:space="preserve"> </w:t>
      </w:r>
      <w:r w:rsidRPr="00CF469F">
        <w:rPr>
          <w:rFonts w:ascii="Arial" w:hAnsi="Arial" w:cs="Arial"/>
        </w:rPr>
        <w:t>e</w:t>
      </w:r>
      <w:r w:rsidRPr="00CF469F">
        <w:rPr>
          <w:rFonts w:ascii="Arial" w:hAnsi="Arial" w:cs="Arial"/>
          <w:spacing w:val="-2"/>
        </w:rPr>
        <w:t xml:space="preserve"> </w:t>
      </w:r>
      <w:r w:rsidRPr="00CF469F">
        <w:rPr>
          <w:rFonts w:ascii="Arial" w:hAnsi="Arial" w:cs="Arial"/>
        </w:rPr>
        <w:t>indicadores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éxito.</w:t>
      </w:r>
    </w:p>
    <w:p w14:paraId="26689C97" w14:textId="77777777" w:rsidR="000F337C" w:rsidRPr="00CF469F" w:rsidRDefault="000F337C">
      <w:pPr>
        <w:pStyle w:val="Textoindependiente"/>
        <w:spacing w:before="10"/>
        <w:rPr>
          <w:rFonts w:ascii="Arial" w:hAnsi="Arial" w:cs="Arial"/>
          <w:sz w:val="28"/>
        </w:rPr>
      </w:pPr>
    </w:p>
    <w:p w14:paraId="26689C98" w14:textId="77777777" w:rsidR="000F337C" w:rsidRPr="00CF469F" w:rsidRDefault="00AA78A5">
      <w:pPr>
        <w:pStyle w:val="Ttulo4"/>
        <w:numPr>
          <w:ilvl w:val="2"/>
          <w:numId w:val="8"/>
        </w:numPr>
        <w:tabs>
          <w:tab w:val="left" w:pos="1182"/>
        </w:tabs>
        <w:spacing w:line="264" w:lineRule="auto"/>
        <w:ind w:left="1332" w:right="262" w:hanging="720"/>
      </w:pPr>
      <w:r w:rsidRPr="00CF469F">
        <w:t>Evaluación final por parte del Consejo Nacional de Acreditación del SINAES y</w:t>
      </w:r>
      <w:r w:rsidRPr="00CF469F">
        <w:rPr>
          <w:spacing w:val="-67"/>
        </w:rPr>
        <w:t xml:space="preserve"> </w:t>
      </w:r>
      <w:r w:rsidRPr="00CF469F">
        <w:t>decisión</w:t>
      </w:r>
      <w:r w:rsidRPr="00CF469F">
        <w:rPr>
          <w:spacing w:val="-4"/>
        </w:rPr>
        <w:t xml:space="preserve"> </w:t>
      </w:r>
      <w:r w:rsidRPr="00CF469F">
        <w:t>de</w:t>
      </w:r>
      <w:r w:rsidRPr="00CF469F">
        <w:rPr>
          <w:spacing w:val="-2"/>
        </w:rPr>
        <w:t xml:space="preserve"> </w:t>
      </w:r>
      <w:r w:rsidRPr="00CF469F">
        <w:t>acreditación oficial</w:t>
      </w:r>
    </w:p>
    <w:p w14:paraId="26689C99" w14:textId="55CA8610" w:rsidR="000F337C" w:rsidRPr="00CF469F" w:rsidRDefault="00AA78A5">
      <w:pPr>
        <w:pStyle w:val="Textoindependiente"/>
        <w:spacing w:before="245" w:line="264" w:lineRule="auto"/>
        <w:ind w:left="470" w:right="223"/>
        <w:jc w:val="both"/>
        <w:rPr>
          <w:rFonts w:ascii="Arial" w:hAnsi="Arial" w:cs="Arial"/>
        </w:rPr>
      </w:pPr>
      <w:r w:rsidRPr="00CF469F">
        <w:rPr>
          <w:rFonts w:ascii="Arial" w:hAnsi="Arial" w:cs="Arial"/>
        </w:rPr>
        <w:t>Corresponde</w:t>
      </w:r>
      <w:r w:rsidRPr="00CF469F">
        <w:rPr>
          <w:rFonts w:ascii="Arial" w:hAnsi="Arial" w:cs="Arial"/>
          <w:spacing w:val="1"/>
        </w:rPr>
        <w:t xml:space="preserve"> </w:t>
      </w:r>
      <w:r w:rsidRPr="00CF469F">
        <w:rPr>
          <w:rFonts w:ascii="Arial" w:hAnsi="Arial" w:cs="Arial"/>
        </w:rPr>
        <w:t>al</w:t>
      </w:r>
      <w:r w:rsidRPr="00CF469F">
        <w:rPr>
          <w:rFonts w:ascii="Arial" w:hAnsi="Arial" w:cs="Arial"/>
          <w:spacing w:val="1"/>
        </w:rPr>
        <w:t xml:space="preserve"> </w:t>
      </w:r>
      <w:r w:rsidRPr="00CF469F">
        <w:rPr>
          <w:rFonts w:ascii="Arial" w:hAnsi="Arial" w:cs="Arial"/>
        </w:rPr>
        <w:t>Consejo</w:t>
      </w:r>
      <w:r w:rsidRPr="00CF469F">
        <w:rPr>
          <w:rFonts w:ascii="Arial" w:hAnsi="Arial" w:cs="Arial"/>
          <w:spacing w:val="1"/>
        </w:rPr>
        <w:t xml:space="preserve"> </w:t>
      </w:r>
      <w:r w:rsidRPr="00CF469F">
        <w:rPr>
          <w:rFonts w:ascii="Arial" w:hAnsi="Arial" w:cs="Arial"/>
        </w:rPr>
        <w:t>Nacional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del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tarea</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responsabilidad</w:t>
      </w:r>
      <w:r w:rsidRPr="00CF469F">
        <w:rPr>
          <w:rFonts w:ascii="Arial" w:hAnsi="Arial" w:cs="Arial"/>
          <w:spacing w:val="1"/>
        </w:rPr>
        <w:t xml:space="preserve"> </w:t>
      </w:r>
      <w:r w:rsidRPr="00CF469F">
        <w:rPr>
          <w:rFonts w:ascii="Arial" w:hAnsi="Arial" w:cs="Arial"/>
        </w:rPr>
        <w:t>indelegables, la valoración final de la calidad de la carrera mediante un proceso de triangulación que</w:t>
      </w:r>
      <w:r w:rsidRPr="00CF469F">
        <w:rPr>
          <w:rFonts w:ascii="Arial" w:hAnsi="Arial" w:cs="Arial"/>
          <w:spacing w:val="1"/>
        </w:rPr>
        <w:t xml:space="preserve"> </w:t>
      </w:r>
      <w:r w:rsidRPr="00CF469F">
        <w:rPr>
          <w:rFonts w:ascii="Arial" w:hAnsi="Arial" w:cs="Arial"/>
        </w:rPr>
        <w:t>considera</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Informe</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Autoevaluación,</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Informe</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Evaluación</w:t>
      </w:r>
      <w:r w:rsidRPr="00CF469F">
        <w:rPr>
          <w:rFonts w:ascii="Arial" w:hAnsi="Arial" w:cs="Arial"/>
          <w:spacing w:val="1"/>
        </w:rPr>
        <w:t xml:space="preserve"> </w:t>
      </w:r>
      <w:r w:rsidRPr="00CF469F">
        <w:rPr>
          <w:rFonts w:ascii="Arial" w:hAnsi="Arial" w:cs="Arial"/>
        </w:rPr>
        <w:t>Externa,</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Compromiso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Mejoramiento,</w:t>
      </w:r>
      <w:r w:rsidRPr="00CF469F">
        <w:rPr>
          <w:rFonts w:ascii="Arial" w:hAnsi="Arial" w:cs="Arial"/>
          <w:spacing w:val="1"/>
        </w:rPr>
        <w:t xml:space="preserve"> </w:t>
      </w:r>
      <w:r w:rsidR="00504AE8" w:rsidRPr="00CF469F">
        <w:rPr>
          <w:rFonts w:ascii="Arial" w:hAnsi="Arial" w:cs="Arial"/>
          <w:spacing w:val="1"/>
        </w:rPr>
        <w:t xml:space="preserve">especialmente el Compromiso de Mejoramiento Preliminar, </w:t>
      </w:r>
      <w:r w:rsidRPr="00CF469F">
        <w:rPr>
          <w:rFonts w:ascii="Arial" w:hAnsi="Arial" w:cs="Arial"/>
        </w:rPr>
        <w:t>los</w:t>
      </w:r>
      <w:r w:rsidRPr="00CF469F">
        <w:rPr>
          <w:rFonts w:ascii="Arial" w:hAnsi="Arial" w:cs="Arial"/>
          <w:spacing w:val="1"/>
        </w:rPr>
        <w:t xml:space="preserve"> </w:t>
      </w:r>
      <w:r w:rsidRPr="00CF469F">
        <w:rPr>
          <w:rFonts w:ascii="Arial" w:hAnsi="Arial" w:cs="Arial"/>
        </w:rPr>
        <w:t>informes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recomendaciones</w:t>
      </w:r>
      <w:r w:rsidRPr="00CF469F">
        <w:rPr>
          <w:rFonts w:ascii="Arial" w:hAnsi="Arial" w:cs="Arial"/>
          <w:spacing w:val="1"/>
        </w:rPr>
        <w:t xml:space="preserve"> </w:t>
      </w:r>
      <w:r w:rsidRPr="00CF469F">
        <w:rPr>
          <w:rFonts w:ascii="Arial" w:hAnsi="Arial" w:cs="Arial"/>
        </w:rPr>
        <w:t>técnicos</w:t>
      </w:r>
      <w:r w:rsidRPr="00CF469F">
        <w:rPr>
          <w:rFonts w:ascii="Arial" w:hAnsi="Arial" w:cs="Arial"/>
          <w:spacing w:val="1"/>
        </w:rPr>
        <w:t xml:space="preserve"> </w:t>
      </w:r>
      <w:r w:rsidRPr="00CF469F">
        <w:rPr>
          <w:rFonts w:ascii="Arial" w:hAnsi="Arial" w:cs="Arial"/>
        </w:rPr>
        <w:t>especializados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toda</w:t>
      </w:r>
      <w:r w:rsidRPr="00CF469F">
        <w:rPr>
          <w:rFonts w:ascii="Arial" w:hAnsi="Arial" w:cs="Arial"/>
          <w:spacing w:val="1"/>
        </w:rPr>
        <w:t xml:space="preserve"> </w:t>
      </w:r>
      <w:r w:rsidRPr="00CF469F">
        <w:rPr>
          <w:rFonts w:ascii="Arial" w:hAnsi="Arial" w:cs="Arial"/>
        </w:rPr>
        <w:t>otra</w:t>
      </w:r>
      <w:r w:rsidRPr="00CF469F">
        <w:rPr>
          <w:rFonts w:ascii="Arial" w:hAnsi="Arial" w:cs="Arial"/>
          <w:spacing w:val="1"/>
        </w:rPr>
        <w:t xml:space="preserve"> </w:t>
      </w:r>
      <w:r w:rsidRPr="00CF469F">
        <w:rPr>
          <w:rFonts w:ascii="Arial" w:hAnsi="Arial" w:cs="Arial"/>
        </w:rPr>
        <w:t>información</w:t>
      </w:r>
      <w:r w:rsidRPr="00CF469F">
        <w:rPr>
          <w:rFonts w:ascii="Arial" w:hAnsi="Arial" w:cs="Arial"/>
          <w:spacing w:val="1"/>
        </w:rPr>
        <w:t xml:space="preserve"> </w:t>
      </w:r>
      <w:r w:rsidRPr="00CF469F">
        <w:rPr>
          <w:rFonts w:ascii="Arial" w:hAnsi="Arial" w:cs="Arial"/>
        </w:rPr>
        <w:t>obtenida a lo largo de las diversas etapas, fases y actividades del proceso de acreditación oficial. Con</w:t>
      </w:r>
      <w:r w:rsidRPr="00CF469F">
        <w:rPr>
          <w:rFonts w:ascii="Arial" w:hAnsi="Arial" w:cs="Arial"/>
          <w:spacing w:val="1"/>
        </w:rPr>
        <w:t xml:space="preserve"> </w:t>
      </w:r>
      <w:r w:rsidRPr="00CF469F">
        <w:rPr>
          <w:rFonts w:ascii="Arial" w:hAnsi="Arial" w:cs="Arial"/>
        </w:rPr>
        <w:t>fundamento en esta valoración -y también como responsabilidad indelegable- el Consejo Nacional de</w:t>
      </w:r>
      <w:r w:rsidRPr="00CF469F">
        <w:rPr>
          <w:rFonts w:ascii="Arial" w:hAnsi="Arial" w:cs="Arial"/>
          <w:spacing w:val="1"/>
        </w:rPr>
        <w:t xml:space="preserve"> </w:t>
      </w:r>
      <w:r w:rsidRPr="00CF469F">
        <w:rPr>
          <w:rFonts w:ascii="Arial" w:hAnsi="Arial" w:cs="Arial"/>
        </w:rPr>
        <w:t>Acreditación del SINAES decide en sesión formal, si procede la concesión a la carrera o programa de la</w:t>
      </w:r>
      <w:r w:rsidRPr="00CF469F">
        <w:rPr>
          <w:rFonts w:ascii="Arial" w:hAnsi="Arial" w:cs="Arial"/>
          <w:spacing w:val="1"/>
        </w:rPr>
        <w:t xml:space="preserve"> </w:t>
      </w:r>
      <w:r w:rsidRPr="00CF469F">
        <w:rPr>
          <w:rFonts w:ascii="Arial" w:hAnsi="Arial" w:cs="Arial"/>
        </w:rPr>
        <w:t>acreditación oficial</w:t>
      </w:r>
      <w:r w:rsidRPr="00CF469F">
        <w:rPr>
          <w:rFonts w:ascii="Arial" w:hAnsi="Arial" w:cs="Arial"/>
          <w:spacing w:val="2"/>
        </w:rPr>
        <w:t xml:space="preserve"> </w:t>
      </w:r>
      <w:r w:rsidRPr="00CF469F">
        <w:rPr>
          <w:rFonts w:ascii="Arial" w:hAnsi="Arial" w:cs="Arial"/>
        </w:rPr>
        <w:t>y</w:t>
      </w:r>
      <w:r w:rsidRPr="00CF469F">
        <w:rPr>
          <w:rFonts w:ascii="Arial" w:hAnsi="Arial" w:cs="Arial"/>
          <w:spacing w:val="-3"/>
        </w:rPr>
        <w:t xml:space="preserve"> </w:t>
      </w:r>
      <w:r w:rsidRPr="00CF469F">
        <w:rPr>
          <w:rFonts w:ascii="Arial" w:hAnsi="Arial" w:cs="Arial"/>
        </w:rPr>
        <w:t>establece las</w:t>
      </w:r>
      <w:r w:rsidRPr="00CF469F">
        <w:rPr>
          <w:rFonts w:ascii="Arial" w:hAnsi="Arial" w:cs="Arial"/>
          <w:spacing w:val="-2"/>
        </w:rPr>
        <w:t xml:space="preserve"> </w:t>
      </w:r>
      <w:r w:rsidRPr="00CF469F">
        <w:rPr>
          <w:rFonts w:ascii="Arial" w:hAnsi="Arial" w:cs="Arial"/>
        </w:rPr>
        <w:t>condiciones</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que</w:t>
      </w:r>
      <w:r w:rsidRPr="00CF469F">
        <w:rPr>
          <w:rFonts w:ascii="Arial" w:hAnsi="Arial" w:cs="Arial"/>
          <w:spacing w:val="-2"/>
        </w:rPr>
        <w:t xml:space="preserve"> </w:t>
      </w:r>
      <w:r w:rsidRPr="00CF469F">
        <w:rPr>
          <w:rFonts w:ascii="Arial" w:hAnsi="Arial" w:cs="Arial"/>
        </w:rPr>
        <w:t>ésta</w:t>
      </w:r>
      <w:r w:rsidRPr="00CF469F">
        <w:rPr>
          <w:rFonts w:ascii="Arial" w:hAnsi="Arial" w:cs="Arial"/>
          <w:spacing w:val="-2"/>
        </w:rPr>
        <w:t xml:space="preserve"> </w:t>
      </w:r>
      <w:r w:rsidRPr="00CF469F">
        <w:rPr>
          <w:rFonts w:ascii="Arial" w:hAnsi="Arial" w:cs="Arial"/>
        </w:rPr>
        <w:t>se</w:t>
      </w:r>
      <w:r w:rsidRPr="00CF469F">
        <w:rPr>
          <w:rFonts w:ascii="Arial" w:hAnsi="Arial" w:cs="Arial"/>
          <w:spacing w:val="-2"/>
        </w:rPr>
        <w:t xml:space="preserve"> </w:t>
      </w:r>
      <w:r w:rsidRPr="00CF469F">
        <w:rPr>
          <w:rFonts w:ascii="Arial" w:hAnsi="Arial" w:cs="Arial"/>
        </w:rPr>
        <w:t>otorga.</w:t>
      </w:r>
    </w:p>
    <w:p w14:paraId="26689C9A" w14:textId="77777777" w:rsidR="000F337C" w:rsidRPr="00CF469F" w:rsidRDefault="000F337C">
      <w:pPr>
        <w:pStyle w:val="Textoindependiente"/>
        <w:rPr>
          <w:rFonts w:ascii="Arial" w:hAnsi="Arial" w:cs="Arial"/>
          <w:sz w:val="20"/>
        </w:rPr>
      </w:pPr>
    </w:p>
    <w:p w14:paraId="26689C9B" w14:textId="77777777" w:rsidR="000F337C" w:rsidRPr="00CF469F" w:rsidRDefault="00AA78A5">
      <w:pPr>
        <w:pStyle w:val="Textoindependiente"/>
        <w:spacing w:before="1" w:line="264" w:lineRule="auto"/>
        <w:ind w:left="470" w:right="226"/>
        <w:jc w:val="both"/>
        <w:rPr>
          <w:rFonts w:ascii="Arial" w:hAnsi="Arial" w:cs="Arial"/>
        </w:rPr>
      </w:pPr>
      <w:r w:rsidRPr="00CF469F">
        <w:rPr>
          <w:rFonts w:ascii="Arial" w:hAnsi="Arial" w:cs="Arial"/>
        </w:rPr>
        <w:t>Durante</w:t>
      </w:r>
      <w:r w:rsidRPr="00CF469F">
        <w:rPr>
          <w:rFonts w:ascii="Arial" w:hAnsi="Arial" w:cs="Arial"/>
          <w:spacing w:val="-11"/>
        </w:rPr>
        <w:t xml:space="preserve"> </w:t>
      </w:r>
      <w:r w:rsidRPr="00CF469F">
        <w:rPr>
          <w:rFonts w:ascii="Arial" w:hAnsi="Arial" w:cs="Arial"/>
        </w:rPr>
        <w:t>la</w:t>
      </w:r>
      <w:r w:rsidRPr="00CF469F">
        <w:rPr>
          <w:rFonts w:ascii="Arial" w:hAnsi="Arial" w:cs="Arial"/>
          <w:spacing w:val="-8"/>
        </w:rPr>
        <w:t xml:space="preserve"> </w:t>
      </w:r>
      <w:r w:rsidRPr="00CF469F">
        <w:rPr>
          <w:rFonts w:ascii="Arial" w:hAnsi="Arial" w:cs="Arial"/>
        </w:rPr>
        <w:t>vigencia</w:t>
      </w:r>
      <w:r w:rsidRPr="00CF469F">
        <w:rPr>
          <w:rFonts w:ascii="Arial" w:hAnsi="Arial" w:cs="Arial"/>
          <w:spacing w:val="-11"/>
        </w:rPr>
        <w:t xml:space="preserve"> </w:t>
      </w:r>
      <w:r w:rsidRPr="00CF469F">
        <w:rPr>
          <w:rFonts w:ascii="Arial" w:hAnsi="Arial" w:cs="Arial"/>
        </w:rPr>
        <w:t>de</w:t>
      </w:r>
      <w:r w:rsidRPr="00CF469F">
        <w:rPr>
          <w:rFonts w:ascii="Arial" w:hAnsi="Arial" w:cs="Arial"/>
          <w:spacing w:val="-9"/>
        </w:rPr>
        <w:t xml:space="preserve"> </w:t>
      </w:r>
      <w:r w:rsidRPr="00CF469F">
        <w:rPr>
          <w:rFonts w:ascii="Arial" w:hAnsi="Arial" w:cs="Arial"/>
        </w:rPr>
        <w:t>una</w:t>
      </w:r>
      <w:r w:rsidRPr="00CF469F">
        <w:rPr>
          <w:rFonts w:ascii="Arial" w:hAnsi="Arial" w:cs="Arial"/>
          <w:spacing w:val="-9"/>
        </w:rPr>
        <w:t xml:space="preserve"> </w:t>
      </w:r>
      <w:r w:rsidRPr="00CF469F">
        <w:rPr>
          <w:rFonts w:ascii="Arial" w:hAnsi="Arial" w:cs="Arial"/>
        </w:rPr>
        <w:t>acreditación</w:t>
      </w:r>
      <w:r w:rsidRPr="00CF469F">
        <w:rPr>
          <w:rFonts w:ascii="Arial" w:hAnsi="Arial" w:cs="Arial"/>
          <w:spacing w:val="-8"/>
        </w:rPr>
        <w:t xml:space="preserve"> </w:t>
      </w:r>
      <w:r w:rsidRPr="00CF469F">
        <w:rPr>
          <w:rFonts w:ascii="Arial" w:hAnsi="Arial" w:cs="Arial"/>
        </w:rPr>
        <w:t>oficial</w:t>
      </w:r>
      <w:r w:rsidRPr="00CF469F">
        <w:rPr>
          <w:rFonts w:ascii="Arial" w:hAnsi="Arial" w:cs="Arial"/>
          <w:spacing w:val="-8"/>
        </w:rPr>
        <w:t xml:space="preserve"> </w:t>
      </w:r>
      <w:r w:rsidRPr="00CF469F">
        <w:rPr>
          <w:rFonts w:ascii="Arial" w:hAnsi="Arial" w:cs="Arial"/>
        </w:rPr>
        <w:t>otorgada,</w:t>
      </w:r>
      <w:r w:rsidRPr="00CF469F">
        <w:rPr>
          <w:rFonts w:ascii="Arial" w:hAnsi="Arial" w:cs="Arial"/>
          <w:spacing w:val="-8"/>
        </w:rPr>
        <w:t xml:space="preserve"> </w:t>
      </w:r>
      <w:r w:rsidRPr="00CF469F">
        <w:rPr>
          <w:rFonts w:ascii="Arial" w:hAnsi="Arial" w:cs="Arial"/>
        </w:rPr>
        <w:t>el</w:t>
      </w:r>
      <w:r w:rsidRPr="00CF469F">
        <w:rPr>
          <w:rFonts w:ascii="Arial" w:hAnsi="Arial" w:cs="Arial"/>
          <w:spacing w:val="-8"/>
        </w:rPr>
        <w:t xml:space="preserve"> </w:t>
      </w:r>
      <w:r w:rsidRPr="00CF469F">
        <w:rPr>
          <w:rFonts w:ascii="Arial" w:hAnsi="Arial" w:cs="Arial"/>
        </w:rPr>
        <w:t>Consejo</w:t>
      </w:r>
      <w:r w:rsidRPr="00CF469F">
        <w:rPr>
          <w:rFonts w:ascii="Arial" w:hAnsi="Arial" w:cs="Arial"/>
          <w:spacing w:val="-9"/>
        </w:rPr>
        <w:t xml:space="preserve"> </w:t>
      </w:r>
      <w:r w:rsidRPr="00CF469F">
        <w:rPr>
          <w:rFonts w:ascii="Arial" w:hAnsi="Arial" w:cs="Arial"/>
        </w:rPr>
        <w:t>Nacional</w:t>
      </w:r>
      <w:r w:rsidRPr="00CF469F">
        <w:rPr>
          <w:rFonts w:ascii="Arial" w:hAnsi="Arial" w:cs="Arial"/>
          <w:spacing w:val="-9"/>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Acreditación</w:t>
      </w:r>
      <w:r w:rsidRPr="00CF469F">
        <w:rPr>
          <w:rFonts w:ascii="Arial" w:hAnsi="Arial" w:cs="Arial"/>
          <w:spacing w:val="-7"/>
        </w:rPr>
        <w:t xml:space="preserve"> </w:t>
      </w:r>
      <w:r w:rsidRPr="00CF469F">
        <w:rPr>
          <w:rFonts w:ascii="Arial" w:hAnsi="Arial" w:cs="Arial"/>
        </w:rPr>
        <w:t>se</w:t>
      </w:r>
      <w:r w:rsidRPr="00CF469F">
        <w:rPr>
          <w:rFonts w:ascii="Arial" w:hAnsi="Arial" w:cs="Arial"/>
          <w:spacing w:val="-11"/>
        </w:rPr>
        <w:t xml:space="preserve"> </w:t>
      </w:r>
      <w:r w:rsidRPr="00CF469F">
        <w:rPr>
          <w:rFonts w:ascii="Arial" w:hAnsi="Arial" w:cs="Arial"/>
        </w:rPr>
        <w:t>reserva</w:t>
      </w:r>
      <w:r w:rsidRPr="00CF469F">
        <w:rPr>
          <w:rFonts w:ascii="Arial" w:hAnsi="Arial" w:cs="Arial"/>
          <w:spacing w:val="-52"/>
        </w:rPr>
        <w:t xml:space="preserve"> </w:t>
      </w:r>
      <w:r w:rsidRPr="00CF469F">
        <w:rPr>
          <w:rFonts w:ascii="Arial" w:hAnsi="Arial" w:cs="Arial"/>
        </w:rPr>
        <w:t>el derecho de advertir a la carrera o programa, sobre el riesgo de no reacreditarse por incumplimiento</w:t>
      </w:r>
      <w:r w:rsidRPr="00CF469F">
        <w:rPr>
          <w:rFonts w:ascii="Arial" w:hAnsi="Arial" w:cs="Arial"/>
          <w:spacing w:val="-52"/>
        </w:rPr>
        <w:t xml:space="preserve"> </w:t>
      </w:r>
      <w:r w:rsidRPr="00CF469F">
        <w:rPr>
          <w:rFonts w:ascii="Arial" w:hAnsi="Arial" w:cs="Arial"/>
        </w:rPr>
        <w:t>de las</w:t>
      </w:r>
      <w:r w:rsidRPr="00CF469F">
        <w:rPr>
          <w:rFonts w:ascii="Arial" w:hAnsi="Arial" w:cs="Arial"/>
          <w:spacing w:val="-1"/>
        </w:rPr>
        <w:t xml:space="preserve"> </w:t>
      </w:r>
      <w:r w:rsidRPr="00CF469F">
        <w:rPr>
          <w:rFonts w:ascii="Arial" w:hAnsi="Arial" w:cs="Arial"/>
        </w:rPr>
        <w:t>responsabilidades</w:t>
      </w:r>
      <w:r w:rsidRPr="00CF469F">
        <w:rPr>
          <w:rFonts w:ascii="Arial" w:hAnsi="Arial" w:cs="Arial"/>
          <w:spacing w:val="-1"/>
        </w:rPr>
        <w:t xml:space="preserve"> </w:t>
      </w:r>
      <w:r w:rsidRPr="00CF469F">
        <w:rPr>
          <w:rFonts w:ascii="Arial" w:hAnsi="Arial" w:cs="Arial"/>
        </w:rPr>
        <w:t>adquiridas</w:t>
      </w:r>
      <w:r w:rsidRPr="00CF469F">
        <w:rPr>
          <w:rFonts w:ascii="Arial" w:hAnsi="Arial" w:cs="Arial"/>
          <w:spacing w:val="-3"/>
        </w:rPr>
        <w:t xml:space="preserve"> </w:t>
      </w:r>
      <w:r w:rsidRPr="00CF469F">
        <w:rPr>
          <w:rFonts w:ascii="Arial" w:hAnsi="Arial" w:cs="Arial"/>
        </w:rPr>
        <w:t>en el</w:t>
      </w:r>
      <w:r w:rsidRPr="00CF469F">
        <w:rPr>
          <w:rFonts w:ascii="Arial" w:hAnsi="Arial" w:cs="Arial"/>
          <w:spacing w:val="1"/>
        </w:rPr>
        <w:t xml:space="preserve"> </w:t>
      </w:r>
      <w:r w:rsidRPr="00CF469F">
        <w:rPr>
          <w:rFonts w:ascii="Arial" w:hAnsi="Arial" w:cs="Arial"/>
        </w:rPr>
        <w:t>Compromiso de</w:t>
      </w:r>
      <w:r w:rsidRPr="00CF469F">
        <w:rPr>
          <w:rFonts w:ascii="Arial" w:hAnsi="Arial" w:cs="Arial"/>
          <w:spacing w:val="-2"/>
        </w:rPr>
        <w:t xml:space="preserve"> </w:t>
      </w:r>
      <w:r w:rsidRPr="00CF469F">
        <w:rPr>
          <w:rFonts w:ascii="Arial" w:hAnsi="Arial" w:cs="Arial"/>
        </w:rPr>
        <w:t>Mejoramiento.</w:t>
      </w:r>
    </w:p>
    <w:p w14:paraId="26689C9C" w14:textId="77777777" w:rsidR="000F337C" w:rsidRPr="00CF469F" w:rsidRDefault="000F337C">
      <w:pPr>
        <w:pStyle w:val="Textoindependiente"/>
        <w:spacing w:before="5"/>
        <w:rPr>
          <w:rFonts w:ascii="Arial" w:hAnsi="Arial" w:cs="Arial"/>
          <w:sz w:val="34"/>
        </w:rPr>
      </w:pPr>
    </w:p>
    <w:p w14:paraId="26689C9D" w14:textId="4E148BF0" w:rsidR="000F337C" w:rsidRPr="00CF469F" w:rsidRDefault="00AA78A5">
      <w:pPr>
        <w:pStyle w:val="Textoindependiente"/>
        <w:ind w:left="470"/>
        <w:jc w:val="both"/>
        <w:rPr>
          <w:rFonts w:ascii="Arial" w:hAnsi="Arial" w:cs="Arial"/>
        </w:rPr>
      </w:pPr>
      <w:r w:rsidRPr="00CF469F">
        <w:rPr>
          <w:rFonts w:ascii="Arial" w:hAnsi="Arial" w:cs="Arial"/>
        </w:rPr>
        <w:t>La</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oficial</w:t>
      </w:r>
      <w:r w:rsidRPr="00CF469F">
        <w:rPr>
          <w:rFonts w:ascii="Arial" w:hAnsi="Arial" w:cs="Arial"/>
          <w:spacing w:val="-4"/>
        </w:rPr>
        <w:t xml:space="preserve"> </w:t>
      </w:r>
      <w:r w:rsidRPr="00CF469F">
        <w:rPr>
          <w:rFonts w:ascii="Arial" w:hAnsi="Arial" w:cs="Arial"/>
        </w:rPr>
        <w:t>se</w:t>
      </w:r>
      <w:r w:rsidRPr="00CF469F">
        <w:rPr>
          <w:rFonts w:ascii="Arial" w:hAnsi="Arial" w:cs="Arial"/>
          <w:spacing w:val="-2"/>
        </w:rPr>
        <w:t xml:space="preserve"> </w:t>
      </w:r>
      <w:r w:rsidRPr="00CF469F">
        <w:rPr>
          <w:rFonts w:ascii="Arial" w:hAnsi="Arial" w:cs="Arial"/>
        </w:rPr>
        <w:t>otorga</w:t>
      </w:r>
      <w:r w:rsidRPr="00CF469F">
        <w:rPr>
          <w:rFonts w:ascii="Arial" w:hAnsi="Arial" w:cs="Arial"/>
          <w:spacing w:val="-3"/>
        </w:rPr>
        <w:t xml:space="preserve"> </w:t>
      </w:r>
      <w:r w:rsidRPr="00CF469F">
        <w:rPr>
          <w:rFonts w:ascii="Arial" w:hAnsi="Arial" w:cs="Arial"/>
        </w:rPr>
        <w:t>por</w:t>
      </w:r>
      <w:r w:rsidRPr="00CF469F">
        <w:rPr>
          <w:rFonts w:ascii="Arial" w:hAnsi="Arial" w:cs="Arial"/>
          <w:spacing w:val="-2"/>
        </w:rPr>
        <w:t xml:space="preserve"> </w:t>
      </w:r>
      <w:r w:rsidRPr="00CF469F">
        <w:rPr>
          <w:rFonts w:ascii="Arial" w:hAnsi="Arial" w:cs="Arial"/>
        </w:rPr>
        <w:t>un</w:t>
      </w:r>
      <w:r w:rsidRPr="00CF469F">
        <w:rPr>
          <w:rFonts w:ascii="Arial" w:hAnsi="Arial" w:cs="Arial"/>
          <w:spacing w:val="-3"/>
        </w:rPr>
        <w:t xml:space="preserve"> </w:t>
      </w:r>
      <w:r w:rsidRPr="00CF469F">
        <w:rPr>
          <w:rFonts w:ascii="Arial" w:hAnsi="Arial" w:cs="Arial"/>
        </w:rPr>
        <w:t>plazo</w:t>
      </w:r>
      <w:r w:rsidRPr="00CF469F">
        <w:rPr>
          <w:rFonts w:ascii="Arial" w:hAnsi="Arial" w:cs="Arial"/>
          <w:spacing w:val="-2"/>
        </w:rPr>
        <w:t xml:space="preserve"> </w:t>
      </w:r>
      <w:r w:rsidRPr="00CF469F">
        <w:rPr>
          <w:rFonts w:ascii="Arial" w:hAnsi="Arial" w:cs="Arial"/>
        </w:rPr>
        <w:t>de cuatro</w:t>
      </w:r>
      <w:r w:rsidRPr="00CF469F">
        <w:rPr>
          <w:rFonts w:ascii="Arial" w:hAnsi="Arial" w:cs="Arial"/>
          <w:spacing w:val="-1"/>
        </w:rPr>
        <w:t xml:space="preserve"> </w:t>
      </w:r>
      <w:r w:rsidRPr="00CF469F">
        <w:rPr>
          <w:rFonts w:ascii="Arial" w:hAnsi="Arial" w:cs="Arial"/>
        </w:rPr>
        <w:t>años.</w:t>
      </w:r>
    </w:p>
    <w:p w14:paraId="26689C9E" w14:textId="77777777" w:rsidR="000F337C" w:rsidRPr="00CF469F" w:rsidRDefault="000F337C">
      <w:pPr>
        <w:pStyle w:val="Textoindependiente"/>
        <w:spacing w:before="5"/>
        <w:rPr>
          <w:rFonts w:ascii="Arial" w:hAnsi="Arial" w:cs="Arial"/>
          <w:sz w:val="29"/>
        </w:rPr>
      </w:pPr>
    </w:p>
    <w:p w14:paraId="26689C9F" w14:textId="77777777" w:rsidR="000F337C" w:rsidRPr="00CF469F" w:rsidRDefault="00AA78A5">
      <w:pPr>
        <w:pStyle w:val="Ttulo4"/>
        <w:numPr>
          <w:ilvl w:val="2"/>
          <w:numId w:val="8"/>
        </w:numPr>
        <w:tabs>
          <w:tab w:val="left" w:pos="1182"/>
        </w:tabs>
        <w:ind w:hanging="570"/>
      </w:pPr>
      <w:r w:rsidRPr="00CF469F">
        <w:t>Seguimiento</w:t>
      </w:r>
      <w:r w:rsidRPr="00CF469F">
        <w:rPr>
          <w:spacing w:val="-6"/>
        </w:rPr>
        <w:t xml:space="preserve"> </w:t>
      </w:r>
      <w:r w:rsidRPr="00CF469F">
        <w:t>del</w:t>
      </w:r>
      <w:r w:rsidRPr="00CF469F">
        <w:rPr>
          <w:spacing w:val="-4"/>
        </w:rPr>
        <w:t xml:space="preserve"> </w:t>
      </w:r>
      <w:r w:rsidRPr="00CF469F">
        <w:t>Compromiso</w:t>
      </w:r>
      <w:r w:rsidRPr="00CF469F">
        <w:rPr>
          <w:spacing w:val="-4"/>
        </w:rPr>
        <w:t xml:space="preserve"> </w:t>
      </w:r>
      <w:r w:rsidRPr="00CF469F">
        <w:t>de</w:t>
      </w:r>
      <w:r w:rsidRPr="00CF469F">
        <w:rPr>
          <w:spacing w:val="-5"/>
        </w:rPr>
        <w:t xml:space="preserve"> </w:t>
      </w:r>
      <w:r w:rsidRPr="00CF469F">
        <w:t>Mejoramiento</w:t>
      </w:r>
    </w:p>
    <w:p w14:paraId="26689CA0" w14:textId="77777777" w:rsidR="000F337C" w:rsidRPr="00CF469F" w:rsidRDefault="000F337C">
      <w:pPr>
        <w:pStyle w:val="Textoindependiente"/>
        <w:spacing w:before="6"/>
        <w:rPr>
          <w:rFonts w:ascii="Arial" w:hAnsi="Arial" w:cs="Arial"/>
          <w:b/>
          <w:i/>
          <w:sz w:val="23"/>
        </w:rPr>
      </w:pPr>
    </w:p>
    <w:p w14:paraId="26689CA1" w14:textId="3A59A357"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El programa de seguimiento, posterior a la acreditación oficial, lo lleva a cabo el SINAES mediante una</w:t>
      </w:r>
      <w:r w:rsidRPr="00CF469F">
        <w:rPr>
          <w:rFonts w:ascii="Arial" w:hAnsi="Arial" w:cs="Arial"/>
          <w:spacing w:val="1"/>
        </w:rPr>
        <w:t xml:space="preserve"> </w:t>
      </w:r>
      <w:r w:rsidRPr="00CF469F">
        <w:rPr>
          <w:rFonts w:ascii="Arial" w:hAnsi="Arial" w:cs="Arial"/>
        </w:rPr>
        <w:t xml:space="preserve">evaluación </w:t>
      </w:r>
      <w:r w:rsidR="00155AF6" w:rsidRPr="00CF469F">
        <w:rPr>
          <w:rFonts w:ascii="Arial" w:hAnsi="Arial" w:cs="Arial"/>
        </w:rPr>
        <w:t>a mitad de periodo</w:t>
      </w:r>
      <w:r w:rsidRPr="00CF469F">
        <w:rPr>
          <w:rFonts w:ascii="Arial" w:hAnsi="Arial" w:cs="Arial"/>
        </w:rPr>
        <w:t xml:space="preserve"> de los avances en el cumplimiento del Compromiso de Mejoramiento, realizados</w:t>
      </w:r>
      <w:r w:rsidRPr="00CF469F">
        <w:rPr>
          <w:rFonts w:ascii="Arial" w:hAnsi="Arial" w:cs="Arial"/>
          <w:spacing w:val="1"/>
        </w:rPr>
        <w:t xml:space="preserve"> </w:t>
      </w:r>
      <w:r w:rsidRPr="00CF469F">
        <w:rPr>
          <w:rFonts w:ascii="Arial" w:hAnsi="Arial" w:cs="Arial"/>
        </w:rPr>
        <w:t>por</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carrera</w:t>
      </w:r>
      <w:r w:rsidRPr="00CF469F">
        <w:rPr>
          <w:rFonts w:ascii="Arial" w:hAnsi="Arial" w:cs="Arial"/>
          <w:spacing w:val="1"/>
        </w:rPr>
        <w:t xml:space="preserve"> </w:t>
      </w:r>
      <w:r w:rsidRPr="00CF469F">
        <w:rPr>
          <w:rFonts w:ascii="Arial" w:hAnsi="Arial" w:cs="Arial"/>
        </w:rPr>
        <w:t>en</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marco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natural</w:t>
      </w:r>
      <w:r w:rsidRPr="00CF469F">
        <w:rPr>
          <w:rFonts w:ascii="Arial" w:hAnsi="Arial" w:cs="Arial"/>
          <w:spacing w:val="1"/>
        </w:rPr>
        <w:t xml:space="preserve"> </w:t>
      </w:r>
      <w:r w:rsidRPr="00CF469F">
        <w:rPr>
          <w:rFonts w:ascii="Arial" w:hAnsi="Arial" w:cs="Arial"/>
        </w:rPr>
        <w:t>flexibilidad</w:t>
      </w:r>
      <w:r w:rsidRPr="00CF469F">
        <w:rPr>
          <w:rFonts w:ascii="Arial" w:hAnsi="Arial" w:cs="Arial"/>
          <w:spacing w:val="1"/>
        </w:rPr>
        <w:t xml:space="preserve"> </w:t>
      </w:r>
      <w:r w:rsidRPr="00CF469F">
        <w:rPr>
          <w:rFonts w:ascii="Arial" w:hAnsi="Arial" w:cs="Arial"/>
        </w:rPr>
        <w:t>propia</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procesos</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actualización</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perfeccionamiento,</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evidencian</w:t>
      </w:r>
      <w:r w:rsidRPr="00CF469F">
        <w:rPr>
          <w:rFonts w:ascii="Arial" w:hAnsi="Arial" w:cs="Arial"/>
          <w:spacing w:val="-1"/>
        </w:rPr>
        <w:t xml:space="preserve"> </w:t>
      </w:r>
      <w:r w:rsidRPr="00CF469F">
        <w:rPr>
          <w:rFonts w:ascii="Arial" w:hAnsi="Arial" w:cs="Arial"/>
        </w:rPr>
        <w:t>en</w:t>
      </w:r>
      <w:r w:rsidRPr="00CF469F">
        <w:rPr>
          <w:rFonts w:ascii="Arial" w:hAnsi="Arial" w:cs="Arial"/>
          <w:spacing w:val="2"/>
        </w:rPr>
        <w:t xml:space="preserve"> </w:t>
      </w:r>
      <w:r w:rsidRPr="00CF469F">
        <w:rPr>
          <w:rFonts w:ascii="Arial" w:hAnsi="Arial" w:cs="Arial"/>
        </w:rPr>
        <w:t>los</w:t>
      </w:r>
      <w:r w:rsidRPr="00CF469F">
        <w:rPr>
          <w:rFonts w:ascii="Arial" w:hAnsi="Arial" w:cs="Arial"/>
          <w:spacing w:val="-2"/>
        </w:rPr>
        <w:t xml:space="preserve"> </w:t>
      </w:r>
      <w:r w:rsidRPr="00CF469F">
        <w:rPr>
          <w:rFonts w:ascii="Arial" w:hAnsi="Arial" w:cs="Arial"/>
        </w:rPr>
        <w:t>reportes</w:t>
      </w:r>
      <w:r w:rsidRPr="00CF469F">
        <w:rPr>
          <w:rFonts w:ascii="Arial" w:hAnsi="Arial" w:cs="Arial"/>
          <w:spacing w:val="1"/>
        </w:rPr>
        <w:t xml:space="preserve"> </w:t>
      </w:r>
      <w:r w:rsidRPr="00CF469F">
        <w:rPr>
          <w:rFonts w:ascii="Arial" w:hAnsi="Arial" w:cs="Arial"/>
        </w:rPr>
        <w:t>correspondientes.</w:t>
      </w:r>
    </w:p>
    <w:p w14:paraId="26689CA2" w14:textId="77777777" w:rsidR="000F337C" w:rsidRPr="00CF469F" w:rsidRDefault="000F337C">
      <w:pPr>
        <w:pStyle w:val="Textoindependiente"/>
        <w:spacing w:before="10"/>
        <w:rPr>
          <w:rFonts w:ascii="Arial" w:hAnsi="Arial" w:cs="Arial"/>
          <w:sz w:val="19"/>
        </w:rPr>
      </w:pPr>
    </w:p>
    <w:p w14:paraId="26689CA3" w14:textId="29DEFFDF" w:rsidR="000F337C" w:rsidRPr="00CF469F" w:rsidRDefault="00AA78A5">
      <w:pPr>
        <w:pStyle w:val="Textoindependiente"/>
        <w:spacing w:line="264" w:lineRule="auto"/>
        <w:ind w:left="470" w:right="223"/>
        <w:jc w:val="both"/>
        <w:rPr>
          <w:rFonts w:ascii="Arial" w:hAnsi="Arial" w:cs="Arial"/>
        </w:rPr>
      </w:pPr>
      <w:r w:rsidRPr="00CF469F">
        <w:rPr>
          <w:rFonts w:ascii="Arial" w:hAnsi="Arial" w:cs="Arial"/>
        </w:rPr>
        <w:t>Para esta etapa el Consejo Nacional de Acreditación del SINAES nombra un profesional externo con el</w:t>
      </w:r>
      <w:r w:rsidRPr="00CF469F">
        <w:rPr>
          <w:rFonts w:ascii="Arial" w:hAnsi="Arial" w:cs="Arial"/>
          <w:spacing w:val="1"/>
        </w:rPr>
        <w:t xml:space="preserve"> </w:t>
      </w:r>
      <w:r w:rsidRPr="00CF469F">
        <w:rPr>
          <w:rFonts w:ascii="Arial" w:hAnsi="Arial" w:cs="Arial"/>
        </w:rPr>
        <w:t xml:space="preserve">carácter de revisor que evalúa el avance en el cumplimiento de las metas </w:t>
      </w:r>
      <w:r w:rsidRPr="00CF469F">
        <w:rPr>
          <w:rFonts w:ascii="Arial" w:hAnsi="Arial" w:cs="Arial"/>
        </w:rPr>
        <w:lastRenderedPageBreak/>
        <w:t>expuestas en el Compromiso</w:t>
      </w:r>
      <w:r w:rsidRPr="00CF469F">
        <w:rPr>
          <w:rFonts w:ascii="Arial" w:hAnsi="Arial" w:cs="Arial"/>
          <w:spacing w:val="-52"/>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Mejoramiento.</w:t>
      </w:r>
      <w:r w:rsidRPr="00CF469F">
        <w:rPr>
          <w:rFonts w:ascii="Arial" w:hAnsi="Arial" w:cs="Arial"/>
          <w:spacing w:val="-3"/>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manera</w:t>
      </w:r>
      <w:r w:rsidRPr="00CF469F">
        <w:rPr>
          <w:rFonts w:ascii="Arial" w:hAnsi="Arial" w:cs="Arial"/>
          <w:spacing w:val="-3"/>
        </w:rPr>
        <w:t xml:space="preserve"> </w:t>
      </w:r>
      <w:r w:rsidRPr="00CF469F">
        <w:rPr>
          <w:rFonts w:ascii="Arial" w:hAnsi="Arial" w:cs="Arial"/>
        </w:rPr>
        <w:t>similar</w:t>
      </w:r>
      <w:r w:rsidRPr="00CF469F">
        <w:rPr>
          <w:rFonts w:ascii="Arial" w:hAnsi="Arial" w:cs="Arial"/>
          <w:spacing w:val="-4"/>
        </w:rPr>
        <w:t xml:space="preserve"> </w:t>
      </w:r>
      <w:r w:rsidRPr="00CF469F">
        <w:rPr>
          <w:rFonts w:ascii="Arial" w:hAnsi="Arial" w:cs="Arial"/>
        </w:rPr>
        <w:t>a</w:t>
      </w:r>
      <w:r w:rsidRPr="00CF469F">
        <w:rPr>
          <w:rFonts w:ascii="Arial" w:hAnsi="Arial" w:cs="Arial"/>
          <w:spacing w:val="-1"/>
        </w:rPr>
        <w:t xml:space="preserve"> </w:t>
      </w:r>
      <w:r w:rsidRPr="00CF469F">
        <w:rPr>
          <w:rFonts w:ascii="Arial" w:hAnsi="Arial" w:cs="Arial"/>
        </w:rPr>
        <w:t>lo</w:t>
      </w:r>
      <w:r w:rsidRPr="00CF469F">
        <w:rPr>
          <w:rFonts w:ascii="Arial" w:hAnsi="Arial" w:cs="Arial"/>
          <w:spacing w:val="-2"/>
        </w:rPr>
        <w:t xml:space="preserve"> </w:t>
      </w:r>
      <w:r w:rsidRPr="00CF469F">
        <w:rPr>
          <w:rFonts w:ascii="Arial" w:hAnsi="Arial" w:cs="Arial"/>
        </w:rPr>
        <w:t>que</w:t>
      </w:r>
      <w:r w:rsidRPr="00CF469F">
        <w:rPr>
          <w:rFonts w:ascii="Arial" w:hAnsi="Arial" w:cs="Arial"/>
          <w:spacing w:val="-3"/>
        </w:rPr>
        <w:t xml:space="preserve"> </w:t>
      </w:r>
      <w:r w:rsidRPr="00CF469F">
        <w:rPr>
          <w:rFonts w:ascii="Arial" w:hAnsi="Arial" w:cs="Arial"/>
        </w:rPr>
        <w:t>acontece</w:t>
      </w:r>
      <w:r w:rsidRPr="00CF469F">
        <w:rPr>
          <w:rFonts w:ascii="Arial" w:hAnsi="Arial" w:cs="Arial"/>
          <w:spacing w:val="-4"/>
        </w:rPr>
        <w:t xml:space="preserve"> </w:t>
      </w:r>
      <w:r w:rsidRPr="00CF469F">
        <w:rPr>
          <w:rFonts w:ascii="Arial" w:hAnsi="Arial" w:cs="Arial"/>
        </w:rPr>
        <w:t>con</w:t>
      </w:r>
      <w:r w:rsidRPr="00CF469F">
        <w:rPr>
          <w:rFonts w:ascii="Arial" w:hAnsi="Arial" w:cs="Arial"/>
          <w:spacing w:val="-2"/>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visita</w:t>
      </w:r>
      <w:r w:rsidRPr="00CF469F">
        <w:rPr>
          <w:rFonts w:ascii="Arial" w:hAnsi="Arial" w:cs="Arial"/>
          <w:spacing w:val="-3"/>
        </w:rPr>
        <w:t xml:space="preserve"> </w:t>
      </w:r>
      <w:r w:rsidRPr="00CF469F">
        <w:rPr>
          <w:rFonts w:ascii="Arial" w:hAnsi="Arial" w:cs="Arial"/>
        </w:rPr>
        <w:t>de</w:t>
      </w:r>
      <w:r w:rsidRPr="00CF469F">
        <w:rPr>
          <w:rFonts w:ascii="Arial" w:hAnsi="Arial" w:cs="Arial"/>
          <w:spacing w:val="-6"/>
        </w:rPr>
        <w:t xml:space="preserve"> </w:t>
      </w:r>
      <w:r w:rsidRPr="00CF469F">
        <w:rPr>
          <w:rFonts w:ascii="Arial" w:hAnsi="Arial" w:cs="Arial"/>
        </w:rPr>
        <w:t>pares externos,</w:t>
      </w:r>
      <w:r w:rsidRPr="00CF469F">
        <w:rPr>
          <w:rFonts w:ascii="Arial" w:hAnsi="Arial" w:cs="Arial"/>
          <w:spacing w:val="-3"/>
        </w:rPr>
        <w:t xml:space="preserve"> </w:t>
      </w:r>
      <w:r w:rsidRPr="00CF469F">
        <w:rPr>
          <w:rFonts w:ascii="Arial" w:hAnsi="Arial" w:cs="Arial"/>
        </w:rPr>
        <w:t>el</w:t>
      </w:r>
      <w:r w:rsidR="00300C3A" w:rsidRPr="00CF469F">
        <w:rPr>
          <w:rFonts w:ascii="Arial" w:hAnsi="Arial" w:cs="Arial"/>
        </w:rPr>
        <w:t xml:space="preserve"> </w:t>
      </w:r>
      <w:r w:rsidRPr="00CF469F">
        <w:rPr>
          <w:rFonts w:ascii="Arial" w:hAnsi="Arial" w:cs="Arial"/>
        </w:rPr>
        <w:t>revisor</w:t>
      </w:r>
      <w:r w:rsidRPr="00CF469F">
        <w:rPr>
          <w:rFonts w:ascii="Arial" w:hAnsi="Arial" w:cs="Arial"/>
          <w:spacing w:val="-2"/>
        </w:rPr>
        <w:t xml:space="preserve"> </w:t>
      </w:r>
      <w:r w:rsidRPr="00CF469F">
        <w:rPr>
          <w:rFonts w:ascii="Arial" w:hAnsi="Arial" w:cs="Arial"/>
        </w:rPr>
        <w:t>puede</w:t>
      </w:r>
      <w:r w:rsidRPr="00CF469F">
        <w:rPr>
          <w:rFonts w:ascii="Arial" w:hAnsi="Arial" w:cs="Arial"/>
          <w:spacing w:val="-52"/>
        </w:rPr>
        <w:t xml:space="preserve"> </w:t>
      </w:r>
      <w:r w:rsidRPr="00CF469F">
        <w:rPr>
          <w:rFonts w:ascii="Arial" w:hAnsi="Arial" w:cs="Arial"/>
        </w:rPr>
        <w:t>participar de reuniones con docentes, estudiantes y otras personas o grupos que estime</w:t>
      </w:r>
      <w:r w:rsidR="00300C3A" w:rsidRPr="00CF469F">
        <w:rPr>
          <w:rFonts w:ascii="Arial" w:hAnsi="Arial" w:cs="Arial"/>
        </w:rPr>
        <w:t xml:space="preserve"> </w:t>
      </w:r>
      <w:r w:rsidRPr="00CF469F">
        <w:rPr>
          <w:rFonts w:ascii="Arial" w:hAnsi="Arial" w:cs="Arial"/>
        </w:rPr>
        <w:t>necesario</w:t>
      </w:r>
      <w:r w:rsidR="00B91300" w:rsidRPr="00CF469F">
        <w:rPr>
          <w:rFonts w:ascii="Arial" w:hAnsi="Arial" w:cs="Arial"/>
        </w:rPr>
        <w:t xml:space="preserve"> o con la Comisión de Autoevaluación.</w:t>
      </w:r>
      <w:r w:rsidRPr="00CF469F">
        <w:rPr>
          <w:rFonts w:ascii="Arial" w:hAnsi="Arial" w:cs="Arial"/>
        </w:rPr>
        <w:t xml:space="preserve"> En</w:t>
      </w:r>
      <w:r w:rsidRPr="00CF469F">
        <w:rPr>
          <w:rFonts w:ascii="Arial" w:hAnsi="Arial" w:cs="Arial"/>
          <w:spacing w:val="1"/>
        </w:rPr>
        <w:t xml:space="preserve"> </w:t>
      </w:r>
      <w:r w:rsidRPr="00CF469F">
        <w:rPr>
          <w:rFonts w:ascii="Arial" w:hAnsi="Arial" w:cs="Arial"/>
          <w:spacing w:val="-1"/>
        </w:rPr>
        <w:t>atención</w:t>
      </w:r>
      <w:r w:rsidRPr="00CF469F">
        <w:rPr>
          <w:rFonts w:ascii="Arial" w:hAnsi="Arial" w:cs="Arial"/>
          <w:spacing w:val="-9"/>
        </w:rPr>
        <w:t xml:space="preserve"> </w:t>
      </w:r>
      <w:r w:rsidRPr="00CF469F">
        <w:rPr>
          <w:rFonts w:ascii="Arial" w:hAnsi="Arial" w:cs="Arial"/>
          <w:spacing w:val="-1"/>
        </w:rPr>
        <w:t>a</w:t>
      </w:r>
      <w:r w:rsidRPr="00CF469F">
        <w:rPr>
          <w:rFonts w:ascii="Arial" w:hAnsi="Arial" w:cs="Arial"/>
          <w:spacing w:val="-11"/>
        </w:rPr>
        <w:t xml:space="preserve"> </w:t>
      </w:r>
      <w:r w:rsidRPr="00CF469F">
        <w:rPr>
          <w:rFonts w:ascii="Arial" w:hAnsi="Arial" w:cs="Arial"/>
          <w:spacing w:val="-1"/>
        </w:rPr>
        <w:t>la</w:t>
      </w:r>
      <w:r w:rsidRPr="00CF469F">
        <w:rPr>
          <w:rFonts w:ascii="Arial" w:hAnsi="Arial" w:cs="Arial"/>
          <w:spacing w:val="-11"/>
        </w:rPr>
        <w:t xml:space="preserve"> </w:t>
      </w:r>
      <w:r w:rsidRPr="00CF469F">
        <w:rPr>
          <w:rFonts w:ascii="Arial" w:hAnsi="Arial" w:cs="Arial"/>
          <w:spacing w:val="-1"/>
        </w:rPr>
        <w:t>natural</w:t>
      </w:r>
      <w:r w:rsidRPr="00CF469F">
        <w:rPr>
          <w:rFonts w:ascii="Arial" w:hAnsi="Arial" w:cs="Arial"/>
          <w:spacing w:val="-11"/>
        </w:rPr>
        <w:t xml:space="preserve"> </w:t>
      </w:r>
      <w:r w:rsidRPr="00CF469F">
        <w:rPr>
          <w:rFonts w:ascii="Arial" w:hAnsi="Arial" w:cs="Arial"/>
          <w:spacing w:val="-1"/>
        </w:rPr>
        <w:t>necesidad</w:t>
      </w:r>
      <w:r w:rsidRPr="00CF469F">
        <w:rPr>
          <w:rFonts w:ascii="Arial" w:hAnsi="Arial" w:cs="Arial"/>
          <w:spacing w:val="-11"/>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mejoramiento</w:t>
      </w:r>
      <w:r w:rsidRPr="00CF469F">
        <w:rPr>
          <w:rFonts w:ascii="Arial" w:hAnsi="Arial" w:cs="Arial"/>
          <w:spacing w:val="-13"/>
        </w:rPr>
        <w:t xml:space="preserve"> </w:t>
      </w:r>
      <w:r w:rsidRPr="00CF469F">
        <w:rPr>
          <w:rFonts w:ascii="Arial" w:hAnsi="Arial" w:cs="Arial"/>
        </w:rPr>
        <w:t>y</w:t>
      </w:r>
      <w:r w:rsidRPr="00CF469F">
        <w:rPr>
          <w:rFonts w:ascii="Arial" w:hAnsi="Arial" w:cs="Arial"/>
          <w:spacing w:val="-10"/>
        </w:rPr>
        <w:t xml:space="preserve"> </w:t>
      </w:r>
      <w:r w:rsidRPr="00CF469F">
        <w:rPr>
          <w:rFonts w:ascii="Arial" w:hAnsi="Arial" w:cs="Arial"/>
        </w:rPr>
        <w:t>actualización</w:t>
      </w:r>
      <w:r w:rsidRPr="00CF469F">
        <w:rPr>
          <w:rFonts w:ascii="Arial" w:hAnsi="Arial" w:cs="Arial"/>
          <w:spacing w:val="-10"/>
        </w:rPr>
        <w:t xml:space="preserve"> </w:t>
      </w:r>
      <w:r w:rsidRPr="00CF469F">
        <w:rPr>
          <w:rFonts w:ascii="Arial" w:hAnsi="Arial" w:cs="Arial"/>
        </w:rPr>
        <w:t>continuos,</w:t>
      </w:r>
      <w:r w:rsidRPr="00CF469F">
        <w:rPr>
          <w:rFonts w:ascii="Arial" w:hAnsi="Arial" w:cs="Arial"/>
          <w:spacing w:val="-10"/>
        </w:rPr>
        <w:t xml:space="preserve"> </w:t>
      </w:r>
      <w:r w:rsidRPr="00CF469F">
        <w:rPr>
          <w:rFonts w:ascii="Arial" w:hAnsi="Arial" w:cs="Arial"/>
        </w:rPr>
        <w:t>una</w:t>
      </w:r>
      <w:r w:rsidRPr="00CF469F">
        <w:rPr>
          <w:rFonts w:ascii="Arial" w:hAnsi="Arial" w:cs="Arial"/>
          <w:spacing w:val="-9"/>
        </w:rPr>
        <w:t xml:space="preserve"> </w:t>
      </w:r>
      <w:r w:rsidRPr="00CF469F">
        <w:rPr>
          <w:rFonts w:ascii="Arial" w:hAnsi="Arial" w:cs="Arial"/>
        </w:rPr>
        <w:t>carrera</w:t>
      </w:r>
      <w:r w:rsidRPr="00CF469F">
        <w:rPr>
          <w:rFonts w:ascii="Arial" w:hAnsi="Arial" w:cs="Arial"/>
          <w:spacing w:val="-4"/>
        </w:rPr>
        <w:t xml:space="preserve"> </w:t>
      </w:r>
      <w:r w:rsidRPr="00CF469F">
        <w:rPr>
          <w:rFonts w:ascii="Arial" w:hAnsi="Arial" w:cs="Arial"/>
        </w:rPr>
        <w:t>acreditada</w:t>
      </w:r>
      <w:r w:rsidRPr="00CF469F">
        <w:rPr>
          <w:rFonts w:ascii="Arial" w:hAnsi="Arial" w:cs="Arial"/>
          <w:spacing w:val="-11"/>
        </w:rPr>
        <w:t xml:space="preserve"> </w:t>
      </w:r>
      <w:r w:rsidRPr="00CF469F">
        <w:rPr>
          <w:rFonts w:ascii="Arial" w:hAnsi="Arial" w:cs="Arial"/>
        </w:rPr>
        <w:t>goza</w:t>
      </w:r>
      <w:r w:rsidRPr="00CF469F">
        <w:rPr>
          <w:rFonts w:ascii="Arial" w:hAnsi="Arial" w:cs="Arial"/>
          <w:spacing w:val="-52"/>
        </w:rPr>
        <w:t xml:space="preserve"> </w:t>
      </w:r>
      <w:r w:rsidRPr="00CF469F">
        <w:rPr>
          <w:rFonts w:ascii="Arial" w:hAnsi="Arial" w:cs="Arial"/>
        </w:rPr>
        <w:t>de flexibilidad para incorporar modificaciones enriquecedoras de su plan de estudios. Una carrera</w:t>
      </w:r>
      <w:r w:rsidRPr="00CF469F">
        <w:rPr>
          <w:rFonts w:ascii="Arial" w:hAnsi="Arial" w:cs="Arial"/>
          <w:spacing w:val="1"/>
        </w:rPr>
        <w:t xml:space="preserve"> </w:t>
      </w:r>
      <w:r w:rsidRPr="00CF469F">
        <w:rPr>
          <w:rFonts w:ascii="Arial" w:hAnsi="Arial" w:cs="Arial"/>
        </w:rPr>
        <w:t>acreditada está obligada a informar al SINAES de aquellos cambios de su plan de estudios que no</w:t>
      </w:r>
      <w:r w:rsidRPr="00CF469F">
        <w:rPr>
          <w:rFonts w:ascii="Arial" w:hAnsi="Arial" w:cs="Arial"/>
          <w:spacing w:val="1"/>
        </w:rPr>
        <w:t xml:space="preserve"> </w:t>
      </w:r>
      <w:r w:rsidRPr="00CF469F">
        <w:rPr>
          <w:rFonts w:ascii="Arial" w:hAnsi="Arial" w:cs="Arial"/>
        </w:rPr>
        <w:t>estuvieran contemplados</w:t>
      </w:r>
      <w:r w:rsidRPr="00CF469F">
        <w:rPr>
          <w:rFonts w:ascii="Arial" w:hAnsi="Arial" w:cs="Arial"/>
          <w:spacing w:val="-1"/>
        </w:rPr>
        <w:t xml:space="preserve"> </w:t>
      </w:r>
      <w:r w:rsidRPr="00CF469F">
        <w:rPr>
          <w:rFonts w:ascii="Arial" w:hAnsi="Arial" w:cs="Arial"/>
        </w:rPr>
        <w:t>en el correspondiente</w:t>
      </w:r>
      <w:r w:rsidRPr="00CF469F">
        <w:rPr>
          <w:rFonts w:ascii="Arial" w:hAnsi="Arial" w:cs="Arial"/>
          <w:spacing w:val="4"/>
        </w:rPr>
        <w:t xml:space="preserve"> </w:t>
      </w:r>
      <w:r w:rsidRPr="00CF469F">
        <w:rPr>
          <w:rFonts w:ascii="Arial" w:hAnsi="Arial" w:cs="Arial"/>
        </w:rPr>
        <w:t>Compromiso</w:t>
      </w:r>
      <w:r w:rsidRPr="00CF469F">
        <w:rPr>
          <w:rFonts w:ascii="Arial" w:hAnsi="Arial" w:cs="Arial"/>
          <w:spacing w:val="-2"/>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Mejoramiento.</w:t>
      </w:r>
    </w:p>
    <w:p w14:paraId="26689CA4" w14:textId="77777777" w:rsidR="000F337C" w:rsidRPr="00CF469F" w:rsidRDefault="000F337C">
      <w:pPr>
        <w:pStyle w:val="Textoindependiente"/>
        <w:spacing w:before="6"/>
        <w:rPr>
          <w:rFonts w:ascii="Arial" w:hAnsi="Arial" w:cs="Arial"/>
          <w:sz w:val="19"/>
        </w:rPr>
      </w:pPr>
    </w:p>
    <w:p w14:paraId="26689CA5" w14:textId="77777777" w:rsidR="000F337C" w:rsidRPr="00CF469F" w:rsidRDefault="00AA78A5">
      <w:pPr>
        <w:pStyle w:val="Textoindependiente"/>
        <w:spacing w:line="266" w:lineRule="auto"/>
        <w:ind w:left="470" w:right="229"/>
        <w:jc w:val="both"/>
        <w:rPr>
          <w:rFonts w:ascii="Arial" w:hAnsi="Arial" w:cs="Arial"/>
        </w:rPr>
      </w:pPr>
      <w:r w:rsidRPr="00CF469F">
        <w:rPr>
          <w:rFonts w:ascii="Arial" w:hAnsi="Arial" w:cs="Arial"/>
        </w:rPr>
        <w:t>Si</w:t>
      </w:r>
      <w:r w:rsidRPr="00CF469F">
        <w:rPr>
          <w:rFonts w:ascii="Arial" w:hAnsi="Arial" w:cs="Arial"/>
          <w:spacing w:val="12"/>
        </w:rPr>
        <w:t xml:space="preserve"> </w:t>
      </w:r>
      <w:r w:rsidRPr="00CF469F">
        <w:rPr>
          <w:rFonts w:ascii="Arial" w:hAnsi="Arial" w:cs="Arial"/>
        </w:rPr>
        <w:t>la</w:t>
      </w:r>
      <w:r w:rsidRPr="00CF469F">
        <w:rPr>
          <w:rFonts w:ascii="Arial" w:hAnsi="Arial" w:cs="Arial"/>
          <w:spacing w:val="12"/>
        </w:rPr>
        <w:t xml:space="preserve"> </w:t>
      </w:r>
      <w:r w:rsidRPr="00CF469F">
        <w:rPr>
          <w:rFonts w:ascii="Arial" w:hAnsi="Arial" w:cs="Arial"/>
        </w:rPr>
        <w:t>carrera</w:t>
      </w:r>
      <w:r w:rsidRPr="00CF469F">
        <w:rPr>
          <w:rFonts w:ascii="Arial" w:hAnsi="Arial" w:cs="Arial"/>
          <w:spacing w:val="13"/>
        </w:rPr>
        <w:t xml:space="preserve"> </w:t>
      </w:r>
      <w:r w:rsidRPr="00CF469F">
        <w:rPr>
          <w:rFonts w:ascii="Arial" w:hAnsi="Arial" w:cs="Arial"/>
        </w:rPr>
        <w:t>después</w:t>
      </w:r>
      <w:r w:rsidRPr="00CF469F">
        <w:rPr>
          <w:rFonts w:ascii="Arial" w:hAnsi="Arial" w:cs="Arial"/>
          <w:spacing w:val="10"/>
        </w:rPr>
        <w:t xml:space="preserve"> </w:t>
      </w:r>
      <w:r w:rsidRPr="00CF469F">
        <w:rPr>
          <w:rFonts w:ascii="Arial" w:hAnsi="Arial" w:cs="Arial"/>
        </w:rPr>
        <w:t>de</w:t>
      </w:r>
      <w:r w:rsidRPr="00CF469F">
        <w:rPr>
          <w:rFonts w:ascii="Arial" w:hAnsi="Arial" w:cs="Arial"/>
          <w:spacing w:val="9"/>
        </w:rPr>
        <w:t xml:space="preserve"> </w:t>
      </w:r>
      <w:r w:rsidRPr="00CF469F">
        <w:rPr>
          <w:rFonts w:ascii="Arial" w:hAnsi="Arial" w:cs="Arial"/>
        </w:rPr>
        <w:t>acreditada</w:t>
      </w:r>
      <w:r w:rsidRPr="00CF469F">
        <w:rPr>
          <w:rFonts w:ascii="Arial" w:hAnsi="Arial" w:cs="Arial"/>
          <w:spacing w:val="13"/>
        </w:rPr>
        <w:t xml:space="preserve"> </w:t>
      </w:r>
      <w:r w:rsidRPr="00CF469F">
        <w:rPr>
          <w:rFonts w:ascii="Arial" w:hAnsi="Arial" w:cs="Arial"/>
        </w:rPr>
        <w:t>introdujera</w:t>
      </w:r>
      <w:r w:rsidRPr="00CF469F">
        <w:rPr>
          <w:rFonts w:ascii="Arial" w:hAnsi="Arial" w:cs="Arial"/>
          <w:spacing w:val="16"/>
        </w:rPr>
        <w:t xml:space="preserve"> </w:t>
      </w:r>
      <w:r w:rsidRPr="00CF469F">
        <w:rPr>
          <w:rFonts w:ascii="Arial" w:hAnsi="Arial" w:cs="Arial"/>
        </w:rPr>
        <w:t>cambios</w:t>
      </w:r>
      <w:r w:rsidRPr="00CF469F">
        <w:rPr>
          <w:rFonts w:ascii="Arial" w:hAnsi="Arial" w:cs="Arial"/>
          <w:spacing w:val="13"/>
        </w:rPr>
        <w:t xml:space="preserve"> </w:t>
      </w:r>
      <w:r w:rsidRPr="00CF469F">
        <w:rPr>
          <w:rFonts w:ascii="Arial" w:hAnsi="Arial" w:cs="Arial"/>
        </w:rPr>
        <w:t>en</w:t>
      </w:r>
      <w:r w:rsidRPr="00CF469F">
        <w:rPr>
          <w:rFonts w:ascii="Arial" w:hAnsi="Arial" w:cs="Arial"/>
          <w:spacing w:val="13"/>
        </w:rPr>
        <w:t xml:space="preserve"> </w:t>
      </w:r>
      <w:r w:rsidRPr="00CF469F">
        <w:rPr>
          <w:rFonts w:ascii="Arial" w:hAnsi="Arial" w:cs="Arial"/>
        </w:rPr>
        <w:t>su</w:t>
      </w:r>
      <w:r w:rsidRPr="00CF469F">
        <w:rPr>
          <w:rFonts w:ascii="Arial" w:hAnsi="Arial" w:cs="Arial"/>
          <w:spacing w:val="13"/>
        </w:rPr>
        <w:t xml:space="preserve"> </w:t>
      </w:r>
      <w:r w:rsidRPr="00CF469F">
        <w:rPr>
          <w:rFonts w:ascii="Arial" w:hAnsi="Arial" w:cs="Arial"/>
        </w:rPr>
        <w:t>plan</w:t>
      </w:r>
      <w:r w:rsidRPr="00CF469F">
        <w:rPr>
          <w:rFonts w:ascii="Arial" w:hAnsi="Arial" w:cs="Arial"/>
          <w:spacing w:val="13"/>
        </w:rPr>
        <w:t xml:space="preserve"> </w:t>
      </w:r>
      <w:r w:rsidRPr="00CF469F">
        <w:rPr>
          <w:rFonts w:ascii="Arial" w:hAnsi="Arial" w:cs="Arial"/>
        </w:rPr>
        <w:t>de</w:t>
      </w:r>
      <w:r w:rsidRPr="00CF469F">
        <w:rPr>
          <w:rFonts w:ascii="Arial" w:hAnsi="Arial" w:cs="Arial"/>
          <w:spacing w:val="13"/>
        </w:rPr>
        <w:t xml:space="preserve"> </w:t>
      </w:r>
      <w:r w:rsidRPr="00CF469F">
        <w:rPr>
          <w:rFonts w:ascii="Arial" w:hAnsi="Arial" w:cs="Arial"/>
        </w:rPr>
        <w:t>estudios</w:t>
      </w:r>
      <w:r w:rsidRPr="00CF469F">
        <w:rPr>
          <w:rFonts w:ascii="Arial" w:hAnsi="Arial" w:cs="Arial"/>
          <w:spacing w:val="13"/>
        </w:rPr>
        <w:t xml:space="preserve"> </w:t>
      </w:r>
      <w:r w:rsidRPr="00CF469F">
        <w:rPr>
          <w:rFonts w:ascii="Arial" w:hAnsi="Arial" w:cs="Arial"/>
        </w:rPr>
        <w:t>-no</w:t>
      </w:r>
      <w:r w:rsidRPr="00CF469F">
        <w:rPr>
          <w:rFonts w:ascii="Arial" w:hAnsi="Arial" w:cs="Arial"/>
          <w:spacing w:val="13"/>
        </w:rPr>
        <w:t xml:space="preserve"> </w:t>
      </w:r>
      <w:r w:rsidRPr="00CF469F">
        <w:rPr>
          <w:rFonts w:ascii="Arial" w:hAnsi="Arial" w:cs="Arial"/>
        </w:rPr>
        <w:t>contemplados</w:t>
      </w:r>
      <w:r w:rsidRPr="00CF469F">
        <w:rPr>
          <w:rFonts w:ascii="Arial" w:hAnsi="Arial" w:cs="Arial"/>
          <w:spacing w:val="12"/>
        </w:rPr>
        <w:t xml:space="preserve"> </w:t>
      </w:r>
      <w:r w:rsidRPr="00CF469F">
        <w:rPr>
          <w:rFonts w:ascii="Arial" w:hAnsi="Arial" w:cs="Arial"/>
        </w:rPr>
        <w:t>en</w:t>
      </w:r>
      <w:r w:rsidRPr="00CF469F">
        <w:rPr>
          <w:rFonts w:ascii="Arial" w:hAnsi="Arial" w:cs="Arial"/>
          <w:spacing w:val="-52"/>
        </w:rPr>
        <w:t xml:space="preserve"> </w:t>
      </w:r>
      <w:r w:rsidRPr="00CF469F">
        <w:rPr>
          <w:rFonts w:ascii="Arial" w:hAnsi="Arial" w:cs="Arial"/>
        </w:rPr>
        <w:t>el</w:t>
      </w:r>
      <w:r w:rsidRPr="00CF469F">
        <w:rPr>
          <w:rFonts w:ascii="Arial" w:hAnsi="Arial" w:cs="Arial"/>
          <w:spacing w:val="30"/>
        </w:rPr>
        <w:t xml:space="preserve"> </w:t>
      </w:r>
      <w:r w:rsidRPr="00CF469F">
        <w:rPr>
          <w:rFonts w:ascii="Arial" w:hAnsi="Arial" w:cs="Arial"/>
        </w:rPr>
        <w:t>Compromiso</w:t>
      </w:r>
      <w:r w:rsidRPr="00CF469F">
        <w:rPr>
          <w:rFonts w:ascii="Arial" w:hAnsi="Arial" w:cs="Arial"/>
          <w:spacing w:val="28"/>
        </w:rPr>
        <w:t xml:space="preserve"> </w:t>
      </w:r>
      <w:r w:rsidRPr="00CF469F">
        <w:rPr>
          <w:rFonts w:ascii="Arial" w:hAnsi="Arial" w:cs="Arial"/>
        </w:rPr>
        <w:t>de</w:t>
      </w:r>
      <w:r w:rsidRPr="00CF469F">
        <w:rPr>
          <w:rFonts w:ascii="Arial" w:hAnsi="Arial" w:cs="Arial"/>
          <w:spacing w:val="28"/>
        </w:rPr>
        <w:t xml:space="preserve"> </w:t>
      </w:r>
      <w:r w:rsidRPr="00CF469F">
        <w:rPr>
          <w:rFonts w:ascii="Arial" w:hAnsi="Arial" w:cs="Arial"/>
        </w:rPr>
        <w:t>Mejoramiento-</w:t>
      </w:r>
      <w:r w:rsidRPr="00CF469F">
        <w:rPr>
          <w:rFonts w:ascii="Arial" w:hAnsi="Arial" w:cs="Arial"/>
          <w:spacing w:val="30"/>
        </w:rPr>
        <w:t xml:space="preserve"> </w:t>
      </w:r>
      <w:r w:rsidRPr="00CF469F">
        <w:rPr>
          <w:rFonts w:ascii="Arial" w:hAnsi="Arial" w:cs="Arial"/>
        </w:rPr>
        <w:t>y</w:t>
      </w:r>
      <w:r w:rsidRPr="00CF469F">
        <w:rPr>
          <w:rFonts w:ascii="Arial" w:hAnsi="Arial" w:cs="Arial"/>
          <w:spacing w:val="24"/>
        </w:rPr>
        <w:t xml:space="preserve"> </w:t>
      </w:r>
      <w:proofErr w:type="gramStart"/>
      <w:r w:rsidRPr="00CF469F">
        <w:rPr>
          <w:rFonts w:ascii="Arial" w:hAnsi="Arial" w:cs="Arial"/>
        </w:rPr>
        <w:t>que</w:t>
      </w:r>
      <w:proofErr w:type="gramEnd"/>
      <w:r w:rsidRPr="00CF469F">
        <w:rPr>
          <w:rFonts w:ascii="Arial" w:hAnsi="Arial" w:cs="Arial"/>
          <w:spacing w:val="28"/>
        </w:rPr>
        <w:t xml:space="preserve"> </w:t>
      </w:r>
      <w:r w:rsidRPr="00CF469F">
        <w:rPr>
          <w:rFonts w:ascii="Arial" w:hAnsi="Arial" w:cs="Arial"/>
        </w:rPr>
        <w:t>además,</w:t>
      </w:r>
      <w:r w:rsidRPr="00CF469F">
        <w:rPr>
          <w:rFonts w:ascii="Arial" w:hAnsi="Arial" w:cs="Arial"/>
          <w:spacing w:val="29"/>
        </w:rPr>
        <w:t xml:space="preserve"> </w:t>
      </w:r>
      <w:r w:rsidRPr="00CF469F">
        <w:rPr>
          <w:rFonts w:ascii="Arial" w:hAnsi="Arial" w:cs="Arial"/>
        </w:rPr>
        <w:t>fuesen</w:t>
      </w:r>
      <w:r w:rsidRPr="00CF469F">
        <w:rPr>
          <w:rFonts w:ascii="Arial" w:hAnsi="Arial" w:cs="Arial"/>
          <w:spacing w:val="32"/>
        </w:rPr>
        <w:t xml:space="preserve"> </w:t>
      </w:r>
      <w:r w:rsidRPr="00CF469F">
        <w:rPr>
          <w:rFonts w:ascii="Arial" w:hAnsi="Arial" w:cs="Arial"/>
        </w:rPr>
        <w:t>significativamente</w:t>
      </w:r>
      <w:r w:rsidRPr="00CF469F">
        <w:rPr>
          <w:rFonts w:ascii="Arial" w:hAnsi="Arial" w:cs="Arial"/>
          <w:spacing w:val="26"/>
        </w:rPr>
        <w:t xml:space="preserve"> </w:t>
      </w:r>
      <w:r w:rsidRPr="00CF469F">
        <w:rPr>
          <w:rFonts w:ascii="Arial" w:hAnsi="Arial" w:cs="Arial"/>
        </w:rPr>
        <w:t>negativos</w:t>
      </w:r>
      <w:r w:rsidRPr="00CF469F">
        <w:rPr>
          <w:rFonts w:ascii="Arial" w:hAnsi="Arial" w:cs="Arial"/>
          <w:spacing w:val="28"/>
        </w:rPr>
        <w:t xml:space="preserve"> </w:t>
      </w:r>
      <w:r w:rsidRPr="00CF469F">
        <w:rPr>
          <w:rFonts w:ascii="Arial" w:hAnsi="Arial" w:cs="Arial"/>
        </w:rPr>
        <w:t>o</w:t>
      </w:r>
      <w:r w:rsidRPr="00CF469F">
        <w:rPr>
          <w:rFonts w:ascii="Arial" w:hAnsi="Arial" w:cs="Arial"/>
          <w:spacing w:val="28"/>
        </w:rPr>
        <w:t xml:space="preserve"> </w:t>
      </w:r>
      <w:r w:rsidRPr="00CF469F">
        <w:rPr>
          <w:rFonts w:ascii="Arial" w:hAnsi="Arial" w:cs="Arial"/>
        </w:rPr>
        <w:t>alcanzaran</w:t>
      </w:r>
    </w:p>
    <w:p w14:paraId="26689CA7" w14:textId="77777777" w:rsidR="000F337C" w:rsidRPr="00CF469F" w:rsidRDefault="00AA78A5">
      <w:pPr>
        <w:pStyle w:val="Textoindependiente"/>
        <w:spacing w:before="40" w:line="264" w:lineRule="auto"/>
        <w:ind w:left="470" w:right="226"/>
        <w:jc w:val="both"/>
        <w:rPr>
          <w:rFonts w:ascii="Arial" w:hAnsi="Arial" w:cs="Arial"/>
        </w:rPr>
      </w:pPr>
      <w:r w:rsidRPr="00CF469F">
        <w:rPr>
          <w:rFonts w:ascii="Arial" w:hAnsi="Arial" w:cs="Arial"/>
        </w:rPr>
        <w:t>una magnitud acumulativa superior al 30% del total de los créditos, el Consejo del SINAES analizará la</w:t>
      </w:r>
      <w:r w:rsidRPr="00CF469F">
        <w:rPr>
          <w:rFonts w:ascii="Arial" w:hAnsi="Arial" w:cs="Arial"/>
          <w:spacing w:val="1"/>
        </w:rPr>
        <w:t xml:space="preserve"> </w:t>
      </w:r>
      <w:r w:rsidRPr="00CF469F">
        <w:rPr>
          <w:rFonts w:ascii="Arial" w:hAnsi="Arial" w:cs="Arial"/>
        </w:rPr>
        <w:t>bondad de estas modificaciones en conjunto con los responsables de la carrera y basado en criterios</w:t>
      </w:r>
      <w:r w:rsidRPr="00CF469F">
        <w:rPr>
          <w:rFonts w:ascii="Arial" w:hAnsi="Arial" w:cs="Arial"/>
          <w:spacing w:val="1"/>
        </w:rPr>
        <w:t xml:space="preserve"> </w:t>
      </w:r>
      <w:r w:rsidRPr="00CF469F">
        <w:rPr>
          <w:rFonts w:ascii="Arial" w:hAnsi="Arial" w:cs="Arial"/>
        </w:rPr>
        <w:t>técnicos tanto cualitativos como cuantitativos, decidirá si estas circunstancias ameritan una nueva</w:t>
      </w:r>
      <w:r w:rsidRPr="00CF469F">
        <w:rPr>
          <w:rFonts w:ascii="Arial" w:hAnsi="Arial" w:cs="Arial"/>
          <w:spacing w:val="1"/>
        </w:rPr>
        <w:t xml:space="preserve"> </w:t>
      </w:r>
      <w:r w:rsidRPr="00CF469F">
        <w:rPr>
          <w:rFonts w:ascii="Arial" w:hAnsi="Arial" w:cs="Arial"/>
        </w:rPr>
        <w:t>acreditación.</w:t>
      </w:r>
    </w:p>
    <w:p w14:paraId="26689CA8" w14:textId="77777777" w:rsidR="000F337C" w:rsidRPr="00CF469F" w:rsidRDefault="000F337C">
      <w:pPr>
        <w:pStyle w:val="Textoindependiente"/>
        <w:spacing w:before="11"/>
        <w:rPr>
          <w:rFonts w:ascii="Arial" w:hAnsi="Arial" w:cs="Arial"/>
          <w:sz w:val="19"/>
        </w:rPr>
      </w:pPr>
    </w:p>
    <w:p w14:paraId="26689CA9" w14:textId="77777777" w:rsidR="000F337C" w:rsidRPr="00CF469F" w:rsidRDefault="00AA78A5">
      <w:pPr>
        <w:ind w:left="513" w:right="280"/>
        <w:jc w:val="center"/>
        <w:rPr>
          <w:rFonts w:ascii="Arial" w:hAnsi="Arial" w:cs="Arial"/>
          <w:b/>
          <w:sz w:val="26"/>
        </w:rPr>
      </w:pPr>
      <w:r w:rsidRPr="00CF469F">
        <w:rPr>
          <w:rFonts w:ascii="Arial" w:hAnsi="Arial" w:cs="Arial"/>
          <w:b/>
          <w:sz w:val="26"/>
        </w:rPr>
        <w:t>Cuadro</w:t>
      </w:r>
      <w:r w:rsidRPr="00CF469F">
        <w:rPr>
          <w:rFonts w:ascii="Arial" w:hAnsi="Arial" w:cs="Arial"/>
          <w:b/>
          <w:spacing w:val="-4"/>
          <w:sz w:val="26"/>
        </w:rPr>
        <w:t xml:space="preserve"> </w:t>
      </w:r>
      <w:r w:rsidRPr="00CF469F">
        <w:rPr>
          <w:rFonts w:ascii="Arial" w:hAnsi="Arial" w:cs="Arial"/>
          <w:b/>
          <w:sz w:val="26"/>
        </w:rPr>
        <w:t>No.</w:t>
      </w:r>
      <w:r w:rsidRPr="00CF469F">
        <w:rPr>
          <w:rFonts w:ascii="Arial" w:hAnsi="Arial" w:cs="Arial"/>
          <w:b/>
          <w:spacing w:val="-6"/>
          <w:sz w:val="26"/>
        </w:rPr>
        <w:t xml:space="preserve"> </w:t>
      </w:r>
      <w:r w:rsidRPr="00CF469F">
        <w:rPr>
          <w:rFonts w:ascii="Arial" w:hAnsi="Arial" w:cs="Arial"/>
          <w:b/>
          <w:sz w:val="26"/>
        </w:rPr>
        <w:t>1.</w:t>
      </w:r>
    </w:p>
    <w:p w14:paraId="26689CAA" w14:textId="77777777" w:rsidR="000F337C" w:rsidRPr="00CF469F" w:rsidRDefault="00AA78A5">
      <w:pPr>
        <w:spacing w:before="30"/>
        <w:ind w:left="501" w:right="280"/>
        <w:jc w:val="center"/>
        <w:rPr>
          <w:rFonts w:ascii="Arial" w:hAnsi="Arial" w:cs="Arial"/>
          <w:b/>
          <w:sz w:val="26"/>
        </w:rPr>
      </w:pPr>
      <w:r w:rsidRPr="00CF469F">
        <w:rPr>
          <w:rFonts w:ascii="Arial" w:hAnsi="Arial" w:cs="Arial"/>
          <w:b/>
          <w:sz w:val="26"/>
        </w:rPr>
        <w:t>Etapas,</w:t>
      </w:r>
      <w:r w:rsidRPr="00CF469F">
        <w:rPr>
          <w:rFonts w:ascii="Arial" w:hAnsi="Arial" w:cs="Arial"/>
          <w:b/>
          <w:spacing w:val="-7"/>
          <w:sz w:val="26"/>
        </w:rPr>
        <w:t xml:space="preserve"> </w:t>
      </w:r>
      <w:r w:rsidRPr="00CF469F">
        <w:rPr>
          <w:rFonts w:ascii="Arial" w:hAnsi="Arial" w:cs="Arial"/>
          <w:b/>
          <w:sz w:val="26"/>
        </w:rPr>
        <w:t>fases</w:t>
      </w:r>
      <w:r w:rsidRPr="00CF469F">
        <w:rPr>
          <w:rFonts w:ascii="Arial" w:hAnsi="Arial" w:cs="Arial"/>
          <w:b/>
          <w:spacing w:val="-4"/>
          <w:sz w:val="26"/>
        </w:rPr>
        <w:t xml:space="preserve"> </w:t>
      </w:r>
      <w:r w:rsidRPr="00CF469F">
        <w:rPr>
          <w:rFonts w:ascii="Arial" w:hAnsi="Arial" w:cs="Arial"/>
          <w:b/>
          <w:sz w:val="26"/>
        </w:rPr>
        <w:t>y</w:t>
      </w:r>
      <w:r w:rsidRPr="00CF469F">
        <w:rPr>
          <w:rFonts w:ascii="Arial" w:hAnsi="Arial" w:cs="Arial"/>
          <w:b/>
          <w:spacing w:val="-5"/>
          <w:sz w:val="26"/>
        </w:rPr>
        <w:t xml:space="preserve"> </w:t>
      </w:r>
      <w:r w:rsidRPr="00CF469F">
        <w:rPr>
          <w:rFonts w:ascii="Arial" w:hAnsi="Arial" w:cs="Arial"/>
          <w:b/>
          <w:sz w:val="26"/>
        </w:rPr>
        <w:t>acciones</w:t>
      </w:r>
      <w:r w:rsidRPr="00CF469F">
        <w:rPr>
          <w:rFonts w:ascii="Arial" w:hAnsi="Arial" w:cs="Arial"/>
          <w:b/>
          <w:spacing w:val="-9"/>
          <w:sz w:val="26"/>
        </w:rPr>
        <w:t xml:space="preserve"> </w:t>
      </w:r>
      <w:r w:rsidRPr="00CF469F">
        <w:rPr>
          <w:rFonts w:ascii="Arial" w:hAnsi="Arial" w:cs="Arial"/>
          <w:b/>
          <w:sz w:val="26"/>
        </w:rPr>
        <w:t>del</w:t>
      </w:r>
      <w:r w:rsidRPr="00CF469F">
        <w:rPr>
          <w:rFonts w:ascii="Arial" w:hAnsi="Arial" w:cs="Arial"/>
          <w:b/>
          <w:spacing w:val="-5"/>
          <w:sz w:val="26"/>
        </w:rPr>
        <w:t xml:space="preserve"> </w:t>
      </w:r>
      <w:r w:rsidRPr="00CF469F">
        <w:rPr>
          <w:rFonts w:ascii="Arial" w:hAnsi="Arial" w:cs="Arial"/>
          <w:b/>
          <w:sz w:val="26"/>
        </w:rPr>
        <w:t>proceso</w:t>
      </w:r>
      <w:r w:rsidRPr="00CF469F">
        <w:rPr>
          <w:rFonts w:ascii="Arial" w:hAnsi="Arial" w:cs="Arial"/>
          <w:b/>
          <w:spacing w:val="-7"/>
          <w:sz w:val="26"/>
        </w:rPr>
        <w:t xml:space="preserve"> </w:t>
      </w:r>
      <w:r w:rsidRPr="00CF469F">
        <w:rPr>
          <w:rFonts w:ascii="Arial" w:hAnsi="Arial" w:cs="Arial"/>
          <w:b/>
          <w:sz w:val="26"/>
        </w:rPr>
        <w:t>de</w:t>
      </w:r>
      <w:r w:rsidRPr="00CF469F">
        <w:rPr>
          <w:rFonts w:ascii="Arial" w:hAnsi="Arial" w:cs="Arial"/>
          <w:b/>
          <w:spacing w:val="-6"/>
          <w:sz w:val="26"/>
        </w:rPr>
        <w:t xml:space="preserve"> </w:t>
      </w:r>
      <w:r w:rsidRPr="00CF469F">
        <w:rPr>
          <w:rFonts w:ascii="Arial" w:hAnsi="Arial" w:cs="Arial"/>
          <w:b/>
          <w:sz w:val="26"/>
        </w:rPr>
        <w:t>acreditación</w:t>
      </w:r>
      <w:r w:rsidRPr="00CF469F">
        <w:rPr>
          <w:rFonts w:ascii="Arial" w:hAnsi="Arial" w:cs="Arial"/>
          <w:b/>
          <w:spacing w:val="-1"/>
          <w:sz w:val="26"/>
        </w:rPr>
        <w:t xml:space="preserve"> </w:t>
      </w:r>
      <w:r w:rsidRPr="00CF469F">
        <w:rPr>
          <w:rFonts w:ascii="Arial" w:hAnsi="Arial" w:cs="Arial"/>
          <w:b/>
          <w:sz w:val="26"/>
        </w:rPr>
        <w:t>oficial</w:t>
      </w:r>
    </w:p>
    <w:p w14:paraId="26689CAB" w14:textId="77777777" w:rsidR="000F337C" w:rsidRPr="00CF469F" w:rsidRDefault="000F337C">
      <w:pPr>
        <w:pStyle w:val="Textoindependiente"/>
        <w:rPr>
          <w:rFonts w:ascii="Arial" w:hAnsi="Arial" w:cs="Arial"/>
          <w:b/>
          <w:sz w:val="20"/>
        </w:rPr>
      </w:pPr>
    </w:p>
    <w:p w14:paraId="26689CAC" w14:textId="77777777" w:rsidR="000F337C" w:rsidRPr="00CF469F" w:rsidRDefault="000F337C">
      <w:pPr>
        <w:pStyle w:val="Textoindependiente"/>
        <w:spacing w:before="1"/>
        <w:rPr>
          <w:rFonts w:ascii="Arial" w:hAnsi="Arial" w:cs="Arial"/>
          <w:b/>
          <w:sz w:val="21"/>
        </w:rPr>
      </w:pPr>
    </w:p>
    <w:p w14:paraId="6AF1BDA0" w14:textId="77777777" w:rsidR="00330207" w:rsidRPr="00CF469F" w:rsidRDefault="00330207" w:rsidP="00330207">
      <w:pPr>
        <w:pStyle w:val="Textoindependiente"/>
        <w:spacing w:before="51" w:line="264" w:lineRule="auto"/>
        <w:ind w:left="872" w:right="966"/>
        <w:rPr>
          <w:rFonts w:ascii="Arial" w:hAnsi="Arial" w:cs="Arial"/>
        </w:rPr>
      </w:pPr>
    </w:p>
    <w:p w14:paraId="57049337" w14:textId="77777777" w:rsidR="00330207" w:rsidRPr="00CF469F" w:rsidRDefault="00330207" w:rsidP="00330207">
      <w:pPr>
        <w:rPr>
          <w:rFonts w:ascii="Arial" w:hAnsi="Arial" w:cs="Arial"/>
        </w:rPr>
      </w:pPr>
    </w:p>
    <w:tbl>
      <w:tblPr>
        <w:tblStyle w:val="Tablaconcuadrcula"/>
        <w:tblW w:w="10206" w:type="dxa"/>
        <w:tblInd w:w="704" w:type="dxa"/>
        <w:tblLook w:val="04A0" w:firstRow="1" w:lastRow="0" w:firstColumn="1" w:lastColumn="0" w:noHBand="0" w:noVBand="1"/>
      </w:tblPr>
      <w:tblGrid>
        <w:gridCol w:w="1580"/>
        <w:gridCol w:w="2086"/>
        <w:gridCol w:w="6540"/>
      </w:tblGrid>
      <w:tr w:rsidR="00330207" w:rsidRPr="00CF469F" w14:paraId="6C3F9204" w14:textId="77777777" w:rsidTr="006D4756">
        <w:tc>
          <w:tcPr>
            <w:tcW w:w="1580" w:type="dxa"/>
          </w:tcPr>
          <w:p w14:paraId="65909AFE" w14:textId="77777777" w:rsidR="00330207" w:rsidRPr="00CF469F" w:rsidRDefault="00330207" w:rsidP="006D4756">
            <w:pPr>
              <w:jc w:val="center"/>
              <w:rPr>
                <w:rFonts w:ascii="Arial" w:hAnsi="Arial" w:cs="Arial"/>
                <w:b/>
                <w:bCs/>
                <w:sz w:val="20"/>
                <w:szCs w:val="20"/>
              </w:rPr>
            </w:pPr>
            <w:r w:rsidRPr="00CF469F">
              <w:rPr>
                <w:rFonts w:ascii="Arial" w:hAnsi="Arial" w:cs="Arial"/>
                <w:b/>
                <w:bCs/>
                <w:sz w:val="20"/>
                <w:szCs w:val="20"/>
              </w:rPr>
              <w:t>Etapa</w:t>
            </w:r>
          </w:p>
        </w:tc>
        <w:tc>
          <w:tcPr>
            <w:tcW w:w="2086" w:type="dxa"/>
          </w:tcPr>
          <w:p w14:paraId="7796DF55" w14:textId="77777777" w:rsidR="00330207" w:rsidRPr="00CF469F" w:rsidRDefault="00330207" w:rsidP="006D4756">
            <w:pPr>
              <w:jc w:val="center"/>
              <w:rPr>
                <w:rFonts w:ascii="Arial" w:hAnsi="Arial" w:cs="Arial"/>
                <w:b/>
                <w:bCs/>
                <w:sz w:val="20"/>
                <w:szCs w:val="20"/>
              </w:rPr>
            </w:pPr>
            <w:r w:rsidRPr="00CF469F">
              <w:rPr>
                <w:rFonts w:ascii="Arial" w:hAnsi="Arial" w:cs="Arial"/>
                <w:b/>
                <w:bCs/>
                <w:sz w:val="20"/>
                <w:szCs w:val="20"/>
              </w:rPr>
              <w:t>Fase</w:t>
            </w:r>
          </w:p>
        </w:tc>
        <w:tc>
          <w:tcPr>
            <w:tcW w:w="6540" w:type="dxa"/>
          </w:tcPr>
          <w:p w14:paraId="7202B0A5" w14:textId="77777777" w:rsidR="00330207" w:rsidRPr="00CF469F" w:rsidRDefault="00330207" w:rsidP="006D4756">
            <w:pPr>
              <w:jc w:val="center"/>
              <w:rPr>
                <w:rFonts w:ascii="Arial" w:hAnsi="Arial" w:cs="Arial"/>
                <w:b/>
                <w:bCs/>
                <w:sz w:val="20"/>
                <w:szCs w:val="20"/>
              </w:rPr>
            </w:pPr>
            <w:r w:rsidRPr="00CF469F">
              <w:rPr>
                <w:rFonts w:ascii="Arial" w:hAnsi="Arial" w:cs="Arial"/>
                <w:b/>
                <w:bCs/>
                <w:sz w:val="20"/>
                <w:szCs w:val="20"/>
              </w:rPr>
              <w:t>Actividad</w:t>
            </w:r>
          </w:p>
        </w:tc>
      </w:tr>
      <w:tr w:rsidR="00330207" w:rsidRPr="00CF469F" w14:paraId="58B2A508" w14:textId="77777777" w:rsidTr="006D4756">
        <w:tc>
          <w:tcPr>
            <w:tcW w:w="1580" w:type="dxa"/>
            <w:vMerge w:val="restart"/>
            <w:vAlign w:val="center"/>
          </w:tcPr>
          <w:p w14:paraId="5DD188D4"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I. Etapa inicial</w:t>
            </w:r>
          </w:p>
        </w:tc>
        <w:tc>
          <w:tcPr>
            <w:tcW w:w="2086" w:type="dxa"/>
          </w:tcPr>
          <w:p w14:paraId="4A7B2414" w14:textId="77777777" w:rsidR="00330207" w:rsidRPr="00CF469F" w:rsidRDefault="00330207" w:rsidP="006D4756">
            <w:pPr>
              <w:spacing w:before="160" w:line="242" w:lineRule="auto"/>
              <w:jc w:val="both"/>
              <w:rPr>
                <w:rFonts w:ascii="Arial" w:hAnsi="Arial" w:cs="Arial"/>
                <w:sz w:val="20"/>
                <w:szCs w:val="20"/>
              </w:rPr>
            </w:pPr>
            <w:r w:rsidRPr="00CF469F">
              <w:rPr>
                <w:rFonts w:ascii="Arial" w:hAnsi="Arial" w:cs="Arial"/>
                <w:sz w:val="20"/>
                <w:szCs w:val="20"/>
              </w:rPr>
              <w:t>1.1. Fase de sensibilización, motivación e información básica sobre la acreditación oficial y asesoría técnica del SINAES si es requerida.</w:t>
            </w:r>
          </w:p>
          <w:p w14:paraId="7123DECA" w14:textId="77777777" w:rsidR="00330207" w:rsidRPr="00CF469F" w:rsidRDefault="00330207" w:rsidP="006D4756">
            <w:pPr>
              <w:jc w:val="both"/>
              <w:rPr>
                <w:rFonts w:ascii="Arial" w:hAnsi="Arial" w:cs="Arial"/>
                <w:sz w:val="20"/>
                <w:szCs w:val="20"/>
                <w:lang w:val="es-CR"/>
              </w:rPr>
            </w:pPr>
          </w:p>
        </w:tc>
        <w:tc>
          <w:tcPr>
            <w:tcW w:w="6540" w:type="dxa"/>
          </w:tcPr>
          <w:p w14:paraId="0826EF2F" w14:textId="77777777" w:rsidR="00330207" w:rsidRPr="00CF469F" w:rsidRDefault="00330207" w:rsidP="006D4756">
            <w:pPr>
              <w:jc w:val="both"/>
              <w:rPr>
                <w:rFonts w:ascii="Arial" w:hAnsi="Arial" w:cs="Arial"/>
                <w:sz w:val="20"/>
                <w:szCs w:val="20"/>
              </w:rPr>
            </w:pPr>
          </w:p>
        </w:tc>
      </w:tr>
      <w:tr w:rsidR="00330207" w:rsidRPr="00CF469F" w14:paraId="4E2799C0" w14:textId="77777777" w:rsidTr="006D4756">
        <w:tc>
          <w:tcPr>
            <w:tcW w:w="1580" w:type="dxa"/>
            <w:vMerge/>
          </w:tcPr>
          <w:p w14:paraId="5871FE45" w14:textId="77777777" w:rsidR="00330207" w:rsidRPr="00CF469F" w:rsidRDefault="00330207" w:rsidP="006D4756">
            <w:pPr>
              <w:jc w:val="both"/>
              <w:rPr>
                <w:rFonts w:ascii="Arial" w:hAnsi="Arial" w:cs="Arial"/>
                <w:sz w:val="20"/>
                <w:szCs w:val="20"/>
              </w:rPr>
            </w:pPr>
          </w:p>
        </w:tc>
        <w:tc>
          <w:tcPr>
            <w:tcW w:w="2086" w:type="dxa"/>
            <w:vMerge w:val="restart"/>
          </w:tcPr>
          <w:p w14:paraId="28347928"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1.2. Fase de reflexión interna en la</w:t>
            </w:r>
            <w:r w:rsidRPr="00CF469F">
              <w:rPr>
                <w:rFonts w:ascii="Arial" w:hAnsi="Arial" w:cs="Arial"/>
                <w:spacing w:val="1"/>
                <w:sz w:val="20"/>
                <w:szCs w:val="20"/>
              </w:rPr>
              <w:t xml:space="preserve"> </w:t>
            </w:r>
            <w:r w:rsidRPr="00CF469F">
              <w:rPr>
                <w:rFonts w:ascii="Arial" w:hAnsi="Arial" w:cs="Arial"/>
                <w:sz w:val="20"/>
                <w:szCs w:val="20"/>
              </w:rPr>
              <w:t>Unidad Académica y decisión</w:t>
            </w:r>
            <w:r w:rsidRPr="00CF469F">
              <w:rPr>
                <w:rFonts w:ascii="Arial" w:hAnsi="Arial" w:cs="Arial"/>
                <w:spacing w:val="1"/>
                <w:sz w:val="20"/>
                <w:szCs w:val="20"/>
              </w:rPr>
              <w:t xml:space="preserve"> </w:t>
            </w:r>
            <w:r w:rsidRPr="00CF469F">
              <w:rPr>
                <w:rFonts w:ascii="Arial" w:hAnsi="Arial" w:cs="Arial"/>
                <w:sz w:val="20"/>
                <w:szCs w:val="20"/>
              </w:rPr>
              <w:t>consensuada de participación en el</w:t>
            </w:r>
            <w:r w:rsidRPr="00CF469F">
              <w:rPr>
                <w:rFonts w:ascii="Arial" w:hAnsi="Arial" w:cs="Arial"/>
                <w:spacing w:val="-47"/>
                <w:sz w:val="20"/>
                <w:szCs w:val="20"/>
              </w:rPr>
              <w:t xml:space="preserve"> </w:t>
            </w:r>
            <w:r w:rsidRPr="00CF469F">
              <w:rPr>
                <w:rFonts w:ascii="Arial" w:hAnsi="Arial" w:cs="Arial"/>
                <w:sz w:val="20"/>
                <w:szCs w:val="20"/>
              </w:rPr>
              <w:t>proceso de</w:t>
            </w:r>
            <w:r w:rsidRPr="00CF469F">
              <w:rPr>
                <w:rFonts w:ascii="Arial" w:hAnsi="Arial" w:cs="Arial"/>
                <w:spacing w:val="-2"/>
                <w:sz w:val="20"/>
                <w:szCs w:val="20"/>
              </w:rPr>
              <w:t xml:space="preserve"> </w:t>
            </w:r>
            <w:r w:rsidRPr="00CF469F">
              <w:rPr>
                <w:rFonts w:ascii="Arial" w:hAnsi="Arial" w:cs="Arial"/>
                <w:sz w:val="20"/>
                <w:szCs w:val="20"/>
              </w:rPr>
              <w:t>acreditación</w:t>
            </w:r>
            <w:r w:rsidRPr="00CF469F">
              <w:rPr>
                <w:rFonts w:ascii="Arial" w:hAnsi="Arial" w:cs="Arial"/>
                <w:spacing w:val="-1"/>
                <w:sz w:val="20"/>
                <w:szCs w:val="20"/>
              </w:rPr>
              <w:t xml:space="preserve"> </w:t>
            </w:r>
            <w:r w:rsidRPr="00CF469F">
              <w:rPr>
                <w:rFonts w:ascii="Arial" w:hAnsi="Arial" w:cs="Arial"/>
                <w:sz w:val="20"/>
                <w:szCs w:val="20"/>
              </w:rPr>
              <w:t>oficial.</w:t>
            </w:r>
          </w:p>
        </w:tc>
        <w:tc>
          <w:tcPr>
            <w:tcW w:w="6540" w:type="dxa"/>
          </w:tcPr>
          <w:p w14:paraId="0018B014"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Análisis interno en la Unidad Académica de</w:t>
            </w:r>
            <w:r w:rsidRPr="00CF469F">
              <w:rPr>
                <w:rFonts w:ascii="Arial" w:hAnsi="Arial" w:cs="Arial"/>
                <w:spacing w:val="-38"/>
                <w:sz w:val="20"/>
                <w:szCs w:val="20"/>
              </w:rPr>
              <w:t xml:space="preserve"> </w:t>
            </w:r>
            <w:r w:rsidRPr="00CF469F">
              <w:rPr>
                <w:rFonts w:ascii="Arial" w:hAnsi="Arial" w:cs="Arial"/>
                <w:sz w:val="20"/>
                <w:szCs w:val="20"/>
              </w:rPr>
              <w:t>los</w:t>
            </w:r>
            <w:r w:rsidRPr="00CF469F">
              <w:rPr>
                <w:rFonts w:ascii="Arial" w:hAnsi="Arial" w:cs="Arial"/>
                <w:spacing w:val="1"/>
                <w:sz w:val="20"/>
                <w:szCs w:val="20"/>
              </w:rPr>
              <w:t xml:space="preserve"> </w:t>
            </w:r>
            <w:r w:rsidRPr="00CF469F">
              <w:rPr>
                <w:rFonts w:ascii="Arial" w:hAnsi="Arial" w:cs="Arial"/>
                <w:sz w:val="20"/>
                <w:szCs w:val="20"/>
              </w:rPr>
              <w:t>beneficios,</w:t>
            </w:r>
            <w:r w:rsidRPr="00CF469F">
              <w:rPr>
                <w:rFonts w:ascii="Arial" w:hAnsi="Arial" w:cs="Arial"/>
                <w:spacing w:val="1"/>
                <w:sz w:val="20"/>
                <w:szCs w:val="20"/>
              </w:rPr>
              <w:t xml:space="preserve"> </w:t>
            </w:r>
            <w:r w:rsidRPr="00CF469F">
              <w:rPr>
                <w:rFonts w:ascii="Arial" w:hAnsi="Arial" w:cs="Arial"/>
                <w:sz w:val="20"/>
                <w:szCs w:val="20"/>
              </w:rPr>
              <w:t>trascendencia,</w:t>
            </w:r>
            <w:r w:rsidRPr="00CF469F">
              <w:rPr>
                <w:rFonts w:ascii="Arial" w:hAnsi="Arial" w:cs="Arial"/>
                <w:spacing w:val="1"/>
                <w:sz w:val="20"/>
                <w:szCs w:val="20"/>
              </w:rPr>
              <w:t xml:space="preserve"> </w:t>
            </w:r>
            <w:r w:rsidRPr="00CF469F">
              <w:rPr>
                <w:rFonts w:ascii="Arial" w:hAnsi="Arial" w:cs="Arial"/>
                <w:sz w:val="20"/>
                <w:szCs w:val="20"/>
              </w:rPr>
              <w:t>recursos,</w:t>
            </w:r>
            <w:r w:rsidRPr="00CF469F">
              <w:rPr>
                <w:rFonts w:ascii="Arial" w:hAnsi="Arial" w:cs="Arial"/>
                <w:spacing w:val="1"/>
                <w:sz w:val="20"/>
                <w:szCs w:val="20"/>
              </w:rPr>
              <w:t xml:space="preserve"> </w:t>
            </w:r>
            <w:r w:rsidRPr="00CF469F">
              <w:rPr>
                <w:rFonts w:ascii="Arial" w:hAnsi="Arial" w:cs="Arial"/>
                <w:sz w:val="20"/>
                <w:szCs w:val="20"/>
              </w:rPr>
              <w:t>viabilidad</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voluntad</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incorporarse</w:t>
            </w:r>
            <w:r w:rsidRPr="00CF469F">
              <w:rPr>
                <w:rFonts w:ascii="Arial" w:hAnsi="Arial" w:cs="Arial"/>
                <w:spacing w:val="1"/>
                <w:sz w:val="20"/>
                <w:szCs w:val="20"/>
              </w:rPr>
              <w:t xml:space="preserve"> </w:t>
            </w:r>
            <w:r w:rsidRPr="00CF469F">
              <w:rPr>
                <w:rFonts w:ascii="Arial" w:hAnsi="Arial" w:cs="Arial"/>
                <w:sz w:val="20"/>
                <w:szCs w:val="20"/>
              </w:rPr>
              <w:t>al</w:t>
            </w:r>
            <w:r w:rsidRPr="00CF469F">
              <w:rPr>
                <w:rFonts w:ascii="Arial" w:hAnsi="Arial" w:cs="Arial"/>
                <w:spacing w:val="1"/>
                <w:sz w:val="20"/>
                <w:szCs w:val="20"/>
              </w:rPr>
              <w:t xml:space="preserve"> </w:t>
            </w:r>
            <w:r w:rsidRPr="00CF469F">
              <w:rPr>
                <w:rFonts w:ascii="Arial" w:hAnsi="Arial" w:cs="Arial"/>
                <w:sz w:val="20"/>
                <w:szCs w:val="20"/>
              </w:rPr>
              <w:t>proceso</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acreditación</w:t>
            </w:r>
            <w:r w:rsidRPr="00CF469F">
              <w:rPr>
                <w:rFonts w:ascii="Arial" w:hAnsi="Arial" w:cs="Arial"/>
                <w:spacing w:val="1"/>
                <w:sz w:val="20"/>
                <w:szCs w:val="20"/>
              </w:rPr>
              <w:t xml:space="preserve"> </w:t>
            </w:r>
            <w:r w:rsidRPr="00CF469F">
              <w:rPr>
                <w:rFonts w:ascii="Arial" w:hAnsi="Arial" w:cs="Arial"/>
                <w:sz w:val="20"/>
                <w:szCs w:val="20"/>
              </w:rPr>
              <w:t>oficial</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decisión</w:t>
            </w:r>
            <w:r w:rsidRPr="00CF469F">
              <w:rPr>
                <w:rFonts w:ascii="Arial" w:hAnsi="Arial" w:cs="Arial"/>
                <w:spacing w:val="1"/>
                <w:sz w:val="20"/>
                <w:szCs w:val="20"/>
              </w:rPr>
              <w:t xml:space="preserve"> </w:t>
            </w:r>
            <w:r w:rsidRPr="00CF469F">
              <w:rPr>
                <w:rFonts w:ascii="Arial" w:hAnsi="Arial" w:cs="Arial"/>
                <w:sz w:val="20"/>
                <w:szCs w:val="20"/>
              </w:rPr>
              <w:t>consensuada</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2"/>
                <w:sz w:val="20"/>
                <w:szCs w:val="20"/>
              </w:rPr>
              <w:t xml:space="preserve"> </w:t>
            </w:r>
            <w:r w:rsidRPr="00CF469F">
              <w:rPr>
                <w:rFonts w:ascii="Arial" w:hAnsi="Arial" w:cs="Arial"/>
                <w:sz w:val="20"/>
                <w:szCs w:val="20"/>
              </w:rPr>
              <w:t>participar</w:t>
            </w:r>
            <w:r w:rsidRPr="00CF469F">
              <w:rPr>
                <w:rFonts w:ascii="Arial" w:hAnsi="Arial" w:cs="Arial"/>
                <w:spacing w:val="-2"/>
                <w:sz w:val="20"/>
                <w:szCs w:val="20"/>
              </w:rPr>
              <w:t xml:space="preserve"> </w:t>
            </w:r>
            <w:r w:rsidRPr="00CF469F">
              <w:rPr>
                <w:rFonts w:ascii="Arial" w:hAnsi="Arial" w:cs="Arial"/>
                <w:sz w:val="20"/>
                <w:szCs w:val="20"/>
              </w:rPr>
              <w:t>en</w:t>
            </w:r>
            <w:r w:rsidRPr="00CF469F">
              <w:rPr>
                <w:rFonts w:ascii="Arial" w:hAnsi="Arial" w:cs="Arial"/>
                <w:spacing w:val="-2"/>
                <w:sz w:val="20"/>
                <w:szCs w:val="20"/>
              </w:rPr>
              <w:t xml:space="preserve"> </w:t>
            </w:r>
            <w:r w:rsidRPr="00CF469F">
              <w:rPr>
                <w:rFonts w:ascii="Arial" w:hAnsi="Arial" w:cs="Arial"/>
                <w:sz w:val="20"/>
                <w:szCs w:val="20"/>
              </w:rPr>
              <w:t>el proceso.</w:t>
            </w:r>
          </w:p>
        </w:tc>
      </w:tr>
      <w:tr w:rsidR="00330207" w:rsidRPr="00CF469F" w14:paraId="3294F1A3" w14:textId="77777777" w:rsidTr="006D4756">
        <w:tc>
          <w:tcPr>
            <w:tcW w:w="1580" w:type="dxa"/>
            <w:vMerge/>
          </w:tcPr>
          <w:p w14:paraId="60423437" w14:textId="77777777" w:rsidR="00330207" w:rsidRPr="00CF469F" w:rsidRDefault="00330207" w:rsidP="006D4756">
            <w:pPr>
              <w:jc w:val="both"/>
              <w:rPr>
                <w:rFonts w:ascii="Arial" w:hAnsi="Arial" w:cs="Arial"/>
                <w:sz w:val="20"/>
                <w:szCs w:val="20"/>
              </w:rPr>
            </w:pPr>
          </w:p>
        </w:tc>
        <w:tc>
          <w:tcPr>
            <w:tcW w:w="2086" w:type="dxa"/>
            <w:vMerge/>
          </w:tcPr>
          <w:p w14:paraId="66DA04CF" w14:textId="77777777" w:rsidR="00330207" w:rsidRPr="00CF469F" w:rsidRDefault="00330207" w:rsidP="006D4756">
            <w:pPr>
              <w:jc w:val="both"/>
              <w:rPr>
                <w:rFonts w:ascii="Arial" w:hAnsi="Arial" w:cs="Arial"/>
                <w:sz w:val="20"/>
                <w:szCs w:val="20"/>
              </w:rPr>
            </w:pPr>
          </w:p>
        </w:tc>
        <w:tc>
          <w:tcPr>
            <w:tcW w:w="6540" w:type="dxa"/>
          </w:tcPr>
          <w:p w14:paraId="54F76971"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Comunicación de la decisión de participar</w:t>
            </w:r>
            <w:r w:rsidRPr="00CF469F">
              <w:rPr>
                <w:rFonts w:ascii="Arial" w:hAnsi="Arial" w:cs="Arial"/>
                <w:spacing w:val="1"/>
                <w:sz w:val="20"/>
                <w:szCs w:val="20"/>
              </w:rPr>
              <w:t xml:space="preserve"> </w:t>
            </w:r>
            <w:r w:rsidRPr="00CF469F">
              <w:rPr>
                <w:rFonts w:ascii="Arial" w:hAnsi="Arial" w:cs="Arial"/>
                <w:sz w:val="20"/>
                <w:szCs w:val="20"/>
              </w:rPr>
              <w:t>en</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proceso</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acreditación</w:t>
            </w:r>
            <w:r w:rsidRPr="00CF469F">
              <w:rPr>
                <w:rFonts w:ascii="Arial" w:hAnsi="Arial" w:cs="Arial"/>
                <w:spacing w:val="1"/>
                <w:sz w:val="20"/>
                <w:szCs w:val="20"/>
              </w:rPr>
              <w:t xml:space="preserve"> </w:t>
            </w:r>
            <w:r w:rsidRPr="00CF469F">
              <w:rPr>
                <w:rFonts w:ascii="Arial" w:hAnsi="Arial" w:cs="Arial"/>
                <w:sz w:val="20"/>
                <w:szCs w:val="20"/>
              </w:rPr>
              <w:t>oficial</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solicitud</w:t>
            </w:r>
            <w:r w:rsidRPr="00CF469F">
              <w:rPr>
                <w:rFonts w:ascii="Arial" w:hAnsi="Arial" w:cs="Arial"/>
                <w:spacing w:val="1"/>
                <w:sz w:val="20"/>
                <w:szCs w:val="20"/>
              </w:rPr>
              <w:t xml:space="preserve"> </w:t>
            </w:r>
            <w:r w:rsidRPr="00CF469F">
              <w:rPr>
                <w:rFonts w:ascii="Arial" w:hAnsi="Arial" w:cs="Arial"/>
                <w:sz w:val="20"/>
                <w:szCs w:val="20"/>
              </w:rPr>
              <w:t>formal</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autorización</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compromiso a las autoridades superiores 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2"/>
                <w:sz w:val="20"/>
                <w:szCs w:val="20"/>
              </w:rPr>
              <w:t xml:space="preserve"> </w:t>
            </w:r>
            <w:r w:rsidRPr="00CF469F">
              <w:rPr>
                <w:rFonts w:ascii="Arial" w:hAnsi="Arial" w:cs="Arial"/>
                <w:sz w:val="20"/>
                <w:szCs w:val="20"/>
              </w:rPr>
              <w:t>Institución.</w:t>
            </w:r>
          </w:p>
        </w:tc>
      </w:tr>
      <w:tr w:rsidR="00330207" w:rsidRPr="00CF469F" w14:paraId="4BB5DF04" w14:textId="77777777" w:rsidTr="006D4756">
        <w:tc>
          <w:tcPr>
            <w:tcW w:w="1580" w:type="dxa"/>
            <w:vMerge/>
          </w:tcPr>
          <w:p w14:paraId="1706CF09" w14:textId="77777777" w:rsidR="00330207" w:rsidRPr="00CF469F" w:rsidRDefault="00330207" w:rsidP="006D4756">
            <w:pPr>
              <w:jc w:val="both"/>
              <w:rPr>
                <w:rFonts w:ascii="Arial" w:hAnsi="Arial" w:cs="Arial"/>
                <w:sz w:val="20"/>
                <w:szCs w:val="20"/>
              </w:rPr>
            </w:pPr>
          </w:p>
        </w:tc>
        <w:tc>
          <w:tcPr>
            <w:tcW w:w="2086" w:type="dxa"/>
            <w:vMerge w:val="restart"/>
          </w:tcPr>
          <w:p w14:paraId="7B41576B" w14:textId="77777777" w:rsidR="00330207" w:rsidRPr="00CF469F" w:rsidRDefault="00330207" w:rsidP="006D4756">
            <w:pPr>
              <w:spacing w:line="225" w:lineRule="exact"/>
              <w:jc w:val="both"/>
              <w:rPr>
                <w:rFonts w:ascii="Arial" w:hAnsi="Arial" w:cs="Arial"/>
                <w:sz w:val="20"/>
                <w:szCs w:val="20"/>
              </w:rPr>
            </w:pPr>
            <w:r w:rsidRPr="00CF469F">
              <w:rPr>
                <w:rFonts w:ascii="Arial" w:hAnsi="Arial" w:cs="Arial"/>
                <w:sz w:val="20"/>
                <w:szCs w:val="20"/>
              </w:rPr>
              <w:t>1.3. Fase</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análisis</w:t>
            </w:r>
            <w:r w:rsidRPr="00CF469F">
              <w:rPr>
                <w:rFonts w:ascii="Arial" w:hAnsi="Arial" w:cs="Arial"/>
                <w:spacing w:val="-2"/>
                <w:sz w:val="20"/>
                <w:szCs w:val="20"/>
              </w:rPr>
              <w:t xml:space="preserve"> </w:t>
            </w:r>
            <w:r w:rsidRPr="00CF469F">
              <w:rPr>
                <w:rFonts w:ascii="Arial" w:hAnsi="Arial" w:cs="Arial"/>
                <w:sz w:val="20"/>
                <w:szCs w:val="20"/>
              </w:rPr>
              <w:t>y</w:t>
            </w:r>
            <w:r w:rsidRPr="00CF469F">
              <w:rPr>
                <w:rFonts w:ascii="Arial" w:hAnsi="Arial" w:cs="Arial"/>
                <w:spacing w:val="-2"/>
                <w:sz w:val="20"/>
                <w:szCs w:val="20"/>
              </w:rPr>
              <w:t xml:space="preserve"> </w:t>
            </w:r>
            <w:r w:rsidRPr="00CF469F">
              <w:rPr>
                <w:rFonts w:ascii="Arial" w:hAnsi="Arial" w:cs="Arial"/>
                <w:sz w:val="20"/>
                <w:szCs w:val="20"/>
              </w:rPr>
              <w:t>decisión</w:t>
            </w:r>
            <w:r w:rsidRPr="00CF469F">
              <w:rPr>
                <w:rFonts w:ascii="Arial" w:hAnsi="Arial" w:cs="Arial"/>
                <w:spacing w:val="-3"/>
                <w:sz w:val="20"/>
                <w:szCs w:val="20"/>
              </w:rPr>
              <w:t xml:space="preserve"> </w:t>
            </w:r>
            <w:r w:rsidRPr="00CF469F">
              <w:rPr>
                <w:rFonts w:ascii="Arial" w:hAnsi="Arial" w:cs="Arial"/>
                <w:sz w:val="20"/>
                <w:szCs w:val="20"/>
              </w:rPr>
              <w:t>de</w:t>
            </w:r>
          </w:p>
          <w:p w14:paraId="14C3AB32" w14:textId="77777777" w:rsidR="00330207" w:rsidRPr="00CF469F" w:rsidRDefault="00330207" w:rsidP="006D4756">
            <w:pPr>
              <w:ind w:right="17"/>
              <w:jc w:val="both"/>
              <w:rPr>
                <w:rFonts w:ascii="Arial" w:hAnsi="Arial" w:cs="Arial"/>
                <w:sz w:val="20"/>
                <w:szCs w:val="20"/>
              </w:rPr>
            </w:pPr>
            <w:r w:rsidRPr="00CF469F">
              <w:rPr>
                <w:rFonts w:ascii="Arial" w:hAnsi="Arial" w:cs="Arial"/>
                <w:sz w:val="20"/>
                <w:szCs w:val="20"/>
              </w:rPr>
              <w:t>las autoridades institucionales</w:t>
            </w:r>
            <w:r w:rsidRPr="00CF469F">
              <w:rPr>
                <w:rFonts w:ascii="Arial" w:hAnsi="Arial" w:cs="Arial"/>
                <w:spacing w:val="1"/>
                <w:sz w:val="20"/>
                <w:szCs w:val="20"/>
              </w:rPr>
              <w:t xml:space="preserve"> </w:t>
            </w:r>
            <w:r w:rsidRPr="00CF469F">
              <w:rPr>
                <w:rFonts w:ascii="Arial" w:hAnsi="Arial" w:cs="Arial"/>
                <w:sz w:val="20"/>
                <w:szCs w:val="20"/>
              </w:rPr>
              <w:t>superiores</w:t>
            </w:r>
            <w:r w:rsidRPr="00CF469F">
              <w:rPr>
                <w:rFonts w:ascii="Arial" w:hAnsi="Arial" w:cs="Arial"/>
                <w:spacing w:val="1"/>
                <w:sz w:val="20"/>
                <w:szCs w:val="20"/>
              </w:rPr>
              <w:t xml:space="preserve"> </w:t>
            </w:r>
            <w:r w:rsidRPr="00CF469F">
              <w:rPr>
                <w:rFonts w:ascii="Arial" w:hAnsi="Arial" w:cs="Arial"/>
                <w:sz w:val="20"/>
                <w:szCs w:val="20"/>
              </w:rPr>
              <w:t>de autorizar y apoyar la</w:t>
            </w:r>
            <w:r w:rsidRPr="00CF469F">
              <w:rPr>
                <w:rFonts w:ascii="Arial" w:hAnsi="Arial" w:cs="Arial"/>
                <w:spacing w:val="-47"/>
                <w:sz w:val="20"/>
                <w:szCs w:val="20"/>
              </w:rPr>
              <w:t xml:space="preserve"> </w:t>
            </w:r>
            <w:r w:rsidRPr="00CF469F">
              <w:rPr>
                <w:rFonts w:ascii="Arial" w:hAnsi="Arial" w:cs="Arial"/>
                <w:sz w:val="20"/>
                <w:szCs w:val="20"/>
              </w:rPr>
              <w:t>incorporación de la carrera o</w:t>
            </w:r>
            <w:r w:rsidRPr="00CF469F">
              <w:rPr>
                <w:rFonts w:ascii="Arial" w:hAnsi="Arial" w:cs="Arial"/>
                <w:spacing w:val="1"/>
                <w:sz w:val="20"/>
                <w:szCs w:val="20"/>
              </w:rPr>
              <w:t xml:space="preserve"> </w:t>
            </w:r>
            <w:r w:rsidRPr="00CF469F">
              <w:rPr>
                <w:rFonts w:ascii="Arial" w:hAnsi="Arial" w:cs="Arial"/>
                <w:sz w:val="20"/>
                <w:szCs w:val="20"/>
              </w:rPr>
              <w:t xml:space="preserve">programa </w:t>
            </w:r>
            <w:r w:rsidRPr="00CF469F">
              <w:rPr>
                <w:rFonts w:ascii="Arial" w:hAnsi="Arial" w:cs="Arial"/>
                <w:sz w:val="20"/>
                <w:szCs w:val="20"/>
              </w:rPr>
              <w:lastRenderedPageBreak/>
              <w:t>académico al proceso de</w:t>
            </w:r>
            <w:r w:rsidRPr="00CF469F">
              <w:rPr>
                <w:rFonts w:ascii="Arial" w:hAnsi="Arial" w:cs="Arial"/>
                <w:spacing w:val="-47"/>
                <w:sz w:val="20"/>
                <w:szCs w:val="20"/>
              </w:rPr>
              <w:t xml:space="preserve"> </w:t>
            </w:r>
            <w:r w:rsidRPr="00CF469F">
              <w:rPr>
                <w:rFonts w:ascii="Arial" w:hAnsi="Arial" w:cs="Arial"/>
                <w:sz w:val="20"/>
                <w:szCs w:val="20"/>
              </w:rPr>
              <w:t>acreditación</w:t>
            </w:r>
            <w:r w:rsidRPr="00CF469F">
              <w:rPr>
                <w:rFonts w:ascii="Arial" w:hAnsi="Arial" w:cs="Arial"/>
                <w:spacing w:val="-4"/>
                <w:sz w:val="20"/>
                <w:szCs w:val="20"/>
              </w:rPr>
              <w:t xml:space="preserve"> </w:t>
            </w:r>
            <w:r w:rsidRPr="00CF469F">
              <w:rPr>
                <w:rFonts w:ascii="Arial" w:hAnsi="Arial" w:cs="Arial"/>
                <w:sz w:val="20"/>
                <w:szCs w:val="20"/>
              </w:rPr>
              <w:t>oficial del</w:t>
            </w:r>
            <w:r w:rsidRPr="00CF469F">
              <w:rPr>
                <w:rFonts w:ascii="Arial" w:hAnsi="Arial" w:cs="Arial"/>
                <w:spacing w:val="-3"/>
                <w:sz w:val="20"/>
                <w:szCs w:val="20"/>
              </w:rPr>
              <w:t xml:space="preserve"> </w:t>
            </w:r>
            <w:r w:rsidRPr="00CF469F">
              <w:rPr>
                <w:rFonts w:ascii="Arial" w:hAnsi="Arial" w:cs="Arial"/>
                <w:sz w:val="20"/>
                <w:szCs w:val="20"/>
              </w:rPr>
              <w:t>SINAES.</w:t>
            </w:r>
          </w:p>
          <w:p w14:paraId="318B5270" w14:textId="77777777" w:rsidR="00330207" w:rsidRPr="00CF469F" w:rsidRDefault="00330207" w:rsidP="006D4756">
            <w:pPr>
              <w:jc w:val="both"/>
              <w:rPr>
                <w:rFonts w:ascii="Arial" w:hAnsi="Arial" w:cs="Arial"/>
                <w:sz w:val="20"/>
                <w:szCs w:val="20"/>
                <w:lang w:val="es-CR"/>
              </w:rPr>
            </w:pPr>
          </w:p>
        </w:tc>
        <w:tc>
          <w:tcPr>
            <w:tcW w:w="6540" w:type="dxa"/>
          </w:tcPr>
          <w:p w14:paraId="48E67225"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lastRenderedPageBreak/>
              <w:t>Estudio</w:t>
            </w:r>
            <w:r w:rsidRPr="00CF469F">
              <w:rPr>
                <w:rFonts w:ascii="Arial" w:hAnsi="Arial" w:cs="Arial"/>
                <w:spacing w:val="29"/>
                <w:sz w:val="20"/>
                <w:szCs w:val="20"/>
              </w:rPr>
              <w:t xml:space="preserve"> </w:t>
            </w:r>
            <w:r w:rsidRPr="00CF469F">
              <w:rPr>
                <w:rFonts w:ascii="Arial" w:hAnsi="Arial" w:cs="Arial"/>
                <w:sz w:val="20"/>
                <w:szCs w:val="20"/>
              </w:rPr>
              <w:t>de</w:t>
            </w:r>
            <w:r w:rsidRPr="00CF469F">
              <w:rPr>
                <w:rFonts w:ascii="Arial" w:hAnsi="Arial" w:cs="Arial"/>
                <w:spacing w:val="24"/>
                <w:sz w:val="20"/>
                <w:szCs w:val="20"/>
              </w:rPr>
              <w:t xml:space="preserve"> </w:t>
            </w:r>
            <w:r w:rsidRPr="00CF469F">
              <w:rPr>
                <w:rFonts w:ascii="Arial" w:hAnsi="Arial" w:cs="Arial"/>
                <w:sz w:val="20"/>
                <w:szCs w:val="20"/>
              </w:rPr>
              <w:t>viabilidad</w:t>
            </w:r>
            <w:r w:rsidRPr="00CF469F">
              <w:rPr>
                <w:rFonts w:ascii="Arial" w:hAnsi="Arial" w:cs="Arial"/>
                <w:spacing w:val="27"/>
                <w:sz w:val="20"/>
                <w:szCs w:val="20"/>
              </w:rPr>
              <w:t xml:space="preserve"> </w:t>
            </w:r>
            <w:r w:rsidRPr="00CF469F">
              <w:rPr>
                <w:rFonts w:ascii="Arial" w:hAnsi="Arial" w:cs="Arial"/>
                <w:sz w:val="20"/>
                <w:szCs w:val="20"/>
              </w:rPr>
              <w:t>y</w:t>
            </w:r>
            <w:r w:rsidRPr="00CF469F">
              <w:rPr>
                <w:rFonts w:ascii="Arial" w:hAnsi="Arial" w:cs="Arial"/>
                <w:spacing w:val="26"/>
                <w:sz w:val="20"/>
                <w:szCs w:val="20"/>
              </w:rPr>
              <w:t xml:space="preserve"> </w:t>
            </w:r>
            <w:r w:rsidRPr="00CF469F">
              <w:rPr>
                <w:rFonts w:ascii="Arial" w:hAnsi="Arial" w:cs="Arial"/>
                <w:sz w:val="20"/>
                <w:szCs w:val="20"/>
              </w:rPr>
              <w:t>conveniencia</w:t>
            </w:r>
            <w:r w:rsidRPr="00CF469F">
              <w:rPr>
                <w:rFonts w:ascii="Arial" w:hAnsi="Arial" w:cs="Arial"/>
                <w:spacing w:val="27"/>
                <w:sz w:val="20"/>
                <w:szCs w:val="20"/>
              </w:rPr>
              <w:t xml:space="preserve"> </w:t>
            </w:r>
            <w:r w:rsidRPr="00CF469F">
              <w:rPr>
                <w:rFonts w:ascii="Arial" w:hAnsi="Arial" w:cs="Arial"/>
                <w:sz w:val="20"/>
                <w:szCs w:val="20"/>
              </w:rPr>
              <w:t>de</w:t>
            </w:r>
            <w:r w:rsidRPr="00CF469F">
              <w:rPr>
                <w:rFonts w:ascii="Arial" w:hAnsi="Arial" w:cs="Arial"/>
                <w:spacing w:val="27"/>
                <w:sz w:val="20"/>
                <w:szCs w:val="20"/>
              </w:rPr>
              <w:t xml:space="preserve"> </w:t>
            </w:r>
            <w:r w:rsidRPr="00CF469F">
              <w:rPr>
                <w:rFonts w:ascii="Arial" w:hAnsi="Arial" w:cs="Arial"/>
                <w:sz w:val="20"/>
                <w:szCs w:val="20"/>
              </w:rPr>
              <w:t>la</w:t>
            </w:r>
            <w:r w:rsidRPr="00CF469F">
              <w:rPr>
                <w:rFonts w:ascii="Arial" w:hAnsi="Arial" w:cs="Arial"/>
                <w:spacing w:val="27"/>
                <w:sz w:val="20"/>
                <w:szCs w:val="20"/>
              </w:rPr>
              <w:t xml:space="preserve"> </w:t>
            </w:r>
            <w:r w:rsidRPr="00CF469F">
              <w:rPr>
                <w:rFonts w:ascii="Arial" w:hAnsi="Arial" w:cs="Arial"/>
                <w:sz w:val="20"/>
                <w:szCs w:val="20"/>
              </w:rPr>
              <w:t>participación</w:t>
            </w:r>
            <w:r w:rsidRPr="00CF469F">
              <w:rPr>
                <w:rFonts w:ascii="Arial" w:hAnsi="Arial" w:cs="Arial"/>
                <w:spacing w:val="27"/>
                <w:sz w:val="20"/>
                <w:szCs w:val="20"/>
              </w:rPr>
              <w:t xml:space="preserve"> </w:t>
            </w:r>
            <w:r w:rsidRPr="00CF469F">
              <w:rPr>
                <w:rFonts w:ascii="Arial" w:hAnsi="Arial" w:cs="Arial"/>
                <w:sz w:val="20"/>
                <w:szCs w:val="20"/>
              </w:rPr>
              <w:t>y</w:t>
            </w:r>
            <w:r w:rsidRPr="00CF469F">
              <w:rPr>
                <w:rFonts w:ascii="Arial" w:hAnsi="Arial" w:cs="Arial"/>
                <w:spacing w:val="26"/>
                <w:sz w:val="20"/>
                <w:szCs w:val="20"/>
              </w:rPr>
              <w:t xml:space="preserve"> </w:t>
            </w:r>
            <w:r w:rsidRPr="00CF469F">
              <w:rPr>
                <w:rFonts w:ascii="Arial" w:hAnsi="Arial" w:cs="Arial"/>
                <w:sz w:val="20"/>
                <w:szCs w:val="20"/>
              </w:rPr>
              <w:t>decisión</w:t>
            </w:r>
            <w:r w:rsidRPr="00CF469F">
              <w:rPr>
                <w:rFonts w:ascii="Arial" w:hAnsi="Arial" w:cs="Arial"/>
                <w:spacing w:val="-38"/>
                <w:sz w:val="20"/>
                <w:szCs w:val="20"/>
              </w:rPr>
              <w:t xml:space="preserve"> </w:t>
            </w:r>
            <w:r w:rsidRPr="00CF469F">
              <w:rPr>
                <w:rFonts w:ascii="Arial" w:hAnsi="Arial" w:cs="Arial"/>
                <w:sz w:val="20"/>
                <w:szCs w:val="20"/>
              </w:rPr>
              <w:t>formal</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autorización.</w:t>
            </w:r>
          </w:p>
        </w:tc>
      </w:tr>
      <w:tr w:rsidR="00330207" w:rsidRPr="00CF469F" w14:paraId="53192BF8" w14:textId="77777777" w:rsidTr="006D4756">
        <w:tc>
          <w:tcPr>
            <w:tcW w:w="1580" w:type="dxa"/>
            <w:vMerge/>
          </w:tcPr>
          <w:p w14:paraId="1B3973AC" w14:textId="77777777" w:rsidR="00330207" w:rsidRPr="00CF469F" w:rsidRDefault="00330207" w:rsidP="006D4756">
            <w:pPr>
              <w:jc w:val="both"/>
              <w:rPr>
                <w:rFonts w:ascii="Arial" w:hAnsi="Arial" w:cs="Arial"/>
                <w:sz w:val="20"/>
                <w:szCs w:val="20"/>
              </w:rPr>
            </w:pPr>
          </w:p>
        </w:tc>
        <w:tc>
          <w:tcPr>
            <w:tcW w:w="2086" w:type="dxa"/>
            <w:vMerge/>
          </w:tcPr>
          <w:p w14:paraId="06175173" w14:textId="77777777" w:rsidR="00330207" w:rsidRPr="00CF469F" w:rsidRDefault="00330207" w:rsidP="006D4756">
            <w:pPr>
              <w:jc w:val="both"/>
              <w:rPr>
                <w:rFonts w:ascii="Arial" w:hAnsi="Arial" w:cs="Arial"/>
                <w:sz w:val="20"/>
                <w:szCs w:val="20"/>
              </w:rPr>
            </w:pPr>
          </w:p>
        </w:tc>
        <w:tc>
          <w:tcPr>
            <w:tcW w:w="6540" w:type="dxa"/>
          </w:tcPr>
          <w:p w14:paraId="479C5296"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Designación por parte de la Dirección Ejecutiva del gestor de acreditación</w:t>
            </w:r>
            <w:r w:rsidRPr="00CF469F">
              <w:rPr>
                <w:rFonts w:ascii="Arial" w:hAnsi="Arial" w:cs="Arial"/>
                <w:spacing w:val="1"/>
                <w:sz w:val="20"/>
                <w:szCs w:val="20"/>
              </w:rPr>
              <w:t xml:space="preserve"> </w:t>
            </w:r>
            <w:r w:rsidRPr="00CF469F">
              <w:rPr>
                <w:rFonts w:ascii="Arial" w:hAnsi="Arial" w:cs="Arial"/>
                <w:sz w:val="20"/>
                <w:szCs w:val="20"/>
              </w:rPr>
              <w:t>que</w:t>
            </w:r>
            <w:r w:rsidRPr="00CF469F">
              <w:rPr>
                <w:rFonts w:ascii="Arial" w:hAnsi="Arial" w:cs="Arial"/>
                <w:spacing w:val="1"/>
                <w:sz w:val="20"/>
                <w:szCs w:val="20"/>
              </w:rPr>
              <w:t xml:space="preserve"> </w:t>
            </w:r>
            <w:r w:rsidRPr="00CF469F">
              <w:rPr>
                <w:rFonts w:ascii="Arial" w:hAnsi="Arial" w:cs="Arial"/>
                <w:sz w:val="20"/>
                <w:szCs w:val="20"/>
              </w:rPr>
              <w:t>asesora,</w:t>
            </w:r>
            <w:r w:rsidRPr="00CF469F">
              <w:rPr>
                <w:rFonts w:ascii="Arial" w:hAnsi="Arial" w:cs="Arial"/>
                <w:spacing w:val="1"/>
                <w:sz w:val="20"/>
                <w:szCs w:val="20"/>
              </w:rPr>
              <w:t xml:space="preserve"> </w:t>
            </w:r>
            <w:r w:rsidRPr="00CF469F">
              <w:rPr>
                <w:rFonts w:ascii="Arial" w:hAnsi="Arial" w:cs="Arial"/>
                <w:sz w:val="20"/>
                <w:szCs w:val="20"/>
              </w:rPr>
              <w:t>por</w:t>
            </w:r>
            <w:r w:rsidRPr="00CF469F">
              <w:rPr>
                <w:rFonts w:ascii="Arial" w:hAnsi="Arial" w:cs="Arial"/>
                <w:spacing w:val="1"/>
                <w:sz w:val="20"/>
                <w:szCs w:val="20"/>
              </w:rPr>
              <w:t xml:space="preserve"> </w:t>
            </w:r>
            <w:r w:rsidRPr="00CF469F">
              <w:rPr>
                <w:rFonts w:ascii="Arial" w:hAnsi="Arial" w:cs="Arial"/>
                <w:sz w:val="20"/>
                <w:szCs w:val="20"/>
              </w:rPr>
              <w:t>parte</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SINAES,</w:t>
            </w:r>
            <w:r w:rsidRPr="00CF469F">
              <w:rPr>
                <w:rFonts w:ascii="Arial" w:hAnsi="Arial" w:cs="Arial"/>
                <w:spacing w:val="1"/>
                <w:sz w:val="20"/>
                <w:szCs w:val="20"/>
              </w:rPr>
              <w:t xml:space="preserve"> </w:t>
            </w:r>
            <w:r w:rsidRPr="00CF469F">
              <w:rPr>
                <w:rFonts w:ascii="Arial" w:hAnsi="Arial" w:cs="Arial"/>
                <w:sz w:val="20"/>
                <w:szCs w:val="20"/>
              </w:rPr>
              <w:t>todo</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proceso</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acreditación.</w:t>
            </w:r>
          </w:p>
        </w:tc>
      </w:tr>
      <w:tr w:rsidR="00330207" w:rsidRPr="00CF469F" w14:paraId="695D06AB" w14:textId="77777777" w:rsidTr="006D4756">
        <w:trPr>
          <w:trHeight w:val="964"/>
        </w:trPr>
        <w:tc>
          <w:tcPr>
            <w:tcW w:w="1580" w:type="dxa"/>
            <w:vMerge w:val="restart"/>
            <w:vAlign w:val="center"/>
          </w:tcPr>
          <w:p w14:paraId="07B89D04"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II Etapa de autoevaluación</w:t>
            </w:r>
          </w:p>
        </w:tc>
        <w:tc>
          <w:tcPr>
            <w:tcW w:w="2086" w:type="dxa"/>
            <w:vMerge w:val="restart"/>
            <w:vAlign w:val="center"/>
          </w:tcPr>
          <w:p w14:paraId="506C66B6" w14:textId="77777777" w:rsidR="00330207" w:rsidRPr="00CF469F" w:rsidRDefault="00330207" w:rsidP="006D4756">
            <w:pPr>
              <w:spacing w:line="225" w:lineRule="exact"/>
              <w:jc w:val="both"/>
              <w:rPr>
                <w:rFonts w:ascii="Arial" w:hAnsi="Arial" w:cs="Arial"/>
                <w:sz w:val="20"/>
                <w:szCs w:val="20"/>
              </w:rPr>
            </w:pPr>
            <w:r w:rsidRPr="00CF469F">
              <w:rPr>
                <w:rFonts w:ascii="Arial" w:hAnsi="Arial" w:cs="Arial"/>
                <w:sz w:val="20"/>
                <w:szCs w:val="20"/>
              </w:rPr>
              <w:t>2.1. Fase</w:t>
            </w:r>
            <w:r w:rsidRPr="00CF469F">
              <w:rPr>
                <w:rFonts w:ascii="Arial" w:hAnsi="Arial" w:cs="Arial"/>
                <w:spacing w:val="-1"/>
                <w:sz w:val="20"/>
                <w:szCs w:val="20"/>
              </w:rPr>
              <w:t xml:space="preserve"> </w:t>
            </w:r>
            <w:r w:rsidRPr="00CF469F">
              <w:rPr>
                <w:rFonts w:ascii="Arial" w:hAnsi="Arial" w:cs="Arial"/>
                <w:sz w:val="20"/>
                <w:szCs w:val="20"/>
              </w:rPr>
              <w:t>de planificación</w:t>
            </w:r>
            <w:r w:rsidRPr="00CF469F">
              <w:rPr>
                <w:rFonts w:ascii="Arial" w:hAnsi="Arial" w:cs="Arial"/>
                <w:spacing w:val="-3"/>
                <w:sz w:val="20"/>
                <w:szCs w:val="20"/>
              </w:rPr>
              <w:t xml:space="preserve"> </w:t>
            </w:r>
            <w:r w:rsidRPr="00CF469F">
              <w:rPr>
                <w:rFonts w:ascii="Arial" w:hAnsi="Arial" w:cs="Arial"/>
                <w:sz w:val="20"/>
                <w:szCs w:val="20"/>
              </w:rPr>
              <w:t>de la</w:t>
            </w:r>
            <w:r w:rsidRPr="00CF469F">
              <w:rPr>
                <w:rFonts w:ascii="Arial" w:hAnsi="Arial" w:cs="Arial"/>
                <w:spacing w:val="-2"/>
                <w:sz w:val="20"/>
                <w:szCs w:val="20"/>
              </w:rPr>
              <w:t xml:space="preserve"> </w:t>
            </w:r>
            <w:r w:rsidRPr="00CF469F">
              <w:rPr>
                <w:rFonts w:ascii="Arial" w:hAnsi="Arial" w:cs="Arial"/>
                <w:sz w:val="20"/>
                <w:szCs w:val="20"/>
              </w:rPr>
              <w:t>autoevaluación,</w:t>
            </w:r>
            <w:r w:rsidRPr="00CF469F">
              <w:rPr>
                <w:rFonts w:ascii="Arial" w:hAnsi="Arial" w:cs="Arial"/>
                <w:spacing w:val="-2"/>
                <w:sz w:val="20"/>
                <w:szCs w:val="20"/>
              </w:rPr>
              <w:t xml:space="preserve"> </w:t>
            </w:r>
            <w:r w:rsidRPr="00CF469F">
              <w:rPr>
                <w:rFonts w:ascii="Arial" w:hAnsi="Arial" w:cs="Arial"/>
                <w:sz w:val="20"/>
                <w:szCs w:val="20"/>
              </w:rPr>
              <w:t>se</w:t>
            </w:r>
            <w:r w:rsidRPr="00CF469F">
              <w:rPr>
                <w:rFonts w:ascii="Arial" w:hAnsi="Arial" w:cs="Arial"/>
                <w:spacing w:val="-3"/>
                <w:sz w:val="20"/>
                <w:szCs w:val="20"/>
              </w:rPr>
              <w:t xml:space="preserve"> </w:t>
            </w:r>
            <w:r w:rsidRPr="00CF469F">
              <w:rPr>
                <w:rFonts w:ascii="Arial" w:hAnsi="Arial" w:cs="Arial"/>
                <w:sz w:val="20"/>
                <w:szCs w:val="20"/>
              </w:rPr>
              <w:t>sugiere</w:t>
            </w:r>
            <w:r w:rsidRPr="00CF469F">
              <w:rPr>
                <w:rFonts w:ascii="Arial" w:hAnsi="Arial" w:cs="Arial"/>
                <w:spacing w:val="-1"/>
                <w:sz w:val="20"/>
                <w:szCs w:val="20"/>
              </w:rPr>
              <w:t xml:space="preserve"> </w:t>
            </w:r>
            <w:r w:rsidRPr="00CF469F">
              <w:rPr>
                <w:rFonts w:ascii="Arial" w:hAnsi="Arial" w:cs="Arial"/>
                <w:sz w:val="20"/>
                <w:szCs w:val="20"/>
              </w:rPr>
              <w:t>a</w:t>
            </w:r>
          </w:p>
          <w:p w14:paraId="69AD4029"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la</w:t>
            </w:r>
            <w:r w:rsidRPr="00CF469F">
              <w:rPr>
                <w:rFonts w:ascii="Arial" w:hAnsi="Arial" w:cs="Arial"/>
                <w:spacing w:val="-3"/>
                <w:sz w:val="20"/>
                <w:szCs w:val="20"/>
              </w:rPr>
              <w:t xml:space="preserve"> </w:t>
            </w:r>
            <w:r w:rsidRPr="00CF469F">
              <w:rPr>
                <w:rFonts w:ascii="Arial" w:hAnsi="Arial" w:cs="Arial"/>
                <w:sz w:val="20"/>
                <w:szCs w:val="20"/>
              </w:rPr>
              <w:t>Institución</w:t>
            </w:r>
            <w:r w:rsidRPr="00CF469F">
              <w:rPr>
                <w:rFonts w:ascii="Arial" w:hAnsi="Arial" w:cs="Arial"/>
                <w:spacing w:val="-6"/>
                <w:sz w:val="20"/>
                <w:szCs w:val="20"/>
              </w:rPr>
              <w:t xml:space="preserve"> </w:t>
            </w:r>
            <w:r w:rsidRPr="00CF469F">
              <w:rPr>
                <w:rFonts w:ascii="Arial" w:hAnsi="Arial" w:cs="Arial"/>
                <w:sz w:val="20"/>
                <w:szCs w:val="20"/>
              </w:rPr>
              <w:t>desarrollar</w:t>
            </w:r>
            <w:r w:rsidRPr="00CF469F">
              <w:rPr>
                <w:rFonts w:ascii="Arial" w:hAnsi="Arial" w:cs="Arial"/>
                <w:spacing w:val="-2"/>
                <w:sz w:val="20"/>
                <w:szCs w:val="20"/>
              </w:rPr>
              <w:t xml:space="preserve"> </w:t>
            </w:r>
            <w:r w:rsidRPr="00CF469F">
              <w:rPr>
                <w:rFonts w:ascii="Arial" w:hAnsi="Arial" w:cs="Arial"/>
                <w:sz w:val="20"/>
                <w:szCs w:val="20"/>
              </w:rPr>
              <w:t>las</w:t>
            </w:r>
            <w:r w:rsidRPr="00CF469F">
              <w:rPr>
                <w:rFonts w:ascii="Arial" w:hAnsi="Arial" w:cs="Arial"/>
                <w:spacing w:val="-2"/>
                <w:sz w:val="20"/>
                <w:szCs w:val="20"/>
              </w:rPr>
              <w:t xml:space="preserve"> </w:t>
            </w:r>
            <w:r w:rsidRPr="00CF469F">
              <w:rPr>
                <w:rFonts w:ascii="Arial" w:hAnsi="Arial" w:cs="Arial"/>
                <w:sz w:val="20"/>
                <w:szCs w:val="20"/>
              </w:rPr>
              <w:t>siguientes</w:t>
            </w:r>
            <w:r w:rsidRPr="00CF469F">
              <w:rPr>
                <w:rFonts w:ascii="Arial" w:hAnsi="Arial" w:cs="Arial"/>
                <w:spacing w:val="-5"/>
                <w:sz w:val="20"/>
                <w:szCs w:val="20"/>
              </w:rPr>
              <w:t xml:space="preserve"> </w:t>
            </w:r>
            <w:r w:rsidRPr="00CF469F">
              <w:rPr>
                <w:rFonts w:ascii="Arial" w:hAnsi="Arial" w:cs="Arial"/>
                <w:sz w:val="20"/>
                <w:szCs w:val="20"/>
              </w:rPr>
              <w:t>actividades</w:t>
            </w:r>
          </w:p>
        </w:tc>
        <w:tc>
          <w:tcPr>
            <w:tcW w:w="6540" w:type="dxa"/>
          </w:tcPr>
          <w:p w14:paraId="36836240" w14:textId="77777777" w:rsidR="00330207" w:rsidRPr="00CF469F" w:rsidRDefault="00330207" w:rsidP="006D4756">
            <w:pPr>
              <w:spacing w:line="183" w:lineRule="exact"/>
              <w:jc w:val="both"/>
              <w:rPr>
                <w:rFonts w:ascii="Arial" w:hAnsi="Arial" w:cs="Arial"/>
                <w:sz w:val="20"/>
                <w:szCs w:val="20"/>
              </w:rPr>
            </w:pPr>
            <w:r w:rsidRPr="00CF469F">
              <w:rPr>
                <w:rFonts w:ascii="Arial" w:hAnsi="Arial" w:cs="Arial"/>
                <w:sz w:val="20"/>
                <w:szCs w:val="20"/>
              </w:rPr>
              <w:t>Conformación</w:t>
            </w:r>
            <w:r w:rsidRPr="00CF469F">
              <w:rPr>
                <w:rFonts w:ascii="Arial" w:hAnsi="Arial" w:cs="Arial"/>
                <w:spacing w:val="25"/>
                <w:sz w:val="20"/>
                <w:szCs w:val="20"/>
              </w:rPr>
              <w:t xml:space="preserve"> </w:t>
            </w:r>
            <w:r w:rsidRPr="00CF469F">
              <w:rPr>
                <w:rFonts w:ascii="Arial" w:hAnsi="Arial" w:cs="Arial"/>
                <w:sz w:val="20"/>
                <w:szCs w:val="20"/>
              </w:rPr>
              <w:t>del</w:t>
            </w:r>
            <w:r w:rsidRPr="00CF469F">
              <w:rPr>
                <w:rFonts w:ascii="Arial" w:hAnsi="Arial" w:cs="Arial"/>
                <w:spacing w:val="24"/>
                <w:sz w:val="20"/>
                <w:szCs w:val="20"/>
              </w:rPr>
              <w:t xml:space="preserve"> </w:t>
            </w:r>
            <w:r w:rsidRPr="00CF469F">
              <w:rPr>
                <w:rFonts w:ascii="Arial" w:hAnsi="Arial" w:cs="Arial"/>
                <w:sz w:val="20"/>
                <w:szCs w:val="20"/>
              </w:rPr>
              <w:t>equipo</w:t>
            </w:r>
            <w:r w:rsidRPr="00CF469F">
              <w:rPr>
                <w:rFonts w:ascii="Arial" w:hAnsi="Arial" w:cs="Arial"/>
                <w:spacing w:val="26"/>
                <w:sz w:val="20"/>
                <w:szCs w:val="20"/>
              </w:rPr>
              <w:t xml:space="preserve"> </w:t>
            </w:r>
            <w:r w:rsidRPr="00CF469F">
              <w:rPr>
                <w:rFonts w:ascii="Arial" w:hAnsi="Arial" w:cs="Arial"/>
                <w:sz w:val="20"/>
                <w:szCs w:val="20"/>
              </w:rPr>
              <w:t>de</w:t>
            </w:r>
            <w:r w:rsidRPr="00CF469F">
              <w:rPr>
                <w:rFonts w:ascii="Arial" w:hAnsi="Arial" w:cs="Arial"/>
                <w:spacing w:val="26"/>
                <w:sz w:val="20"/>
                <w:szCs w:val="20"/>
              </w:rPr>
              <w:t xml:space="preserve"> </w:t>
            </w:r>
            <w:r w:rsidRPr="00CF469F">
              <w:rPr>
                <w:rFonts w:ascii="Arial" w:hAnsi="Arial" w:cs="Arial"/>
                <w:sz w:val="20"/>
                <w:szCs w:val="20"/>
              </w:rPr>
              <w:t>la</w:t>
            </w:r>
            <w:r w:rsidRPr="00CF469F">
              <w:rPr>
                <w:rFonts w:ascii="Arial" w:hAnsi="Arial" w:cs="Arial"/>
                <w:spacing w:val="25"/>
                <w:sz w:val="20"/>
                <w:szCs w:val="20"/>
              </w:rPr>
              <w:t xml:space="preserve"> </w:t>
            </w:r>
            <w:r w:rsidRPr="00CF469F">
              <w:rPr>
                <w:rFonts w:ascii="Arial" w:hAnsi="Arial" w:cs="Arial"/>
                <w:sz w:val="20"/>
                <w:szCs w:val="20"/>
              </w:rPr>
              <w:t>Unidad</w:t>
            </w:r>
            <w:r w:rsidRPr="00CF469F">
              <w:rPr>
                <w:rFonts w:ascii="Arial" w:hAnsi="Arial" w:cs="Arial"/>
                <w:spacing w:val="24"/>
                <w:sz w:val="20"/>
                <w:szCs w:val="20"/>
              </w:rPr>
              <w:t xml:space="preserve"> </w:t>
            </w:r>
            <w:r w:rsidRPr="00CF469F">
              <w:rPr>
                <w:rFonts w:ascii="Arial" w:hAnsi="Arial" w:cs="Arial"/>
                <w:sz w:val="20"/>
                <w:szCs w:val="20"/>
              </w:rPr>
              <w:t>Académica,</w:t>
            </w:r>
            <w:r w:rsidRPr="00CF469F">
              <w:rPr>
                <w:rFonts w:ascii="Arial" w:hAnsi="Arial" w:cs="Arial"/>
                <w:spacing w:val="25"/>
                <w:sz w:val="20"/>
                <w:szCs w:val="20"/>
              </w:rPr>
              <w:t xml:space="preserve"> </w:t>
            </w:r>
            <w:r w:rsidRPr="00CF469F">
              <w:rPr>
                <w:rFonts w:ascii="Arial" w:hAnsi="Arial" w:cs="Arial"/>
                <w:sz w:val="20"/>
                <w:szCs w:val="20"/>
              </w:rPr>
              <w:t>altamente</w:t>
            </w:r>
            <w:r w:rsidRPr="00CF469F">
              <w:rPr>
                <w:rFonts w:ascii="Arial" w:hAnsi="Arial" w:cs="Arial"/>
                <w:spacing w:val="26"/>
                <w:sz w:val="20"/>
                <w:szCs w:val="20"/>
              </w:rPr>
              <w:t xml:space="preserve"> </w:t>
            </w:r>
            <w:r w:rsidRPr="00CF469F">
              <w:rPr>
                <w:rFonts w:ascii="Arial" w:hAnsi="Arial" w:cs="Arial"/>
                <w:sz w:val="20"/>
                <w:szCs w:val="20"/>
              </w:rPr>
              <w:t>participativo,</w:t>
            </w:r>
            <w:r w:rsidRPr="00CF469F">
              <w:rPr>
                <w:rFonts w:ascii="Arial" w:hAnsi="Arial" w:cs="Arial"/>
                <w:spacing w:val="25"/>
                <w:sz w:val="20"/>
                <w:szCs w:val="20"/>
              </w:rPr>
              <w:t xml:space="preserve"> </w:t>
            </w:r>
            <w:r w:rsidRPr="00CF469F">
              <w:rPr>
                <w:rFonts w:ascii="Arial" w:hAnsi="Arial" w:cs="Arial"/>
                <w:sz w:val="20"/>
                <w:szCs w:val="20"/>
              </w:rPr>
              <w:t>(autoridades académicas</w:t>
            </w:r>
            <w:r w:rsidRPr="00CF469F">
              <w:rPr>
                <w:rFonts w:ascii="Arial" w:hAnsi="Arial" w:cs="Arial"/>
                <w:spacing w:val="18"/>
                <w:sz w:val="20"/>
                <w:szCs w:val="20"/>
              </w:rPr>
              <w:t xml:space="preserve"> </w:t>
            </w:r>
            <w:r w:rsidRPr="00CF469F">
              <w:rPr>
                <w:rFonts w:ascii="Arial" w:hAnsi="Arial" w:cs="Arial"/>
                <w:sz w:val="20"/>
                <w:szCs w:val="20"/>
              </w:rPr>
              <w:t>y</w:t>
            </w:r>
            <w:r w:rsidRPr="00CF469F">
              <w:rPr>
                <w:rFonts w:ascii="Arial" w:hAnsi="Arial" w:cs="Arial"/>
                <w:spacing w:val="19"/>
                <w:sz w:val="20"/>
                <w:szCs w:val="20"/>
              </w:rPr>
              <w:t xml:space="preserve"> </w:t>
            </w:r>
            <w:r w:rsidRPr="00CF469F">
              <w:rPr>
                <w:rFonts w:ascii="Arial" w:hAnsi="Arial" w:cs="Arial"/>
                <w:sz w:val="20"/>
                <w:szCs w:val="20"/>
              </w:rPr>
              <w:t>administrativas,</w:t>
            </w:r>
            <w:r w:rsidRPr="00CF469F">
              <w:rPr>
                <w:rFonts w:ascii="Arial" w:hAnsi="Arial" w:cs="Arial"/>
                <w:spacing w:val="19"/>
                <w:sz w:val="20"/>
                <w:szCs w:val="20"/>
              </w:rPr>
              <w:t xml:space="preserve"> </w:t>
            </w:r>
            <w:r w:rsidRPr="00CF469F">
              <w:rPr>
                <w:rFonts w:ascii="Arial" w:hAnsi="Arial" w:cs="Arial"/>
                <w:sz w:val="20"/>
                <w:szCs w:val="20"/>
              </w:rPr>
              <w:t>docentes,</w:t>
            </w:r>
            <w:r w:rsidRPr="00CF469F">
              <w:rPr>
                <w:rFonts w:ascii="Arial" w:hAnsi="Arial" w:cs="Arial"/>
                <w:spacing w:val="19"/>
                <w:sz w:val="20"/>
                <w:szCs w:val="20"/>
              </w:rPr>
              <w:t xml:space="preserve"> </w:t>
            </w:r>
            <w:r w:rsidRPr="00CF469F">
              <w:rPr>
                <w:rFonts w:ascii="Arial" w:hAnsi="Arial" w:cs="Arial"/>
                <w:sz w:val="20"/>
                <w:szCs w:val="20"/>
              </w:rPr>
              <w:t>investigadores,</w:t>
            </w:r>
            <w:r w:rsidRPr="00CF469F">
              <w:rPr>
                <w:rFonts w:ascii="Arial" w:hAnsi="Arial" w:cs="Arial"/>
                <w:spacing w:val="19"/>
                <w:sz w:val="20"/>
                <w:szCs w:val="20"/>
              </w:rPr>
              <w:t xml:space="preserve"> </w:t>
            </w:r>
            <w:r w:rsidRPr="00CF469F">
              <w:rPr>
                <w:rFonts w:ascii="Arial" w:hAnsi="Arial" w:cs="Arial"/>
                <w:sz w:val="20"/>
                <w:szCs w:val="20"/>
              </w:rPr>
              <w:t>estudiantes</w:t>
            </w:r>
            <w:r w:rsidRPr="00CF469F">
              <w:rPr>
                <w:rFonts w:ascii="Arial" w:hAnsi="Arial" w:cs="Arial"/>
                <w:spacing w:val="19"/>
                <w:sz w:val="20"/>
                <w:szCs w:val="20"/>
              </w:rPr>
              <w:t xml:space="preserve"> </w:t>
            </w:r>
            <w:r w:rsidRPr="00CF469F">
              <w:rPr>
                <w:rFonts w:ascii="Arial" w:hAnsi="Arial" w:cs="Arial"/>
                <w:sz w:val="20"/>
                <w:szCs w:val="20"/>
              </w:rPr>
              <w:t>y</w:t>
            </w:r>
            <w:r w:rsidRPr="00CF469F">
              <w:rPr>
                <w:rFonts w:ascii="Arial" w:hAnsi="Arial" w:cs="Arial"/>
                <w:spacing w:val="19"/>
                <w:sz w:val="20"/>
                <w:szCs w:val="20"/>
              </w:rPr>
              <w:t xml:space="preserve"> </w:t>
            </w:r>
            <w:r w:rsidRPr="00CF469F">
              <w:rPr>
                <w:rFonts w:ascii="Arial" w:hAnsi="Arial" w:cs="Arial"/>
                <w:sz w:val="20"/>
                <w:szCs w:val="20"/>
              </w:rPr>
              <w:t>administrativos,</w:t>
            </w:r>
            <w:r w:rsidRPr="00CF469F">
              <w:rPr>
                <w:rFonts w:ascii="Arial" w:hAnsi="Arial" w:cs="Arial"/>
                <w:spacing w:val="19"/>
                <w:sz w:val="20"/>
                <w:szCs w:val="20"/>
              </w:rPr>
              <w:t xml:space="preserve"> </w:t>
            </w:r>
            <w:r w:rsidRPr="00CF469F">
              <w:rPr>
                <w:rFonts w:ascii="Arial" w:hAnsi="Arial" w:cs="Arial"/>
                <w:sz w:val="20"/>
                <w:szCs w:val="20"/>
              </w:rPr>
              <w:t>entre</w:t>
            </w:r>
            <w:r w:rsidRPr="00CF469F">
              <w:rPr>
                <w:rFonts w:ascii="Arial" w:hAnsi="Arial" w:cs="Arial"/>
                <w:spacing w:val="-38"/>
                <w:sz w:val="20"/>
                <w:szCs w:val="20"/>
              </w:rPr>
              <w:t xml:space="preserve"> </w:t>
            </w:r>
            <w:r w:rsidRPr="00CF469F">
              <w:rPr>
                <w:rFonts w:ascii="Arial" w:hAnsi="Arial" w:cs="Arial"/>
                <w:sz w:val="20"/>
                <w:szCs w:val="20"/>
              </w:rPr>
              <w:t>otros)</w:t>
            </w:r>
            <w:r w:rsidRPr="00CF469F">
              <w:rPr>
                <w:rFonts w:ascii="Arial" w:hAnsi="Arial" w:cs="Arial"/>
                <w:spacing w:val="-4"/>
                <w:sz w:val="20"/>
                <w:szCs w:val="20"/>
              </w:rPr>
              <w:t xml:space="preserve"> </w:t>
            </w:r>
            <w:r w:rsidRPr="00CF469F">
              <w:rPr>
                <w:rFonts w:ascii="Arial" w:hAnsi="Arial" w:cs="Arial"/>
                <w:sz w:val="20"/>
                <w:szCs w:val="20"/>
              </w:rPr>
              <w:t>que</w:t>
            </w:r>
            <w:r w:rsidRPr="00CF469F">
              <w:rPr>
                <w:rFonts w:ascii="Arial" w:hAnsi="Arial" w:cs="Arial"/>
                <w:spacing w:val="-4"/>
                <w:sz w:val="20"/>
                <w:szCs w:val="20"/>
              </w:rPr>
              <w:t xml:space="preserve"> </w:t>
            </w:r>
            <w:r w:rsidRPr="00CF469F">
              <w:rPr>
                <w:rFonts w:ascii="Arial" w:hAnsi="Arial" w:cs="Arial"/>
                <w:sz w:val="20"/>
                <w:szCs w:val="20"/>
              </w:rPr>
              <w:t>fungirá</w:t>
            </w:r>
            <w:r w:rsidRPr="00CF469F">
              <w:rPr>
                <w:rFonts w:ascii="Arial" w:hAnsi="Arial" w:cs="Arial"/>
                <w:spacing w:val="-5"/>
                <w:sz w:val="20"/>
                <w:szCs w:val="20"/>
              </w:rPr>
              <w:t xml:space="preserve"> </w:t>
            </w:r>
            <w:r w:rsidRPr="00CF469F">
              <w:rPr>
                <w:rFonts w:ascii="Arial" w:hAnsi="Arial" w:cs="Arial"/>
                <w:sz w:val="20"/>
                <w:szCs w:val="20"/>
              </w:rPr>
              <w:t>como</w:t>
            </w:r>
            <w:r w:rsidRPr="00CF469F">
              <w:rPr>
                <w:rFonts w:ascii="Arial" w:hAnsi="Arial" w:cs="Arial"/>
                <w:spacing w:val="-2"/>
                <w:sz w:val="20"/>
                <w:szCs w:val="20"/>
              </w:rPr>
              <w:t xml:space="preserve"> </w:t>
            </w:r>
            <w:r w:rsidRPr="00CF469F">
              <w:rPr>
                <w:rFonts w:ascii="Arial" w:hAnsi="Arial" w:cs="Arial"/>
                <w:sz w:val="20"/>
                <w:szCs w:val="20"/>
              </w:rPr>
              <w:t>coordinador</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las</w:t>
            </w:r>
            <w:r w:rsidRPr="00CF469F">
              <w:rPr>
                <w:rFonts w:ascii="Arial" w:hAnsi="Arial" w:cs="Arial"/>
                <w:spacing w:val="-5"/>
                <w:sz w:val="20"/>
                <w:szCs w:val="20"/>
              </w:rPr>
              <w:t xml:space="preserve"> </w:t>
            </w:r>
            <w:r w:rsidRPr="00CF469F">
              <w:rPr>
                <w:rFonts w:ascii="Arial" w:hAnsi="Arial" w:cs="Arial"/>
                <w:sz w:val="20"/>
                <w:szCs w:val="20"/>
              </w:rPr>
              <w:t>tareas</w:t>
            </w:r>
            <w:r w:rsidRPr="00CF469F">
              <w:rPr>
                <w:rFonts w:ascii="Arial" w:hAnsi="Arial" w:cs="Arial"/>
                <w:spacing w:val="-4"/>
                <w:sz w:val="20"/>
                <w:szCs w:val="20"/>
              </w:rPr>
              <w:t xml:space="preserve"> </w:t>
            </w:r>
            <w:r w:rsidRPr="00CF469F">
              <w:rPr>
                <w:rFonts w:ascii="Arial" w:hAnsi="Arial" w:cs="Arial"/>
                <w:sz w:val="20"/>
                <w:szCs w:val="20"/>
              </w:rPr>
              <w:t>propias</w:t>
            </w:r>
            <w:r w:rsidRPr="00CF469F">
              <w:rPr>
                <w:rFonts w:ascii="Arial" w:hAnsi="Arial" w:cs="Arial"/>
                <w:spacing w:val="-5"/>
                <w:sz w:val="20"/>
                <w:szCs w:val="20"/>
              </w:rPr>
              <w:t xml:space="preserve"> </w:t>
            </w:r>
            <w:r w:rsidRPr="00CF469F">
              <w:rPr>
                <w:rFonts w:ascii="Arial" w:hAnsi="Arial" w:cs="Arial"/>
                <w:sz w:val="20"/>
                <w:szCs w:val="20"/>
              </w:rPr>
              <w:t>del</w:t>
            </w:r>
            <w:r w:rsidRPr="00CF469F">
              <w:rPr>
                <w:rFonts w:ascii="Arial" w:hAnsi="Arial" w:cs="Arial"/>
                <w:spacing w:val="-4"/>
                <w:sz w:val="20"/>
                <w:szCs w:val="20"/>
              </w:rPr>
              <w:t xml:space="preserve"> </w:t>
            </w:r>
            <w:r w:rsidRPr="00CF469F">
              <w:rPr>
                <w:rFonts w:ascii="Arial" w:hAnsi="Arial" w:cs="Arial"/>
                <w:sz w:val="20"/>
                <w:szCs w:val="20"/>
              </w:rPr>
              <w:t>proceso</w:t>
            </w:r>
            <w:r w:rsidRPr="00CF469F">
              <w:rPr>
                <w:rFonts w:ascii="Arial" w:hAnsi="Arial" w:cs="Arial"/>
                <w:spacing w:val="-3"/>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acreditación</w:t>
            </w:r>
            <w:r w:rsidRPr="00CF469F">
              <w:rPr>
                <w:rFonts w:ascii="Arial" w:hAnsi="Arial" w:cs="Arial"/>
                <w:spacing w:val="-4"/>
                <w:sz w:val="20"/>
                <w:szCs w:val="20"/>
              </w:rPr>
              <w:t xml:space="preserve"> </w:t>
            </w:r>
            <w:r w:rsidRPr="00CF469F">
              <w:rPr>
                <w:rFonts w:ascii="Arial" w:hAnsi="Arial" w:cs="Arial"/>
                <w:sz w:val="20"/>
                <w:szCs w:val="20"/>
              </w:rPr>
              <w:t>oficial.</w:t>
            </w:r>
          </w:p>
        </w:tc>
      </w:tr>
      <w:tr w:rsidR="00330207" w:rsidRPr="00CF469F" w14:paraId="6DB4B1D1" w14:textId="77777777" w:rsidTr="006D4756">
        <w:tc>
          <w:tcPr>
            <w:tcW w:w="1580" w:type="dxa"/>
            <w:vMerge/>
          </w:tcPr>
          <w:p w14:paraId="30D5AAA9" w14:textId="77777777" w:rsidR="00330207" w:rsidRPr="00CF469F" w:rsidRDefault="00330207" w:rsidP="006D4756">
            <w:pPr>
              <w:jc w:val="both"/>
              <w:rPr>
                <w:rFonts w:ascii="Arial" w:hAnsi="Arial" w:cs="Arial"/>
                <w:sz w:val="20"/>
                <w:szCs w:val="20"/>
              </w:rPr>
            </w:pPr>
          </w:p>
        </w:tc>
        <w:tc>
          <w:tcPr>
            <w:tcW w:w="2086" w:type="dxa"/>
            <w:vMerge/>
          </w:tcPr>
          <w:p w14:paraId="1000D563" w14:textId="77777777" w:rsidR="00330207" w:rsidRPr="00CF469F" w:rsidRDefault="00330207" w:rsidP="006D4756">
            <w:pPr>
              <w:jc w:val="both"/>
              <w:rPr>
                <w:rFonts w:ascii="Arial" w:hAnsi="Arial" w:cs="Arial"/>
                <w:sz w:val="20"/>
                <w:szCs w:val="20"/>
              </w:rPr>
            </w:pPr>
          </w:p>
        </w:tc>
        <w:tc>
          <w:tcPr>
            <w:tcW w:w="6540" w:type="dxa"/>
          </w:tcPr>
          <w:p w14:paraId="0B06EF17" w14:textId="77777777" w:rsidR="00330207" w:rsidRPr="00CF469F" w:rsidRDefault="00330207" w:rsidP="006D4756">
            <w:pPr>
              <w:spacing w:line="183" w:lineRule="exact"/>
              <w:jc w:val="both"/>
              <w:rPr>
                <w:rFonts w:ascii="Arial" w:hAnsi="Arial" w:cs="Arial"/>
                <w:sz w:val="20"/>
                <w:szCs w:val="20"/>
              </w:rPr>
            </w:pPr>
            <w:r w:rsidRPr="00CF469F">
              <w:rPr>
                <w:rFonts w:ascii="Arial" w:hAnsi="Arial" w:cs="Arial"/>
                <w:sz w:val="20"/>
                <w:szCs w:val="20"/>
              </w:rPr>
              <w:t>Orientación por parte del SINAES a la Unidad Académica en torno a las tareas y compromisos propios de la etapa de autoevaluación.</w:t>
            </w:r>
          </w:p>
          <w:p w14:paraId="240EFAB5" w14:textId="77777777" w:rsidR="00330207" w:rsidRPr="00CF469F" w:rsidRDefault="00330207" w:rsidP="006D4756">
            <w:pPr>
              <w:ind w:firstLine="720"/>
              <w:jc w:val="both"/>
              <w:rPr>
                <w:rFonts w:ascii="Arial" w:hAnsi="Arial" w:cs="Arial"/>
                <w:sz w:val="20"/>
                <w:szCs w:val="20"/>
                <w:lang w:val="es-CR"/>
              </w:rPr>
            </w:pPr>
          </w:p>
        </w:tc>
      </w:tr>
      <w:tr w:rsidR="00330207" w:rsidRPr="00CF469F" w14:paraId="69BEC950" w14:textId="77777777" w:rsidTr="006D4756">
        <w:tc>
          <w:tcPr>
            <w:tcW w:w="1580" w:type="dxa"/>
            <w:vMerge/>
          </w:tcPr>
          <w:p w14:paraId="48168461" w14:textId="77777777" w:rsidR="00330207" w:rsidRPr="00CF469F" w:rsidRDefault="00330207" w:rsidP="006D4756">
            <w:pPr>
              <w:jc w:val="both"/>
              <w:rPr>
                <w:rFonts w:ascii="Arial" w:hAnsi="Arial" w:cs="Arial"/>
                <w:sz w:val="20"/>
                <w:szCs w:val="20"/>
              </w:rPr>
            </w:pPr>
          </w:p>
        </w:tc>
        <w:tc>
          <w:tcPr>
            <w:tcW w:w="2086" w:type="dxa"/>
            <w:vMerge/>
          </w:tcPr>
          <w:p w14:paraId="22E154FB" w14:textId="77777777" w:rsidR="00330207" w:rsidRPr="00CF469F" w:rsidRDefault="00330207" w:rsidP="006D4756">
            <w:pPr>
              <w:jc w:val="both"/>
              <w:rPr>
                <w:rFonts w:ascii="Arial" w:hAnsi="Arial" w:cs="Arial"/>
                <w:sz w:val="20"/>
                <w:szCs w:val="20"/>
              </w:rPr>
            </w:pPr>
          </w:p>
        </w:tc>
        <w:tc>
          <w:tcPr>
            <w:tcW w:w="6540" w:type="dxa"/>
          </w:tcPr>
          <w:p w14:paraId="3985EF8F" w14:textId="77777777" w:rsidR="00330207" w:rsidRPr="00CF469F" w:rsidRDefault="00330207" w:rsidP="006D4756">
            <w:pPr>
              <w:spacing w:before="142"/>
              <w:ind w:right="213"/>
              <w:jc w:val="both"/>
              <w:rPr>
                <w:rFonts w:ascii="Arial" w:hAnsi="Arial" w:cs="Arial"/>
                <w:sz w:val="20"/>
                <w:szCs w:val="20"/>
              </w:rPr>
            </w:pPr>
            <w:r w:rsidRPr="00CF469F">
              <w:rPr>
                <w:rFonts w:ascii="Arial" w:hAnsi="Arial" w:cs="Arial"/>
                <w:sz w:val="20"/>
                <w:szCs w:val="20"/>
              </w:rPr>
              <w:t>Estudio de los documentos elaborados para este</w:t>
            </w:r>
            <w:r w:rsidRPr="00CF469F">
              <w:rPr>
                <w:rFonts w:ascii="Arial" w:hAnsi="Arial" w:cs="Arial"/>
                <w:spacing w:val="1"/>
                <w:sz w:val="20"/>
                <w:szCs w:val="20"/>
              </w:rPr>
              <w:t xml:space="preserve"> </w:t>
            </w:r>
            <w:r w:rsidRPr="00CF469F">
              <w:rPr>
                <w:rFonts w:ascii="Arial" w:hAnsi="Arial" w:cs="Arial"/>
                <w:sz w:val="20"/>
                <w:szCs w:val="20"/>
              </w:rPr>
              <w:t>efecto, incluyendo de manera muy especial el Modelo de Acreditación con los criterios y</w:t>
            </w:r>
            <w:r w:rsidRPr="00CF469F">
              <w:rPr>
                <w:rFonts w:ascii="Arial" w:hAnsi="Arial" w:cs="Arial"/>
                <w:spacing w:val="1"/>
                <w:sz w:val="20"/>
                <w:szCs w:val="20"/>
              </w:rPr>
              <w:t xml:space="preserve"> </w:t>
            </w:r>
            <w:r w:rsidRPr="00CF469F">
              <w:rPr>
                <w:rFonts w:ascii="Arial" w:hAnsi="Arial" w:cs="Arial"/>
                <w:sz w:val="20"/>
                <w:szCs w:val="20"/>
              </w:rPr>
              <w:t>estándares</w:t>
            </w:r>
            <w:r w:rsidRPr="00CF469F">
              <w:rPr>
                <w:rFonts w:ascii="Arial" w:hAnsi="Arial" w:cs="Arial"/>
                <w:spacing w:val="1"/>
                <w:sz w:val="20"/>
                <w:szCs w:val="20"/>
              </w:rPr>
              <w:t xml:space="preserve"> </w:t>
            </w:r>
            <w:r w:rsidRPr="00CF469F">
              <w:rPr>
                <w:rFonts w:ascii="Arial" w:hAnsi="Arial" w:cs="Arial"/>
                <w:sz w:val="20"/>
                <w:szCs w:val="20"/>
              </w:rPr>
              <w:t>establecidos</w:t>
            </w:r>
            <w:r w:rsidRPr="00CF469F">
              <w:rPr>
                <w:rFonts w:ascii="Arial" w:hAnsi="Arial" w:cs="Arial"/>
                <w:spacing w:val="1"/>
                <w:sz w:val="20"/>
                <w:szCs w:val="20"/>
              </w:rPr>
              <w:t xml:space="preserve"> </w:t>
            </w:r>
            <w:r w:rsidRPr="00CF469F">
              <w:rPr>
                <w:rFonts w:ascii="Arial" w:hAnsi="Arial" w:cs="Arial"/>
                <w:sz w:val="20"/>
                <w:szCs w:val="20"/>
              </w:rPr>
              <w:t>por</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SINAES</w:t>
            </w:r>
            <w:r w:rsidRPr="00CF469F">
              <w:rPr>
                <w:rFonts w:ascii="Arial" w:hAnsi="Arial" w:cs="Arial"/>
                <w:spacing w:val="1"/>
                <w:sz w:val="20"/>
                <w:szCs w:val="20"/>
              </w:rPr>
              <w:t xml:space="preserve"> </w:t>
            </w:r>
            <w:r w:rsidRPr="00CF469F">
              <w:rPr>
                <w:rFonts w:ascii="Arial" w:hAnsi="Arial" w:cs="Arial"/>
                <w:sz w:val="20"/>
                <w:szCs w:val="20"/>
              </w:rPr>
              <w:t>como</w:t>
            </w:r>
            <w:r w:rsidRPr="00CF469F">
              <w:rPr>
                <w:rFonts w:ascii="Arial" w:hAnsi="Arial" w:cs="Arial"/>
                <w:spacing w:val="1"/>
                <w:sz w:val="20"/>
                <w:szCs w:val="20"/>
              </w:rPr>
              <w:t xml:space="preserve"> </w:t>
            </w:r>
            <w:r w:rsidRPr="00CF469F">
              <w:rPr>
                <w:rFonts w:ascii="Arial" w:hAnsi="Arial" w:cs="Arial"/>
                <w:sz w:val="20"/>
                <w:szCs w:val="20"/>
              </w:rPr>
              <w:t>referentes</w:t>
            </w:r>
            <w:r w:rsidRPr="00CF469F">
              <w:rPr>
                <w:rFonts w:ascii="Arial" w:hAnsi="Arial" w:cs="Arial"/>
                <w:spacing w:val="1"/>
                <w:sz w:val="20"/>
                <w:szCs w:val="20"/>
              </w:rPr>
              <w:t xml:space="preserve"> </w:t>
            </w:r>
            <w:r w:rsidRPr="00CF469F">
              <w:rPr>
                <w:rFonts w:ascii="Arial" w:hAnsi="Arial" w:cs="Arial"/>
                <w:sz w:val="20"/>
                <w:szCs w:val="20"/>
              </w:rPr>
              <w:t>obligados</w:t>
            </w:r>
            <w:r w:rsidRPr="00CF469F">
              <w:rPr>
                <w:rFonts w:ascii="Arial" w:hAnsi="Arial" w:cs="Arial"/>
                <w:spacing w:val="1"/>
                <w:sz w:val="20"/>
                <w:szCs w:val="20"/>
              </w:rPr>
              <w:t xml:space="preserve"> </w:t>
            </w:r>
            <w:r w:rsidRPr="00CF469F">
              <w:rPr>
                <w:rFonts w:ascii="Arial" w:hAnsi="Arial" w:cs="Arial"/>
                <w:sz w:val="20"/>
                <w:szCs w:val="20"/>
              </w:rPr>
              <w:t>durante</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proceso,</w:t>
            </w:r>
            <w:r w:rsidRPr="00CF469F">
              <w:rPr>
                <w:rFonts w:ascii="Arial" w:hAnsi="Arial" w:cs="Arial"/>
                <w:spacing w:val="1"/>
                <w:sz w:val="20"/>
                <w:szCs w:val="20"/>
              </w:rPr>
              <w:t xml:space="preserve"> </w:t>
            </w:r>
            <w:r w:rsidRPr="00CF469F">
              <w:rPr>
                <w:rFonts w:ascii="Arial" w:hAnsi="Arial" w:cs="Arial"/>
                <w:sz w:val="20"/>
                <w:szCs w:val="20"/>
              </w:rPr>
              <w:t>instrumentos</w:t>
            </w:r>
            <w:r w:rsidRPr="00CF469F">
              <w:rPr>
                <w:rFonts w:ascii="Arial" w:hAnsi="Arial" w:cs="Arial"/>
                <w:spacing w:val="-2"/>
                <w:sz w:val="20"/>
                <w:szCs w:val="20"/>
              </w:rPr>
              <w:t xml:space="preserve"> </w:t>
            </w:r>
            <w:r w:rsidRPr="00CF469F">
              <w:rPr>
                <w:rFonts w:ascii="Arial" w:hAnsi="Arial" w:cs="Arial"/>
                <w:sz w:val="20"/>
                <w:szCs w:val="20"/>
              </w:rPr>
              <w:t>y guías.</w:t>
            </w:r>
          </w:p>
          <w:p w14:paraId="62441AA3" w14:textId="77777777" w:rsidR="00330207" w:rsidRPr="00CF469F" w:rsidRDefault="00330207" w:rsidP="006D4756">
            <w:pPr>
              <w:jc w:val="both"/>
              <w:rPr>
                <w:rFonts w:ascii="Arial" w:hAnsi="Arial" w:cs="Arial"/>
                <w:sz w:val="20"/>
                <w:szCs w:val="20"/>
                <w:lang w:val="es-CR"/>
              </w:rPr>
            </w:pPr>
          </w:p>
        </w:tc>
      </w:tr>
      <w:tr w:rsidR="00330207" w:rsidRPr="00CF469F" w14:paraId="48949446" w14:textId="77777777" w:rsidTr="006D4756">
        <w:tc>
          <w:tcPr>
            <w:tcW w:w="1580" w:type="dxa"/>
            <w:vMerge/>
          </w:tcPr>
          <w:p w14:paraId="573DE3B1" w14:textId="77777777" w:rsidR="00330207" w:rsidRPr="00CF469F" w:rsidRDefault="00330207" w:rsidP="006D4756">
            <w:pPr>
              <w:jc w:val="both"/>
              <w:rPr>
                <w:rFonts w:ascii="Arial" w:hAnsi="Arial" w:cs="Arial"/>
                <w:sz w:val="20"/>
                <w:szCs w:val="20"/>
              </w:rPr>
            </w:pPr>
          </w:p>
        </w:tc>
        <w:tc>
          <w:tcPr>
            <w:tcW w:w="2086" w:type="dxa"/>
            <w:vMerge/>
          </w:tcPr>
          <w:p w14:paraId="7C54F123" w14:textId="77777777" w:rsidR="00330207" w:rsidRPr="00CF469F" w:rsidRDefault="00330207" w:rsidP="006D4756">
            <w:pPr>
              <w:jc w:val="both"/>
              <w:rPr>
                <w:rFonts w:ascii="Arial" w:hAnsi="Arial" w:cs="Arial"/>
                <w:sz w:val="20"/>
                <w:szCs w:val="20"/>
              </w:rPr>
            </w:pPr>
          </w:p>
        </w:tc>
        <w:tc>
          <w:tcPr>
            <w:tcW w:w="6540" w:type="dxa"/>
          </w:tcPr>
          <w:p w14:paraId="61B3C4DF"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Capacitación</w:t>
            </w:r>
            <w:r w:rsidRPr="00CF469F">
              <w:rPr>
                <w:rFonts w:ascii="Arial" w:hAnsi="Arial" w:cs="Arial"/>
                <w:spacing w:val="9"/>
                <w:sz w:val="20"/>
                <w:szCs w:val="20"/>
              </w:rPr>
              <w:t xml:space="preserve"> </w:t>
            </w:r>
            <w:r w:rsidRPr="00CF469F">
              <w:rPr>
                <w:rFonts w:ascii="Arial" w:hAnsi="Arial" w:cs="Arial"/>
                <w:sz w:val="20"/>
                <w:szCs w:val="20"/>
              </w:rPr>
              <w:t>interna</w:t>
            </w:r>
            <w:r w:rsidRPr="00CF469F">
              <w:rPr>
                <w:rFonts w:ascii="Arial" w:hAnsi="Arial" w:cs="Arial"/>
                <w:spacing w:val="14"/>
                <w:sz w:val="20"/>
                <w:szCs w:val="20"/>
              </w:rPr>
              <w:t xml:space="preserve"> </w:t>
            </w:r>
            <w:r w:rsidRPr="00CF469F">
              <w:rPr>
                <w:rFonts w:ascii="Arial" w:hAnsi="Arial" w:cs="Arial"/>
                <w:sz w:val="20"/>
                <w:szCs w:val="20"/>
              </w:rPr>
              <w:t>de</w:t>
            </w:r>
            <w:r w:rsidRPr="00CF469F">
              <w:rPr>
                <w:rFonts w:ascii="Arial" w:hAnsi="Arial" w:cs="Arial"/>
                <w:spacing w:val="10"/>
                <w:sz w:val="20"/>
                <w:szCs w:val="20"/>
              </w:rPr>
              <w:t xml:space="preserve"> </w:t>
            </w:r>
            <w:r w:rsidRPr="00CF469F">
              <w:rPr>
                <w:rFonts w:ascii="Arial" w:hAnsi="Arial" w:cs="Arial"/>
                <w:sz w:val="20"/>
                <w:szCs w:val="20"/>
              </w:rPr>
              <w:t>las</w:t>
            </w:r>
            <w:r w:rsidRPr="00CF469F">
              <w:rPr>
                <w:rFonts w:ascii="Arial" w:hAnsi="Arial" w:cs="Arial"/>
                <w:spacing w:val="12"/>
                <w:sz w:val="20"/>
                <w:szCs w:val="20"/>
              </w:rPr>
              <w:t xml:space="preserve"> </w:t>
            </w:r>
            <w:r w:rsidRPr="00CF469F">
              <w:rPr>
                <w:rFonts w:ascii="Arial" w:hAnsi="Arial" w:cs="Arial"/>
                <w:sz w:val="20"/>
                <w:szCs w:val="20"/>
              </w:rPr>
              <w:t>personas</w:t>
            </w:r>
            <w:r w:rsidRPr="00CF469F">
              <w:rPr>
                <w:rFonts w:ascii="Arial" w:hAnsi="Arial" w:cs="Arial"/>
                <w:spacing w:val="10"/>
                <w:sz w:val="20"/>
                <w:szCs w:val="20"/>
              </w:rPr>
              <w:t xml:space="preserve"> </w:t>
            </w:r>
            <w:r w:rsidRPr="00CF469F">
              <w:rPr>
                <w:rFonts w:ascii="Arial" w:hAnsi="Arial" w:cs="Arial"/>
                <w:sz w:val="20"/>
                <w:szCs w:val="20"/>
              </w:rPr>
              <w:t>de</w:t>
            </w:r>
            <w:r w:rsidRPr="00CF469F">
              <w:rPr>
                <w:rFonts w:ascii="Arial" w:hAnsi="Arial" w:cs="Arial"/>
                <w:spacing w:val="9"/>
                <w:sz w:val="20"/>
                <w:szCs w:val="20"/>
              </w:rPr>
              <w:t xml:space="preserve"> </w:t>
            </w:r>
            <w:r w:rsidRPr="00CF469F">
              <w:rPr>
                <w:rFonts w:ascii="Arial" w:hAnsi="Arial" w:cs="Arial"/>
                <w:sz w:val="20"/>
                <w:szCs w:val="20"/>
              </w:rPr>
              <w:t>las</w:t>
            </w:r>
            <w:r w:rsidRPr="00CF469F">
              <w:rPr>
                <w:rFonts w:ascii="Arial" w:hAnsi="Arial" w:cs="Arial"/>
                <w:spacing w:val="9"/>
                <w:sz w:val="20"/>
                <w:szCs w:val="20"/>
              </w:rPr>
              <w:t xml:space="preserve"> </w:t>
            </w:r>
            <w:r w:rsidRPr="00CF469F">
              <w:rPr>
                <w:rFonts w:ascii="Arial" w:hAnsi="Arial" w:cs="Arial"/>
                <w:sz w:val="20"/>
                <w:szCs w:val="20"/>
              </w:rPr>
              <w:t>diversas</w:t>
            </w:r>
            <w:r w:rsidRPr="00CF469F">
              <w:rPr>
                <w:rFonts w:ascii="Arial" w:hAnsi="Arial" w:cs="Arial"/>
                <w:spacing w:val="10"/>
                <w:sz w:val="20"/>
                <w:szCs w:val="20"/>
              </w:rPr>
              <w:t xml:space="preserve"> </w:t>
            </w:r>
            <w:r w:rsidRPr="00CF469F">
              <w:rPr>
                <w:rFonts w:ascii="Arial" w:hAnsi="Arial" w:cs="Arial"/>
                <w:sz w:val="20"/>
                <w:szCs w:val="20"/>
              </w:rPr>
              <w:t>instancias</w:t>
            </w:r>
            <w:r w:rsidRPr="00CF469F">
              <w:rPr>
                <w:rFonts w:ascii="Arial" w:hAnsi="Arial" w:cs="Arial"/>
                <w:spacing w:val="12"/>
                <w:sz w:val="20"/>
                <w:szCs w:val="20"/>
              </w:rPr>
              <w:t xml:space="preserve"> </w:t>
            </w:r>
            <w:r w:rsidRPr="00CF469F">
              <w:rPr>
                <w:rFonts w:ascii="Arial" w:hAnsi="Arial" w:cs="Arial"/>
                <w:sz w:val="20"/>
                <w:szCs w:val="20"/>
              </w:rPr>
              <w:t>de</w:t>
            </w:r>
            <w:r w:rsidRPr="00CF469F">
              <w:rPr>
                <w:rFonts w:ascii="Arial" w:hAnsi="Arial" w:cs="Arial"/>
                <w:spacing w:val="10"/>
                <w:sz w:val="20"/>
                <w:szCs w:val="20"/>
              </w:rPr>
              <w:t xml:space="preserve"> </w:t>
            </w:r>
            <w:r w:rsidRPr="00CF469F">
              <w:rPr>
                <w:rFonts w:ascii="Arial" w:hAnsi="Arial" w:cs="Arial"/>
                <w:sz w:val="20"/>
                <w:szCs w:val="20"/>
              </w:rPr>
              <w:t>la</w:t>
            </w:r>
            <w:r w:rsidRPr="00CF469F">
              <w:rPr>
                <w:rFonts w:ascii="Arial" w:hAnsi="Arial" w:cs="Arial"/>
                <w:spacing w:val="10"/>
                <w:sz w:val="20"/>
                <w:szCs w:val="20"/>
              </w:rPr>
              <w:t xml:space="preserve"> </w:t>
            </w:r>
            <w:r w:rsidRPr="00CF469F">
              <w:rPr>
                <w:rFonts w:ascii="Arial" w:hAnsi="Arial" w:cs="Arial"/>
                <w:sz w:val="20"/>
                <w:szCs w:val="20"/>
              </w:rPr>
              <w:t>comunidad</w:t>
            </w:r>
            <w:r w:rsidRPr="00CF469F">
              <w:rPr>
                <w:rFonts w:ascii="Arial" w:hAnsi="Arial" w:cs="Arial"/>
                <w:spacing w:val="9"/>
                <w:sz w:val="20"/>
                <w:szCs w:val="20"/>
              </w:rPr>
              <w:t xml:space="preserve"> </w:t>
            </w:r>
            <w:r w:rsidRPr="00CF469F">
              <w:rPr>
                <w:rFonts w:ascii="Arial" w:hAnsi="Arial" w:cs="Arial"/>
                <w:sz w:val="20"/>
                <w:szCs w:val="20"/>
              </w:rPr>
              <w:t>académica</w:t>
            </w:r>
            <w:r w:rsidRPr="00CF469F">
              <w:rPr>
                <w:rFonts w:ascii="Arial" w:hAnsi="Arial" w:cs="Arial"/>
                <w:spacing w:val="-37"/>
                <w:sz w:val="20"/>
                <w:szCs w:val="20"/>
              </w:rPr>
              <w:t xml:space="preserve"> </w:t>
            </w:r>
            <w:r w:rsidRPr="00CF469F">
              <w:rPr>
                <w:rFonts w:ascii="Arial" w:hAnsi="Arial" w:cs="Arial"/>
                <w:sz w:val="20"/>
                <w:szCs w:val="20"/>
              </w:rPr>
              <w:t>en</w:t>
            </w:r>
            <w:r w:rsidRPr="00CF469F">
              <w:rPr>
                <w:rFonts w:ascii="Arial" w:hAnsi="Arial" w:cs="Arial"/>
                <w:spacing w:val="-3"/>
                <w:sz w:val="20"/>
                <w:szCs w:val="20"/>
              </w:rPr>
              <w:t xml:space="preserve"> </w:t>
            </w:r>
            <w:r w:rsidRPr="00CF469F">
              <w:rPr>
                <w:rFonts w:ascii="Arial" w:hAnsi="Arial" w:cs="Arial"/>
                <w:sz w:val="20"/>
                <w:szCs w:val="20"/>
              </w:rPr>
              <w:t>preparación</w:t>
            </w:r>
            <w:r w:rsidRPr="00CF469F">
              <w:rPr>
                <w:rFonts w:ascii="Arial" w:hAnsi="Arial" w:cs="Arial"/>
                <w:spacing w:val="-3"/>
                <w:sz w:val="20"/>
                <w:szCs w:val="20"/>
              </w:rPr>
              <w:t xml:space="preserve"> </w:t>
            </w:r>
            <w:r w:rsidRPr="00CF469F">
              <w:rPr>
                <w:rFonts w:ascii="Arial" w:hAnsi="Arial" w:cs="Arial"/>
                <w:sz w:val="20"/>
                <w:szCs w:val="20"/>
              </w:rPr>
              <w:t>para</w:t>
            </w:r>
            <w:r w:rsidRPr="00CF469F">
              <w:rPr>
                <w:rFonts w:ascii="Arial" w:hAnsi="Arial" w:cs="Arial"/>
                <w:spacing w:val="-2"/>
                <w:sz w:val="20"/>
                <w:szCs w:val="20"/>
              </w:rPr>
              <w:t xml:space="preserve"> </w:t>
            </w:r>
            <w:r w:rsidRPr="00CF469F">
              <w:rPr>
                <w:rFonts w:ascii="Arial" w:hAnsi="Arial" w:cs="Arial"/>
                <w:sz w:val="20"/>
                <w:szCs w:val="20"/>
              </w:rPr>
              <w:t>la</w:t>
            </w:r>
            <w:r w:rsidRPr="00CF469F">
              <w:rPr>
                <w:rFonts w:ascii="Arial" w:hAnsi="Arial" w:cs="Arial"/>
                <w:spacing w:val="-2"/>
                <w:sz w:val="20"/>
                <w:szCs w:val="20"/>
              </w:rPr>
              <w:t xml:space="preserve"> </w:t>
            </w:r>
            <w:r w:rsidRPr="00CF469F">
              <w:rPr>
                <w:rFonts w:ascii="Arial" w:hAnsi="Arial" w:cs="Arial"/>
                <w:sz w:val="20"/>
                <w:szCs w:val="20"/>
              </w:rPr>
              <w:t>etapa</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3"/>
                <w:sz w:val="20"/>
                <w:szCs w:val="20"/>
              </w:rPr>
              <w:t xml:space="preserve"> </w:t>
            </w:r>
            <w:r w:rsidRPr="00CF469F">
              <w:rPr>
                <w:rFonts w:ascii="Arial" w:hAnsi="Arial" w:cs="Arial"/>
                <w:sz w:val="20"/>
                <w:szCs w:val="20"/>
              </w:rPr>
              <w:t>autoevaluación.</w:t>
            </w:r>
            <w:r w:rsidRPr="00CF469F">
              <w:rPr>
                <w:rFonts w:ascii="Arial" w:hAnsi="Arial" w:cs="Arial"/>
                <w:spacing w:val="39"/>
                <w:sz w:val="20"/>
                <w:szCs w:val="20"/>
              </w:rPr>
              <w:t xml:space="preserve"> </w:t>
            </w:r>
            <w:r w:rsidRPr="00CF469F">
              <w:rPr>
                <w:rFonts w:ascii="Arial" w:hAnsi="Arial" w:cs="Arial"/>
                <w:sz w:val="20"/>
                <w:szCs w:val="20"/>
              </w:rPr>
              <w:t>(Cn</w:t>
            </w:r>
            <w:r w:rsidRPr="00CF469F">
              <w:rPr>
                <w:rFonts w:ascii="Arial" w:hAnsi="Arial" w:cs="Arial"/>
                <w:spacing w:val="-2"/>
                <w:sz w:val="20"/>
                <w:szCs w:val="20"/>
              </w:rPr>
              <w:t xml:space="preserve"> </w:t>
            </w:r>
            <w:r w:rsidRPr="00CF469F">
              <w:rPr>
                <w:rFonts w:ascii="Arial" w:hAnsi="Arial" w:cs="Arial"/>
                <w:sz w:val="20"/>
                <w:szCs w:val="20"/>
              </w:rPr>
              <w:t>apoyo</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3"/>
                <w:sz w:val="20"/>
                <w:szCs w:val="20"/>
              </w:rPr>
              <w:t xml:space="preserve"> </w:t>
            </w:r>
            <w:r w:rsidRPr="00CF469F">
              <w:rPr>
                <w:rFonts w:ascii="Arial" w:hAnsi="Arial" w:cs="Arial"/>
                <w:sz w:val="20"/>
                <w:szCs w:val="20"/>
              </w:rPr>
              <w:t>SINAES</w:t>
            </w:r>
            <w:r w:rsidRPr="00CF469F">
              <w:rPr>
                <w:rFonts w:ascii="Arial" w:hAnsi="Arial" w:cs="Arial"/>
                <w:spacing w:val="-3"/>
                <w:sz w:val="20"/>
                <w:szCs w:val="20"/>
              </w:rPr>
              <w:t xml:space="preserve"> </w:t>
            </w:r>
            <w:r w:rsidRPr="00CF469F">
              <w:rPr>
                <w:rFonts w:ascii="Arial" w:hAnsi="Arial" w:cs="Arial"/>
                <w:sz w:val="20"/>
                <w:szCs w:val="20"/>
              </w:rPr>
              <w:t>si</w:t>
            </w:r>
            <w:r w:rsidRPr="00CF469F">
              <w:rPr>
                <w:rFonts w:ascii="Arial" w:hAnsi="Arial" w:cs="Arial"/>
                <w:spacing w:val="-3"/>
                <w:sz w:val="20"/>
                <w:szCs w:val="20"/>
              </w:rPr>
              <w:t xml:space="preserve"> </w:t>
            </w:r>
            <w:r w:rsidRPr="00CF469F">
              <w:rPr>
                <w:rFonts w:ascii="Arial" w:hAnsi="Arial" w:cs="Arial"/>
                <w:sz w:val="20"/>
                <w:szCs w:val="20"/>
              </w:rPr>
              <w:t>es</w:t>
            </w:r>
            <w:r w:rsidRPr="00CF469F">
              <w:rPr>
                <w:rFonts w:ascii="Arial" w:hAnsi="Arial" w:cs="Arial"/>
                <w:spacing w:val="-2"/>
                <w:sz w:val="20"/>
                <w:szCs w:val="20"/>
              </w:rPr>
              <w:t xml:space="preserve"> </w:t>
            </w:r>
            <w:r w:rsidRPr="00CF469F">
              <w:rPr>
                <w:rFonts w:ascii="Arial" w:hAnsi="Arial" w:cs="Arial"/>
                <w:sz w:val="20"/>
                <w:szCs w:val="20"/>
              </w:rPr>
              <w:t>requerido).</w:t>
            </w:r>
          </w:p>
        </w:tc>
      </w:tr>
      <w:tr w:rsidR="00330207" w:rsidRPr="00CF469F" w14:paraId="62B49AFA" w14:textId="77777777" w:rsidTr="006D4756">
        <w:tc>
          <w:tcPr>
            <w:tcW w:w="1580" w:type="dxa"/>
            <w:vMerge/>
          </w:tcPr>
          <w:p w14:paraId="0709258A" w14:textId="77777777" w:rsidR="00330207" w:rsidRPr="00CF469F" w:rsidRDefault="00330207" w:rsidP="006D4756">
            <w:pPr>
              <w:jc w:val="both"/>
              <w:rPr>
                <w:rFonts w:ascii="Arial" w:hAnsi="Arial" w:cs="Arial"/>
                <w:sz w:val="20"/>
                <w:szCs w:val="20"/>
              </w:rPr>
            </w:pPr>
          </w:p>
        </w:tc>
        <w:tc>
          <w:tcPr>
            <w:tcW w:w="2086" w:type="dxa"/>
            <w:vMerge/>
          </w:tcPr>
          <w:p w14:paraId="04F1C606" w14:textId="77777777" w:rsidR="00330207" w:rsidRPr="00CF469F" w:rsidRDefault="00330207" w:rsidP="006D4756">
            <w:pPr>
              <w:jc w:val="both"/>
              <w:rPr>
                <w:rFonts w:ascii="Arial" w:hAnsi="Arial" w:cs="Arial"/>
                <w:sz w:val="20"/>
                <w:szCs w:val="20"/>
              </w:rPr>
            </w:pPr>
          </w:p>
        </w:tc>
        <w:tc>
          <w:tcPr>
            <w:tcW w:w="6540" w:type="dxa"/>
          </w:tcPr>
          <w:p w14:paraId="4A469212" w14:textId="77777777" w:rsidR="00330207" w:rsidRPr="00CF469F" w:rsidRDefault="00330207" w:rsidP="006D4756">
            <w:pPr>
              <w:spacing w:before="138"/>
              <w:jc w:val="both"/>
              <w:rPr>
                <w:rFonts w:ascii="Arial" w:hAnsi="Arial" w:cs="Arial"/>
                <w:sz w:val="20"/>
                <w:szCs w:val="20"/>
              </w:rPr>
            </w:pPr>
            <w:r w:rsidRPr="00CF469F">
              <w:rPr>
                <w:rFonts w:ascii="Arial" w:hAnsi="Arial" w:cs="Arial"/>
                <w:sz w:val="20"/>
                <w:szCs w:val="20"/>
              </w:rPr>
              <w:t>Planificación</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ejecución</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la</w:t>
            </w:r>
            <w:r w:rsidRPr="00CF469F">
              <w:rPr>
                <w:rFonts w:ascii="Arial" w:hAnsi="Arial" w:cs="Arial"/>
                <w:spacing w:val="-3"/>
                <w:sz w:val="20"/>
                <w:szCs w:val="20"/>
              </w:rPr>
              <w:t xml:space="preserve"> </w:t>
            </w:r>
            <w:r w:rsidRPr="00CF469F">
              <w:rPr>
                <w:rFonts w:ascii="Arial" w:hAnsi="Arial" w:cs="Arial"/>
                <w:sz w:val="20"/>
                <w:szCs w:val="20"/>
              </w:rPr>
              <w:t>etapa</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autoevaluación:</w:t>
            </w:r>
          </w:p>
          <w:p w14:paraId="105E97BB" w14:textId="77777777" w:rsidR="00330207" w:rsidRPr="00CF469F" w:rsidRDefault="00330207" w:rsidP="00330207">
            <w:pPr>
              <w:numPr>
                <w:ilvl w:val="0"/>
                <w:numId w:val="46"/>
              </w:numPr>
              <w:spacing w:before="130"/>
              <w:ind w:right="213"/>
              <w:jc w:val="both"/>
              <w:rPr>
                <w:rFonts w:ascii="Arial" w:hAnsi="Arial" w:cs="Arial"/>
                <w:sz w:val="20"/>
                <w:szCs w:val="20"/>
              </w:rPr>
            </w:pPr>
            <w:r w:rsidRPr="00CF469F">
              <w:rPr>
                <w:rFonts w:ascii="Arial" w:hAnsi="Arial" w:cs="Arial"/>
                <w:sz w:val="20"/>
                <w:szCs w:val="20"/>
              </w:rPr>
              <w:t>Análisis del Modelo del SINAES, estudio de documentación y lecturas referentes a la</w:t>
            </w:r>
            <w:r w:rsidRPr="00CF469F">
              <w:rPr>
                <w:rFonts w:ascii="Arial" w:hAnsi="Arial" w:cs="Arial"/>
                <w:spacing w:val="1"/>
                <w:sz w:val="20"/>
                <w:szCs w:val="20"/>
              </w:rPr>
              <w:t xml:space="preserve"> </w:t>
            </w:r>
            <w:r w:rsidRPr="00CF469F">
              <w:rPr>
                <w:rFonts w:ascii="Arial" w:hAnsi="Arial" w:cs="Arial"/>
                <w:sz w:val="20"/>
                <w:szCs w:val="20"/>
              </w:rPr>
              <w:t>autoevaluación.</w:t>
            </w:r>
            <w:r w:rsidRPr="00CF469F">
              <w:rPr>
                <w:rFonts w:ascii="Arial" w:hAnsi="Arial" w:cs="Arial"/>
                <w:spacing w:val="-2"/>
                <w:sz w:val="20"/>
                <w:szCs w:val="20"/>
              </w:rPr>
              <w:t xml:space="preserve"> </w:t>
            </w:r>
            <w:r w:rsidRPr="00CF469F">
              <w:rPr>
                <w:rFonts w:ascii="Arial" w:hAnsi="Arial" w:cs="Arial"/>
                <w:sz w:val="20"/>
                <w:szCs w:val="20"/>
              </w:rPr>
              <w:t>(Apoyo</w:t>
            </w:r>
            <w:r w:rsidRPr="00CF469F">
              <w:rPr>
                <w:rFonts w:ascii="Arial" w:hAnsi="Arial" w:cs="Arial"/>
                <w:spacing w:val="-1"/>
                <w:sz w:val="20"/>
                <w:szCs w:val="20"/>
              </w:rPr>
              <w:t xml:space="preserve"> </w:t>
            </w:r>
            <w:r w:rsidRPr="00CF469F">
              <w:rPr>
                <w:rFonts w:ascii="Arial" w:hAnsi="Arial" w:cs="Arial"/>
                <w:sz w:val="20"/>
                <w:szCs w:val="20"/>
              </w:rPr>
              <w:t>técnico</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2"/>
                <w:sz w:val="20"/>
                <w:szCs w:val="20"/>
              </w:rPr>
              <w:t xml:space="preserve"> </w:t>
            </w:r>
            <w:r w:rsidRPr="00CF469F">
              <w:rPr>
                <w:rFonts w:ascii="Arial" w:hAnsi="Arial" w:cs="Arial"/>
                <w:sz w:val="20"/>
                <w:szCs w:val="20"/>
              </w:rPr>
              <w:t>SINAES</w:t>
            </w:r>
            <w:r w:rsidRPr="00CF469F">
              <w:rPr>
                <w:rFonts w:ascii="Arial" w:hAnsi="Arial" w:cs="Arial"/>
                <w:spacing w:val="-3"/>
                <w:sz w:val="20"/>
                <w:szCs w:val="20"/>
              </w:rPr>
              <w:t xml:space="preserve"> </w:t>
            </w:r>
            <w:r w:rsidRPr="00CF469F">
              <w:rPr>
                <w:rFonts w:ascii="Arial" w:hAnsi="Arial" w:cs="Arial"/>
                <w:sz w:val="20"/>
                <w:szCs w:val="20"/>
              </w:rPr>
              <w:t>si</w:t>
            </w:r>
            <w:r w:rsidRPr="00CF469F">
              <w:rPr>
                <w:rFonts w:ascii="Arial" w:hAnsi="Arial" w:cs="Arial"/>
                <w:spacing w:val="-2"/>
                <w:sz w:val="20"/>
                <w:szCs w:val="20"/>
              </w:rPr>
              <w:t xml:space="preserve"> </w:t>
            </w:r>
            <w:r w:rsidRPr="00CF469F">
              <w:rPr>
                <w:rFonts w:ascii="Arial" w:hAnsi="Arial" w:cs="Arial"/>
                <w:sz w:val="20"/>
                <w:szCs w:val="20"/>
              </w:rPr>
              <w:t>fuera</w:t>
            </w:r>
            <w:r w:rsidRPr="00CF469F">
              <w:rPr>
                <w:rFonts w:ascii="Arial" w:hAnsi="Arial" w:cs="Arial"/>
                <w:spacing w:val="-2"/>
                <w:sz w:val="20"/>
                <w:szCs w:val="20"/>
              </w:rPr>
              <w:t xml:space="preserve"> </w:t>
            </w:r>
            <w:r w:rsidRPr="00CF469F">
              <w:rPr>
                <w:rFonts w:ascii="Arial" w:hAnsi="Arial" w:cs="Arial"/>
                <w:sz w:val="20"/>
                <w:szCs w:val="20"/>
              </w:rPr>
              <w:t>requerido).</w:t>
            </w:r>
          </w:p>
          <w:p w14:paraId="17EF9696" w14:textId="77777777" w:rsidR="00330207" w:rsidRPr="00CF469F" w:rsidRDefault="00330207" w:rsidP="00330207">
            <w:pPr>
              <w:numPr>
                <w:ilvl w:val="0"/>
                <w:numId w:val="46"/>
              </w:numPr>
              <w:spacing w:before="130"/>
              <w:ind w:right="211"/>
              <w:jc w:val="both"/>
              <w:rPr>
                <w:rFonts w:ascii="Arial" w:hAnsi="Arial" w:cs="Arial"/>
                <w:sz w:val="20"/>
                <w:szCs w:val="20"/>
              </w:rPr>
            </w:pPr>
            <w:r w:rsidRPr="00CF469F">
              <w:rPr>
                <w:rFonts w:ascii="Arial" w:hAnsi="Arial" w:cs="Arial"/>
                <w:sz w:val="20"/>
                <w:szCs w:val="20"/>
              </w:rPr>
              <w:t>Distribución,</w:t>
            </w:r>
            <w:r w:rsidRPr="00CF469F">
              <w:rPr>
                <w:rFonts w:ascii="Arial" w:hAnsi="Arial" w:cs="Arial"/>
                <w:spacing w:val="1"/>
                <w:sz w:val="20"/>
                <w:szCs w:val="20"/>
              </w:rPr>
              <w:t xml:space="preserve"> </w:t>
            </w:r>
            <w:r w:rsidRPr="00CF469F">
              <w:rPr>
                <w:rFonts w:ascii="Arial" w:hAnsi="Arial" w:cs="Arial"/>
                <w:sz w:val="20"/>
                <w:szCs w:val="20"/>
              </w:rPr>
              <w:t>por</w:t>
            </w:r>
            <w:r w:rsidRPr="00CF469F">
              <w:rPr>
                <w:rFonts w:ascii="Arial" w:hAnsi="Arial" w:cs="Arial"/>
                <w:spacing w:val="1"/>
                <w:sz w:val="20"/>
                <w:szCs w:val="20"/>
              </w:rPr>
              <w:t xml:space="preserve"> </w:t>
            </w:r>
            <w:r w:rsidRPr="00CF469F">
              <w:rPr>
                <w:rFonts w:ascii="Arial" w:hAnsi="Arial" w:cs="Arial"/>
                <w:sz w:val="20"/>
                <w:szCs w:val="20"/>
              </w:rPr>
              <w:t>parte</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Unidad</w:t>
            </w:r>
            <w:r w:rsidRPr="00CF469F">
              <w:rPr>
                <w:rFonts w:ascii="Arial" w:hAnsi="Arial" w:cs="Arial"/>
                <w:spacing w:val="1"/>
                <w:sz w:val="20"/>
                <w:szCs w:val="20"/>
              </w:rPr>
              <w:t xml:space="preserve"> </w:t>
            </w:r>
            <w:r w:rsidRPr="00CF469F">
              <w:rPr>
                <w:rFonts w:ascii="Arial" w:hAnsi="Arial" w:cs="Arial"/>
                <w:sz w:val="20"/>
                <w:szCs w:val="20"/>
              </w:rPr>
              <w:t>Académica,</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tareas</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etapa</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autoevaluación</w:t>
            </w:r>
            <w:r w:rsidRPr="00CF469F">
              <w:rPr>
                <w:rFonts w:ascii="Arial" w:hAnsi="Arial" w:cs="Arial"/>
                <w:spacing w:val="-2"/>
                <w:sz w:val="20"/>
                <w:szCs w:val="20"/>
              </w:rPr>
              <w:t xml:space="preserve"> </w:t>
            </w:r>
            <w:r w:rsidRPr="00CF469F">
              <w:rPr>
                <w:rFonts w:ascii="Arial" w:hAnsi="Arial" w:cs="Arial"/>
                <w:sz w:val="20"/>
                <w:szCs w:val="20"/>
              </w:rPr>
              <w:t>y designación</w:t>
            </w:r>
            <w:r w:rsidRPr="00CF469F">
              <w:rPr>
                <w:rFonts w:ascii="Arial" w:hAnsi="Arial" w:cs="Arial"/>
                <w:spacing w:val="-1"/>
                <w:sz w:val="20"/>
                <w:szCs w:val="20"/>
              </w:rPr>
              <w:t xml:space="preserve"> </w:t>
            </w:r>
            <w:r w:rsidRPr="00CF469F">
              <w:rPr>
                <w:rFonts w:ascii="Arial" w:hAnsi="Arial" w:cs="Arial"/>
                <w:sz w:val="20"/>
                <w:szCs w:val="20"/>
              </w:rPr>
              <w:t>de responsables.</w:t>
            </w:r>
          </w:p>
          <w:p w14:paraId="5D70AE10" w14:textId="77777777" w:rsidR="00330207" w:rsidRPr="00CF469F" w:rsidRDefault="00330207" w:rsidP="00330207">
            <w:pPr>
              <w:numPr>
                <w:ilvl w:val="0"/>
                <w:numId w:val="46"/>
              </w:numPr>
              <w:spacing w:before="129"/>
              <w:ind w:right="214"/>
              <w:jc w:val="both"/>
              <w:rPr>
                <w:rFonts w:ascii="Arial" w:hAnsi="Arial" w:cs="Arial"/>
                <w:sz w:val="20"/>
                <w:szCs w:val="20"/>
              </w:rPr>
            </w:pPr>
            <w:r w:rsidRPr="00CF469F">
              <w:rPr>
                <w:rFonts w:ascii="Arial" w:hAnsi="Arial" w:cs="Arial"/>
                <w:sz w:val="20"/>
                <w:szCs w:val="20"/>
              </w:rPr>
              <w:t>Definición,</w:t>
            </w:r>
            <w:r w:rsidRPr="00CF469F">
              <w:rPr>
                <w:rFonts w:ascii="Arial" w:hAnsi="Arial" w:cs="Arial"/>
                <w:spacing w:val="1"/>
                <w:sz w:val="20"/>
                <w:szCs w:val="20"/>
              </w:rPr>
              <w:t xml:space="preserve"> </w:t>
            </w:r>
            <w:r w:rsidRPr="00CF469F">
              <w:rPr>
                <w:rFonts w:ascii="Arial" w:hAnsi="Arial" w:cs="Arial"/>
                <w:sz w:val="20"/>
                <w:szCs w:val="20"/>
              </w:rPr>
              <w:t>por</w:t>
            </w:r>
            <w:r w:rsidRPr="00CF469F">
              <w:rPr>
                <w:rFonts w:ascii="Arial" w:hAnsi="Arial" w:cs="Arial"/>
                <w:spacing w:val="1"/>
                <w:sz w:val="20"/>
                <w:szCs w:val="20"/>
              </w:rPr>
              <w:t xml:space="preserve"> </w:t>
            </w:r>
            <w:r w:rsidRPr="00CF469F">
              <w:rPr>
                <w:rFonts w:ascii="Arial" w:hAnsi="Arial" w:cs="Arial"/>
                <w:sz w:val="20"/>
                <w:szCs w:val="20"/>
              </w:rPr>
              <w:t>parte</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Unidad</w:t>
            </w:r>
            <w:r w:rsidRPr="00CF469F">
              <w:rPr>
                <w:rFonts w:ascii="Arial" w:hAnsi="Arial" w:cs="Arial"/>
                <w:spacing w:val="1"/>
                <w:sz w:val="20"/>
                <w:szCs w:val="20"/>
              </w:rPr>
              <w:t xml:space="preserve"> </w:t>
            </w:r>
            <w:r w:rsidRPr="00CF469F">
              <w:rPr>
                <w:rFonts w:ascii="Arial" w:hAnsi="Arial" w:cs="Arial"/>
                <w:sz w:val="20"/>
                <w:szCs w:val="20"/>
              </w:rPr>
              <w:t>Académica,</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cronograma</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actividades.</w:t>
            </w:r>
            <w:r w:rsidRPr="00CF469F">
              <w:rPr>
                <w:rFonts w:ascii="Arial" w:hAnsi="Arial" w:cs="Arial"/>
                <w:spacing w:val="1"/>
                <w:sz w:val="20"/>
                <w:szCs w:val="20"/>
              </w:rPr>
              <w:t xml:space="preserve"> </w:t>
            </w:r>
            <w:r w:rsidRPr="00CF469F">
              <w:rPr>
                <w:rFonts w:ascii="Arial" w:hAnsi="Arial" w:cs="Arial"/>
                <w:sz w:val="20"/>
                <w:szCs w:val="20"/>
              </w:rPr>
              <w:t>(Apoyo</w:t>
            </w:r>
            <w:r w:rsidRPr="00CF469F">
              <w:rPr>
                <w:rFonts w:ascii="Arial" w:hAnsi="Arial" w:cs="Arial"/>
                <w:spacing w:val="-1"/>
                <w:sz w:val="20"/>
                <w:szCs w:val="20"/>
              </w:rPr>
              <w:t xml:space="preserve"> </w:t>
            </w:r>
            <w:r w:rsidRPr="00CF469F">
              <w:rPr>
                <w:rFonts w:ascii="Arial" w:hAnsi="Arial" w:cs="Arial"/>
                <w:sz w:val="20"/>
                <w:szCs w:val="20"/>
              </w:rPr>
              <w:t>técnico del</w:t>
            </w:r>
            <w:r w:rsidRPr="00CF469F">
              <w:rPr>
                <w:rFonts w:ascii="Arial" w:hAnsi="Arial" w:cs="Arial"/>
                <w:spacing w:val="-2"/>
                <w:sz w:val="20"/>
                <w:szCs w:val="20"/>
              </w:rPr>
              <w:t xml:space="preserve"> </w:t>
            </w:r>
            <w:r w:rsidRPr="00CF469F">
              <w:rPr>
                <w:rFonts w:ascii="Arial" w:hAnsi="Arial" w:cs="Arial"/>
                <w:sz w:val="20"/>
                <w:szCs w:val="20"/>
              </w:rPr>
              <w:t>SINAES</w:t>
            </w:r>
            <w:r w:rsidRPr="00CF469F">
              <w:rPr>
                <w:rFonts w:ascii="Arial" w:hAnsi="Arial" w:cs="Arial"/>
                <w:spacing w:val="1"/>
                <w:sz w:val="20"/>
                <w:szCs w:val="20"/>
              </w:rPr>
              <w:t xml:space="preserve"> </w:t>
            </w:r>
            <w:r w:rsidRPr="00CF469F">
              <w:rPr>
                <w:rFonts w:ascii="Arial" w:hAnsi="Arial" w:cs="Arial"/>
                <w:sz w:val="20"/>
                <w:szCs w:val="20"/>
              </w:rPr>
              <w:t>si</w:t>
            </w:r>
            <w:r w:rsidRPr="00CF469F">
              <w:rPr>
                <w:rFonts w:ascii="Arial" w:hAnsi="Arial" w:cs="Arial"/>
                <w:spacing w:val="-1"/>
                <w:sz w:val="20"/>
                <w:szCs w:val="20"/>
              </w:rPr>
              <w:t xml:space="preserve"> </w:t>
            </w:r>
            <w:r w:rsidRPr="00CF469F">
              <w:rPr>
                <w:rFonts w:ascii="Arial" w:hAnsi="Arial" w:cs="Arial"/>
                <w:sz w:val="20"/>
                <w:szCs w:val="20"/>
              </w:rPr>
              <w:t>es requerido).</w:t>
            </w:r>
          </w:p>
          <w:p w14:paraId="46D29725" w14:textId="77777777" w:rsidR="00330207" w:rsidRPr="00CF469F" w:rsidRDefault="00330207" w:rsidP="00330207">
            <w:pPr>
              <w:numPr>
                <w:ilvl w:val="0"/>
                <w:numId w:val="46"/>
              </w:numPr>
              <w:spacing w:before="130"/>
              <w:ind w:right="211"/>
              <w:jc w:val="both"/>
              <w:rPr>
                <w:rFonts w:ascii="Arial" w:hAnsi="Arial" w:cs="Arial"/>
                <w:sz w:val="20"/>
                <w:szCs w:val="20"/>
              </w:rPr>
            </w:pPr>
            <w:r w:rsidRPr="00CF469F">
              <w:rPr>
                <w:rFonts w:ascii="Arial" w:hAnsi="Arial" w:cs="Arial"/>
                <w:sz w:val="20"/>
                <w:szCs w:val="20"/>
              </w:rPr>
              <w:t>Determinación y obtención de</w:t>
            </w:r>
            <w:r w:rsidRPr="00CF469F">
              <w:rPr>
                <w:rFonts w:ascii="Arial" w:hAnsi="Arial" w:cs="Arial"/>
                <w:spacing w:val="1"/>
                <w:sz w:val="20"/>
                <w:szCs w:val="20"/>
              </w:rPr>
              <w:t xml:space="preserve"> </w:t>
            </w:r>
            <w:r w:rsidRPr="00CF469F">
              <w:rPr>
                <w:rFonts w:ascii="Arial" w:hAnsi="Arial" w:cs="Arial"/>
                <w:sz w:val="20"/>
                <w:szCs w:val="20"/>
              </w:rPr>
              <w:t>los recursos requeridos para</w:t>
            </w:r>
            <w:r w:rsidRPr="00CF469F">
              <w:rPr>
                <w:rFonts w:ascii="Arial" w:hAnsi="Arial" w:cs="Arial"/>
                <w:spacing w:val="1"/>
                <w:sz w:val="20"/>
                <w:szCs w:val="20"/>
              </w:rPr>
              <w:t xml:space="preserve"> </w:t>
            </w:r>
            <w:r w:rsidRPr="00CF469F">
              <w:rPr>
                <w:rFonts w:ascii="Arial" w:hAnsi="Arial" w:cs="Arial"/>
                <w:sz w:val="20"/>
                <w:szCs w:val="20"/>
              </w:rPr>
              <w:t>realizar la etapa</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autoevaluación:</w:t>
            </w:r>
            <w:r w:rsidRPr="00CF469F">
              <w:rPr>
                <w:rFonts w:ascii="Arial" w:hAnsi="Arial" w:cs="Arial"/>
                <w:spacing w:val="-1"/>
                <w:sz w:val="20"/>
                <w:szCs w:val="20"/>
              </w:rPr>
              <w:t xml:space="preserve"> </w:t>
            </w:r>
            <w:r w:rsidRPr="00CF469F">
              <w:rPr>
                <w:rFonts w:ascii="Arial" w:hAnsi="Arial" w:cs="Arial"/>
                <w:sz w:val="20"/>
                <w:szCs w:val="20"/>
              </w:rPr>
              <w:t>humanos,</w:t>
            </w:r>
            <w:r w:rsidRPr="00CF469F">
              <w:rPr>
                <w:rFonts w:ascii="Arial" w:hAnsi="Arial" w:cs="Arial"/>
                <w:spacing w:val="-1"/>
                <w:sz w:val="20"/>
                <w:szCs w:val="20"/>
              </w:rPr>
              <w:t xml:space="preserve"> </w:t>
            </w:r>
            <w:r w:rsidRPr="00CF469F">
              <w:rPr>
                <w:rFonts w:ascii="Arial" w:hAnsi="Arial" w:cs="Arial"/>
                <w:sz w:val="20"/>
                <w:szCs w:val="20"/>
              </w:rPr>
              <w:t>presupuestarios,</w:t>
            </w:r>
            <w:r w:rsidRPr="00CF469F">
              <w:rPr>
                <w:rFonts w:ascii="Arial" w:hAnsi="Arial" w:cs="Arial"/>
                <w:spacing w:val="-1"/>
                <w:sz w:val="20"/>
                <w:szCs w:val="20"/>
              </w:rPr>
              <w:t xml:space="preserve"> </w:t>
            </w:r>
            <w:r w:rsidRPr="00CF469F">
              <w:rPr>
                <w:rFonts w:ascii="Arial" w:hAnsi="Arial" w:cs="Arial"/>
                <w:sz w:val="20"/>
                <w:szCs w:val="20"/>
              </w:rPr>
              <w:t>materiales,</w:t>
            </w:r>
            <w:r w:rsidRPr="00CF469F">
              <w:rPr>
                <w:rFonts w:ascii="Arial" w:hAnsi="Arial" w:cs="Arial"/>
                <w:spacing w:val="-1"/>
                <w:sz w:val="20"/>
                <w:szCs w:val="20"/>
              </w:rPr>
              <w:t xml:space="preserve"> </w:t>
            </w:r>
            <w:r w:rsidRPr="00CF469F">
              <w:rPr>
                <w:rFonts w:ascii="Arial" w:hAnsi="Arial" w:cs="Arial"/>
                <w:sz w:val="20"/>
                <w:szCs w:val="20"/>
              </w:rPr>
              <w:t>etc.</w:t>
            </w:r>
          </w:p>
          <w:p w14:paraId="17FD3F89" w14:textId="77777777" w:rsidR="00330207" w:rsidRPr="00CF469F" w:rsidRDefault="00330207" w:rsidP="00330207">
            <w:pPr>
              <w:numPr>
                <w:ilvl w:val="0"/>
                <w:numId w:val="46"/>
              </w:numPr>
              <w:spacing w:before="129"/>
              <w:ind w:right="207"/>
              <w:jc w:val="both"/>
              <w:rPr>
                <w:rFonts w:ascii="Arial" w:hAnsi="Arial" w:cs="Arial"/>
                <w:sz w:val="20"/>
                <w:szCs w:val="20"/>
              </w:rPr>
            </w:pPr>
            <w:r w:rsidRPr="00CF469F">
              <w:rPr>
                <w:rFonts w:ascii="Arial" w:hAnsi="Arial" w:cs="Arial"/>
                <w:sz w:val="20"/>
                <w:szCs w:val="20"/>
              </w:rPr>
              <w:t>Comunicación</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inicio</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alcance</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proceso</w:t>
            </w:r>
            <w:r w:rsidRPr="00CF469F">
              <w:rPr>
                <w:rFonts w:ascii="Arial" w:hAnsi="Arial" w:cs="Arial"/>
                <w:spacing w:val="1"/>
                <w:sz w:val="20"/>
                <w:szCs w:val="20"/>
              </w:rPr>
              <w:t xml:space="preserve"> </w:t>
            </w:r>
            <w:r w:rsidRPr="00CF469F">
              <w:rPr>
                <w:rFonts w:ascii="Arial" w:hAnsi="Arial" w:cs="Arial"/>
                <w:sz w:val="20"/>
                <w:szCs w:val="20"/>
              </w:rPr>
              <w:t>a</w:t>
            </w:r>
            <w:r w:rsidRPr="00CF469F">
              <w:rPr>
                <w:rFonts w:ascii="Arial" w:hAnsi="Arial" w:cs="Arial"/>
                <w:spacing w:val="1"/>
                <w:sz w:val="20"/>
                <w:szCs w:val="20"/>
              </w:rPr>
              <w:t xml:space="preserve"> </w:t>
            </w:r>
            <w:r w:rsidRPr="00CF469F">
              <w:rPr>
                <w:rFonts w:ascii="Arial" w:hAnsi="Arial" w:cs="Arial"/>
                <w:sz w:val="20"/>
                <w:szCs w:val="20"/>
              </w:rPr>
              <w:t>toda</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comunidad</w:t>
            </w:r>
            <w:r w:rsidRPr="00CF469F">
              <w:rPr>
                <w:rFonts w:ascii="Arial" w:hAnsi="Arial" w:cs="Arial"/>
                <w:spacing w:val="1"/>
                <w:sz w:val="20"/>
                <w:szCs w:val="20"/>
              </w:rPr>
              <w:t xml:space="preserve"> </w:t>
            </w:r>
            <w:r w:rsidRPr="00CF469F">
              <w:rPr>
                <w:rFonts w:ascii="Arial" w:hAnsi="Arial" w:cs="Arial"/>
                <w:sz w:val="20"/>
                <w:szCs w:val="20"/>
              </w:rPr>
              <w:t>académica</w:t>
            </w:r>
            <w:r w:rsidRPr="00CF469F">
              <w:rPr>
                <w:rFonts w:ascii="Arial" w:hAnsi="Arial" w:cs="Arial"/>
                <w:spacing w:val="1"/>
                <w:sz w:val="20"/>
                <w:szCs w:val="20"/>
              </w:rPr>
              <w:t xml:space="preserve"> </w:t>
            </w:r>
            <w:r w:rsidRPr="00CF469F">
              <w:rPr>
                <w:rFonts w:ascii="Arial" w:hAnsi="Arial" w:cs="Arial"/>
                <w:sz w:val="20"/>
                <w:szCs w:val="20"/>
              </w:rPr>
              <w:t>(docentes,</w:t>
            </w:r>
            <w:r w:rsidRPr="00CF469F">
              <w:rPr>
                <w:rFonts w:ascii="Arial" w:hAnsi="Arial" w:cs="Arial"/>
                <w:spacing w:val="1"/>
                <w:sz w:val="20"/>
                <w:szCs w:val="20"/>
              </w:rPr>
              <w:t xml:space="preserve"> </w:t>
            </w:r>
            <w:r w:rsidRPr="00CF469F">
              <w:rPr>
                <w:rFonts w:ascii="Arial" w:hAnsi="Arial" w:cs="Arial"/>
                <w:sz w:val="20"/>
                <w:szCs w:val="20"/>
              </w:rPr>
              <w:t>investigadores,</w:t>
            </w:r>
            <w:r w:rsidRPr="00CF469F">
              <w:rPr>
                <w:rFonts w:ascii="Arial" w:hAnsi="Arial" w:cs="Arial"/>
                <w:spacing w:val="1"/>
                <w:sz w:val="20"/>
                <w:szCs w:val="20"/>
              </w:rPr>
              <w:t xml:space="preserve"> </w:t>
            </w:r>
            <w:r w:rsidRPr="00CF469F">
              <w:rPr>
                <w:rFonts w:ascii="Arial" w:hAnsi="Arial" w:cs="Arial"/>
                <w:sz w:val="20"/>
                <w:szCs w:val="20"/>
              </w:rPr>
              <w:t>autoridades</w:t>
            </w:r>
            <w:r w:rsidRPr="00CF469F">
              <w:rPr>
                <w:rFonts w:ascii="Arial" w:hAnsi="Arial" w:cs="Arial"/>
                <w:spacing w:val="1"/>
                <w:sz w:val="20"/>
                <w:szCs w:val="20"/>
              </w:rPr>
              <w:t xml:space="preserve"> </w:t>
            </w:r>
            <w:r w:rsidRPr="00CF469F">
              <w:rPr>
                <w:rFonts w:ascii="Arial" w:hAnsi="Arial" w:cs="Arial"/>
                <w:sz w:val="20"/>
                <w:szCs w:val="20"/>
              </w:rPr>
              <w:t>académico-administrativas,</w:t>
            </w:r>
            <w:r w:rsidRPr="00CF469F">
              <w:rPr>
                <w:rFonts w:ascii="Arial" w:hAnsi="Arial" w:cs="Arial"/>
                <w:spacing w:val="1"/>
                <w:sz w:val="20"/>
                <w:szCs w:val="20"/>
              </w:rPr>
              <w:t xml:space="preserve"> </w:t>
            </w:r>
            <w:r w:rsidRPr="00CF469F">
              <w:rPr>
                <w:rFonts w:ascii="Arial" w:hAnsi="Arial" w:cs="Arial"/>
                <w:sz w:val="20"/>
                <w:szCs w:val="20"/>
              </w:rPr>
              <w:t>estudiantes,</w:t>
            </w:r>
            <w:r w:rsidRPr="00CF469F">
              <w:rPr>
                <w:rFonts w:ascii="Arial" w:hAnsi="Arial" w:cs="Arial"/>
                <w:spacing w:val="1"/>
                <w:sz w:val="20"/>
                <w:szCs w:val="20"/>
              </w:rPr>
              <w:t xml:space="preserve"> </w:t>
            </w:r>
            <w:r w:rsidRPr="00CF469F">
              <w:rPr>
                <w:rFonts w:ascii="Arial" w:hAnsi="Arial" w:cs="Arial"/>
                <w:sz w:val="20"/>
                <w:szCs w:val="20"/>
              </w:rPr>
              <w:t>administrativos,</w:t>
            </w:r>
            <w:r w:rsidRPr="00CF469F">
              <w:rPr>
                <w:rFonts w:ascii="Arial" w:hAnsi="Arial" w:cs="Arial"/>
                <w:spacing w:val="-2"/>
                <w:sz w:val="20"/>
                <w:szCs w:val="20"/>
              </w:rPr>
              <w:t xml:space="preserve"> </w:t>
            </w:r>
            <w:r w:rsidRPr="00CF469F">
              <w:rPr>
                <w:rFonts w:ascii="Arial" w:hAnsi="Arial" w:cs="Arial"/>
                <w:sz w:val="20"/>
                <w:szCs w:val="20"/>
              </w:rPr>
              <w:t>entre</w:t>
            </w:r>
            <w:r w:rsidRPr="00CF469F">
              <w:rPr>
                <w:rFonts w:ascii="Arial" w:hAnsi="Arial" w:cs="Arial"/>
                <w:spacing w:val="-3"/>
                <w:sz w:val="20"/>
                <w:szCs w:val="20"/>
              </w:rPr>
              <w:t xml:space="preserve"> </w:t>
            </w:r>
            <w:r w:rsidRPr="00CF469F">
              <w:rPr>
                <w:rFonts w:ascii="Arial" w:hAnsi="Arial" w:cs="Arial"/>
                <w:sz w:val="20"/>
                <w:szCs w:val="20"/>
              </w:rPr>
              <w:t>otros)</w:t>
            </w:r>
            <w:r w:rsidRPr="00CF469F">
              <w:rPr>
                <w:rFonts w:ascii="Arial" w:hAnsi="Arial" w:cs="Arial"/>
                <w:spacing w:val="-2"/>
                <w:sz w:val="20"/>
                <w:szCs w:val="20"/>
              </w:rPr>
              <w:t xml:space="preserve"> </w:t>
            </w:r>
            <w:r w:rsidRPr="00CF469F">
              <w:rPr>
                <w:rFonts w:ascii="Arial" w:hAnsi="Arial" w:cs="Arial"/>
                <w:sz w:val="20"/>
                <w:szCs w:val="20"/>
              </w:rPr>
              <w:t>e</w:t>
            </w:r>
            <w:r w:rsidRPr="00CF469F">
              <w:rPr>
                <w:rFonts w:ascii="Arial" w:hAnsi="Arial" w:cs="Arial"/>
                <w:spacing w:val="-3"/>
                <w:sz w:val="20"/>
                <w:szCs w:val="20"/>
              </w:rPr>
              <w:t xml:space="preserve"> </w:t>
            </w:r>
            <w:r w:rsidRPr="00CF469F">
              <w:rPr>
                <w:rFonts w:ascii="Arial" w:hAnsi="Arial" w:cs="Arial"/>
                <w:sz w:val="20"/>
                <w:szCs w:val="20"/>
              </w:rPr>
              <w:t>invitación</w:t>
            </w:r>
            <w:r w:rsidRPr="00CF469F">
              <w:rPr>
                <w:rFonts w:ascii="Arial" w:hAnsi="Arial" w:cs="Arial"/>
                <w:spacing w:val="-3"/>
                <w:sz w:val="20"/>
                <w:szCs w:val="20"/>
              </w:rPr>
              <w:t xml:space="preserve"> </w:t>
            </w:r>
            <w:r w:rsidRPr="00CF469F">
              <w:rPr>
                <w:rFonts w:ascii="Arial" w:hAnsi="Arial" w:cs="Arial"/>
                <w:sz w:val="20"/>
                <w:szCs w:val="20"/>
              </w:rPr>
              <w:t>a</w:t>
            </w:r>
            <w:r w:rsidRPr="00CF469F">
              <w:rPr>
                <w:rFonts w:ascii="Arial" w:hAnsi="Arial" w:cs="Arial"/>
                <w:spacing w:val="-2"/>
                <w:sz w:val="20"/>
                <w:szCs w:val="20"/>
              </w:rPr>
              <w:t xml:space="preserve"> </w:t>
            </w:r>
            <w:r w:rsidRPr="00CF469F">
              <w:rPr>
                <w:rFonts w:ascii="Arial" w:hAnsi="Arial" w:cs="Arial"/>
                <w:sz w:val="20"/>
                <w:szCs w:val="20"/>
              </w:rPr>
              <w:t>una</w:t>
            </w:r>
            <w:r w:rsidRPr="00CF469F">
              <w:rPr>
                <w:rFonts w:ascii="Arial" w:hAnsi="Arial" w:cs="Arial"/>
                <w:spacing w:val="-3"/>
                <w:sz w:val="20"/>
                <w:szCs w:val="20"/>
              </w:rPr>
              <w:t xml:space="preserve"> </w:t>
            </w:r>
            <w:proofErr w:type="gramStart"/>
            <w:r w:rsidRPr="00CF469F">
              <w:rPr>
                <w:rFonts w:ascii="Arial" w:hAnsi="Arial" w:cs="Arial"/>
                <w:sz w:val="20"/>
                <w:szCs w:val="20"/>
              </w:rPr>
              <w:t>participación</w:t>
            </w:r>
            <w:r w:rsidRPr="00CF469F">
              <w:rPr>
                <w:rFonts w:ascii="Arial" w:hAnsi="Arial" w:cs="Arial"/>
                <w:spacing w:val="-3"/>
                <w:sz w:val="20"/>
                <w:szCs w:val="20"/>
              </w:rPr>
              <w:t xml:space="preserve"> </w:t>
            </w:r>
            <w:r w:rsidRPr="00CF469F">
              <w:rPr>
                <w:rFonts w:ascii="Arial" w:hAnsi="Arial" w:cs="Arial"/>
                <w:sz w:val="20"/>
                <w:szCs w:val="20"/>
              </w:rPr>
              <w:t>activa</w:t>
            </w:r>
            <w:proofErr w:type="gramEnd"/>
            <w:r w:rsidRPr="00CF469F">
              <w:rPr>
                <w:rFonts w:ascii="Arial" w:hAnsi="Arial" w:cs="Arial"/>
                <w:spacing w:val="-3"/>
                <w:sz w:val="20"/>
                <w:szCs w:val="20"/>
              </w:rPr>
              <w:t xml:space="preserve"> </w:t>
            </w:r>
            <w:r w:rsidRPr="00CF469F">
              <w:rPr>
                <w:rFonts w:ascii="Arial" w:hAnsi="Arial" w:cs="Arial"/>
                <w:sz w:val="20"/>
                <w:szCs w:val="20"/>
              </w:rPr>
              <w:t>y</w:t>
            </w:r>
            <w:r w:rsidRPr="00CF469F">
              <w:rPr>
                <w:rFonts w:ascii="Arial" w:hAnsi="Arial" w:cs="Arial"/>
                <w:spacing w:val="-2"/>
                <w:sz w:val="20"/>
                <w:szCs w:val="20"/>
              </w:rPr>
              <w:t xml:space="preserve"> </w:t>
            </w:r>
            <w:r w:rsidRPr="00CF469F">
              <w:rPr>
                <w:rFonts w:ascii="Arial" w:hAnsi="Arial" w:cs="Arial"/>
                <w:sz w:val="20"/>
                <w:szCs w:val="20"/>
              </w:rPr>
              <w:t>crítica.</w:t>
            </w:r>
          </w:p>
          <w:p w14:paraId="697B1D1F" w14:textId="77777777" w:rsidR="00330207" w:rsidRPr="00CF469F" w:rsidRDefault="00330207" w:rsidP="00330207">
            <w:pPr>
              <w:numPr>
                <w:ilvl w:val="0"/>
                <w:numId w:val="46"/>
              </w:numPr>
              <w:spacing w:before="134" w:line="235" w:lineRule="auto"/>
              <w:ind w:right="212"/>
              <w:jc w:val="both"/>
              <w:rPr>
                <w:rFonts w:ascii="Arial" w:hAnsi="Arial" w:cs="Arial"/>
                <w:sz w:val="20"/>
                <w:szCs w:val="20"/>
              </w:rPr>
            </w:pPr>
            <w:r w:rsidRPr="00CF469F">
              <w:rPr>
                <w:rFonts w:ascii="Arial" w:hAnsi="Arial" w:cs="Arial"/>
                <w:sz w:val="20"/>
                <w:szCs w:val="20"/>
              </w:rPr>
              <w:t>Definición</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las</w:t>
            </w:r>
            <w:r w:rsidRPr="00CF469F">
              <w:rPr>
                <w:rFonts w:ascii="Arial" w:hAnsi="Arial" w:cs="Arial"/>
                <w:spacing w:val="1"/>
                <w:sz w:val="20"/>
                <w:szCs w:val="20"/>
              </w:rPr>
              <w:t xml:space="preserve"> </w:t>
            </w:r>
            <w:r w:rsidRPr="00CF469F">
              <w:rPr>
                <w:rFonts w:ascii="Arial" w:hAnsi="Arial" w:cs="Arial"/>
                <w:sz w:val="20"/>
                <w:szCs w:val="20"/>
              </w:rPr>
              <w:t>estrategias</w:t>
            </w:r>
            <w:r w:rsidRPr="00CF469F">
              <w:rPr>
                <w:rFonts w:ascii="Arial" w:hAnsi="Arial" w:cs="Arial"/>
                <w:spacing w:val="1"/>
                <w:sz w:val="20"/>
                <w:szCs w:val="20"/>
              </w:rPr>
              <w:t xml:space="preserve"> </w:t>
            </w:r>
            <w:r w:rsidRPr="00CF469F">
              <w:rPr>
                <w:rFonts w:ascii="Arial" w:hAnsi="Arial" w:cs="Arial"/>
                <w:sz w:val="20"/>
                <w:szCs w:val="20"/>
              </w:rPr>
              <w:t>metodológicas</w:t>
            </w:r>
            <w:r w:rsidRPr="00CF469F">
              <w:rPr>
                <w:rFonts w:ascii="Arial" w:hAnsi="Arial" w:cs="Arial"/>
                <w:spacing w:val="1"/>
                <w:sz w:val="20"/>
                <w:szCs w:val="20"/>
              </w:rPr>
              <w:t xml:space="preserve"> </w:t>
            </w:r>
            <w:r w:rsidRPr="00CF469F">
              <w:rPr>
                <w:rFonts w:ascii="Arial" w:hAnsi="Arial" w:cs="Arial"/>
                <w:sz w:val="20"/>
                <w:szCs w:val="20"/>
              </w:rPr>
              <w:t>que</w:t>
            </w:r>
            <w:r w:rsidRPr="00CF469F">
              <w:rPr>
                <w:rFonts w:ascii="Arial" w:hAnsi="Arial" w:cs="Arial"/>
                <w:spacing w:val="1"/>
                <w:sz w:val="20"/>
                <w:szCs w:val="20"/>
              </w:rPr>
              <w:t xml:space="preserve"> </w:t>
            </w:r>
            <w:r w:rsidRPr="00CF469F">
              <w:rPr>
                <w:rFonts w:ascii="Arial" w:hAnsi="Arial" w:cs="Arial"/>
                <w:sz w:val="20"/>
                <w:szCs w:val="20"/>
              </w:rPr>
              <w:t>se</w:t>
            </w:r>
            <w:r w:rsidRPr="00CF469F">
              <w:rPr>
                <w:rFonts w:ascii="Arial" w:hAnsi="Arial" w:cs="Arial"/>
                <w:spacing w:val="1"/>
                <w:sz w:val="20"/>
                <w:szCs w:val="20"/>
              </w:rPr>
              <w:t xml:space="preserve"> </w:t>
            </w:r>
            <w:r w:rsidRPr="00CF469F">
              <w:rPr>
                <w:rFonts w:ascii="Arial" w:hAnsi="Arial" w:cs="Arial"/>
                <w:sz w:val="20"/>
                <w:szCs w:val="20"/>
              </w:rPr>
              <w:t>emplearán</w:t>
            </w:r>
            <w:r w:rsidRPr="00CF469F">
              <w:rPr>
                <w:rFonts w:ascii="Arial" w:hAnsi="Arial" w:cs="Arial"/>
                <w:spacing w:val="1"/>
                <w:sz w:val="20"/>
                <w:szCs w:val="20"/>
              </w:rPr>
              <w:t xml:space="preserve"> </w:t>
            </w:r>
            <w:r w:rsidRPr="00CF469F">
              <w:rPr>
                <w:rFonts w:ascii="Arial" w:hAnsi="Arial" w:cs="Arial"/>
                <w:sz w:val="20"/>
                <w:szCs w:val="20"/>
              </w:rPr>
              <w:t>en</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etapa</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autoevaluación.</w:t>
            </w:r>
            <w:r w:rsidRPr="00CF469F">
              <w:rPr>
                <w:rFonts w:ascii="Arial" w:hAnsi="Arial" w:cs="Arial"/>
                <w:spacing w:val="-2"/>
                <w:sz w:val="20"/>
                <w:szCs w:val="20"/>
              </w:rPr>
              <w:t xml:space="preserve"> </w:t>
            </w:r>
            <w:r w:rsidRPr="00CF469F">
              <w:rPr>
                <w:rFonts w:ascii="Arial" w:hAnsi="Arial" w:cs="Arial"/>
                <w:sz w:val="20"/>
                <w:szCs w:val="20"/>
              </w:rPr>
              <w:t>(Con</w:t>
            </w:r>
            <w:r w:rsidRPr="00CF469F">
              <w:rPr>
                <w:rFonts w:ascii="Arial" w:hAnsi="Arial" w:cs="Arial"/>
                <w:spacing w:val="-2"/>
                <w:sz w:val="20"/>
                <w:szCs w:val="20"/>
              </w:rPr>
              <w:t xml:space="preserve"> </w:t>
            </w:r>
            <w:r w:rsidRPr="00CF469F">
              <w:rPr>
                <w:rFonts w:ascii="Arial" w:hAnsi="Arial" w:cs="Arial"/>
                <w:sz w:val="20"/>
                <w:szCs w:val="20"/>
              </w:rPr>
              <w:t>apoyo</w:t>
            </w:r>
            <w:r w:rsidRPr="00CF469F">
              <w:rPr>
                <w:rFonts w:ascii="Arial" w:hAnsi="Arial" w:cs="Arial"/>
                <w:spacing w:val="-1"/>
                <w:sz w:val="20"/>
                <w:szCs w:val="20"/>
              </w:rPr>
              <w:t xml:space="preserve"> </w:t>
            </w:r>
            <w:r w:rsidRPr="00CF469F">
              <w:rPr>
                <w:rFonts w:ascii="Arial" w:hAnsi="Arial" w:cs="Arial"/>
                <w:sz w:val="20"/>
                <w:szCs w:val="20"/>
              </w:rPr>
              <w:t>técnico</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SINAES</w:t>
            </w:r>
            <w:r w:rsidRPr="00CF469F">
              <w:rPr>
                <w:rFonts w:ascii="Arial" w:hAnsi="Arial" w:cs="Arial"/>
                <w:spacing w:val="-3"/>
                <w:sz w:val="20"/>
                <w:szCs w:val="20"/>
              </w:rPr>
              <w:t xml:space="preserve"> </w:t>
            </w:r>
            <w:r w:rsidRPr="00CF469F">
              <w:rPr>
                <w:rFonts w:ascii="Arial" w:hAnsi="Arial" w:cs="Arial"/>
                <w:sz w:val="20"/>
                <w:szCs w:val="20"/>
              </w:rPr>
              <w:t>si</w:t>
            </w:r>
            <w:r w:rsidRPr="00CF469F">
              <w:rPr>
                <w:rFonts w:ascii="Arial" w:hAnsi="Arial" w:cs="Arial"/>
                <w:spacing w:val="-2"/>
                <w:sz w:val="20"/>
                <w:szCs w:val="20"/>
              </w:rPr>
              <w:t xml:space="preserve"> </w:t>
            </w:r>
            <w:r w:rsidRPr="00CF469F">
              <w:rPr>
                <w:rFonts w:ascii="Arial" w:hAnsi="Arial" w:cs="Arial"/>
                <w:sz w:val="20"/>
                <w:szCs w:val="20"/>
              </w:rPr>
              <w:t>es</w:t>
            </w:r>
            <w:r w:rsidRPr="00CF469F">
              <w:rPr>
                <w:rFonts w:ascii="Arial" w:hAnsi="Arial" w:cs="Arial"/>
                <w:spacing w:val="-2"/>
                <w:sz w:val="20"/>
                <w:szCs w:val="20"/>
              </w:rPr>
              <w:t xml:space="preserve"> </w:t>
            </w:r>
            <w:r w:rsidRPr="00CF469F">
              <w:rPr>
                <w:rFonts w:ascii="Arial" w:hAnsi="Arial" w:cs="Arial"/>
                <w:sz w:val="20"/>
                <w:szCs w:val="20"/>
              </w:rPr>
              <w:t>requerido).</w:t>
            </w:r>
          </w:p>
          <w:p w14:paraId="33190A80" w14:textId="77777777" w:rsidR="00330207" w:rsidRPr="00CF469F" w:rsidRDefault="00330207" w:rsidP="006D4756">
            <w:pPr>
              <w:jc w:val="both"/>
              <w:rPr>
                <w:rFonts w:ascii="Arial" w:hAnsi="Arial" w:cs="Arial"/>
                <w:sz w:val="20"/>
                <w:szCs w:val="20"/>
              </w:rPr>
            </w:pPr>
          </w:p>
        </w:tc>
      </w:tr>
      <w:tr w:rsidR="00330207" w:rsidRPr="00CF469F" w14:paraId="4FF3F7BA" w14:textId="77777777" w:rsidTr="006D4756">
        <w:tc>
          <w:tcPr>
            <w:tcW w:w="1580" w:type="dxa"/>
            <w:vMerge/>
          </w:tcPr>
          <w:p w14:paraId="45AA57CA" w14:textId="77777777" w:rsidR="00330207" w:rsidRPr="00CF469F" w:rsidRDefault="00330207" w:rsidP="006D4756">
            <w:pPr>
              <w:jc w:val="both"/>
              <w:rPr>
                <w:rFonts w:ascii="Arial" w:hAnsi="Arial" w:cs="Arial"/>
                <w:sz w:val="20"/>
                <w:szCs w:val="20"/>
              </w:rPr>
            </w:pPr>
          </w:p>
        </w:tc>
        <w:tc>
          <w:tcPr>
            <w:tcW w:w="2086" w:type="dxa"/>
            <w:vMerge w:val="restart"/>
            <w:vAlign w:val="center"/>
          </w:tcPr>
          <w:p w14:paraId="32F6BA99"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2.2. Fase</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3"/>
                <w:sz w:val="20"/>
                <w:szCs w:val="20"/>
              </w:rPr>
              <w:t xml:space="preserve"> </w:t>
            </w:r>
            <w:r w:rsidRPr="00CF469F">
              <w:rPr>
                <w:rFonts w:ascii="Arial" w:hAnsi="Arial" w:cs="Arial"/>
                <w:sz w:val="20"/>
                <w:szCs w:val="20"/>
              </w:rPr>
              <w:t>ejecución</w:t>
            </w:r>
            <w:r w:rsidRPr="00CF469F">
              <w:rPr>
                <w:rFonts w:ascii="Arial" w:hAnsi="Arial" w:cs="Arial"/>
                <w:spacing w:val="-1"/>
                <w:sz w:val="20"/>
                <w:szCs w:val="20"/>
              </w:rPr>
              <w:t xml:space="preserve"> </w:t>
            </w:r>
            <w:r w:rsidRPr="00CF469F">
              <w:rPr>
                <w:rFonts w:ascii="Arial" w:hAnsi="Arial" w:cs="Arial"/>
                <w:sz w:val="20"/>
                <w:szCs w:val="20"/>
              </w:rPr>
              <w:t>de la</w:t>
            </w:r>
            <w:r w:rsidRPr="00CF469F">
              <w:rPr>
                <w:rFonts w:ascii="Arial" w:hAnsi="Arial" w:cs="Arial"/>
                <w:spacing w:val="-3"/>
                <w:sz w:val="20"/>
                <w:szCs w:val="20"/>
              </w:rPr>
              <w:t xml:space="preserve"> </w:t>
            </w:r>
            <w:r w:rsidRPr="00CF469F">
              <w:rPr>
                <w:rFonts w:ascii="Arial" w:hAnsi="Arial" w:cs="Arial"/>
                <w:sz w:val="20"/>
                <w:szCs w:val="20"/>
              </w:rPr>
              <w:t>etapa</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2"/>
                <w:sz w:val="20"/>
                <w:szCs w:val="20"/>
              </w:rPr>
              <w:t xml:space="preserve"> </w:t>
            </w:r>
            <w:r w:rsidRPr="00CF469F">
              <w:rPr>
                <w:rFonts w:ascii="Arial" w:hAnsi="Arial" w:cs="Arial"/>
                <w:sz w:val="20"/>
                <w:szCs w:val="20"/>
              </w:rPr>
              <w:t>autoevaluación</w:t>
            </w:r>
          </w:p>
        </w:tc>
        <w:tc>
          <w:tcPr>
            <w:tcW w:w="6540" w:type="dxa"/>
          </w:tcPr>
          <w:p w14:paraId="3E614DBC" w14:textId="77777777" w:rsidR="00330207" w:rsidRPr="00CF469F" w:rsidRDefault="00330207" w:rsidP="006D4756">
            <w:pPr>
              <w:pStyle w:val="Prrafodelista"/>
              <w:tabs>
                <w:tab w:val="left" w:pos="1318"/>
              </w:tabs>
              <w:spacing w:before="121"/>
              <w:ind w:left="0"/>
              <w:rPr>
                <w:rFonts w:ascii="Arial" w:hAnsi="Arial" w:cs="Arial"/>
                <w:sz w:val="20"/>
                <w:szCs w:val="20"/>
              </w:rPr>
            </w:pPr>
            <w:r w:rsidRPr="00CF469F">
              <w:rPr>
                <w:rFonts w:ascii="Arial" w:hAnsi="Arial" w:cs="Arial"/>
                <w:sz w:val="20"/>
                <w:szCs w:val="20"/>
              </w:rPr>
              <w:t>Análisis</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los</w:t>
            </w:r>
            <w:r w:rsidRPr="00CF469F">
              <w:rPr>
                <w:rFonts w:ascii="Arial" w:hAnsi="Arial" w:cs="Arial"/>
                <w:spacing w:val="1"/>
                <w:sz w:val="20"/>
                <w:szCs w:val="20"/>
              </w:rPr>
              <w:t xml:space="preserve"> </w:t>
            </w:r>
            <w:r w:rsidRPr="00CF469F">
              <w:rPr>
                <w:rFonts w:ascii="Arial" w:hAnsi="Arial" w:cs="Arial"/>
                <w:sz w:val="20"/>
                <w:szCs w:val="20"/>
              </w:rPr>
              <w:t>instrumentos</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recolección</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información</w:t>
            </w:r>
            <w:r w:rsidRPr="00CF469F">
              <w:rPr>
                <w:rFonts w:ascii="Arial" w:hAnsi="Arial" w:cs="Arial"/>
                <w:spacing w:val="1"/>
                <w:sz w:val="20"/>
                <w:szCs w:val="20"/>
              </w:rPr>
              <w:t xml:space="preserve"> </w:t>
            </w:r>
            <w:r w:rsidRPr="00CF469F">
              <w:rPr>
                <w:rFonts w:ascii="Arial" w:hAnsi="Arial" w:cs="Arial"/>
                <w:sz w:val="20"/>
                <w:szCs w:val="20"/>
              </w:rPr>
              <w:t>requerida</w:t>
            </w:r>
            <w:r w:rsidRPr="00CF469F">
              <w:rPr>
                <w:rFonts w:ascii="Arial" w:hAnsi="Arial" w:cs="Arial"/>
                <w:spacing w:val="1"/>
                <w:sz w:val="20"/>
                <w:szCs w:val="20"/>
              </w:rPr>
              <w:t xml:space="preserve"> </w:t>
            </w:r>
            <w:r w:rsidRPr="00CF469F">
              <w:rPr>
                <w:rFonts w:ascii="Arial" w:hAnsi="Arial" w:cs="Arial"/>
                <w:sz w:val="20"/>
                <w:szCs w:val="20"/>
              </w:rPr>
              <w:t>elaborados</w:t>
            </w:r>
            <w:r w:rsidRPr="00CF469F">
              <w:rPr>
                <w:rFonts w:ascii="Arial" w:hAnsi="Arial" w:cs="Arial"/>
                <w:spacing w:val="1"/>
                <w:sz w:val="20"/>
                <w:szCs w:val="20"/>
              </w:rPr>
              <w:t xml:space="preserve"> </w:t>
            </w:r>
            <w:r w:rsidRPr="00CF469F">
              <w:rPr>
                <w:rFonts w:ascii="Arial" w:hAnsi="Arial" w:cs="Arial"/>
                <w:sz w:val="20"/>
                <w:szCs w:val="20"/>
              </w:rPr>
              <w:t>por</w:t>
            </w:r>
            <w:r w:rsidRPr="00CF469F">
              <w:rPr>
                <w:rFonts w:ascii="Arial" w:hAnsi="Arial" w:cs="Arial"/>
                <w:spacing w:val="1"/>
                <w:sz w:val="20"/>
                <w:szCs w:val="20"/>
              </w:rPr>
              <w:t xml:space="preserve"> </w:t>
            </w:r>
            <w:r w:rsidRPr="00CF469F">
              <w:rPr>
                <w:rFonts w:ascii="Arial" w:hAnsi="Arial" w:cs="Arial"/>
                <w:sz w:val="20"/>
                <w:szCs w:val="20"/>
              </w:rPr>
              <w:t>SINAES.</w:t>
            </w:r>
            <w:r w:rsidRPr="00CF469F">
              <w:rPr>
                <w:rFonts w:ascii="Arial" w:hAnsi="Arial" w:cs="Arial"/>
                <w:spacing w:val="1"/>
                <w:sz w:val="20"/>
                <w:szCs w:val="20"/>
              </w:rPr>
              <w:t xml:space="preserve"> </w:t>
            </w:r>
            <w:r w:rsidRPr="00CF469F">
              <w:rPr>
                <w:rFonts w:ascii="Arial" w:hAnsi="Arial" w:cs="Arial"/>
                <w:sz w:val="20"/>
                <w:szCs w:val="20"/>
              </w:rPr>
              <w:t>Apoyo</w:t>
            </w:r>
            <w:r w:rsidRPr="00CF469F">
              <w:rPr>
                <w:rFonts w:ascii="Arial" w:hAnsi="Arial" w:cs="Arial"/>
                <w:spacing w:val="1"/>
                <w:sz w:val="20"/>
                <w:szCs w:val="20"/>
              </w:rPr>
              <w:t xml:space="preserve"> </w:t>
            </w:r>
            <w:r w:rsidRPr="00CF469F">
              <w:rPr>
                <w:rFonts w:ascii="Arial" w:hAnsi="Arial" w:cs="Arial"/>
                <w:sz w:val="20"/>
                <w:szCs w:val="20"/>
              </w:rPr>
              <w:t>técnico</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SINAES.</w:t>
            </w:r>
          </w:p>
          <w:p w14:paraId="35EFEA15" w14:textId="77777777" w:rsidR="00330207" w:rsidRPr="00CF469F" w:rsidRDefault="00330207" w:rsidP="006D4756">
            <w:pPr>
              <w:jc w:val="both"/>
              <w:rPr>
                <w:rFonts w:ascii="Arial" w:hAnsi="Arial" w:cs="Arial"/>
                <w:sz w:val="20"/>
                <w:szCs w:val="20"/>
              </w:rPr>
            </w:pPr>
          </w:p>
        </w:tc>
      </w:tr>
      <w:tr w:rsidR="00330207" w:rsidRPr="00CF469F" w14:paraId="46F77743" w14:textId="77777777" w:rsidTr="006D4756">
        <w:tc>
          <w:tcPr>
            <w:tcW w:w="1580" w:type="dxa"/>
            <w:vMerge/>
          </w:tcPr>
          <w:p w14:paraId="5D737B14" w14:textId="77777777" w:rsidR="00330207" w:rsidRPr="00CF469F" w:rsidRDefault="00330207" w:rsidP="006D4756">
            <w:pPr>
              <w:jc w:val="both"/>
              <w:rPr>
                <w:rFonts w:ascii="Arial" w:hAnsi="Arial" w:cs="Arial"/>
                <w:sz w:val="20"/>
                <w:szCs w:val="20"/>
              </w:rPr>
            </w:pPr>
          </w:p>
        </w:tc>
        <w:tc>
          <w:tcPr>
            <w:tcW w:w="2086" w:type="dxa"/>
            <w:vMerge/>
          </w:tcPr>
          <w:p w14:paraId="3245864F" w14:textId="77777777" w:rsidR="00330207" w:rsidRPr="00CF469F" w:rsidRDefault="00330207" w:rsidP="006D4756">
            <w:pPr>
              <w:jc w:val="both"/>
              <w:rPr>
                <w:rFonts w:ascii="Arial" w:hAnsi="Arial" w:cs="Arial"/>
                <w:sz w:val="20"/>
                <w:szCs w:val="20"/>
              </w:rPr>
            </w:pPr>
          </w:p>
        </w:tc>
        <w:tc>
          <w:tcPr>
            <w:tcW w:w="6540" w:type="dxa"/>
          </w:tcPr>
          <w:p w14:paraId="303E4896" w14:textId="77777777" w:rsidR="00330207" w:rsidRPr="00CF469F" w:rsidRDefault="00330207" w:rsidP="006D4756">
            <w:pPr>
              <w:pStyle w:val="Prrafodelista"/>
              <w:tabs>
                <w:tab w:val="left" w:pos="1171"/>
              </w:tabs>
              <w:spacing w:before="64"/>
              <w:ind w:left="0"/>
              <w:rPr>
                <w:rFonts w:ascii="Arial" w:hAnsi="Arial" w:cs="Arial"/>
                <w:sz w:val="20"/>
                <w:szCs w:val="20"/>
              </w:rPr>
            </w:pPr>
            <w:r w:rsidRPr="00CF469F">
              <w:rPr>
                <w:rFonts w:ascii="Arial" w:hAnsi="Arial" w:cs="Arial"/>
                <w:sz w:val="20"/>
                <w:szCs w:val="20"/>
              </w:rPr>
              <w:t>Definición</w:t>
            </w:r>
            <w:r w:rsidRPr="00CF469F">
              <w:rPr>
                <w:rFonts w:ascii="Arial" w:hAnsi="Arial" w:cs="Arial"/>
                <w:spacing w:val="-10"/>
                <w:sz w:val="20"/>
                <w:szCs w:val="20"/>
              </w:rPr>
              <w:t xml:space="preserve"> </w:t>
            </w:r>
            <w:r w:rsidRPr="00CF469F">
              <w:rPr>
                <w:rFonts w:ascii="Arial" w:hAnsi="Arial" w:cs="Arial"/>
                <w:sz w:val="20"/>
                <w:szCs w:val="20"/>
              </w:rPr>
              <w:t>de</w:t>
            </w:r>
            <w:r w:rsidRPr="00CF469F">
              <w:rPr>
                <w:rFonts w:ascii="Arial" w:hAnsi="Arial" w:cs="Arial"/>
                <w:spacing w:val="-9"/>
                <w:sz w:val="20"/>
                <w:szCs w:val="20"/>
              </w:rPr>
              <w:t xml:space="preserve"> </w:t>
            </w:r>
            <w:r w:rsidRPr="00CF469F">
              <w:rPr>
                <w:rFonts w:ascii="Arial" w:hAnsi="Arial" w:cs="Arial"/>
                <w:sz w:val="20"/>
                <w:szCs w:val="20"/>
              </w:rPr>
              <w:t xml:space="preserve">la </w:t>
            </w:r>
            <w:r w:rsidRPr="00CF469F">
              <w:rPr>
                <w:rFonts w:ascii="Arial" w:hAnsi="Arial" w:cs="Arial"/>
                <w:spacing w:val="-38"/>
                <w:sz w:val="20"/>
                <w:szCs w:val="20"/>
              </w:rPr>
              <w:t xml:space="preserve"> </w:t>
            </w:r>
            <w:r w:rsidRPr="00CF469F">
              <w:rPr>
                <w:rFonts w:ascii="Arial" w:hAnsi="Arial" w:cs="Arial"/>
                <w:sz w:val="20"/>
                <w:szCs w:val="20"/>
              </w:rPr>
              <w:t>muestra.</w:t>
            </w:r>
          </w:p>
          <w:p w14:paraId="60736BB2" w14:textId="77777777" w:rsidR="00330207" w:rsidRPr="00CF469F" w:rsidRDefault="00330207" w:rsidP="006D4756">
            <w:pPr>
              <w:jc w:val="both"/>
              <w:rPr>
                <w:rFonts w:ascii="Arial" w:hAnsi="Arial" w:cs="Arial"/>
                <w:sz w:val="20"/>
                <w:szCs w:val="20"/>
              </w:rPr>
            </w:pPr>
          </w:p>
        </w:tc>
      </w:tr>
      <w:tr w:rsidR="00330207" w:rsidRPr="00CF469F" w14:paraId="45AC7677" w14:textId="77777777" w:rsidTr="006D4756">
        <w:tc>
          <w:tcPr>
            <w:tcW w:w="1580" w:type="dxa"/>
            <w:vMerge/>
          </w:tcPr>
          <w:p w14:paraId="1EA718E3" w14:textId="77777777" w:rsidR="00330207" w:rsidRPr="00CF469F" w:rsidRDefault="00330207" w:rsidP="006D4756">
            <w:pPr>
              <w:jc w:val="both"/>
              <w:rPr>
                <w:rFonts w:ascii="Arial" w:hAnsi="Arial" w:cs="Arial"/>
                <w:sz w:val="20"/>
                <w:szCs w:val="20"/>
              </w:rPr>
            </w:pPr>
          </w:p>
        </w:tc>
        <w:tc>
          <w:tcPr>
            <w:tcW w:w="2086" w:type="dxa"/>
            <w:vMerge/>
          </w:tcPr>
          <w:p w14:paraId="0B728440" w14:textId="77777777" w:rsidR="00330207" w:rsidRPr="00CF469F" w:rsidRDefault="00330207" w:rsidP="006D4756">
            <w:pPr>
              <w:jc w:val="both"/>
              <w:rPr>
                <w:rFonts w:ascii="Arial" w:hAnsi="Arial" w:cs="Arial"/>
                <w:sz w:val="20"/>
                <w:szCs w:val="20"/>
              </w:rPr>
            </w:pPr>
          </w:p>
        </w:tc>
        <w:tc>
          <w:tcPr>
            <w:tcW w:w="6540" w:type="dxa"/>
          </w:tcPr>
          <w:p w14:paraId="43483F2D" w14:textId="77777777" w:rsidR="00330207" w:rsidRPr="00CF469F" w:rsidRDefault="00330207" w:rsidP="006D4756">
            <w:pPr>
              <w:jc w:val="both"/>
              <w:rPr>
                <w:rFonts w:ascii="Arial" w:hAnsi="Arial" w:cs="Arial"/>
                <w:sz w:val="20"/>
                <w:szCs w:val="20"/>
              </w:rPr>
            </w:pPr>
            <w:r w:rsidRPr="00CF469F">
              <w:rPr>
                <w:rFonts w:ascii="Arial" w:hAnsi="Arial" w:cs="Arial"/>
                <w:spacing w:val="-1"/>
                <w:sz w:val="20"/>
                <w:szCs w:val="20"/>
              </w:rPr>
              <w:t>Recolección</w:t>
            </w:r>
            <w:r w:rsidRPr="00CF469F">
              <w:rPr>
                <w:rFonts w:ascii="Arial" w:hAnsi="Arial" w:cs="Arial"/>
                <w:spacing w:val="-10"/>
                <w:sz w:val="20"/>
                <w:szCs w:val="20"/>
              </w:rPr>
              <w:t xml:space="preserve"> </w:t>
            </w:r>
            <w:r w:rsidRPr="00CF469F">
              <w:rPr>
                <w:rFonts w:ascii="Arial" w:hAnsi="Arial" w:cs="Arial"/>
                <w:sz w:val="20"/>
                <w:szCs w:val="20"/>
              </w:rPr>
              <w:t>sistemática</w:t>
            </w:r>
            <w:r w:rsidRPr="00CF469F">
              <w:rPr>
                <w:rFonts w:ascii="Arial" w:hAnsi="Arial" w:cs="Arial"/>
                <w:spacing w:val="-37"/>
                <w:sz w:val="20"/>
                <w:szCs w:val="20"/>
              </w:rPr>
              <w:t xml:space="preserve"> </w:t>
            </w:r>
            <w:r w:rsidRPr="00CF469F">
              <w:rPr>
                <w:rFonts w:ascii="Arial" w:hAnsi="Arial" w:cs="Arial"/>
                <w:sz w:val="20"/>
                <w:szCs w:val="20"/>
              </w:rPr>
              <w:t>de</w:t>
            </w:r>
            <w:r w:rsidRPr="00CF469F">
              <w:rPr>
                <w:rFonts w:ascii="Arial" w:hAnsi="Arial" w:cs="Arial"/>
                <w:spacing w:val="-2"/>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información.</w:t>
            </w:r>
          </w:p>
        </w:tc>
      </w:tr>
      <w:tr w:rsidR="00330207" w:rsidRPr="00CF469F" w14:paraId="21F6C957" w14:textId="77777777" w:rsidTr="006D4756">
        <w:tc>
          <w:tcPr>
            <w:tcW w:w="1580" w:type="dxa"/>
            <w:vMerge/>
          </w:tcPr>
          <w:p w14:paraId="04499A43" w14:textId="77777777" w:rsidR="00330207" w:rsidRPr="00CF469F" w:rsidRDefault="00330207" w:rsidP="006D4756">
            <w:pPr>
              <w:jc w:val="both"/>
              <w:rPr>
                <w:rFonts w:ascii="Arial" w:hAnsi="Arial" w:cs="Arial"/>
                <w:sz w:val="20"/>
                <w:szCs w:val="20"/>
              </w:rPr>
            </w:pPr>
          </w:p>
        </w:tc>
        <w:tc>
          <w:tcPr>
            <w:tcW w:w="2086" w:type="dxa"/>
            <w:vMerge w:val="restart"/>
            <w:vAlign w:val="center"/>
          </w:tcPr>
          <w:p w14:paraId="16AFA674"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2.3. Fase de conclusiones</w:t>
            </w:r>
          </w:p>
        </w:tc>
        <w:tc>
          <w:tcPr>
            <w:tcW w:w="6540" w:type="dxa"/>
          </w:tcPr>
          <w:p w14:paraId="6B9166C3" w14:textId="77777777" w:rsidR="00330207" w:rsidRPr="00CF469F" w:rsidRDefault="00330207" w:rsidP="006D4756">
            <w:pPr>
              <w:pStyle w:val="Prrafodelista"/>
              <w:tabs>
                <w:tab w:val="left" w:pos="1279"/>
              </w:tabs>
              <w:spacing w:before="64"/>
              <w:ind w:left="0"/>
              <w:rPr>
                <w:rFonts w:ascii="Arial" w:hAnsi="Arial" w:cs="Arial"/>
                <w:sz w:val="20"/>
                <w:szCs w:val="20"/>
              </w:rPr>
            </w:pPr>
            <w:r w:rsidRPr="00CF469F">
              <w:rPr>
                <w:rFonts w:ascii="Arial" w:hAnsi="Arial" w:cs="Arial"/>
                <w:sz w:val="20"/>
                <w:szCs w:val="20"/>
              </w:rPr>
              <w:t>Análisis reflexivo y</w:t>
            </w:r>
            <w:r w:rsidRPr="00CF469F">
              <w:rPr>
                <w:rFonts w:ascii="Arial" w:hAnsi="Arial" w:cs="Arial"/>
                <w:spacing w:val="-38"/>
                <w:sz w:val="20"/>
                <w:szCs w:val="20"/>
              </w:rPr>
              <w:t xml:space="preserve"> </w:t>
            </w:r>
            <w:r w:rsidRPr="00CF469F">
              <w:rPr>
                <w:rFonts w:ascii="Arial" w:hAnsi="Arial" w:cs="Arial"/>
                <w:sz w:val="20"/>
                <w:szCs w:val="20"/>
              </w:rPr>
              <w:t>participativo</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información y de los</w:t>
            </w:r>
            <w:r w:rsidRPr="00CF469F">
              <w:rPr>
                <w:rFonts w:ascii="Arial" w:hAnsi="Arial" w:cs="Arial"/>
                <w:spacing w:val="1"/>
                <w:sz w:val="20"/>
                <w:szCs w:val="20"/>
              </w:rPr>
              <w:t xml:space="preserve"> </w:t>
            </w:r>
            <w:r w:rsidRPr="00CF469F">
              <w:rPr>
                <w:rFonts w:ascii="Arial" w:hAnsi="Arial" w:cs="Arial"/>
                <w:sz w:val="20"/>
                <w:szCs w:val="20"/>
              </w:rPr>
              <w:t>datos</w:t>
            </w:r>
            <w:r w:rsidRPr="00CF469F">
              <w:rPr>
                <w:rFonts w:ascii="Arial" w:hAnsi="Arial" w:cs="Arial"/>
                <w:spacing w:val="-5"/>
                <w:sz w:val="20"/>
                <w:szCs w:val="20"/>
              </w:rPr>
              <w:t xml:space="preserve"> </w:t>
            </w:r>
            <w:r w:rsidRPr="00CF469F">
              <w:rPr>
                <w:rFonts w:ascii="Arial" w:hAnsi="Arial" w:cs="Arial"/>
                <w:sz w:val="20"/>
                <w:szCs w:val="20"/>
              </w:rPr>
              <w:t>recolectados.</w:t>
            </w:r>
          </w:p>
          <w:p w14:paraId="442030A3" w14:textId="77777777" w:rsidR="00330207" w:rsidRPr="00CF469F" w:rsidRDefault="00330207" w:rsidP="006D4756">
            <w:pPr>
              <w:jc w:val="both"/>
              <w:rPr>
                <w:rFonts w:ascii="Arial" w:hAnsi="Arial" w:cs="Arial"/>
                <w:sz w:val="20"/>
                <w:szCs w:val="20"/>
              </w:rPr>
            </w:pPr>
          </w:p>
        </w:tc>
      </w:tr>
      <w:tr w:rsidR="00330207" w:rsidRPr="00CF469F" w14:paraId="782D7A35" w14:textId="77777777" w:rsidTr="006D4756">
        <w:tc>
          <w:tcPr>
            <w:tcW w:w="1580" w:type="dxa"/>
            <w:vMerge/>
          </w:tcPr>
          <w:p w14:paraId="1396C635" w14:textId="77777777" w:rsidR="00330207" w:rsidRPr="00CF469F" w:rsidRDefault="00330207" w:rsidP="006D4756">
            <w:pPr>
              <w:jc w:val="both"/>
              <w:rPr>
                <w:rFonts w:ascii="Arial" w:hAnsi="Arial" w:cs="Arial"/>
                <w:sz w:val="20"/>
                <w:szCs w:val="20"/>
              </w:rPr>
            </w:pPr>
          </w:p>
        </w:tc>
        <w:tc>
          <w:tcPr>
            <w:tcW w:w="2086" w:type="dxa"/>
            <w:vMerge/>
          </w:tcPr>
          <w:p w14:paraId="1A3E8A31" w14:textId="77777777" w:rsidR="00330207" w:rsidRPr="00CF469F" w:rsidRDefault="00330207" w:rsidP="006D4756">
            <w:pPr>
              <w:jc w:val="both"/>
              <w:rPr>
                <w:rFonts w:ascii="Arial" w:hAnsi="Arial" w:cs="Arial"/>
                <w:sz w:val="20"/>
                <w:szCs w:val="20"/>
              </w:rPr>
            </w:pPr>
          </w:p>
        </w:tc>
        <w:tc>
          <w:tcPr>
            <w:tcW w:w="6540" w:type="dxa"/>
          </w:tcPr>
          <w:p w14:paraId="6C483059" w14:textId="77777777" w:rsidR="00330207" w:rsidRPr="00CF469F" w:rsidRDefault="00330207" w:rsidP="006D4756">
            <w:pPr>
              <w:pStyle w:val="Prrafodelista"/>
              <w:tabs>
                <w:tab w:val="left" w:pos="1054"/>
              </w:tabs>
              <w:spacing w:before="64"/>
              <w:ind w:left="0"/>
              <w:rPr>
                <w:rFonts w:ascii="Arial" w:hAnsi="Arial" w:cs="Arial"/>
                <w:sz w:val="20"/>
                <w:szCs w:val="20"/>
              </w:rPr>
            </w:pPr>
            <w:r w:rsidRPr="00CF469F">
              <w:rPr>
                <w:rFonts w:ascii="Arial" w:hAnsi="Arial" w:cs="Arial"/>
                <w:sz w:val="20"/>
                <w:szCs w:val="20"/>
              </w:rPr>
              <w:t>Valoración de la información recolectada con base, tanto en</w:t>
            </w:r>
            <w:r w:rsidRPr="00CF469F">
              <w:rPr>
                <w:rFonts w:ascii="Arial" w:hAnsi="Arial" w:cs="Arial"/>
                <w:spacing w:val="-38"/>
                <w:sz w:val="20"/>
                <w:szCs w:val="20"/>
              </w:rPr>
              <w:t xml:space="preserve"> </w:t>
            </w:r>
            <w:r w:rsidRPr="00CF469F">
              <w:rPr>
                <w:rFonts w:ascii="Arial" w:hAnsi="Arial" w:cs="Arial"/>
                <w:sz w:val="20"/>
                <w:szCs w:val="20"/>
              </w:rPr>
              <w:t>los</w:t>
            </w:r>
            <w:r w:rsidRPr="00CF469F">
              <w:rPr>
                <w:rFonts w:ascii="Arial" w:hAnsi="Arial" w:cs="Arial"/>
                <w:spacing w:val="1"/>
                <w:sz w:val="20"/>
                <w:szCs w:val="20"/>
              </w:rPr>
              <w:t xml:space="preserve"> </w:t>
            </w:r>
            <w:r w:rsidRPr="00CF469F">
              <w:rPr>
                <w:rFonts w:ascii="Arial" w:hAnsi="Arial" w:cs="Arial"/>
                <w:sz w:val="20"/>
                <w:szCs w:val="20"/>
              </w:rPr>
              <w:t>criterios</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estándares</w:t>
            </w:r>
            <w:r w:rsidRPr="00CF469F">
              <w:rPr>
                <w:rFonts w:ascii="Arial" w:hAnsi="Arial" w:cs="Arial"/>
                <w:spacing w:val="1"/>
                <w:sz w:val="20"/>
                <w:szCs w:val="20"/>
              </w:rPr>
              <w:t xml:space="preserve"> </w:t>
            </w:r>
            <w:r w:rsidRPr="00CF469F">
              <w:rPr>
                <w:rFonts w:ascii="Arial" w:hAnsi="Arial" w:cs="Arial"/>
                <w:sz w:val="20"/>
                <w:szCs w:val="20"/>
              </w:rPr>
              <w:t>establecidos</w:t>
            </w:r>
            <w:r w:rsidRPr="00CF469F">
              <w:rPr>
                <w:rFonts w:ascii="Arial" w:hAnsi="Arial" w:cs="Arial"/>
                <w:spacing w:val="1"/>
                <w:sz w:val="20"/>
                <w:szCs w:val="20"/>
              </w:rPr>
              <w:t xml:space="preserve"> </w:t>
            </w:r>
            <w:r w:rsidRPr="00CF469F">
              <w:rPr>
                <w:rFonts w:ascii="Arial" w:hAnsi="Arial" w:cs="Arial"/>
                <w:sz w:val="20"/>
                <w:szCs w:val="20"/>
              </w:rPr>
              <w:t>por</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SINAES</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aceptación internacional, como en los postulados de la misión,</w:t>
            </w:r>
            <w:r w:rsidRPr="00CF469F">
              <w:rPr>
                <w:rFonts w:ascii="Arial" w:hAnsi="Arial" w:cs="Arial"/>
                <w:spacing w:val="1"/>
                <w:sz w:val="20"/>
                <w:szCs w:val="20"/>
              </w:rPr>
              <w:t xml:space="preserve"> </w:t>
            </w:r>
            <w:r w:rsidRPr="00CF469F">
              <w:rPr>
                <w:rFonts w:ascii="Arial" w:hAnsi="Arial" w:cs="Arial"/>
                <w:sz w:val="20"/>
                <w:szCs w:val="20"/>
              </w:rPr>
              <w:t>vocación</w:t>
            </w:r>
            <w:r w:rsidRPr="00CF469F">
              <w:rPr>
                <w:rFonts w:ascii="Arial" w:hAnsi="Arial" w:cs="Arial"/>
                <w:spacing w:val="-4"/>
                <w:sz w:val="20"/>
                <w:szCs w:val="20"/>
              </w:rPr>
              <w:t xml:space="preserve"> </w:t>
            </w:r>
            <w:r w:rsidRPr="00CF469F">
              <w:rPr>
                <w:rFonts w:ascii="Arial" w:hAnsi="Arial" w:cs="Arial"/>
                <w:sz w:val="20"/>
                <w:szCs w:val="20"/>
              </w:rPr>
              <w:t>y</w:t>
            </w:r>
            <w:r w:rsidRPr="00CF469F">
              <w:rPr>
                <w:rFonts w:ascii="Arial" w:hAnsi="Arial" w:cs="Arial"/>
                <w:spacing w:val="-2"/>
                <w:sz w:val="20"/>
                <w:szCs w:val="20"/>
              </w:rPr>
              <w:t xml:space="preserve"> </w:t>
            </w:r>
            <w:r w:rsidRPr="00CF469F">
              <w:rPr>
                <w:rFonts w:ascii="Arial" w:hAnsi="Arial" w:cs="Arial"/>
                <w:sz w:val="20"/>
                <w:szCs w:val="20"/>
              </w:rPr>
              <w:t>objetivos</w:t>
            </w:r>
            <w:r w:rsidRPr="00CF469F">
              <w:rPr>
                <w:rFonts w:ascii="Arial" w:hAnsi="Arial" w:cs="Arial"/>
                <w:spacing w:val="-3"/>
                <w:sz w:val="20"/>
                <w:szCs w:val="20"/>
              </w:rPr>
              <w:t xml:space="preserve"> </w:t>
            </w:r>
            <w:r w:rsidRPr="00CF469F">
              <w:rPr>
                <w:rFonts w:ascii="Arial" w:hAnsi="Arial" w:cs="Arial"/>
                <w:sz w:val="20"/>
                <w:szCs w:val="20"/>
              </w:rPr>
              <w:t>institucionales</w:t>
            </w:r>
            <w:r w:rsidRPr="00CF469F">
              <w:rPr>
                <w:rFonts w:ascii="Arial" w:hAnsi="Arial" w:cs="Arial"/>
                <w:spacing w:val="-3"/>
                <w:sz w:val="20"/>
                <w:szCs w:val="20"/>
              </w:rPr>
              <w:t xml:space="preserve"> </w:t>
            </w:r>
            <w:r w:rsidRPr="00CF469F">
              <w:rPr>
                <w:rFonts w:ascii="Arial" w:hAnsi="Arial" w:cs="Arial"/>
                <w:sz w:val="20"/>
                <w:szCs w:val="20"/>
              </w:rPr>
              <w:t>y</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la</w:t>
            </w:r>
            <w:r w:rsidRPr="00CF469F">
              <w:rPr>
                <w:rFonts w:ascii="Arial" w:hAnsi="Arial" w:cs="Arial"/>
                <w:spacing w:val="-2"/>
                <w:sz w:val="20"/>
                <w:szCs w:val="20"/>
              </w:rPr>
              <w:t xml:space="preserve"> </w:t>
            </w:r>
            <w:r w:rsidRPr="00CF469F">
              <w:rPr>
                <w:rFonts w:ascii="Arial" w:hAnsi="Arial" w:cs="Arial"/>
                <w:sz w:val="20"/>
                <w:szCs w:val="20"/>
              </w:rPr>
              <w:t>Unidad</w:t>
            </w:r>
            <w:r w:rsidRPr="00CF469F">
              <w:rPr>
                <w:rFonts w:ascii="Arial" w:hAnsi="Arial" w:cs="Arial"/>
                <w:spacing w:val="-3"/>
                <w:sz w:val="20"/>
                <w:szCs w:val="20"/>
              </w:rPr>
              <w:t xml:space="preserve"> </w:t>
            </w:r>
            <w:r w:rsidRPr="00CF469F">
              <w:rPr>
                <w:rFonts w:ascii="Arial" w:hAnsi="Arial" w:cs="Arial"/>
                <w:sz w:val="20"/>
                <w:szCs w:val="20"/>
              </w:rPr>
              <w:t>Académica.</w:t>
            </w:r>
          </w:p>
          <w:p w14:paraId="2873A92A" w14:textId="77777777" w:rsidR="00330207" w:rsidRPr="00CF469F" w:rsidRDefault="00330207" w:rsidP="006D4756">
            <w:pPr>
              <w:jc w:val="both"/>
              <w:rPr>
                <w:rFonts w:ascii="Arial" w:hAnsi="Arial" w:cs="Arial"/>
                <w:sz w:val="20"/>
                <w:szCs w:val="20"/>
              </w:rPr>
            </w:pPr>
          </w:p>
        </w:tc>
      </w:tr>
      <w:tr w:rsidR="00330207" w:rsidRPr="00CF469F" w14:paraId="58D66263" w14:textId="77777777" w:rsidTr="006D4756">
        <w:tc>
          <w:tcPr>
            <w:tcW w:w="1580" w:type="dxa"/>
            <w:vMerge/>
          </w:tcPr>
          <w:p w14:paraId="03B64E2D" w14:textId="77777777" w:rsidR="00330207" w:rsidRPr="00CF469F" w:rsidRDefault="00330207" w:rsidP="006D4756">
            <w:pPr>
              <w:jc w:val="both"/>
              <w:rPr>
                <w:rFonts w:ascii="Arial" w:hAnsi="Arial" w:cs="Arial"/>
                <w:sz w:val="20"/>
                <w:szCs w:val="20"/>
              </w:rPr>
            </w:pPr>
          </w:p>
        </w:tc>
        <w:tc>
          <w:tcPr>
            <w:tcW w:w="2086" w:type="dxa"/>
            <w:vMerge/>
          </w:tcPr>
          <w:p w14:paraId="03E1BED6" w14:textId="77777777" w:rsidR="00330207" w:rsidRPr="00CF469F" w:rsidRDefault="00330207" w:rsidP="006D4756">
            <w:pPr>
              <w:jc w:val="both"/>
              <w:rPr>
                <w:rFonts w:ascii="Arial" w:hAnsi="Arial" w:cs="Arial"/>
                <w:sz w:val="20"/>
                <w:szCs w:val="20"/>
              </w:rPr>
            </w:pPr>
          </w:p>
        </w:tc>
        <w:tc>
          <w:tcPr>
            <w:tcW w:w="6540" w:type="dxa"/>
          </w:tcPr>
          <w:p w14:paraId="0662CAD9" w14:textId="77777777" w:rsidR="00330207" w:rsidRPr="00CF469F" w:rsidRDefault="00330207" w:rsidP="006D4756">
            <w:pPr>
              <w:pStyle w:val="Prrafodelista"/>
              <w:tabs>
                <w:tab w:val="left" w:pos="873"/>
              </w:tabs>
              <w:spacing w:before="64"/>
              <w:ind w:left="0" w:right="1126"/>
              <w:rPr>
                <w:rFonts w:ascii="Arial" w:hAnsi="Arial" w:cs="Arial"/>
                <w:sz w:val="20"/>
                <w:szCs w:val="20"/>
              </w:rPr>
            </w:pPr>
            <w:r w:rsidRPr="00CF469F">
              <w:rPr>
                <w:rFonts w:ascii="Arial" w:hAnsi="Arial" w:cs="Arial"/>
                <w:sz w:val="20"/>
                <w:szCs w:val="20"/>
              </w:rPr>
              <w:t>Elaboración de</w:t>
            </w:r>
            <w:r w:rsidRPr="00CF469F">
              <w:rPr>
                <w:rFonts w:ascii="Arial" w:hAnsi="Arial" w:cs="Arial"/>
                <w:spacing w:val="1"/>
                <w:sz w:val="20"/>
                <w:szCs w:val="20"/>
              </w:rPr>
              <w:t xml:space="preserve"> </w:t>
            </w:r>
            <w:r w:rsidRPr="00CF469F">
              <w:rPr>
                <w:rFonts w:ascii="Arial" w:hAnsi="Arial" w:cs="Arial"/>
                <w:spacing w:val="-1"/>
                <w:sz w:val="20"/>
                <w:szCs w:val="20"/>
              </w:rPr>
              <w:t xml:space="preserve">valoraciones </w:t>
            </w:r>
            <w:r w:rsidRPr="00CF469F">
              <w:rPr>
                <w:rFonts w:ascii="Arial" w:hAnsi="Arial" w:cs="Arial"/>
                <w:sz w:val="20"/>
                <w:szCs w:val="20"/>
              </w:rPr>
              <w:t>parciales</w:t>
            </w:r>
            <w:r w:rsidRPr="00CF469F">
              <w:rPr>
                <w:rFonts w:ascii="Arial" w:hAnsi="Arial" w:cs="Arial"/>
                <w:spacing w:val="-38"/>
                <w:sz w:val="20"/>
                <w:szCs w:val="20"/>
              </w:rPr>
              <w:t xml:space="preserve"> </w:t>
            </w:r>
            <w:r w:rsidRPr="00CF469F">
              <w:rPr>
                <w:rFonts w:ascii="Arial" w:hAnsi="Arial" w:cs="Arial"/>
                <w:sz w:val="20"/>
                <w:szCs w:val="20"/>
              </w:rPr>
              <w:t>de la información</w:t>
            </w:r>
            <w:r w:rsidRPr="00CF469F">
              <w:rPr>
                <w:rFonts w:ascii="Arial" w:hAnsi="Arial" w:cs="Arial"/>
                <w:spacing w:val="1"/>
                <w:sz w:val="20"/>
                <w:szCs w:val="20"/>
              </w:rPr>
              <w:t xml:space="preserve"> </w:t>
            </w:r>
            <w:r w:rsidRPr="00CF469F">
              <w:rPr>
                <w:rFonts w:ascii="Arial" w:hAnsi="Arial" w:cs="Arial"/>
                <w:sz w:val="20"/>
                <w:szCs w:val="20"/>
              </w:rPr>
              <w:t>recolectada.</w:t>
            </w:r>
          </w:p>
          <w:p w14:paraId="170C95AA" w14:textId="77777777" w:rsidR="00330207" w:rsidRPr="00CF469F" w:rsidRDefault="00330207" w:rsidP="006D4756">
            <w:pPr>
              <w:jc w:val="both"/>
              <w:rPr>
                <w:rFonts w:ascii="Arial" w:hAnsi="Arial" w:cs="Arial"/>
                <w:sz w:val="20"/>
                <w:szCs w:val="20"/>
              </w:rPr>
            </w:pPr>
          </w:p>
        </w:tc>
      </w:tr>
      <w:tr w:rsidR="00330207" w:rsidRPr="00CF469F" w14:paraId="5D469FF1" w14:textId="77777777" w:rsidTr="006D4756">
        <w:tc>
          <w:tcPr>
            <w:tcW w:w="1580" w:type="dxa"/>
            <w:vMerge/>
          </w:tcPr>
          <w:p w14:paraId="338962AE" w14:textId="77777777" w:rsidR="00330207" w:rsidRPr="00CF469F" w:rsidRDefault="00330207" w:rsidP="006D4756">
            <w:pPr>
              <w:jc w:val="both"/>
              <w:rPr>
                <w:rFonts w:ascii="Arial" w:hAnsi="Arial" w:cs="Arial"/>
                <w:sz w:val="20"/>
                <w:szCs w:val="20"/>
              </w:rPr>
            </w:pPr>
          </w:p>
        </w:tc>
        <w:tc>
          <w:tcPr>
            <w:tcW w:w="2086" w:type="dxa"/>
            <w:vMerge w:val="restart"/>
            <w:vAlign w:val="center"/>
          </w:tcPr>
          <w:p w14:paraId="389B8A93"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2.4. Fase de elaboración de Informe de Autoevaluación</w:t>
            </w:r>
          </w:p>
        </w:tc>
        <w:tc>
          <w:tcPr>
            <w:tcW w:w="6540" w:type="dxa"/>
          </w:tcPr>
          <w:p w14:paraId="421FE951"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Valoración</w:t>
            </w:r>
            <w:r w:rsidRPr="00CF469F">
              <w:rPr>
                <w:rFonts w:ascii="Arial" w:hAnsi="Arial" w:cs="Arial"/>
                <w:spacing w:val="-8"/>
                <w:sz w:val="20"/>
                <w:szCs w:val="20"/>
              </w:rPr>
              <w:t xml:space="preserve"> </w:t>
            </w:r>
            <w:r w:rsidRPr="00CF469F">
              <w:rPr>
                <w:rFonts w:ascii="Arial" w:hAnsi="Arial" w:cs="Arial"/>
                <w:sz w:val="20"/>
                <w:szCs w:val="20"/>
              </w:rPr>
              <w:t>y</w:t>
            </w:r>
            <w:r w:rsidRPr="00CF469F">
              <w:rPr>
                <w:rFonts w:ascii="Arial" w:hAnsi="Arial" w:cs="Arial"/>
                <w:spacing w:val="-7"/>
                <w:sz w:val="20"/>
                <w:szCs w:val="20"/>
              </w:rPr>
              <w:t xml:space="preserve"> </w:t>
            </w:r>
            <w:r w:rsidRPr="00CF469F">
              <w:rPr>
                <w:rFonts w:ascii="Arial" w:hAnsi="Arial" w:cs="Arial"/>
                <w:sz w:val="20"/>
                <w:szCs w:val="20"/>
              </w:rPr>
              <w:t>validación</w:t>
            </w:r>
            <w:r w:rsidRPr="00CF469F">
              <w:rPr>
                <w:rFonts w:ascii="Arial" w:hAnsi="Arial" w:cs="Arial"/>
                <w:spacing w:val="-8"/>
                <w:sz w:val="20"/>
                <w:szCs w:val="20"/>
              </w:rPr>
              <w:t xml:space="preserve"> </w:t>
            </w:r>
            <w:r w:rsidRPr="00CF469F">
              <w:rPr>
                <w:rFonts w:ascii="Arial" w:hAnsi="Arial" w:cs="Arial"/>
                <w:sz w:val="20"/>
                <w:szCs w:val="20"/>
              </w:rPr>
              <w:t>final</w:t>
            </w:r>
          </w:p>
        </w:tc>
      </w:tr>
      <w:tr w:rsidR="00330207" w:rsidRPr="00CF469F" w14:paraId="2F53CF84" w14:textId="77777777" w:rsidTr="006D4756">
        <w:tc>
          <w:tcPr>
            <w:tcW w:w="1580" w:type="dxa"/>
            <w:vMerge/>
          </w:tcPr>
          <w:p w14:paraId="7972C062" w14:textId="77777777" w:rsidR="00330207" w:rsidRPr="00CF469F" w:rsidRDefault="00330207" w:rsidP="006D4756">
            <w:pPr>
              <w:jc w:val="both"/>
              <w:rPr>
                <w:rFonts w:ascii="Arial" w:hAnsi="Arial" w:cs="Arial"/>
                <w:sz w:val="20"/>
                <w:szCs w:val="20"/>
              </w:rPr>
            </w:pPr>
          </w:p>
        </w:tc>
        <w:tc>
          <w:tcPr>
            <w:tcW w:w="2086" w:type="dxa"/>
            <w:vMerge/>
          </w:tcPr>
          <w:p w14:paraId="424B55A7" w14:textId="77777777" w:rsidR="00330207" w:rsidRPr="00CF469F" w:rsidRDefault="00330207" w:rsidP="006D4756">
            <w:pPr>
              <w:jc w:val="both"/>
              <w:rPr>
                <w:rFonts w:ascii="Arial" w:hAnsi="Arial" w:cs="Arial"/>
                <w:sz w:val="20"/>
                <w:szCs w:val="20"/>
              </w:rPr>
            </w:pPr>
          </w:p>
        </w:tc>
        <w:tc>
          <w:tcPr>
            <w:tcW w:w="6540" w:type="dxa"/>
          </w:tcPr>
          <w:p w14:paraId="5F21D0CA"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Elaboración del Informe de Autoevaluación sustentado en</w:t>
            </w:r>
            <w:r w:rsidRPr="00CF469F">
              <w:rPr>
                <w:rFonts w:ascii="Arial" w:hAnsi="Arial" w:cs="Arial"/>
                <w:spacing w:val="-38"/>
                <w:sz w:val="20"/>
                <w:szCs w:val="20"/>
              </w:rPr>
              <w:t xml:space="preserve">  </w:t>
            </w:r>
            <w:r w:rsidRPr="00CF469F">
              <w:rPr>
                <w:rFonts w:ascii="Arial" w:hAnsi="Arial" w:cs="Arial"/>
                <w:sz w:val="20"/>
                <w:szCs w:val="20"/>
              </w:rPr>
              <w:t>las evidencias recopiladas con base en la guía elaborada por</w:t>
            </w:r>
            <w:r w:rsidRPr="00CF469F">
              <w:rPr>
                <w:rFonts w:ascii="Arial" w:hAnsi="Arial" w:cs="Arial"/>
                <w:spacing w:val="1"/>
                <w:sz w:val="20"/>
                <w:szCs w:val="20"/>
              </w:rPr>
              <w:t xml:space="preserve"> </w:t>
            </w:r>
            <w:r w:rsidRPr="00CF469F">
              <w:rPr>
                <w:rFonts w:ascii="Arial" w:hAnsi="Arial" w:cs="Arial"/>
                <w:sz w:val="20"/>
                <w:szCs w:val="20"/>
              </w:rPr>
              <w:t>SINAES.</w:t>
            </w:r>
            <w:r w:rsidRPr="00CF469F">
              <w:rPr>
                <w:rFonts w:ascii="Arial" w:hAnsi="Arial" w:cs="Arial"/>
                <w:spacing w:val="-2"/>
                <w:sz w:val="20"/>
                <w:szCs w:val="20"/>
              </w:rPr>
              <w:t xml:space="preserve"> </w:t>
            </w:r>
            <w:r w:rsidRPr="00CF469F">
              <w:rPr>
                <w:rFonts w:ascii="Arial" w:hAnsi="Arial" w:cs="Arial"/>
                <w:sz w:val="20"/>
                <w:szCs w:val="20"/>
              </w:rPr>
              <w:t>Apoyo</w:t>
            </w:r>
            <w:r w:rsidRPr="00CF469F">
              <w:rPr>
                <w:rFonts w:ascii="Arial" w:hAnsi="Arial" w:cs="Arial"/>
                <w:spacing w:val="-1"/>
                <w:sz w:val="20"/>
                <w:szCs w:val="20"/>
              </w:rPr>
              <w:t xml:space="preserve"> </w:t>
            </w:r>
            <w:r w:rsidRPr="00CF469F">
              <w:rPr>
                <w:rFonts w:ascii="Arial" w:hAnsi="Arial" w:cs="Arial"/>
                <w:sz w:val="20"/>
                <w:szCs w:val="20"/>
              </w:rPr>
              <w:t>técnico</w:t>
            </w:r>
            <w:r w:rsidRPr="00CF469F">
              <w:rPr>
                <w:rFonts w:ascii="Arial" w:hAnsi="Arial" w:cs="Arial"/>
                <w:spacing w:val="-1"/>
                <w:sz w:val="20"/>
                <w:szCs w:val="20"/>
              </w:rPr>
              <w:t xml:space="preserve"> </w:t>
            </w:r>
            <w:r w:rsidRPr="00CF469F">
              <w:rPr>
                <w:rFonts w:ascii="Arial" w:hAnsi="Arial" w:cs="Arial"/>
                <w:sz w:val="20"/>
                <w:szCs w:val="20"/>
              </w:rPr>
              <w:t>del SINAES</w:t>
            </w:r>
            <w:r w:rsidRPr="00CF469F">
              <w:rPr>
                <w:rFonts w:ascii="Arial" w:hAnsi="Arial" w:cs="Arial"/>
                <w:spacing w:val="-3"/>
                <w:sz w:val="20"/>
                <w:szCs w:val="20"/>
              </w:rPr>
              <w:t xml:space="preserve"> </w:t>
            </w:r>
            <w:r w:rsidRPr="00CF469F">
              <w:rPr>
                <w:rFonts w:ascii="Arial" w:hAnsi="Arial" w:cs="Arial"/>
                <w:sz w:val="20"/>
                <w:szCs w:val="20"/>
              </w:rPr>
              <w:t>si</w:t>
            </w:r>
            <w:r w:rsidRPr="00CF469F">
              <w:rPr>
                <w:rFonts w:ascii="Arial" w:hAnsi="Arial" w:cs="Arial"/>
                <w:spacing w:val="-2"/>
                <w:sz w:val="20"/>
                <w:szCs w:val="20"/>
              </w:rPr>
              <w:t xml:space="preserve"> </w:t>
            </w:r>
            <w:r w:rsidRPr="00CF469F">
              <w:rPr>
                <w:rFonts w:ascii="Arial" w:hAnsi="Arial" w:cs="Arial"/>
                <w:sz w:val="20"/>
                <w:szCs w:val="20"/>
              </w:rPr>
              <w:t>es</w:t>
            </w:r>
            <w:r w:rsidRPr="00CF469F">
              <w:rPr>
                <w:rFonts w:ascii="Arial" w:hAnsi="Arial" w:cs="Arial"/>
                <w:spacing w:val="-2"/>
                <w:sz w:val="20"/>
                <w:szCs w:val="20"/>
              </w:rPr>
              <w:t xml:space="preserve"> </w:t>
            </w:r>
            <w:r w:rsidRPr="00CF469F">
              <w:rPr>
                <w:rFonts w:ascii="Arial" w:hAnsi="Arial" w:cs="Arial"/>
                <w:sz w:val="20"/>
                <w:szCs w:val="20"/>
              </w:rPr>
              <w:t>requerido.</w:t>
            </w:r>
          </w:p>
        </w:tc>
      </w:tr>
      <w:tr w:rsidR="00330207" w:rsidRPr="00CF469F" w14:paraId="7390E344" w14:textId="77777777" w:rsidTr="006D4756">
        <w:tc>
          <w:tcPr>
            <w:tcW w:w="1580" w:type="dxa"/>
            <w:vMerge/>
          </w:tcPr>
          <w:p w14:paraId="3D4CD7A4" w14:textId="77777777" w:rsidR="00330207" w:rsidRPr="00CF469F" w:rsidRDefault="00330207" w:rsidP="006D4756">
            <w:pPr>
              <w:jc w:val="both"/>
              <w:rPr>
                <w:rFonts w:ascii="Arial" w:hAnsi="Arial" w:cs="Arial"/>
                <w:sz w:val="20"/>
                <w:szCs w:val="20"/>
              </w:rPr>
            </w:pPr>
          </w:p>
        </w:tc>
        <w:tc>
          <w:tcPr>
            <w:tcW w:w="2086" w:type="dxa"/>
          </w:tcPr>
          <w:p w14:paraId="47F97C81"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2.5. Fase de elaboración de un compromiso de mejoramiento preliminar (con asesoría del SINAES si es requerida)</w:t>
            </w:r>
          </w:p>
        </w:tc>
        <w:tc>
          <w:tcPr>
            <w:tcW w:w="6540" w:type="dxa"/>
          </w:tcPr>
          <w:p w14:paraId="492A371B" w14:textId="77777777" w:rsidR="00330207" w:rsidRPr="00CF469F" w:rsidRDefault="00330207" w:rsidP="006D4756">
            <w:pPr>
              <w:jc w:val="both"/>
              <w:rPr>
                <w:rFonts w:ascii="Arial" w:hAnsi="Arial" w:cs="Arial"/>
                <w:sz w:val="20"/>
                <w:szCs w:val="20"/>
              </w:rPr>
            </w:pPr>
          </w:p>
        </w:tc>
      </w:tr>
      <w:tr w:rsidR="00330207" w:rsidRPr="00CF469F" w14:paraId="12025C08" w14:textId="77777777" w:rsidTr="006D4756">
        <w:tc>
          <w:tcPr>
            <w:tcW w:w="1580" w:type="dxa"/>
            <w:vMerge/>
          </w:tcPr>
          <w:p w14:paraId="186BAD74" w14:textId="77777777" w:rsidR="00330207" w:rsidRPr="00CF469F" w:rsidRDefault="00330207" w:rsidP="006D4756">
            <w:pPr>
              <w:jc w:val="both"/>
              <w:rPr>
                <w:rFonts w:ascii="Arial" w:hAnsi="Arial" w:cs="Arial"/>
                <w:sz w:val="20"/>
                <w:szCs w:val="20"/>
              </w:rPr>
            </w:pPr>
          </w:p>
        </w:tc>
        <w:tc>
          <w:tcPr>
            <w:tcW w:w="2086" w:type="dxa"/>
          </w:tcPr>
          <w:p w14:paraId="75E9F774"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2.6. Decisión por parte de la institución de presentar el Informe de Autoevaluación al SINAES</w:t>
            </w:r>
          </w:p>
        </w:tc>
        <w:tc>
          <w:tcPr>
            <w:tcW w:w="6540" w:type="dxa"/>
          </w:tcPr>
          <w:p w14:paraId="2BC725D0" w14:textId="77777777" w:rsidR="00330207" w:rsidRPr="00CF469F" w:rsidRDefault="00330207" w:rsidP="006D4756">
            <w:pPr>
              <w:jc w:val="both"/>
              <w:rPr>
                <w:rFonts w:ascii="Arial" w:hAnsi="Arial" w:cs="Arial"/>
                <w:sz w:val="20"/>
                <w:szCs w:val="20"/>
              </w:rPr>
            </w:pPr>
          </w:p>
        </w:tc>
      </w:tr>
      <w:tr w:rsidR="00330207" w:rsidRPr="00CF469F" w14:paraId="5B43A12F" w14:textId="77777777" w:rsidTr="006D4756">
        <w:tc>
          <w:tcPr>
            <w:tcW w:w="1580" w:type="dxa"/>
            <w:vMerge/>
          </w:tcPr>
          <w:p w14:paraId="7F914C9C" w14:textId="77777777" w:rsidR="00330207" w:rsidRPr="00CF469F" w:rsidRDefault="00330207" w:rsidP="006D4756">
            <w:pPr>
              <w:jc w:val="both"/>
              <w:rPr>
                <w:rFonts w:ascii="Arial" w:hAnsi="Arial" w:cs="Arial"/>
                <w:sz w:val="20"/>
                <w:szCs w:val="20"/>
              </w:rPr>
            </w:pPr>
          </w:p>
        </w:tc>
        <w:tc>
          <w:tcPr>
            <w:tcW w:w="2086" w:type="dxa"/>
          </w:tcPr>
          <w:p w14:paraId="0434F53C"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2.7. Fase de entrega del Informe e insumos pertinentes al Consejo Nacional de Acreditación del SINAES</w:t>
            </w:r>
          </w:p>
        </w:tc>
        <w:tc>
          <w:tcPr>
            <w:tcW w:w="6540" w:type="dxa"/>
          </w:tcPr>
          <w:p w14:paraId="7EB0BC4F" w14:textId="77777777" w:rsidR="00330207" w:rsidRPr="00CF469F" w:rsidRDefault="00330207" w:rsidP="006D4756">
            <w:pPr>
              <w:pStyle w:val="Prrafodelista"/>
              <w:tabs>
                <w:tab w:val="left" w:pos="1277"/>
              </w:tabs>
              <w:spacing w:before="73"/>
              <w:ind w:left="0"/>
              <w:rPr>
                <w:rFonts w:ascii="Arial" w:hAnsi="Arial" w:cs="Arial"/>
                <w:sz w:val="20"/>
                <w:szCs w:val="20"/>
              </w:rPr>
            </w:pPr>
            <w:r w:rsidRPr="00CF469F">
              <w:rPr>
                <w:rFonts w:ascii="Arial" w:hAnsi="Arial" w:cs="Arial"/>
                <w:sz w:val="20"/>
                <w:szCs w:val="20"/>
              </w:rPr>
              <w:t>La carrera</w:t>
            </w:r>
            <w:r w:rsidRPr="00CF469F">
              <w:rPr>
                <w:rFonts w:ascii="Arial" w:hAnsi="Arial" w:cs="Arial"/>
                <w:spacing w:val="1"/>
                <w:sz w:val="20"/>
                <w:szCs w:val="20"/>
              </w:rPr>
              <w:t xml:space="preserve"> </w:t>
            </w:r>
            <w:r w:rsidRPr="00CF469F">
              <w:rPr>
                <w:rFonts w:ascii="Arial" w:hAnsi="Arial" w:cs="Arial"/>
                <w:sz w:val="20"/>
                <w:szCs w:val="20"/>
              </w:rPr>
              <w:t>entrega</w:t>
            </w:r>
            <w:r w:rsidRPr="00CF469F">
              <w:rPr>
                <w:rFonts w:ascii="Arial" w:hAnsi="Arial" w:cs="Arial"/>
                <w:spacing w:val="1"/>
                <w:sz w:val="20"/>
                <w:szCs w:val="20"/>
              </w:rPr>
              <w:t xml:space="preserve"> </w:t>
            </w:r>
            <w:r w:rsidRPr="00CF469F">
              <w:rPr>
                <w:rFonts w:ascii="Arial" w:hAnsi="Arial" w:cs="Arial"/>
                <w:sz w:val="20"/>
                <w:szCs w:val="20"/>
              </w:rPr>
              <w:t>formalmente</w:t>
            </w:r>
            <w:r w:rsidRPr="00CF469F">
              <w:rPr>
                <w:rFonts w:ascii="Arial" w:hAnsi="Arial" w:cs="Arial"/>
                <w:spacing w:val="1"/>
                <w:sz w:val="20"/>
                <w:szCs w:val="20"/>
              </w:rPr>
              <w:t xml:space="preserve"> </w:t>
            </w:r>
            <w:r w:rsidRPr="00CF469F">
              <w:rPr>
                <w:rFonts w:ascii="Arial" w:hAnsi="Arial" w:cs="Arial"/>
                <w:sz w:val="20"/>
                <w:szCs w:val="20"/>
              </w:rPr>
              <w:t>al</w:t>
            </w:r>
            <w:r w:rsidRPr="00CF469F">
              <w:rPr>
                <w:rFonts w:ascii="Arial" w:hAnsi="Arial" w:cs="Arial"/>
                <w:spacing w:val="1"/>
                <w:sz w:val="20"/>
                <w:szCs w:val="20"/>
              </w:rPr>
              <w:t xml:space="preserve"> </w:t>
            </w:r>
            <w:r w:rsidRPr="00CF469F">
              <w:rPr>
                <w:rFonts w:ascii="Arial" w:hAnsi="Arial" w:cs="Arial"/>
                <w:sz w:val="20"/>
                <w:szCs w:val="20"/>
              </w:rPr>
              <w:t>Consejo</w:t>
            </w:r>
            <w:r w:rsidRPr="00CF469F">
              <w:rPr>
                <w:rFonts w:ascii="Arial" w:hAnsi="Arial" w:cs="Arial"/>
                <w:spacing w:val="1"/>
                <w:sz w:val="20"/>
                <w:szCs w:val="20"/>
              </w:rPr>
              <w:t xml:space="preserve"> </w:t>
            </w:r>
            <w:r w:rsidRPr="00CF469F">
              <w:rPr>
                <w:rFonts w:ascii="Arial" w:hAnsi="Arial" w:cs="Arial"/>
                <w:sz w:val="20"/>
                <w:szCs w:val="20"/>
              </w:rPr>
              <w:t>Nacional</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38"/>
                <w:sz w:val="20"/>
                <w:szCs w:val="20"/>
              </w:rPr>
              <w:t xml:space="preserve"> </w:t>
            </w:r>
            <w:r w:rsidRPr="00CF469F">
              <w:rPr>
                <w:rFonts w:ascii="Arial" w:hAnsi="Arial" w:cs="Arial"/>
                <w:sz w:val="20"/>
                <w:szCs w:val="20"/>
              </w:rPr>
              <w:t>Acreditación</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SINAES:</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Informe</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41"/>
                <w:sz w:val="20"/>
                <w:szCs w:val="20"/>
              </w:rPr>
              <w:t xml:space="preserve"> </w:t>
            </w:r>
            <w:r w:rsidRPr="00CF469F">
              <w:rPr>
                <w:rFonts w:ascii="Arial" w:hAnsi="Arial" w:cs="Arial"/>
                <w:sz w:val="20"/>
                <w:szCs w:val="20"/>
              </w:rPr>
              <w:t>autoevaluación,</w:t>
            </w:r>
            <w:r w:rsidRPr="00CF469F">
              <w:rPr>
                <w:rFonts w:ascii="Arial" w:hAnsi="Arial" w:cs="Arial"/>
                <w:spacing w:val="-38"/>
                <w:sz w:val="20"/>
                <w:szCs w:val="20"/>
              </w:rPr>
              <w:t xml:space="preserve"> </w:t>
            </w:r>
            <w:r w:rsidRPr="00CF469F">
              <w:rPr>
                <w:rFonts w:ascii="Arial" w:hAnsi="Arial" w:cs="Arial"/>
                <w:sz w:val="20"/>
                <w:szCs w:val="20"/>
              </w:rPr>
              <w:t>anexos</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otros</w:t>
            </w:r>
            <w:r w:rsidRPr="00CF469F">
              <w:rPr>
                <w:rFonts w:ascii="Arial" w:hAnsi="Arial" w:cs="Arial"/>
                <w:spacing w:val="1"/>
                <w:sz w:val="20"/>
                <w:szCs w:val="20"/>
              </w:rPr>
              <w:t xml:space="preserve"> </w:t>
            </w:r>
            <w:r w:rsidRPr="00CF469F">
              <w:rPr>
                <w:rFonts w:ascii="Arial" w:hAnsi="Arial" w:cs="Arial"/>
                <w:sz w:val="20"/>
                <w:szCs w:val="20"/>
              </w:rPr>
              <w:t>documentos</w:t>
            </w:r>
            <w:r w:rsidRPr="00CF469F">
              <w:rPr>
                <w:rFonts w:ascii="Arial" w:hAnsi="Arial" w:cs="Arial"/>
                <w:spacing w:val="1"/>
                <w:sz w:val="20"/>
                <w:szCs w:val="20"/>
              </w:rPr>
              <w:t xml:space="preserve"> </w:t>
            </w:r>
            <w:r w:rsidRPr="00CF469F">
              <w:rPr>
                <w:rFonts w:ascii="Arial" w:hAnsi="Arial" w:cs="Arial"/>
                <w:sz w:val="20"/>
                <w:szCs w:val="20"/>
              </w:rPr>
              <w:t>pertinentes,</w:t>
            </w:r>
            <w:r w:rsidRPr="00CF469F">
              <w:rPr>
                <w:rFonts w:ascii="Arial" w:hAnsi="Arial" w:cs="Arial"/>
                <w:spacing w:val="1"/>
                <w:sz w:val="20"/>
                <w:szCs w:val="20"/>
              </w:rPr>
              <w:t xml:space="preserve"> </w:t>
            </w:r>
            <w:r w:rsidRPr="00CF469F">
              <w:rPr>
                <w:rFonts w:ascii="Arial" w:hAnsi="Arial" w:cs="Arial"/>
                <w:sz w:val="20"/>
                <w:szCs w:val="20"/>
              </w:rPr>
              <w:t>así</w:t>
            </w:r>
            <w:r w:rsidRPr="00CF469F">
              <w:rPr>
                <w:rFonts w:ascii="Arial" w:hAnsi="Arial" w:cs="Arial"/>
                <w:spacing w:val="1"/>
                <w:sz w:val="20"/>
                <w:szCs w:val="20"/>
              </w:rPr>
              <w:t xml:space="preserve"> </w:t>
            </w:r>
            <w:r w:rsidRPr="00CF469F">
              <w:rPr>
                <w:rFonts w:ascii="Arial" w:hAnsi="Arial" w:cs="Arial"/>
                <w:sz w:val="20"/>
                <w:szCs w:val="20"/>
              </w:rPr>
              <w:t>como</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compromiso</w:t>
            </w:r>
            <w:r w:rsidRPr="00CF469F">
              <w:rPr>
                <w:rFonts w:ascii="Arial" w:hAnsi="Arial" w:cs="Arial"/>
                <w:spacing w:val="-1"/>
                <w:sz w:val="20"/>
                <w:szCs w:val="20"/>
              </w:rPr>
              <w:t xml:space="preserve"> </w:t>
            </w:r>
            <w:r w:rsidRPr="00CF469F">
              <w:rPr>
                <w:rFonts w:ascii="Arial" w:hAnsi="Arial" w:cs="Arial"/>
                <w:sz w:val="20"/>
                <w:szCs w:val="20"/>
              </w:rPr>
              <w:t>preliminar</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2"/>
                <w:sz w:val="20"/>
                <w:szCs w:val="20"/>
              </w:rPr>
              <w:t xml:space="preserve"> </w:t>
            </w:r>
            <w:r w:rsidRPr="00CF469F">
              <w:rPr>
                <w:rFonts w:ascii="Arial" w:hAnsi="Arial" w:cs="Arial"/>
                <w:sz w:val="20"/>
                <w:szCs w:val="20"/>
              </w:rPr>
              <w:t>mejoramiento según los mecanismos establecidos por el SINAES.</w:t>
            </w:r>
          </w:p>
          <w:p w14:paraId="5D3527C5" w14:textId="77777777" w:rsidR="00330207" w:rsidRPr="00CF469F" w:rsidRDefault="00330207" w:rsidP="006D4756">
            <w:pPr>
              <w:jc w:val="both"/>
              <w:rPr>
                <w:rFonts w:ascii="Arial" w:hAnsi="Arial" w:cs="Arial"/>
                <w:sz w:val="20"/>
                <w:szCs w:val="20"/>
              </w:rPr>
            </w:pPr>
          </w:p>
        </w:tc>
      </w:tr>
      <w:tr w:rsidR="00330207" w:rsidRPr="00CF469F" w14:paraId="6F27E5C7" w14:textId="77777777" w:rsidTr="006D4756">
        <w:tc>
          <w:tcPr>
            <w:tcW w:w="1580" w:type="dxa"/>
            <w:vMerge w:val="restart"/>
            <w:vAlign w:val="center"/>
          </w:tcPr>
          <w:p w14:paraId="4C8B6223"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III Etapa de Evaluación Externa</w:t>
            </w:r>
          </w:p>
        </w:tc>
        <w:tc>
          <w:tcPr>
            <w:tcW w:w="2086" w:type="dxa"/>
            <w:vMerge w:val="restart"/>
            <w:vAlign w:val="center"/>
          </w:tcPr>
          <w:p w14:paraId="1A40BF4B"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3.1. Fase de</w:t>
            </w:r>
            <w:r w:rsidRPr="00CF469F">
              <w:rPr>
                <w:rFonts w:ascii="Arial" w:hAnsi="Arial" w:cs="Arial"/>
                <w:spacing w:val="1"/>
                <w:sz w:val="20"/>
                <w:szCs w:val="20"/>
              </w:rPr>
              <w:t xml:space="preserve"> </w:t>
            </w:r>
            <w:r w:rsidRPr="00CF469F">
              <w:rPr>
                <w:rFonts w:ascii="Arial" w:hAnsi="Arial" w:cs="Arial"/>
                <w:sz w:val="20"/>
                <w:szCs w:val="20"/>
              </w:rPr>
              <w:t>designación,</w:t>
            </w:r>
            <w:r w:rsidRPr="00CF469F">
              <w:rPr>
                <w:rFonts w:ascii="Arial" w:hAnsi="Arial" w:cs="Arial"/>
                <w:spacing w:val="-4"/>
                <w:sz w:val="20"/>
                <w:szCs w:val="20"/>
              </w:rPr>
              <w:t xml:space="preserve"> </w:t>
            </w:r>
            <w:r w:rsidRPr="00CF469F">
              <w:rPr>
                <w:rFonts w:ascii="Arial" w:hAnsi="Arial" w:cs="Arial"/>
                <w:sz w:val="20"/>
                <w:szCs w:val="20"/>
              </w:rPr>
              <w:t>información</w:t>
            </w:r>
            <w:r w:rsidRPr="00CF469F">
              <w:rPr>
                <w:rFonts w:ascii="Arial" w:hAnsi="Arial" w:cs="Arial"/>
                <w:spacing w:val="-4"/>
                <w:sz w:val="20"/>
                <w:szCs w:val="20"/>
              </w:rPr>
              <w:t xml:space="preserve"> </w:t>
            </w:r>
            <w:r w:rsidRPr="00CF469F">
              <w:rPr>
                <w:rFonts w:ascii="Arial" w:hAnsi="Arial" w:cs="Arial"/>
                <w:sz w:val="20"/>
                <w:szCs w:val="20"/>
              </w:rPr>
              <w:t>y</w:t>
            </w:r>
            <w:r w:rsidRPr="00CF469F">
              <w:rPr>
                <w:rFonts w:ascii="Arial" w:hAnsi="Arial" w:cs="Arial"/>
                <w:spacing w:val="-2"/>
                <w:sz w:val="20"/>
                <w:szCs w:val="20"/>
              </w:rPr>
              <w:t xml:space="preserve"> </w:t>
            </w:r>
            <w:r w:rsidRPr="00CF469F">
              <w:rPr>
                <w:rFonts w:ascii="Arial" w:hAnsi="Arial" w:cs="Arial"/>
                <w:sz w:val="20"/>
                <w:szCs w:val="20"/>
              </w:rPr>
              <w:t>capacitación</w:t>
            </w:r>
            <w:r w:rsidRPr="00CF469F">
              <w:rPr>
                <w:rFonts w:ascii="Arial" w:hAnsi="Arial" w:cs="Arial"/>
                <w:spacing w:val="-1"/>
                <w:sz w:val="20"/>
                <w:szCs w:val="20"/>
              </w:rPr>
              <w:t xml:space="preserve"> </w:t>
            </w:r>
            <w:r w:rsidRPr="00CF469F">
              <w:rPr>
                <w:rFonts w:ascii="Arial" w:hAnsi="Arial" w:cs="Arial"/>
                <w:sz w:val="20"/>
                <w:szCs w:val="20"/>
              </w:rPr>
              <w:t>de los</w:t>
            </w:r>
            <w:r w:rsidRPr="00CF469F">
              <w:rPr>
                <w:rFonts w:ascii="Arial" w:hAnsi="Arial" w:cs="Arial"/>
                <w:spacing w:val="-4"/>
                <w:sz w:val="20"/>
                <w:szCs w:val="20"/>
              </w:rPr>
              <w:t xml:space="preserve"> </w:t>
            </w:r>
            <w:r w:rsidRPr="00CF469F">
              <w:rPr>
                <w:rFonts w:ascii="Arial" w:hAnsi="Arial" w:cs="Arial"/>
                <w:sz w:val="20"/>
                <w:szCs w:val="20"/>
              </w:rPr>
              <w:t>pares</w:t>
            </w:r>
            <w:r w:rsidRPr="00CF469F">
              <w:rPr>
                <w:rFonts w:ascii="Arial" w:hAnsi="Arial" w:cs="Arial"/>
                <w:spacing w:val="-2"/>
                <w:sz w:val="20"/>
                <w:szCs w:val="20"/>
              </w:rPr>
              <w:t xml:space="preserve"> </w:t>
            </w:r>
            <w:r w:rsidRPr="00CF469F">
              <w:rPr>
                <w:rFonts w:ascii="Arial" w:hAnsi="Arial" w:cs="Arial"/>
                <w:sz w:val="20"/>
                <w:szCs w:val="20"/>
              </w:rPr>
              <w:t>evaluadores</w:t>
            </w:r>
          </w:p>
        </w:tc>
        <w:tc>
          <w:tcPr>
            <w:tcW w:w="6540" w:type="dxa"/>
          </w:tcPr>
          <w:p w14:paraId="40F76D46"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Conformación</w:t>
            </w:r>
            <w:r w:rsidRPr="00CF469F">
              <w:rPr>
                <w:rFonts w:ascii="Arial" w:hAnsi="Arial" w:cs="Arial"/>
                <w:spacing w:val="-4"/>
                <w:sz w:val="20"/>
                <w:szCs w:val="20"/>
              </w:rPr>
              <w:t xml:space="preserve"> </w:t>
            </w:r>
            <w:r w:rsidRPr="00CF469F">
              <w:rPr>
                <w:rFonts w:ascii="Arial" w:hAnsi="Arial" w:cs="Arial"/>
                <w:sz w:val="20"/>
                <w:szCs w:val="20"/>
              </w:rPr>
              <w:t>y</w:t>
            </w:r>
            <w:r w:rsidRPr="00CF469F">
              <w:rPr>
                <w:rFonts w:ascii="Arial" w:hAnsi="Arial" w:cs="Arial"/>
                <w:spacing w:val="-2"/>
                <w:sz w:val="20"/>
                <w:szCs w:val="20"/>
              </w:rPr>
              <w:t xml:space="preserve"> </w:t>
            </w:r>
            <w:r w:rsidRPr="00CF469F">
              <w:rPr>
                <w:rFonts w:ascii="Arial" w:hAnsi="Arial" w:cs="Arial"/>
                <w:sz w:val="20"/>
                <w:szCs w:val="20"/>
              </w:rPr>
              <w:t>actualización</w:t>
            </w:r>
            <w:r w:rsidRPr="00CF469F">
              <w:rPr>
                <w:rFonts w:ascii="Arial" w:hAnsi="Arial" w:cs="Arial"/>
                <w:spacing w:val="-4"/>
                <w:sz w:val="20"/>
                <w:szCs w:val="20"/>
              </w:rPr>
              <w:t xml:space="preserve"> </w:t>
            </w:r>
            <w:r w:rsidRPr="00CF469F">
              <w:rPr>
                <w:rFonts w:ascii="Arial" w:hAnsi="Arial" w:cs="Arial"/>
                <w:sz w:val="20"/>
                <w:szCs w:val="20"/>
              </w:rPr>
              <w:t>permanente</w:t>
            </w:r>
            <w:r w:rsidRPr="00CF469F">
              <w:rPr>
                <w:rFonts w:ascii="Arial" w:hAnsi="Arial" w:cs="Arial"/>
                <w:spacing w:val="-3"/>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banco</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3"/>
                <w:sz w:val="20"/>
                <w:szCs w:val="20"/>
              </w:rPr>
              <w:t xml:space="preserve"> </w:t>
            </w:r>
            <w:r w:rsidRPr="00CF469F">
              <w:rPr>
                <w:rFonts w:ascii="Arial" w:hAnsi="Arial" w:cs="Arial"/>
                <w:sz w:val="20"/>
                <w:szCs w:val="20"/>
              </w:rPr>
              <w:t>especialistas</w:t>
            </w:r>
            <w:r w:rsidRPr="00CF469F">
              <w:rPr>
                <w:rFonts w:ascii="Arial" w:hAnsi="Arial" w:cs="Arial"/>
                <w:spacing w:val="-3"/>
                <w:sz w:val="20"/>
                <w:szCs w:val="20"/>
              </w:rPr>
              <w:t xml:space="preserve"> </w:t>
            </w:r>
            <w:r w:rsidRPr="00CF469F">
              <w:rPr>
                <w:rFonts w:ascii="Arial" w:hAnsi="Arial" w:cs="Arial"/>
                <w:sz w:val="20"/>
                <w:szCs w:val="20"/>
              </w:rPr>
              <w:t>académicos</w:t>
            </w:r>
            <w:r w:rsidRPr="00CF469F">
              <w:rPr>
                <w:rFonts w:ascii="Arial" w:hAnsi="Arial" w:cs="Arial"/>
                <w:spacing w:val="-3"/>
                <w:sz w:val="20"/>
                <w:szCs w:val="20"/>
              </w:rPr>
              <w:t xml:space="preserve"> </w:t>
            </w:r>
            <w:r w:rsidRPr="00CF469F">
              <w:rPr>
                <w:rFonts w:ascii="Arial" w:hAnsi="Arial" w:cs="Arial"/>
                <w:sz w:val="20"/>
                <w:szCs w:val="20"/>
              </w:rPr>
              <w:t>por</w:t>
            </w:r>
            <w:r w:rsidRPr="00CF469F">
              <w:rPr>
                <w:rFonts w:ascii="Arial" w:hAnsi="Arial" w:cs="Arial"/>
                <w:spacing w:val="-2"/>
                <w:sz w:val="20"/>
                <w:szCs w:val="20"/>
              </w:rPr>
              <w:t xml:space="preserve"> </w:t>
            </w:r>
            <w:r w:rsidRPr="00CF469F">
              <w:rPr>
                <w:rFonts w:ascii="Arial" w:hAnsi="Arial" w:cs="Arial"/>
                <w:sz w:val="20"/>
                <w:szCs w:val="20"/>
              </w:rPr>
              <w:t>disciplina que</w:t>
            </w:r>
            <w:r w:rsidRPr="00CF469F">
              <w:rPr>
                <w:rFonts w:ascii="Arial" w:hAnsi="Arial" w:cs="Arial"/>
                <w:spacing w:val="-3"/>
                <w:sz w:val="20"/>
                <w:szCs w:val="20"/>
              </w:rPr>
              <w:t xml:space="preserve"> </w:t>
            </w:r>
            <w:r w:rsidRPr="00CF469F">
              <w:rPr>
                <w:rFonts w:ascii="Arial" w:hAnsi="Arial" w:cs="Arial"/>
                <w:sz w:val="20"/>
                <w:szCs w:val="20"/>
              </w:rPr>
              <w:t>reúnan</w:t>
            </w:r>
            <w:r w:rsidRPr="00CF469F">
              <w:rPr>
                <w:rFonts w:ascii="Arial" w:hAnsi="Arial" w:cs="Arial"/>
                <w:spacing w:val="-3"/>
                <w:sz w:val="20"/>
                <w:szCs w:val="20"/>
              </w:rPr>
              <w:t xml:space="preserve"> </w:t>
            </w:r>
            <w:r w:rsidRPr="00CF469F">
              <w:rPr>
                <w:rFonts w:ascii="Arial" w:hAnsi="Arial" w:cs="Arial"/>
                <w:sz w:val="20"/>
                <w:szCs w:val="20"/>
              </w:rPr>
              <w:t>las</w:t>
            </w:r>
            <w:r w:rsidRPr="00CF469F">
              <w:rPr>
                <w:rFonts w:ascii="Arial" w:hAnsi="Arial" w:cs="Arial"/>
                <w:spacing w:val="-3"/>
                <w:sz w:val="20"/>
                <w:szCs w:val="20"/>
              </w:rPr>
              <w:t xml:space="preserve"> </w:t>
            </w:r>
            <w:r w:rsidRPr="00CF469F">
              <w:rPr>
                <w:rFonts w:ascii="Arial" w:hAnsi="Arial" w:cs="Arial"/>
                <w:sz w:val="20"/>
                <w:szCs w:val="20"/>
              </w:rPr>
              <w:t>condiciones</w:t>
            </w:r>
            <w:r w:rsidRPr="00CF469F">
              <w:rPr>
                <w:rFonts w:ascii="Arial" w:hAnsi="Arial" w:cs="Arial"/>
                <w:spacing w:val="-3"/>
                <w:sz w:val="20"/>
                <w:szCs w:val="20"/>
              </w:rPr>
              <w:t xml:space="preserve"> </w:t>
            </w:r>
            <w:r w:rsidRPr="00CF469F">
              <w:rPr>
                <w:rFonts w:ascii="Arial" w:hAnsi="Arial" w:cs="Arial"/>
                <w:sz w:val="20"/>
                <w:szCs w:val="20"/>
              </w:rPr>
              <w:t>para</w:t>
            </w:r>
            <w:r w:rsidRPr="00CF469F">
              <w:rPr>
                <w:rFonts w:ascii="Arial" w:hAnsi="Arial" w:cs="Arial"/>
                <w:spacing w:val="-39"/>
                <w:sz w:val="20"/>
                <w:szCs w:val="20"/>
              </w:rPr>
              <w:t xml:space="preserve"> </w:t>
            </w:r>
            <w:r w:rsidRPr="00CF469F">
              <w:rPr>
                <w:rFonts w:ascii="Arial" w:hAnsi="Arial" w:cs="Arial"/>
                <w:sz w:val="20"/>
                <w:szCs w:val="20"/>
              </w:rPr>
              <w:t>fungir como pares evaluadores externos según las características y normativa específicas establecidas por el Consejo Nacional de</w:t>
            </w:r>
            <w:r w:rsidRPr="00CF469F">
              <w:rPr>
                <w:rFonts w:ascii="Arial" w:hAnsi="Arial" w:cs="Arial"/>
                <w:spacing w:val="1"/>
                <w:sz w:val="20"/>
                <w:szCs w:val="20"/>
              </w:rPr>
              <w:t xml:space="preserve"> </w:t>
            </w:r>
            <w:r w:rsidRPr="00CF469F">
              <w:rPr>
                <w:rFonts w:ascii="Arial" w:hAnsi="Arial" w:cs="Arial"/>
                <w:sz w:val="20"/>
                <w:szCs w:val="20"/>
              </w:rPr>
              <w:t>Acreditación del</w:t>
            </w:r>
            <w:r w:rsidRPr="00CF469F">
              <w:rPr>
                <w:rFonts w:ascii="Arial" w:hAnsi="Arial" w:cs="Arial"/>
                <w:spacing w:val="1"/>
                <w:sz w:val="20"/>
                <w:szCs w:val="20"/>
              </w:rPr>
              <w:t xml:space="preserve"> </w:t>
            </w:r>
            <w:r w:rsidRPr="00CF469F">
              <w:rPr>
                <w:rFonts w:ascii="Arial" w:hAnsi="Arial" w:cs="Arial"/>
                <w:sz w:val="20"/>
                <w:szCs w:val="20"/>
              </w:rPr>
              <w:t>SINAES. Esta tarea corresponde al SINAES.</w:t>
            </w:r>
          </w:p>
        </w:tc>
      </w:tr>
      <w:tr w:rsidR="00330207" w:rsidRPr="00CF469F" w14:paraId="5C5A1A63" w14:textId="77777777" w:rsidTr="006D4756">
        <w:tc>
          <w:tcPr>
            <w:tcW w:w="1580" w:type="dxa"/>
            <w:vMerge/>
          </w:tcPr>
          <w:p w14:paraId="68A6EAD7" w14:textId="77777777" w:rsidR="00330207" w:rsidRPr="00CF469F" w:rsidRDefault="00330207" w:rsidP="006D4756">
            <w:pPr>
              <w:jc w:val="both"/>
              <w:rPr>
                <w:rFonts w:ascii="Arial" w:hAnsi="Arial" w:cs="Arial"/>
                <w:sz w:val="20"/>
                <w:szCs w:val="20"/>
              </w:rPr>
            </w:pPr>
          </w:p>
        </w:tc>
        <w:tc>
          <w:tcPr>
            <w:tcW w:w="2086" w:type="dxa"/>
            <w:vMerge/>
          </w:tcPr>
          <w:p w14:paraId="668C3B81" w14:textId="77777777" w:rsidR="00330207" w:rsidRPr="00CF469F" w:rsidRDefault="00330207" w:rsidP="006D4756">
            <w:pPr>
              <w:jc w:val="both"/>
              <w:rPr>
                <w:rFonts w:ascii="Arial" w:hAnsi="Arial" w:cs="Arial"/>
                <w:sz w:val="20"/>
                <w:szCs w:val="20"/>
              </w:rPr>
            </w:pPr>
          </w:p>
        </w:tc>
        <w:tc>
          <w:tcPr>
            <w:tcW w:w="6540" w:type="dxa"/>
          </w:tcPr>
          <w:p w14:paraId="2CD3B84E"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Preselección de los posibles pares evaluadores externos, calificación de sus condiciones y experiencia académica, profesional y de evaluación, según los parámetros establecidos por SINAES, y conformación del documento de propuesta para el Consejo Nacional de Acreditación del SINAES. Esta tarea corresponde al SINAES.</w:t>
            </w:r>
          </w:p>
          <w:p w14:paraId="51524627" w14:textId="77777777" w:rsidR="00330207" w:rsidRPr="00CF469F" w:rsidRDefault="00330207" w:rsidP="006D4756">
            <w:pPr>
              <w:ind w:firstLine="720"/>
              <w:jc w:val="both"/>
              <w:rPr>
                <w:rFonts w:ascii="Arial" w:hAnsi="Arial" w:cs="Arial"/>
                <w:sz w:val="20"/>
                <w:szCs w:val="20"/>
              </w:rPr>
            </w:pPr>
          </w:p>
        </w:tc>
      </w:tr>
      <w:tr w:rsidR="00330207" w:rsidRPr="00CF469F" w14:paraId="08EA25BC" w14:textId="77777777" w:rsidTr="006D4756">
        <w:tc>
          <w:tcPr>
            <w:tcW w:w="1580" w:type="dxa"/>
            <w:vMerge/>
          </w:tcPr>
          <w:p w14:paraId="07B3281A" w14:textId="77777777" w:rsidR="00330207" w:rsidRPr="00CF469F" w:rsidRDefault="00330207" w:rsidP="006D4756">
            <w:pPr>
              <w:jc w:val="both"/>
              <w:rPr>
                <w:rFonts w:ascii="Arial" w:hAnsi="Arial" w:cs="Arial"/>
                <w:sz w:val="20"/>
                <w:szCs w:val="20"/>
              </w:rPr>
            </w:pPr>
          </w:p>
        </w:tc>
        <w:tc>
          <w:tcPr>
            <w:tcW w:w="2086" w:type="dxa"/>
            <w:vMerge/>
          </w:tcPr>
          <w:p w14:paraId="7F1622A4" w14:textId="77777777" w:rsidR="00330207" w:rsidRPr="00CF469F" w:rsidRDefault="00330207" w:rsidP="006D4756">
            <w:pPr>
              <w:jc w:val="both"/>
              <w:rPr>
                <w:rFonts w:ascii="Arial" w:hAnsi="Arial" w:cs="Arial"/>
                <w:sz w:val="20"/>
                <w:szCs w:val="20"/>
              </w:rPr>
            </w:pPr>
          </w:p>
        </w:tc>
        <w:tc>
          <w:tcPr>
            <w:tcW w:w="6540" w:type="dxa"/>
          </w:tcPr>
          <w:p w14:paraId="0F3BEC6F"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Designación</w:t>
            </w:r>
            <w:r w:rsidRPr="00CF469F">
              <w:rPr>
                <w:rFonts w:ascii="Arial" w:hAnsi="Arial" w:cs="Arial"/>
                <w:spacing w:val="-5"/>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integrantes</w:t>
            </w:r>
            <w:r w:rsidRPr="00CF469F">
              <w:rPr>
                <w:rFonts w:ascii="Arial" w:hAnsi="Arial" w:cs="Arial"/>
                <w:spacing w:val="-5"/>
                <w:sz w:val="20"/>
                <w:szCs w:val="20"/>
              </w:rPr>
              <w:t xml:space="preserve"> </w:t>
            </w:r>
            <w:r w:rsidRPr="00CF469F">
              <w:rPr>
                <w:rFonts w:ascii="Arial" w:hAnsi="Arial" w:cs="Arial"/>
                <w:sz w:val="20"/>
                <w:szCs w:val="20"/>
              </w:rPr>
              <w:t>del</w:t>
            </w:r>
            <w:r w:rsidRPr="00CF469F">
              <w:rPr>
                <w:rFonts w:ascii="Arial" w:hAnsi="Arial" w:cs="Arial"/>
                <w:spacing w:val="-3"/>
                <w:sz w:val="20"/>
                <w:szCs w:val="20"/>
              </w:rPr>
              <w:t xml:space="preserve"> </w:t>
            </w:r>
            <w:r w:rsidRPr="00CF469F">
              <w:rPr>
                <w:rFonts w:ascii="Arial" w:hAnsi="Arial" w:cs="Arial"/>
                <w:sz w:val="20"/>
                <w:szCs w:val="20"/>
              </w:rPr>
              <w:t>Panel</w:t>
            </w:r>
            <w:r w:rsidRPr="00CF469F">
              <w:rPr>
                <w:rFonts w:ascii="Arial" w:hAnsi="Arial" w:cs="Arial"/>
                <w:spacing w:val="-5"/>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Pares</w:t>
            </w:r>
            <w:r w:rsidRPr="00CF469F">
              <w:rPr>
                <w:rFonts w:ascii="Arial" w:hAnsi="Arial" w:cs="Arial"/>
                <w:spacing w:val="-5"/>
                <w:sz w:val="20"/>
                <w:szCs w:val="20"/>
              </w:rPr>
              <w:t xml:space="preserve"> </w:t>
            </w:r>
            <w:r w:rsidRPr="00CF469F">
              <w:rPr>
                <w:rFonts w:ascii="Arial" w:hAnsi="Arial" w:cs="Arial"/>
                <w:sz w:val="20"/>
                <w:szCs w:val="20"/>
              </w:rPr>
              <w:t>Evaluadores</w:t>
            </w:r>
            <w:r w:rsidRPr="00CF469F">
              <w:rPr>
                <w:rFonts w:ascii="Arial" w:hAnsi="Arial" w:cs="Arial"/>
                <w:spacing w:val="-5"/>
                <w:sz w:val="20"/>
                <w:szCs w:val="20"/>
              </w:rPr>
              <w:t xml:space="preserve"> </w:t>
            </w:r>
            <w:r w:rsidRPr="00CF469F">
              <w:rPr>
                <w:rFonts w:ascii="Arial" w:hAnsi="Arial" w:cs="Arial"/>
                <w:sz w:val="20"/>
                <w:szCs w:val="20"/>
              </w:rPr>
              <w:t>Externos</w:t>
            </w:r>
            <w:r w:rsidRPr="00CF469F">
              <w:rPr>
                <w:rFonts w:ascii="Arial" w:hAnsi="Arial" w:cs="Arial"/>
                <w:spacing w:val="-5"/>
                <w:sz w:val="20"/>
                <w:szCs w:val="20"/>
              </w:rPr>
              <w:t xml:space="preserve"> </w:t>
            </w:r>
            <w:r w:rsidRPr="00CF469F">
              <w:rPr>
                <w:rFonts w:ascii="Arial" w:hAnsi="Arial" w:cs="Arial"/>
                <w:sz w:val="20"/>
                <w:szCs w:val="20"/>
              </w:rPr>
              <w:t>y</w:t>
            </w:r>
            <w:r w:rsidRPr="00CF469F">
              <w:rPr>
                <w:rFonts w:ascii="Arial" w:hAnsi="Arial" w:cs="Arial"/>
                <w:spacing w:val="-4"/>
                <w:sz w:val="20"/>
                <w:szCs w:val="20"/>
              </w:rPr>
              <w:t xml:space="preserve"> </w:t>
            </w:r>
            <w:r w:rsidRPr="00CF469F">
              <w:rPr>
                <w:rFonts w:ascii="Arial" w:hAnsi="Arial" w:cs="Arial"/>
                <w:sz w:val="20"/>
                <w:szCs w:val="20"/>
              </w:rPr>
              <w:t>posibles</w:t>
            </w:r>
            <w:r w:rsidRPr="00CF469F">
              <w:rPr>
                <w:rFonts w:ascii="Arial" w:hAnsi="Arial" w:cs="Arial"/>
                <w:spacing w:val="-5"/>
                <w:sz w:val="20"/>
                <w:szCs w:val="20"/>
              </w:rPr>
              <w:t xml:space="preserve"> </w:t>
            </w:r>
            <w:r w:rsidRPr="00CF469F">
              <w:rPr>
                <w:rFonts w:ascii="Arial" w:hAnsi="Arial" w:cs="Arial"/>
                <w:sz w:val="20"/>
                <w:szCs w:val="20"/>
              </w:rPr>
              <w:t>suplentes</w:t>
            </w:r>
            <w:r w:rsidRPr="00CF469F">
              <w:rPr>
                <w:rFonts w:ascii="Arial" w:hAnsi="Arial" w:cs="Arial"/>
                <w:spacing w:val="-4"/>
                <w:sz w:val="20"/>
                <w:szCs w:val="20"/>
              </w:rPr>
              <w:t xml:space="preserve"> </w:t>
            </w:r>
            <w:r w:rsidRPr="00CF469F">
              <w:rPr>
                <w:rFonts w:ascii="Arial" w:hAnsi="Arial" w:cs="Arial"/>
                <w:sz w:val="20"/>
                <w:szCs w:val="20"/>
              </w:rPr>
              <w:t>por</w:t>
            </w:r>
            <w:r w:rsidRPr="00CF469F">
              <w:rPr>
                <w:rFonts w:ascii="Arial" w:hAnsi="Arial" w:cs="Arial"/>
                <w:spacing w:val="-4"/>
                <w:sz w:val="20"/>
                <w:szCs w:val="20"/>
              </w:rPr>
              <w:t xml:space="preserve"> </w:t>
            </w:r>
            <w:r w:rsidRPr="00CF469F">
              <w:rPr>
                <w:rFonts w:ascii="Arial" w:hAnsi="Arial" w:cs="Arial"/>
                <w:sz w:val="20"/>
                <w:szCs w:val="20"/>
              </w:rPr>
              <w:t>parte</w:t>
            </w:r>
            <w:r w:rsidRPr="00CF469F">
              <w:rPr>
                <w:rFonts w:ascii="Arial" w:hAnsi="Arial" w:cs="Arial"/>
                <w:spacing w:val="-5"/>
                <w:sz w:val="20"/>
                <w:szCs w:val="20"/>
              </w:rPr>
              <w:t xml:space="preserve"> </w:t>
            </w:r>
            <w:r w:rsidRPr="00CF469F">
              <w:rPr>
                <w:rFonts w:ascii="Arial" w:hAnsi="Arial" w:cs="Arial"/>
                <w:sz w:val="20"/>
                <w:szCs w:val="20"/>
              </w:rPr>
              <w:t>del</w:t>
            </w:r>
            <w:r w:rsidRPr="00CF469F">
              <w:rPr>
                <w:rFonts w:ascii="Arial" w:hAnsi="Arial" w:cs="Arial"/>
                <w:spacing w:val="-5"/>
                <w:sz w:val="20"/>
                <w:szCs w:val="20"/>
              </w:rPr>
              <w:t xml:space="preserve"> </w:t>
            </w:r>
            <w:r w:rsidRPr="00CF469F">
              <w:rPr>
                <w:rFonts w:ascii="Arial" w:hAnsi="Arial" w:cs="Arial"/>
                <w:sz w:val="20"/>
                <w:szCs w:val="20"/>
              </w:rPr>
              <w:t>Consejo</w:t>
            </w:r>
            <w:r w:rsidRPr="00CF469F">
              <w:rPr>
                <w:rFonts w:ascii="Arial" w:hAnsi="Arial" w:cs="Arial"/>
                <w:spacing w:val="-3"/>
                <w:sz w:val="20"/>
                <w:szCs w:val="20"/>
              </w:rPr>
              <w:t xml:space="preserve"> </w:t>
            </w:r>
            <w:r w:rsidRPr="00CF469F">
              <w:rPr>
                <w:rFonts w:ascii="Arial" w:hAnsi="Arial" w:cs="Arial"/>
                <w:sz w:val="20"/>
                <w:szCs w:val="20"/>
              </w:rPr>
              <w:t>del</w:t>
            </w:r>
            <w:r w:rsidRPr="00CF469F">
              <w:rPr>
                <w:rFonts w:ascii="Arial" w:hAnsi="Arial" w:cs="Arial"/>
                <w:spacing w:val="-3"/>
                <w:sz w:val="20"/>
                <w:szCs w:val="20"/>
              </w:rPr>
              <w:t xml:space="preserve"> </w:t>
            </w:r>
            <w:r w:rsidRPr="00CF469F">
              <w:rPr>
                <w:rFonts w:ascii="Arial" w:hAnsi="Arial" w:cs="Arial"/>
                <w:sz w:val="20"/>
                <w:szCs w:val="20"/>
              </w:rPr>
              <w:t>SINAES. Esta tarea corresponde al SINAES.</w:t>
            </w:r>
          </w:p>
        </w:tc>
      </w:tr>
      <w:tr w:rsidR="00330207" w:rsidRPr="00CF469F" w14:paraId="4FD61A37" w14:textId="77777777" w:rsidTr="006D4756">
        <w:tc>
          <w:tcPr>
            <w:tcW w:w="1580" w:type="dxa"/>
            <w:vMerge/>
          </w:tcPr>
          <w:p w14:paraId="19B654BF" w14:textId="77777777" w:rsidR="00330207" w:rsidRPr="00CF469F" w:rsidRDefault="00330207" w:rsidP="006D4756">
            <w:pPr>
              <w:jc w:val="both"/>
              <w:rPr>
                <w:rFonts w:ascii="Arial" w:hAnsi="Arial" w:cs="Arial"/>
                <w:sz w:val="20"/>
                <w:szCs w:val="20"/>
              </w:rPr>
            </w:pPr>
          </w:p>
        </w:tc>
        <w:tc>
          <w:tcPr>
            <w:tcW w:w="2086" w:type="dxa"/>
            <w:vMerge/>
          </w:tcPr>
          <w:p w14:paraId="02DDE6C0" w14:textId="77777777" w:rsidR="00330207" w:rsidRPr="00CF469F" w:rsidRDefault="00330207" w:rsidP="006D4756">
            <w:pPr>
              <w:jc w:val="both"/>
              <w:rPr>
                <w:rFonts w:ascii="Arial" w:hAnsi="Arial" w:cs="Arial"/>
                <w:sz w:val="20"/>
                <w:szCs w:val="20"/>
              </w:rPr>
            </w:pPr>
          </w:p>
        </w:tc>
        <w:tc>
          <w:tcPr>
            <w:tcW w:w="6540" w:type="dxa"/>
          </w:tcPr>
          <w:p w14:paraId="15EA128B"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Comunicación</w:t>
            </w:r>
            <w:r w:rsidRPr="00CF469F">
              <w:rPr>
                <w:rFonts w:ascii="Arial" w:hAnsi="Arial" w:cs="Arial"/>
                <w:spacing w:val="6"/>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las</w:t>
            </w:r>
            <w:r w:rsidRPr="00CF469F">
              <w:rPr>
                <w:rFonts w:ascii="Arial" w:hAnsi="Arial" w:cs="Arial"/>
                <w:spacing w:val="6"/>
                <w:sz w:val="20"/>
                <w:szCs w:val="20"/>
              </w:rPr>
              <w:t xml:space="preserve"> </w:t>
            </w:r>
            <w:r w:rsidRPr="00CF469F">
              <w:rPr>
                <w:rFonts w:ascii="Arial" w:hAnsi="Arial" w:cs="Arial"/>
                <w:sz w:val="20"/>
                <w:szCs w:val="20"/>
              </w:rPr>
              <w:t>designaciones</w:t>
            </w:r>
            <w:r w:rsidRPr="00CF469F">
              <w:rPr>
                <w:rFonts w:ascii="Arial" w:hAnsi="Arial" w:cs="Arial"/>
                <w:spacing w:val="7"/>
                <w:sz w:val="20"/>
                <w:szCs w:val="20"/>
              </w:rPr>
              <w:t xml:space="preserve"> </w:t>
            </w:r>
            <w:r w:rsidRPr="00CF469F">
              <w:rPr>
                <w:rFonts w:ascii="Arial" w:hAnsi="Arial" w:cs="Arial"/>
                <w:sz w:val="20"/>
                <w:szCs w:val="20"/>
              </w:rPr>
              <w:t>para</w:t>
            </w:r>
            <w:r w:rsidRPr="00CF469F">
              <w:rPr>
                <w:rFonts w:ascii="Arial" w:hAnsi="Arial" w:cs="Arial"/>
                <w:spacing w:val="6"/>
                <w:sz w:val="20"/>
                <w:szCs w:val="20"/>
              </w:rPr>
              <w:t xml:space="preserve"> </w:t>
            </w:r>
            <w:r w:rsidRPr="00CF469F">
              <w:rPr>
                <w:rFonts w:ascii="Arial" w:hAnsi="Arial" w:cs="Arial"/>
                <w:sz w:val="20"/>
                <w:szCs w:val="20"/>
              </w:rPr>
              <w:t>la</w:t>
            </w:r>
            <w:r w:rsidRPr="00CF469F">
              <w:rPr>
                <w:rFonts w:ascii="Arial" w:hAnsi="Arial" w:cs="Arial"/>
                <w:spacing w:val="6"/>
                <w:sz w:val="20"/>
                <w:szCs w:val="20"/>
              </w:rPr>
              <w:t xml:space="preserve"> </w:t>
            </w:r>
            <w:r w:rsidRPr="00CF469F">
              <w:rPr>
                <w:rFonts w:ascii="Arial" w:hAnsi="Arial" w:cs="Arial"/>
                <w:sz w:val="20"/>
                <w:szCs w:val="20"/>
              </w:rPr>
              <w:t>conformación</w:t>
            </w:r>
            <w:r w:rsidRPr="00CF469F">
              <w:rPr>
                <w:rFonts w:ascii="Arial" w:hAnsi="Arial" w:cs="Arial"/>
                <w:spacing w:val="3"/>
                <w:sz w:val="20"/>
                <w:szCs w:val="20"/>
              </w:rPr>
              <w:t xml:space="preserve"> </w:t>
            </w:r>
            <w:r w:rsidRPr="00CF469F">
              <w:rPr>
                <w:rFonts w:ascii="Arial" w:hAnsi="Arial" w:cs="Arial"/>
                <w:sz w:val="20"/>
                <w:szCs w:val="20"/>
              </w:rPr>
              <w:t>del</w:t>
            </w:r>
            <w:r w:rsidRPr="00CF469F">
              <w:rPr>
                <w:rFonts w:ascii="Arial" w:hAnsi="Arial" w:cs="Arial"/>
                <w:spacing w:val="8"/>
                <w:sz w:val="20"/>
                <w:szCs w:val="20"/>
              </w:rPr>
              <w:t xml:space="preserve"> </w:t>
            </w:r>
            <w:r w:rsidRPr="00CF469F">
              <w:rPr>
                <w:rFonts w:ascii="Arial" w:hAnsi="Arial" w:cs="Arial"/>
                <w:sz w:val="20"/>
                <w:szCs w:val="20"/>
              </w:rPr>
              <w:t>Panel</w:t>
            </w:r>
            <w:r w:rsidRPr="00CF469F">
              <w:rPr>
                <w:rFonts w:ascii="Arial" w:hAnsi="Arial" w:cs="Arial"/>
                <w:spacing w:val="6"/>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Pares</w:t>
            </w:r>
            <w:r w:rsidRPr="00CF469F">
              <w:rPr>
                <w:rFonts w:ascii="Arial" w:hAnsi="Arial" w:cs="Arial"/>
                <w:spacing w:val="5"/>
                <w:sz w:val="20"/>
                <w:szCs w:val="20"/>
              </w:rPr>
              <w:t xml:space="preserve"> </w:t>
            </w:r>
            <w:r w:rsidRPr="00CF469F">
              <w:rPr>
                <w:rFonts w:ascii="Arial" w:hAnsi="Arial" w:cs="Arial"/>
                <w:sz w:val="20"/>
                <w:szCs w:val="20"/>
              </w:rPr>
              <w:t>Externos</w:t>
            </w:r>
            <w:r w:rsidRPr="00CF469F">
              <w:rPr>
                <w:rFonts w:ascii="Arial" w:hAnsi="Arial" w:cs="Arial"/>
                <w:spacing w:val="7"/>
                <w:sz w:val="20"/>
                <w:szCs w:val="20"/>
              </w:rPr>
              <w:t xml:space="preserve"> </w:t>
            </w:r>
            <w:r w:rsidRPr="00CF469F">
              <w:rPr>
                <w:rFonts w:ascii="Arial" w:hAnsi="Arial" w:cs="Arial"/>
                <w:sz w:val="20"/>
                <w:szCs w:val="20"/>
              </w:rPr>
              <w:t>y</w:t>
            </w:r>
            <w:r w:rsidRPr="00CF469F">
              <w:rPr>
                <w:rFonts w:ascii="Arial" w:hAnsi="Arial" w:cs="Arial"/>
                <w:spacing w:val="6"/>
                <w:sz w:val="20"/>
                <w:szCs w:val="20"/>
              </w:rPr>
              <w:t xml:space="preserve"> </w:t>
            </w:r>
            <w:r w:rsidRPr="00CF469F">
              <w:rPr>
                <w:rFonts w:ascii="Arial" w:hAnsi="Arial" w:cs="Arial"/>
                <w:sz w:val="20"/>
                <w:szCs w:val="20"/>
              </w:rPr>
              <w:t>conformidad</w:t>
            </w:r>
            <w:r w:rsidRPr="00CF469F">
              <w:rPr>
                <w:rFonts w:ascii="Arial" w:hAnsi="Arial" w:cs="Arial"/>
                <w:spacing w:val="7"/>
                <w:sz w:val="20"/>
                <w:szCs w:val="20"/>
              </w:rPr>
              <w:t xml:space="preserve"> </w:t>
            </w:r>
            <w:r w:rsidRPr="00CF469F">
              <w:rPr>
                <w:rFonts w:ascii="Arial" w:hAnsi="Arial" w:cs="Arial"/>
                <w:sz w:val="20"/>
                <w:szCs w:val="20"/>
              </w:rPr>
              <w:t>por</w:t>
            </w:r>
            <w:r w:rsidRPr="00CF469F">
              <w:rPr>
                <w:rFonts w:ascii="Arial" w:hAnsi="Arial" w:cs="Arial"/>
                <w:spacing w:val="6"/>
                <w:sz w:val="20"/>
                <w:szCs w:val="20"/>
              </w:rPr>
              <w:t xml:space="preserve"> </w:t>
            </w:r>
            <w:r w:rsidRPr="00CF469F">
              <w:rPr>
                <w:rFonts w:ascii="Arial" w:hAnsi="Arial" w:cs="Arial"/>
                <w:sz w:val="20"/>
                <w:szCs w:val="20"/>
              </w:rPr>
              <w:t>parte</w:t>
            </w:r>
            <w:r w:rsidRPr="00CF469F">
              <w:rPr>
                <w:rFonts w:ascii="Arial" w:hAnsi="Arial" w:cs="Arial"/>
                <w:spacing w:val="6"/>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las</w:t>
            </w:r>
            <w:r w:rsidRPr="00CF469F">
              <w:rPr>
                <w:rFonts w:ascii="Arial" w:hAnsi="Arial" w:cs="Arial"/>
                <w:spacing w:val="-38"/>
                <w:sz w:val="20"/>
                <w:szCs w:val="20"/>
              </w:rPr>
              <w:t xml:space="preserve"> </w:t>
            </w:r>
            <w:r w:rsidRPr="00CF469F">
              <w:rPr>
                <w:rFonts w:ascii="Arial" w:hAnsi="Arial" w:cs="Arial"/>
                <w:sz w:val="20"/>
                <w:szCs w:val="20"/>
              </w:rPr>
              <w:t>autoridades</w:t>
            </w:r>
            <w:r w:rsidRPr="00CF469F">
              <w:rPr>
                <w:rFonts w:ascii="Arial" w:hAnsi="Arial" w:cs="Arial"/>
                <w:spacing w:val="-2"/>
                <w:sz w:val="20"/>
                <w:szCs w:val="20"/>
              </w:rPr>
              <w:t xml:space="preserve"> </w:t>
            </w:r>
            <w:r w:rsidRPr="00CF469F">
              <w:rPr>
                <w:rFonts w:ascii="Arial" w:hAnsi="Arial" w:cs="Arial"/>
                <w:sz w:val="20"/>
                <w:szCs w:val="20"/>
              </w:rPr>
              <w:t>académicas</w:t>
            </w:r>
            <w:r w:rsidRPr="00CF469F">
              <w:rPr>
                <w:rFonts w:ascii="Arial" w:hAnsi="Arial" w:cs="Arial"/>
                <w:spacing w:val="-1"/>
                <w:sz w:val="20"/>
                <w:szCs w:val="20"/>
              </w:rPr>
              <w:t xml:space="preserve"> </w:t>
            </w:r>
            <w:r w:rsidRPr="00CF469F">
              <w:rPr>
                <w:rFonts w:ascii="Arial" w:hAnsi="Arial" w:cs="Arial"/>
                <w:sz w:val="20"/>
                <w:szCs w:val="20"/>
              </w:rPr>
              <w:t>responsables</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 carrera.</w:t>
            </w:r>
          </w:p>
        </w:tc>
      </w:tr>
      <w:tr w:rsidR="00330207" w:rsidRPr="00CF469F" w14:paraId="5094E2D2" w14:textId="77777777" w:rsidTr="006D4756">
        <w:tc>
          <w:tcPr>
            <w:tcW w:w="1580" w:type="dxa"/>
            <w:vMerge/>
          </w:tcPr>
          <w:p w14:paraId="63B897E7" w14:textId="77777777" w:rsidR="00330207" w:rsidRPr="00CF469F" w:rsidRDefault="00330207" w:rsidP="006D4756">
            <w:pPr>
              <w:jc w:val="both"/>
              <w:rPr>
                <w:rFonts w:ascii="Arial" w:hAnsi="Arial" w:cs="Arial"/>
                <w:sz w:val="20"/>
                <w:szCs w:val="20"/>
              </w:rPr>
            </w:pPr>
          </w:p>
        </w:tc>
        <w:tc>
          <w:tcPr>
            <w:tcW w:w="2086" w:type="dxa"/>
            <w:vMerge/>
          </w:tcPr>
          <w:p w14:paraId="3BA876A6" w14:textId="77777777" w:rsidR="00330207" w:rsidRPr="00CF469F" w:rsidRDefault="00330207" w:rsidP="006D4756">
            <w:pPr>
              <w:jc w:val="both"/>
              <w:rPr>
                <w:rFonts w:ascii="Arial" w:hAnsi="Arial" w:cs="Arial"/>
                <w:sz w:val="20"/>
                <w:szCs w:val="20"/>
              </w:rPr>
            </w:pPr>
          </w:p>
        </w:tc>
        <w:tc>
          <w:tcPr>
            <w:tcW w:w="6540" w:type="dxa"/>
          </w:tcPr>
          <w:p w14:paraId="48DC9033"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Información</w:t>
            </w:r>
            <w:r w:rsidRPr="00CF469F">
              <w:rPr>
                <w:rFonts w:ascii="Arial" w:hAnsi="Arial" w:cs="Arial"/>
                <w:spacing w:val="-4"/>
                <w:sz w:val="20"/>
                <w:szCs w:val="20"/>
              </w:rPr>
              <w:t xml:space="preserve"> </w:t>
            </w:r>
            <w:r w:rsidRPr="00CF469F">
              <w:rPr>
                <w:rFonts w:ascii="Arial" w:hAnsi="Arial" w:cs="Arial"/>
                <w:sz w:val="20"/>
                <w:szCs w:val="20"/>
              </w:rPr>
              <w:t>oficial</w:t>
            </w:r>
            <w:r w:rsidRPr="00CF469F">
              <w:rPr>
                <w:rFonts w:ascii="Arial" w:hAnsi="Arial" w:cs="Arial"/>
                <w:spacing w:val="-4"/>
                <w:sz w:val="20"/>
                <w:szCs w:val="20"/>
              </w:rPr>
              <w:t xml:space="preserve"> </w:t>
            </w:r>
            <w:r w:rsidRPr="00CF469F">
              <w:rPr>
                <w:rFonts w:ascii="Arial" w:hAnsi="Arial" w:cs="Arial"/>
                <w:sz w:val="20"/>
                <w:szCs w:val="20"/>
              </w:rPr>
              <w:t>a</w:t>
            </w:r>
            <w:r w:rsidRPr="00CF469F">
              <w:rPr>
                <w:rFonts w:ascii="Arial" w:hAnsi="Arial" w:cs="Arial"/>
                <w:spacing w:val="-4"/>
                <w:sz w:val="20"/>
                <w:szCs w:val="20"/>
              </w:rPr>
              <w:t xml:space="preserve"> </w:t>
            </w:r>
            <w:r w:rsidRPr="00CF469F">
              <w:rPr>
                <w:rFonts w:ascii="Arial" w:hAnsi="Arial" w:cs="Arial"/>
                <w:sz w:val="20"/>
                <w:szCs w:val="20"/>
              </w:rPr>
              <w:t>los</w:t>
            </w:r>
            <w:r w:rsidRPr="00CF469F">
              <w:rPr>
                <w:rFonts w:ascii="Arial" w:hAnsi="Arial" w:cs="Arial"/>
                <w:spacing w:val="-4"/>
                <w:sz w:val="20"/>
                <w:szCs w:val="20"/>
              </w:rPr>
              <w:t xml:space="preserve"> </w:t>
            </w:r>
            <w:r w:rsidRPr="00CF469F">
              <w:rPr>
                <w:rFonts w:ascii="Arial" w:hAnsi="Arial" w:cs="Arial"/>
                <w:sz w:val="20"/>
                <w:szCs w:val="20"/>
              </w:rPr>
              <w:t>pares</w:t>
            </w:r>
            <w:r w:rsidRPr="00CF469F">
              <w:rPr>
                <w:rFonts w:ascii="Arial" w:hAnsi="Arial" w:cs="Arial"/>
                <w:spacing w:val="-4"/>
                <w:sz w:val="20"/>
                <w:szCs w:val="20"/>
              </w:rPr>
              <w:t xml:space="preserve"> </w:t>
            </w:r>
            <w:r w:rsidRPr="00CF469F">
              <w:rPr>
                <w:rFonts w:ascii="Arial" w:hAnsi="Arial" w:cs="Arial"/>
                <w:sz w:val="20"/>
                <w:szCs w:val="20"/>
              </w:rPr>
              <w:t>evaluadores</w:t>
            </w:r>
            <w:r w:rsidRPr="00CF469F">
              <w:rPr>
                <w:rFonts w:ascii="Arial" w:hAnsi="Arial" w:cs="Arial"/>
                <w:spacing w:val="-2"/>
                <w:sz w:val="20"/>
                <w:szCs w:val="20"/>
              </w:rPr>
              <w:t xml:space="preserve"> </w:t>
            </w:r>
            <w:r w:rsidRPr="00CF469F">
              <w:rPr>
                <w:rFonts w:ascii="Arial" w:hAnsi="Arial" w:cs="Arial"/>
                <w:sz w:val="20"/>
                <w:szCs w:val="20"/>
              </w:rPr>
              <w:t>externos</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su</w:t>
            </w:r>
            <w:r w:rsidRPr="00CF469F">
              <w:rPr>
                <w:rFonts w:ascii="Arial" w:hAnsi="Arial" w:cs="Arial"/>
                <w:spacing w:val="-2"/>
                <w:sz w:val="20"/>
                <w:szCs w:val="20"/>
              </w:rPr>
              <w:t xml:space="preserve"> </w:t>
            </w:r>
            <w:r w:rsidRPr="00CF469F">
              <w:rPr>
                <w:rFonts w:ascii="Arial" w:hAnsi="Arial" w:cs="Arial"/>
                <w:sz w:val="20"/>
                <w:szCs w:val="20"/>
              </w:rPr>
              <w:t>designación</w:t>
            </w:r>
            <w:r w:rsidRPr="00CF469F">
              <w:rPr>
                <w:rFonts w:ascii="Arial" w:hAnsi="Arial" w:cs="Arial"/>
                <w:spacing w:val="-4"/>
                <w:sz w:val="20"/>
                <w:szCs w:val="20"/>
              </w:rPr>
              <w:t xml:space="preserve"> </w:t>
            </w:r>
            <w:r w:rsidRPr="00CF469F">
              <w:rPr>
                <w:rFonts w:ascii="Arial" w:hAnsi="Arial" w:cs="Arial"/>
                <w:sz w:val="20"/>
                <w:szCs w:val="20"/>
              </w:rPr>
              <w:t>y</w:t>
            </w:r>
            <w:r w:rsidRPr="00CF469F">
              <w:rPr>
                <w:rFonts w:ascii="Arial" w:hAnsi="Arial" w:cs="Arial"/>
                <w:spacing w:val="-3"/>
                <w:sz w:val="20"/>
                <w:szCs w:val="20"/>
              </w:rPr>
              <w:t xml:space="preserve"> </w:t>
            </w:r>
            <w:r w:rsidRPr="00CF469F">
              <w:rPr>
                <w:rFonts w:ascii="Arial" w:hAnsi="Arial" w:cs="Arial"/>
                <w:sz w:val="20"/>
                <w:szCs w:val="20"/>
              </w:rPr>
              <w:t>solicitud</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su</w:t>
            </w:r>
            <w:r w:rsidRPr="00CF469F">
              <w:rPr>
                <w:rFonts w:ascii="Arial" w:hAnsi="Arial" w:cs="Arial"/>
                <w:spacing w:val="-4"/>
                <w:sz w:val="20"/>
                <w:szCs w:val="20"/>
              </w:rPr>
              <w:t xml:space="preserve"> </w:t>
            </w:r>
            <w:r w:rsidRPr="00CF469F">
              <w:rPr>
                <w:rFonts w:ascii="Arial" w:hAnsi="Arial" w:cs="Arial"/>
                <w:sz w:val="20"/>
                <w:szCs w:val="20"/>
              </w:rPr>
              <w:t>aceptación. Esta tarea corresponde al SINAES.</w:t>
            </w:r>
          </w:p>
        </w:tc>
      </w:tr>
      <w:tr w:rsidR="00330207" w:rsidRPr="00CF469F" w14:paraId="252406EB" w14:textId="77777777" w:rsidTr="006D4756">
        <w:tc>
          <w:tcPr>
            <w:tcW w:w="1580" w:type="dxa"/>
            <w:vMerge/>
          </w:tcPr>
          <w:p w14:paraId="7ACE7A83" w14:textId="77777777" w:rsidR="00330207" w:rsidRPr="00CF469F" w:rsidRDefault="00330207" w:rsidP="006D4756">
            <w:pPr>
              <w:jc w:val="both"/>
              <w:rPr>
                <w:rFonts w:ascii="Arial" w:hAnsi="Arial" w:cs="Arial"/>
                <w:sz w:val="20"/>
                <w:szCs w:val="20"/>
              </w:rPr>
            </w:pPr>
          </w:p>
        </w:tc>
        <w:tc>
          <w:tcPr>
            <w:tcW w:w="2086" w:type="dxa"/>
            <w:vMerge/>
          </w:tcPr>
          <w:p w14:paraId="5E3EE6D4" w14:textId="77777777" w:rsidR="00330207" w:rsidRPr="00CF469F" w:rsidRDefault="00330207" w:rsidP="006D4756">
            <w:pPr>
              <w:jc w:val="both"/>
              <w:rPr>
                <w:rFonts w:ascii="Arial" w:hAnsi="Arial" w:cs="Arial"/>
                <w:sz w:val="20"/>
                <w:szCs w:val="20"/>
              </w:rPr>
            </w:pPr>
          </w:p>
        </w:tc>
        <w:tc>
          <w:tcPr>
            <w:tcW w:w="6540" w:type="dxa"/>
          </w:tcPr>
          <w:p w14:paraId="2E2A3AF1"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Acciones</w:t>
            </w:r>
            <w:r w:rsidRPr="00CF469F">
              <w:rPr>
                <w:rFonts w:ascii="Arial" w:hAnsi="Arial" w:cs="Arial"/>
                <w:spacing w:val="-6"/>
                <w:sz w:val="20"/>
                <w:szCs w:val="20"/>
              </w:rPr>
              <w:t xml:space="preserve"> </w:t>
            </w:r>
            <w:r w:rsidRPr="00CF469F">
              <w:rPr>
                <w:rFonts w:ascii="Arial" w:hAnsi="Arial" w:cs="Arial"/>
                <w:sz w:val="20"/>
                <w:szCs w:val="20"/>
              </w:rPr>
              <w:t>administrativas</w:t>
            </w:r>
            <w:r w:rsidRPr="00CF469F">
              <w:rPr>
                <w:rFonts w:ascii="Arial" w:hAnsi="Arial" w:cs="Arial"/>
                <w:spacing w:val="-6"/>
                <w:sz w:val="20"/>
                <w:szCs w:val="20"/>
              </w:rPr>
              <w:t xml:space="preserve"> de </w:t>
            </w:r>
            <w:r w:rsidRPr="00CF469F">
              <w:rPr>
                <w:rFonts w:ascii="Arial" w:hAnsi="Arial" w:cs="Arial"/>
                <w:sz w:val="20"/>
                <w:szCs w:val="20"/>
              </w:rPr>
              <w:t>contratación</w:t>
            </w:r>
            <w:r w:rsidRPr="00CF469F">
              <w:rPr>
                <w:rFonts w:ascii="Arial" w:hAnsi="Arial" w:cs="Arial"/>
                <w:spacing w:val="-5"/>
                <w:sz w:val="20"/>
                <w:szCs w:val="20"/>
              </w:rPr>
              <w:t xml:space="preserve"> </w:t>
            </w:r>
            <w:r w:rsidRPr="00CF469F">
              <w:rPr>
                <w:rFonts w:ascii="Arial" w:hAnsi="Arial" w:cs="Arial"/>
                <w:sz w:val="20"/>
                <w:szCs w:val="20"/>
              </w:rPr>
              <w:t>y afines del</w:t>
            </w:r>
            <w:r w:rsidRPr="00CF469F">
              <w:rPr>
                <w:rFonts w:ascii="Arial" w:hAnsi="Arial" w:cs="Arial"/>
                <w:spacing w:val="-1"/>
                <w:sz w:val="20"/>
                <w:szCs w:val="20"/>
              </w:rPr>
              <w:t xml:space="preserve"> </w:t>
            </w:r>
            <w:r w:rsidRPr="00CF469F">
              <w:rPr>
                <w:rFonts w:ascii="Arial" w:hAnsi="Arial" w:cs="Arial"/>
                <w:sz w:val="20"/>
                <w:szCs w:val="20"/>
              </w:rPr>
              <w:t>Panel</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Evaluadores</w:t>
            </w:r>
            <w:r w:rsidRPr="00CF469F">
              <w:rPr>
                <w:rFonts w:ascii="Arial" w:hAnsi="Arial" w:cs="Arial"/>
                <w:spacing w:val="-1"/>
                <w:sz w:val="20"/>
                <w:szCs w:val="20"/>
              </w:rPr>
              <w:t xml:space="preserve"> </w:t>
            </w:r>
            <w:r w:rsidRPr="00CF469F">
              <w:rPr>
                <w:rFonts w:ascii="Arial" w:hAnsi="Arial" w:cs="Arial"/>
                <w:sz w:val="20"/>
                <w:szCs w:val="20"/>
              </w:rPr>
              <w:t>Externos. Esta tarea corresponde al SINAES.</w:t>
            </w:r>
          </w:p>
        </w:tc>
      </w:tr>
      <w:tr w:rsidR="00330207" w:rsidRPr="00CF469F" w14:paraId="564B7229" w14:textId="77777777" w:rsidTr="006D4756">
        <w:tc>
          <w:tcPr>
            <w:tcW w:w="1580" w:type="dxa"/>
            <w:vMerge/>
          </w:tcPr>
          <w:p w14:paraId="722A3744" w14:textId="77777777" w:rsidR="00330207" w:rsidRPr="00CF469F" w:rsidRDefault="00330207" w:rsidP="006D4756">
            <w:pPr>
              <w:jc w:val="both"/>
              <w:rPr>
                <w:rFonts w:ascii="Arial" w:hAnsi="Arial" w:cs="Arial"/>
                <w:sz w:val="20"/>
                <w:szCs w:val="20"/>
              </w:rPr>
            </w:pPr>
          </w:p>
        </w:tc>
        <w:tc>
          <w:tcPr>
            <w:tcW w:w="2086" w:type="dxa"/>
            <w:vMerge w:val="restart"/>
            <w:vAlign w:val="center"/>
          </w:tcPr>
          <w:p w14:paraId="589719FF"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3.2.  Fase de evaluación preliminar externa</w:t>
            </w:r>
          </w:p>
        </w:tc>
        <w:tc>
          <w:tcPr>
            <w:tcW w:w="6540" w:type="dxa"/>
          </w:tcPr>
          <w:p w14:paraId="37CD33DD"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Entrega</w:t>
            </w:r>
            <w:r w:rsidRPr="00CF469F">
              <w:rPr>
                <w:rFonts w:ascii="Arial" w:hAnsi="Arial" w:cs="Arial"/>
                <w:spacing w:val="1"/>
                <w:sz w:val="20"/>
                <w:szCs w:val="20"/>
              </w:rPr>
              <w:t xml:space="preserve"> </w:t>
            </w:r>
            <w:r w:rsidRPr="00CF469F">
              <w:rPr>
                <w:rFonts w:ascii="Arial" w:hAnsi="Arial" w:cs="Arial"/>
                <w:sz w:val="20"/>
                <w:szCs w:val="20"/>
              </w:rPr>
              <w:t>digital</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Informe</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Autoevaluación</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sus</w:t>
            </w:r>
            <w:r w:rsidRPr="00CF469F">
              <w:rPr>
                <w:rFonts w:ascii="Arial" w:hAnsi="Arial" w:cs="Arial"/>
                <w:spacing w:val="1"/>
                <w:sz w:val="20"/>
                <w:szCs w:val="20"/>
              </w:rPr>
              <w:t xml:space="preserve"> </w:t>
            </w:r>
            <w:r w:rsidRPr="00CF469F">
              <w:rPr>
                <w:rFonts w:ascii="Arial" w:hAnsi="Arial" w:cs="Arial"/>
                <w:sz w:val="20"/>
                <w:szCs w:val="20"/>
              </w:rPr>
              <w:t>anexos</w:t>
            </w:r>
            <w:r w:rsidRPr="00CF469F">
              <w:rPr>
                <w:rFonts w:ascii="Arial" w:hAnsi="Arial" w:cs="Arial"/>
                <w:spacing w:val="1"/>
                <w:sz w:val="20"/>
                <w:szCs w:val="20"/>
              </w:rPr>
              <w:t xml:space="preserve"> </w:t>
            </w:r>
            <w:r w:rsidRPr="00CF469F">
              <w:rPr>
                <w:rFonts w:ascii="Arial" w:hAnsi="Arial" w:cs="Arial"/>
                <w:sz w:val="20"/>
                <w:szCs w:val="20"/>
              </w:rPr>
              <w:t>a</w:t>
            </w:r>
            <w:r w:rsidRPr="00CF469F">
              <w:rPr>
                <w:rFonts w:ascii="Arial" w:hAnsi="Arial" w:cs="Arial"/>
                <w:spacing w:val="1"/>
                <w:sz w:val="20"/>
                <w:szCs w:val="20"/>
              </w:rPr>
              <w:t xml:space="preserve"> </w:t>
            </w:r>
            <w:r w:rsidRPr="00CF469F">
              <w:rPr>
                <w:rFonts w:ascii="Arial" w:hAnsi="Arial" w:cs="Arial"/>
                <w:sz w:val="20"/>
                <w:szCs w:val="20"/>
              </w:rPr>
              <w:t>los</w:t>
            </w:r>
            <w:r w:rsidRPr="00CF469F">
              <w:rPr>
                <w:rFonts w:ascii="Arial" w:hAnsi="Arial" w:cs="Arial"/>
                <w:spacing w:val="1"/>
                <w:sz w:val="20"/>
                <w:szCs w:val="20"/>
              </w:rPr>
              <w:t xml:space="preserve"> </w:t>
            </w:r>
            <w:r w:rsidRPr="00CF469F">
              <w:rPr>
                <w:rFonts w:ascii="Arial" w:hAnsi="Arial" w:cs="Arial"/>
                <w:sz w:val="20"/>
                <w:szCs w:val="20"/>
              </w:rPr>
              <w:t>pares</w:t>
            </w:r>
            <w:r w:rsidRPr="00CF469F">
              <w:rPr>
                <w:rFonts w:ascii="Arial" w:hAnsi="Arial" w:cs="Arial"/>
                <w:spacing w:val="1"/>
                <w:sz w:val="20"/>
                <w:szCs w:val="20"/>
              </w:rPr>
              <w:t xml:space="preserve"> </w:t>
            </w:r>
            <w:r w:rsidRPr="00CF469F">
              <w:rPr>
                <w:rFonts w:ascii="Arial" w:hAnsi="Arial" w:cs="Arial"/>
                <w:sz w:val="20"/>
                <w:szCs w:val="20"/>
              </w:rPr>
              <w:t>evaluadores</w:t>
            </w:r>
            <w:r w:rsidRPr="00CF469F">
              <w:rPr>
                <w:rFonts w:ascii="Arial" w:hAnsi="Arial" w:cs="Arial"/>
                <w:spacing w:val="1"/>
                <w:sz w:val="20"/>
                <w:szCs w:val="20"/>
              </w:rPr>
              <w:t xml:space="preserve"> </w:t>
            </w:r>
            <w:r w:rsidRPr="00CF469F">
              <w:rPr>
                <w:rFonts w:ascii="Arial" w:hAnsi="Arial" w:cs="Arial"/>
                <w:sz w:val="20"/>
                <w:szCs w:val="20"/>
              </w:rPr>
              <w:t>externos</w:t>
            </w:r>
            <w:r w:rsidRPr="00CF469F">
              <w:rPr>
                <w:rFonts w:ascii="Arial" w:hAnsi="Arial" w:cs="Arial"/>
                <w:spacing w:val="1"/>
                <w:sz w:val="20"/>
                <w:szCs w:val="20"/>
              </w:rPr>
              <w:t xml:space="preserve"> </w:t>
            </w:r>
            <w:r w:rsidRPr="00CF469F">
              <w:rPr>
                <w:rFonts w:ascii="Arial" w:hAnsi="Arial" w:cs="Arial"/>
                <w:sz w:val="20"/>
                <w:szCs w:val="20"/>
              </w:rPr>
              <w:t>designados,</w:t>
            </w:r>
            <w:r w:rsidRPr="00CF469F">
              <w:rPr>
                <w:rFonts w:ascii="Arial" w:hAnsi="Arial" w:cs="Arial"/>
                <w:spacing w:val="1"/>
                <w:sz w:val="20"/>
                <w:szCs w:val="20"/>
              </w:rPr>
              <w:t xml:space="preserve"> </w:t>
            </w:r>
            <w:r w:rsidRPr="00CF469F">
              <w:rPr>
                <w:rFonts w:ascii="Arial" w:hAnsi="Arial" w:cs="Arial"/>
                <w:sz w:val="20"/>
                <w:szCs w:val="20"/>
              </w:rPr>
              <w:t>se</w:t>
            </w:r>
            <w:r w:rsidRPr="00CF469F">
              <w:rPr>
                <w:rFonts w:ascii="Arial" w:hAnsi="Arial" w:cs="Arial"/>
                <w:spacing w:val="1"/>
                <w:sz w:val="20"/>
                <w:szCs w:val="20"/>
              </w:rPr>
              <w:t xml:space="preserve"> </w:t>
            </w:r>
            <w:r w:rsidRPr="00CF469F">
              <w:rPr>
                <w:rFonts w:ascii="Arial" w:hAnsi="Arial" w:cs="Arial"/>
                <w:sz w:val="20"/>
                <w:szCs w:val="20"/>
              </w:rPr>
              <w:t>incluye</w:t>
            </w:r>
            <w:r w:rsidRPr="00CF469F">
              <w:rPr>
                <w:rFonts w:ascii="Arial" w:hAnsi="Arial" w:cs="Arial"/>
                <w:spacing w:val="1"/>
                <w:sz w:val="20"/>
                <w:szCs w:val="20"/>
              </w:rPr>
              <w:t xml:space="preserve"> </w:t>
            </w:r>
            <w:r w:rsidRPr="00CF469F">
              <w:rPr>
                <w:rFonts w:ascii="Arial" w:hAnsi="Arial" w:cs="Arial"/>
                <w:sz w:val="20"/>
                <w:szCs w:val="20"/>
              </w:rPr>
              <w:t xml:space="preserve">documentación institucional de SINAES y la información pertinente de la carrera </w:t>
            </w:r>
            <w:r w:rsidRPr="00CF469F">
              <w:rPr>
                <w:rFonts w:ascii="Arial" w:hAnsi="Arial" w:cs="Arial"/>
                <w:sz w:val="20"/>
                <w:szCs w:val="20"/>
              </w:rPr>
              <w:lastRenderedPageBreak/>
              <w:t>sometida al proceso de evaluación. La entrega se</w:t>
            </w:r>
            <w:r w:rsidRPr="00CF469F">
              <w:rPr>
                <w:rFonts w:ascii="Arial" w:hAnsi="Arial" w:cs="Arial"/>
                <w:spacing w:val="1"/>
                <w:sz w:val="20"/>
                <w:szCs w:val="20"/>
              </w:rPr>
              <w:t xml:space="preserve"> </w:t>
            </w:r>
            <w:r w:rsidRPr="00CF469F">
              <w:rPr>
                <w:rFonts w:ascii="Arial" w:hAnsi="Arial" w:cs="Arial"/>
                <w:sz w:val="20"/>
                <w:szCs w:val="20"/>
              </w:rPr>
              <w:t>efectúa</w:t>
            </w:r>
            <w:r w:rsidRPr="00CF469F">
              <w:rPr>
                <w:rFonts w:ascii="Arial" w:hAnsi="Arial" w:cs="Arial"/>
                <w:spacing w:val="-1"/>
                <w:sz w:val="20"/>
                <w:szCs w:val="20"/>
              </w:rPr>
              <w:t xml:space="preserve"> </w:t>
            </w:r>
            <w:r w:rsidRPr="00CF469F">
              <w:rPr>
                <w:rFonts w:ascii="Arial" w:hAnsi="Arial" w:cs="Arial"/>
                <w:sz w:val="20"/>
                <w:szCs w:val="20"/>
              </w:rPr>
              <w:t>con</w:t>
            </w:r>
            <w:r w:rsidRPr="00CF469F">
              <w:rPr>
                <w:rFonts w:ascii="Arial" w:hAnsi="Arial" w:cs="Arial"/>
                <w:spacing w:val="-1"/>
                <w:sz w:val="20"/>
                <w:szCs w:val="20"/>
              </w:rPr>
              <w:t xml:space="preserve"> </w:t>
            </w:r>
            <w:r w:rsidRPr="00CF469F">
              <w:rPr>
                <w:rFonts w:ascii="Arial" w:hAnsi="Arial" w:cs="Arial"/>
                <w:sz w:val="20"/>
                <w:szCs w:val="20"/>
              </w:rPr>
              <w:t>al</w:t>
            </w:r>
            <w:r w:rsidRPr="00CF469F">
              <w:rPr>
                <w:rFonts w:ascii="Arial" w:hAnsi="Arial" w:cs="Arial"/>
                <w:spacing w:val="-1"/>
                <w:sz w:val="20"/>
                <w:szCs w:val="20"/>
              </w:rPr>
              <w:t xml:space="preserve"> </w:t>
            </w:r>
            <w:r w:rsidRPr="00CF469F">
              <w:rPr>
                <w:rFonts w:ascii="Arial" w:hAnsi="Arial" w:cs="Arial"/>
                <w:sz w:val="20"/>
                <w:szCs w:val="20"/>
              </w:rPr>
              <w:t>menos</w:t>
            </w:r>
            <w:r w:rsidRPr="00CF469F">
              <w:rPr>
                <w:rFonts w:ascii="Arial" w:hAnsi="Arial" w:cs="Arial"/>
                <w:spacing w:val="-1"/>
                <w:sz w:val="20"/>
                <w:szCs w:val="20"/>
              </w:rPr>
              <w:t xml:space="preserve"> </w:t>
            </w:r>
            <w:r w:rsidRPr="00CF469F">
              <w:rPr>
                <w:rFonts w:ascii="Arial" w:hAnsi="Arial" w:cs="Arial"/>
                <w:sz w:val="20"/>
                <w:szCs w:val="20"/>
              </w:rPr>
              <w:t>un</w:t>
            </w:r>
            <w:r w:rsidRPr="00CF469F">
              <w:rPr>
                <w:rFonts w:ascii="Arial" w:hAnsi="Arial" w:cs="Arial"/>
                <w:spacing w:val="-1"/>
                <w:sz w:val="20"/>
                <w:szCs w:val="20"/>
              </w:rPr>
              <w:t xml:space="preserve"> </w:t>
            </w:r>
            <w:r w:rsidRPr="00CF469F">
              <w:rPr>
                <w:rFonts w:ascii="Arial" w:hAnsi="Arial" w:cs="Arial"/>
                <w:sz w:val="20"/>
                <w:szCs w:val="20"/>
              </w:rPr>
              <w:t>mes</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anticipación. Esta tarea corresponde al SINAES.</w:t>
            </w:r>
          </w:p>
        </w:tc>
      </w:tr>
      <w:tr w:rsidR="00330207" w:rsidRPr="00CF469F" w14:paraId="6D6B6CFC" w14:textId="77777777" w:rsidTr="006D4756">
        <w:tc>
          <w:tcPr>
            <w:tcW w:w="1580" w:type="dxa"/>
            <w:vMerge/>
          </w:tcPr>
          <w:p w14:paraId="276776AC" w14:textId="77777777" w:rsidR="00330207" w:rsidRPr="00CF469F" w:rsidRDefault="00330207" w:rsidP="006D4756">
            <w:pPr>
              <w:jc w:val="both"/>
              <w:rPr>
                <w:rFonts w:ascii="Arial" w:hAnsi="Arial" w:cs="Arial"/>
                <w:sz w:val="20"/>
                <w:szCs w:val="20"/>
              </w:rPr>
            </w:pPr>
          </w:p>
        </w:tc>
        <w:tc>
          <w:tcPr>
            <w:tcW w:w="2086" w:type="dxa"/>
            <w:vMerge/>
          </w:tcPr>
          <w:p w14:paraId="47406DEA" w14:textId="77777777" w:rsidR="00330207" w:rsidRPr="00CF469F" w:rsidRDefault="00330207" w:rsidP="006D4756">
            <w:pPr>
              <w:jc w:val="both"/>
              <w:rPr>
                <w:rFonts w:ascii="Arial" w:hAnsi="Arial" w:cs="Arial"/>
                <w:sz w:val="20"/>
                <w:szCs w:val="20"/>
              </w:rPr>
            </w:pPr>
          </w:p>
        </w:tc>
        <w:tc>
          <w:tcPr>
            <w:tcW w:w="6540" w:type="dxa"/>
          </w:tcPr>
          <w:p w14:paraId="0DC58426"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Apoyo técnico virtual del SINAES a los pares evaluadores externos en su tarea de análisis y evaluación preliminar de la carrera</w:t>
            </w:r>
            <w:r w:rsidRPr="00CF469F">
              <w:rPr>
                <w:rFonts w:ascii="Arial" w:hAnsi="Arial" w:cs="Arial"/>
                <w:spacing w:val="1"/>
                <w:sz w:val="20"/>
                <w:szCs w:val="20"/>
              </w:rPr>
              <w:t xml:space="preserve"> </w:t>
            </w:r>
            <w:r w:rsidRPr="00CF469F">
              <w:rPr>
                <w:rFonts w:ascii="Arial" w:hAnsi="Arial" w:cs="Arial"/>
                <w:sz w:val="20"/>
                <w:szCs w:val="20"/>
              </w:rPr>
              <w:t>con fundamento en el Informe de Autoevaluación y toda la información y documentación adicional recibida. Esta tarea corresponde al SINAES.</w:t>
            </w:r>
          </w:p>
        </w:tc>
      </w:tr>
      <w:tr w:rsidR="00330207" w:rsidRPr="00CF469F" w14:paraId="7067D66A" w14:textId="77777777" w:rsidTr="006D4756">
        <w:tc>
          <w:tcPr>
            <w:tcW w:w="1580" w:type="dxa"/>
            <w:vMerge/>
          </w:tcPr>
          <w:p w14:paraId="4D40EED1" w14:textId="77777777" w:rsidR="00330207" w:rsidRPr="00CF469F" w:rsidRDefault="00330207" w:rsidP="006D4756">
            <w:pPr>
              <w:jc w:val="both"/>
              <w:rPr>
                <w:rFonts w:ascii="Arial" w:hAnsi="Arial" w:cs="Arial"/>
                <w:sz w:val="20"/>
                <w:szCs w:val="20"/>
              </w:rPr>
            </w:pPr>
          </w:p>
        </w:tc>
        <w:tc>
          <w:tcPr>
            <w:tcW w:w="2086" w:type="dxa"/>
            <w:vMerge/>
          </w:tcPr>
          <w:p w14:paraId="4F1697B9" w14:textId="77777777" w:rsidR="00330207" w:rsidRPr="00CF469F" w:rsidRDefault="00330207" w:rsidP="006D4756">
            <w:pPr>
              <w:jc w:val="both"/>
              <w:rPr>
                <w:rFonts w:ascii="Arial" w:hAnsi="Arial" w:cs="Arial"/>
                <w:sz w:val="20"/>
                <w:szCs w:val="20"/>
              </w:rPr>
            </w:pPr>
          </w:p>
        </w:tc>
        <w:tc>
          <w:tcPr>
            <w:tcW w:w="6540" w:type="dxa"/>
          </w:tcPr>
          <w:p w14:paraId="30C77F35"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Análisis</w:t>
            </w:r>
            <w:r w:rsidRPr="00CF469F">
              <w:rPr>
                <w:rFonts w:ascii="Arial" w:hAnsi="Arial" w:cs="Arial"/>
                <w:spacing w:val="-3"/>
                <w:sz w:val="20"/>
                <w:szCs w:val="20"/>
              </w:rPr>
              <w:t xml:space="preserve"> </w:t>
            </w:r>
            <w:r w:rsidRPr="00CF469F">
              <w:rPr>
                <w:rFonts w:ascii="Arial" w:hAnsi="Arial" w:cs="Arial"/>
                <w:sz w:val="20"/>
                <w:szCs w:val="20"/>
              </w:rPr>
              <w:t>por</w:t>
            </w:r>
            <w:r w:rsidRPr="00CF469F">
              <w:rPr>
                <w:rFonts w:ascii="Arial" w:hAnsi="Arial" w:cs="Arial"/>
                <w:spacing w:val="-3"/>
                <w:sz w:val="20"/>
                <w:szCs w:val="20"/>
              </w:rPr>
              <w:t xml:space="preserve"> </w:t>
            </w:r>
            <w:r w:rsidRPr="00CF469F">
              <w:rPr>
                <w:rFonts w:ascii="Arial" w:hAnsi="Arial" w:cs="Arial"/>
                <w:sz w:val="20"/>
                <w:szCs w:val="20"/>
              </w:rPr>
              <w:t>parte</w:t>
            </w:r>
            <w:r w:rsidRPr="00CF469F">
              <w:rPr>
                <w:rFonts w:ascii="Arial" w:hAnsi="Arial" w:cs="Arial"/>
                <w:spacing w:val="-5"/>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los</w:t>
            </w:r>
            <w:r w:rsidRPr="00CF469F">
              <w:rPr>
                <w:rFonts w:ascii="Arial" w:hAnsi="Arial" w:cs="Arial"/>
                <w:spacing w:val="-3"/>
                <w:sz w:val="20"/>
                <w:szCs w:val="20"/>
              </w:rPr>
              <w:t xml:space="preserve"> </w:t>
            </w:r>
            <w:r w:rsidRPr="00CF469F">
              <w:rPr>
                <w:rFonts w:ascii="Arial" w:hAnsi="Arial" w:cs="Arial"/>
                <w:sz w:val="20"/>
                <w:szCs w:val="20"/>
              </w:rPr>
              <w:t>pares</w:t>
            </w:r>
            <w:r w:rsidRPr="00CF469F">
              <w:rPr>
                <w:rFonts w:ascii="Arial" w:hAnsi="Arial" w:cs="Arial"/>
                <w:spacing w:val="-3"/>
                <w:sz w:val="20"/>
                <w:szCs w:val="20"/>
              </w:rPr>
              <w:t xml:space="preserve"> </w:t>
            </w:r>
            <w:r w:rsidRPr="00CF469F">
              <w:rPr>
                <w:rFonts w:ascii="Arial" w:hAnsi="Arial" w:cs="Arial"/>
                <w:sz w:val="20"/>
                <w:szCs w:val="20"/>
              </w:rPr>
              <w:t>externos</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toda</w:t>
            </w:r>
            <w:r w:rsidRPr="00CF469F">
              <w:rPr>
                <w:rFonts w:ascii="Arial" w:hAnsi="Arial" w:cs="Arial"/>
                <w:spacing w:val="-4"/>
                <w:sz w:val="20"/>
                <w:szCs w:val="20"/>
              </w:rPr>
              <w:t xml:space="preserve"> </w:t>
            </w:r>
            <w:r w:rsidRPr="00CF469F">
              <w:rPr>
                <w:rFonts w:ascii="Arial" w:hAnsi="Arial" w:cs="Arial"/>
                <w:sz w:val="20"/>
                <w:szCs w:val="20"/>
              </w:rPr>
              <w:t>la</w:t>
            </w:r>
            <w:r w:rsidRPr="00CF469F">
              <w:rPr>
                <w:rFonts w:ascii="Arial" w:hAnsi="Arial" w:cs="Arial"/>
                <w:spacing w:val="-4"/>
                <w:sz w:val="20"/>
                <w:szCs w:val="20"/>
              </w:rPr>
              <w:t xml:space="preserve"> </w:t>
            </w:r>
            <w:r w:rsidRPr="00CF469F">
              <w:rPr>
                <w:rFonts w:ascii="Arial" w:hAnsi="Arial" w:cs="Arial"/>
                <w:sz w:val="20"/>
                <w:szCs w:val="20"/>
              </w:rPr>
              <w:t>documentación</w:t>
            </w:r>
            <w:r w:rsidRPr="00CF469F">
              <w:rPr>
                <w:rFonts w:ascii="Arial" w:hAnsi="Arial" w:cs="Arial"/>
                <w:spacing w:val="-4"/>
                <w:sz w:val="20"/>
                <w:szCs w:val="20"/>
              </w:rPr>
              <w:t xml:space="preserve"> </w:t>
            </w:r>
            <w:r w:rsidRPr="00CF469F">
              <w:rPr>
                <w:rFonts w:ascii="Arial" w:hAnsi="Arial" w:cs="Arial"/>
                <w:sz w:val="20"/>
                <w:szCs w:val="20"/>
              </w:rPr>
              <w:t>presentada</w:t>
            </w:r>
            <w:r w:rsidRPr="00CF469F">
              <w:rPr>
                <w:rFonts w:ascii="Arial" w:hAnsi="Arial" w:cs="Arial"/>
                <w:spacing w:val="-5"/>
                <w:sz w:val="20"/>
                <w:szCs w:val="20"/>
              </w:rPr>
              <w:t xml:space="preserve"> </w:t>
            </w:r>
            <w:r w:rsidRPr="00CF469F">
              <w:rPr>
                <w:rFonts w:ascii="Arial" w:hAnsi="Arial" w:cs="Arial"/>
                <w:sz w:val="20"/>
                <w:szCs w:val="20"/>
              </w:rPr>
              <w:t>al</w:t>
            </w:r>
            <w:r w:rsidRPr="00CF469F">
              <w:rPr>
                <w:rFonts w:ascii="Arial" w:hAnsi="Arial" w:cs="Arial"/>
                <w:spacing w:val="-4"/>
                <w:sz w:val="20"/>
                <w:szCs w:val="20"/>
              </w:rPr>
              <w:t xml:space="preserve"> </w:t>
            </w:r>
            <w:r w:rsidRPr="00CF469F">
              <w:rPr>
                <w:rFonts w:ascii="Arial" w:hAnsi="Arial" w:cs="Arial"/>
                <w:sz w:val="20"/>
                <w:szCs w:val="20"/>
              </w:rPr>
              <w:t>SINAES.</w:t>
            </w:r>
          </w:p>
        </w:tc>
      </w:tr>
      <w:tr w:rsidR="00330207" w:rsidRPr="00CF469F" w14:paraId="72FC5378" w14:textId="77777777" w:rsidTr="006D4756">
        <w:tc>
          <w:tcPr>
            <w:tcW w:w="1580" w:type="dxa"/>
            <w:vMerge/>
          </w:tcPr>
          <w:p w14:paraId="5A998942" w14:textId="77777777" w:rsidR="00330207" w:rsidRPr="00CF469F" w:rsidRDefault="00330207" w:rsidP="006D4756">
            <w:pPr>
              <w:jc w:val="both"/>
              <w:rPr>
                <w:rFonts w:ascii="Arial" w:hAnsi="Arial" w:cs="Arial"/>
                <w:sz w:val="20"/>
                <w:szCs w:val="20"/>
              </w:rPr>
            </w:pPr>
          </w:p>
        </w:tc>
        <w:tc>
          <w:tcPr>
            <w:tcW w:w="2086" w:type="dxa"/>
            <w:vMerge/>
          </w:tcPr>
          <w:p w14:paraId="4F33806B" w14:textId="77777777" w:rsidR="00330207" w:rsidRPr="00CF469F" w:rsidRDefault="00330207" w:rsidP="006D4756">
            <w:pPr>
              <w:jc w:val="both"/>
              <w:rPr>
                <w:rFonts w:ascii="Arial" w:hAnsi="Arial" w:cs="Arial"/>
                <w:sz w:val="20"/>
                <w:szCs w:val="20"/>
              </w:rPr>
            </w:pPr>
          </w:p>
        </w:tc>
        <w:tc>
          <w:tcPr>
            <w:tcW w:w="6540" w:type="dxa"/>
          </w:tcPr>
          <w:p w14:paraId="05D261BD"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Elaboración</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un</w:t>
            </w:r>
            <w:r w:rsidRPr="00CF469F">
              <w:rPr>
                <w:rFonts w:ascii="Arial" w:hAnsi="Arial" w:cs="Arial"/>
                <w:spacing w:val="-5"/>
                <w:sz w:val="20"/>
                <w:szCs w:val="20"/>
              </w:rPr>
              <w:t xml:space="preserve"> </w:t>
            </w:r>
            <w:r w:rsidRPr="00CF469F">
              <w:rPr>
                <w:rFonts w:ascii="Arial" w:hAnsi="Arial" w:cs="Arial"/>
                <w:sz w:val="20"/>
                <w:szCs w:val="20"/>
              </w:rPr>
              <w:t>informe</w:t>
            </w:r>
            <w:r w:rsidRPr="00CF469F">
              <w:rPr>
                <w:rFonts w:ascii="Arial" w:hAnsi="Arial" w:cs="Arial"/>
                <w:spacing w:val="-5"/>
                <w:sz w:val="20"/>
                <w:szCs w:val="20"/>
              </w:rPr>
              <w:t xml:space="preserve"> </w:t>
            </w:r>
            <w:r w:rsidRPr="00CF469F">
              <w:rPr>
                <w:rFonts w:ascii="Arial" w:hAnsi="Arial" w:cs="Arial"/>
                <w:sz w:val="20"/>
                <w:szCs w:val="20"/>
              </w:rPr>
              <w:t>preliminar</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5"/>
                <w:sz w:val="20"/>
                <w:szCs w:val="20"/>
              </w:rPr>
              <w:t xml:space="preserve"> </w:t>
            </w:r>
            <w:r w:rsidRPr="00CF469F">
              <w:rPr>
                <w:rFonts w:ascii="Arial" w:hAnsi="Arial" w:cs="Arial"/>
                <w:sz w:val="20"/>
                <w:szCs w:val="20"/>
              </w:rPr>
              <w:t>cada</w:t>
            </w:r>
            <w:r w:rsidRPr="00CF469F">
              <w:rPr>
                <w:rFonts w:ascii="Arial" w:hAnsi="Arial" w:cs="Arial"/>
                <w:spacing w:val="-4"/>
                <w:sz w:val="20"/>
                <w:szCs w:val="20"/>
              </w:rPr>
              <w:t xml:space="preserve"> </w:t>
            </w:r>
            <w:r w:rsidRPr="00CF469F">
              <w:rPr>
                <w:rFonts w:ascii="Arial" w:hAnsi="Arial" w:cs="Arial"/>
                <w:sz w:val="20"/>
                <w:szCs w:val="20"/>
              </w:rPr>
              <w:t>evaluador</w:t>
            </w:r>
            <w:r w:rsidRPr="00CF469F">
              <w:rPr>
                <w:rFonts w:ascii="Arial" w:hAnsi="Arial" w:cs="Arial"/>
                <w:spacing w:val="-3"/>
                <w:sz w:val="20"/>
                <w:szCs w:val="20"/>
              </w:rPr>
              <w:t xml:space="preserve"> </w:t>
            </w:r>
            <w:r w:rsidRPr="00CF469F">
              <w:rPr>
                <w:rFonts w:ascii="Arial" w:hAnsi="Arial" w:cs="Arial"/>
                <w:sz w:val="20"/>
                <w:szCs w:val="20"/>
              </w:rPr>
              <w:t>externo</w:t>
            </w:r>
            <w:r w:rsidRPr="00CF469F">
              <w:rPr>
                <w:rFonts w:ascii="Arial" w:hAnsi="Arial" w:cs="Arial"/>
                <w:spacing w:val="-1"/>
                <w:sz w:val="20"/>
                <w:szCs w:val="20"/>
              </w:rPr>
              <w:t xml:space="preserve"> </w:t>
            </w:r>
            <w:r w:rsidRPr="00CF469F">
              <w:rPr>
                <w:rFonts w:ascii="Arial" w:hAnsi="Arial" w:cs="Arial"/>
                <w:sz w:val="20"/>
                <w:szCs w:val="20"/>
              </w:rPr>
              <w:t>basado</w:t>
            </w:r>
            <w:r w:rsidRPr="00CF469F">
              <w:rPr>
                <w:rFonts w:ascii="Arial" w:hAnsi="Arial" w:cs="Arial"/>
                <w:spacing w:val="-3"/>
                <w:sz w:val="20"/>
                <w:szCs w:val="20"/>
              </w:rPr>
              <w:t xml:space="preserve"> </w:t>
            </w:r>
            <w:r w:rsidRPr="00CF469F">
              <w:rPr>
                <w:rFonts w:ascii="Arial" w:hAnsi="Arial" w:cs="Arial"/>
                <w:sz w:val="20"/>
                <w:szCs w:val="20"/>
              </w:rPr>
              <w:t>en</w:t>
            </w:r>
            <w:r w:rsidRPr="00CF469F">
              <w:rPr>
                <w:rFonts w:ascii="Arial" w:hAnsi="Arial" w:cs="Arial"/>
                <w:spacing w:val="-5"/>
                <w:sz w:val="20"/>
                <w:szCs w:val="20"/>
              </w:rPr>
              <w:t xml:space="preserve"> </w:t>
            </w:r>
            <w:r w:rsidRPr="00CF469F">
              <w:rPr>
                <w:rFonts w:ascii="Arial" w:hAnsi="Arial" w:cs="Arial"/>
                <w:sz w:val="20"/>
                <w:szCs w:val="20"/>
              </w:rPr>
              <w:t>evidencia</w:t>
            </w:r>
            <w:r w:rsidRPr="00CF469F">
              <w:rPr>
                <w:rFonts w:ascii="Arial" w:hAnsi="Arial" w:cs="Arial"/>
                <w:spacing w:val="-1"/>
                <w:sz w:val="20"/>
                <w:szCs w:val="20"/>
              </w:rPr>
              <w:t xml:space="preserve"> </w:t>
            </w:r>
            <w:r w:rsidRPr="00CF469F">
              <w:rPr>
                <w:rFonts w:ascii="Arial" w:hAnsi="Arial" w:cs="Arial"/>
                <w:sz w:val="20"/>
                <w:szCs w:val="20"/>
              </w:rPr>
              <w:t>documental sobre</w:t>
            </w:r>
            <w:r w:rsidRPr="00CF469F">
              <w:rPr>
                <w:rFonts w:ascii="Arial" w:hAnsi="Arial" w:cs="Arial"/>
                <w:spacing w:val="-4"/>
                <w:sz w:val="20"/>
                <w:szCs w:val="20"/>
              </w:rPr>
              <w:t xml:space="preserve"> </w:t>
            </w:r>
            <w:r w:rsidRPr="00CF469F">
              <w:rPr>
                <w:rFonts w:ascii="Arial" w:hAnsi="Arial" w:cs="Arial"/>
                <w:sz w:val="20"/>
                <w:szCs w:val="20"/>
              </w:rPr>
              <w:t>la</w:t>
            </w:r>
            <w:r w:rsidRPr="00CF469F">
              <w:rPr>
                <w:rFonts w:ascii="Arial" w:hAnsi="Arial" w:cs="Arial"/>
                <w:spacing w:val="-4"/>
                <w:sz w:val="20"/>
                <w:szCs w:val="20"/>
              </w:rPr>
              <w:t xml:space="preserve"> </w:t>
            </w:r>
            <w:r w:rsidRPr="00CF469F">
              <w:rPr>
                <w:rFonts w:ascii="Arial" w:hAnsi="Arial" w:cs="Arial"/>
                <w:sz w:val="20"/>
                <w:szCs w:val="20"/>
              </w:rPr>
              <w:t>calidad</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la</w:t>
            </w:r>
            <w:r w:rsidRPr="00CF469F">
              <w:rPr>
                <w:rFonts w:ascii="Arial" w:hAnsi="Arial" w:cs="Arial"/>
                <w:spacing w:val="-4"/>
                <w:sz w:val="20"/>
                <w:szCs w:val="20"/>
              </w:rPr>
              <w:t xml:space="preserve"> </w:t>
            </w:r>
            <w:r w:rsidRPr="00CF469F">
              <w:rPr>
                <w:rFonts w:ascii="Arial" w:hAnsi="Arial" w:cs="Arial"/>
                <w:sz w:val="20"/>
                <w:szCs w:val="20"/>
              </w:rPr>
              <w:t>carrera.</w:t>
            </w:r>
          </w:p>
        </w:tc>
      </w:tr>
      <w:tr w:rsidR="00330207" w:rsidRPr="00CF469F" w14:paraId="622199B6" w14:textId="77777777" w:rsidTr="006D4756">
        <w:tc>
          <w:tcPr>
            <w:tcW w:w="1580" w:type="dxa"/>
            <w:vMerge/>
          </w:tcPr>
          <w:p w14:paraId="551B0B31" w14:textId="77777777" w:rsidR="00330207" w:rsidRPr="00CF469F" w:rsidRDefault="00330207" w:rsidP="006D4756">
            <w:pPr>
              <w:jc w:val="both"/>
              <w:rPr>
                <w:rFonts w:ascii="Arial" w:hAnsi="Arial" w:cs="Arial"/>
                <w:sz w:val="20"/>
                <w:szCs w:val="20"/>
              </w:rPr>
            </w:pPr>
          </w:p>
        </w:tc>
        <w:tc>
          <w:tcPr>
            <w:tcW w:w="2086" w:type="dxa"/>
            <w:vMerge/>
          </w:tcPr>
          <w:p w14:paraId="09894686" w14:textId="77777777" w:rsidR="00330207" w:rsidRPr="00CF469F" w:rsidRDefault="00330207" w:rsidP="006D4756">
            <w:pPr>
              <w:jc w:val="both"/>
              <w:rPr>
                <w:rFonts w:ascii="Arial" w:hAnsi="Arial" w:cs="Arial"/>
                <w:sz w:val="20"/>
                <w:szCs w:val="20"/>
              </w:rPr>
            </w:pPr>
          </w:p>
        </w:tc>
        <w:tc>
          <w:tcPr>
            <w:tcW w:w="6540" w:type="dxa"/>
          </w:tcPr>
          <w:p w14:paraId="72632F7C"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Elaboración por parte de cada evaluador externo de las principales dudas y preguntas a las diferentes poblaciones con las cuales</w:t>
            </w:r>
            <w:r w:rsidRPr="00CF469F">
              <w:rPr>
                <w:rFonts w:ascii="Arial" w:hAnsi="Arial" w:cs="Arial"/>
                <w:spacing w:val="-38"/>
                <w:sz w:val="20"/>
                <w:szCs w:val="20"/>
              </w:rPr>
              <w:t xml:space="preserve"> </w:t>
            </w:r>
            <w:r w:rsidRPr="00CF469F">
              <w:rPr>
                <w:rFonts w:ascii="Arial" w:hAnsi="Arial" w:cs="Arial"/>
                <w:sz w:val="20"/>
                <w:szCs w:val="20"/>
              </w:rPr>
              <w:t>se</w:t>
            </w:r>
            <w:r w:rsidRPr="00CF469F">
              <w:rPr>
                <w:rFonts w:ascii="Arial" w:hAnsi="Arial" w:cs="Arial"/>
                <w:spacing w:val="-2"/>
                <w:sz w:val="20"/>
                <w:szCs w:val="20"/>
              </w:rPr>
              <w:t xml:space="preserve"> </w:t>
            </w:r>
            <w:r w:rsidRPr="00CF469F">
              <w:rPr>
                <w:rFonts w:ascii="Arial" w:hAnsi="Arial" w:cs="Arial"/>
                <w:sz w:val="20"/>
                <w:szCs w:val="20"/>
              </w:rPr>
              <w:t>sostendrán</w:t>
            </w:r>
            <w:r w:rsidRPr="00CF469F">
              <w:rPr>
                <w:rFonts w:ascii="Arial" w:hAnsi="Arial" w:cs="Arial"/>
                <w:spacing w:val="1"/>
                <w:sz w:val="20"/>
                <w:szCs w:val="20"/>
              </w:rPr>
              <w:t xml:space="preserve"> </w:t>
            </w:r>
            <w:r w:rsidRPr="00CF469F">
              <w:rPr>
                <w:rFonts w:ascii="Arial" w:hAnsi="Arial" w:cs="Arial"/>
                <w:sz w:val="20"/>
                <w:szCs w:val="20"/>
              </w:rPr>
              <w:t>reuniones</w:t>
            </w:r>
            <w:r w:rsidRPr="00CF469F">
              <w:rPr>
                <w:rFonts w:ascii="Arial" w:hAnsi="Arial" w:cs="Arial"/>
                <w:spacing w:val="1"/>
                <w:sz w:val="20"/>
                <w:szCs w:val="20"/>
              </w:rPr>
              <w:t xml:space="preserve"> durante </w:t>
            </w:r>
            <w:r w:rsidRPr="00CF469F">
              <w:rPr>
                <w:rFonts w:ascii="Arial" w:hAnsi="Arial" w:cs="Arial"/>
                <w:sz w:val="20"/>
                <w:szCs w:val="20"/>
              </w:rPr>
              <w:t>en</w:t>
            </w:r>
            <w:r w:rsidRPr="00CF469F">
              <w:rPr>
                <w:rFonts w:ascii="Arial" w:hAnsi="Arial" w:cs="Arial"/>
                <w:spacing w:val="-1"/>
                <w:sz w:val="20"/>
                <w:szCs w:val="20"/>
              </w:rPr>
              <w:t xml:space="preserve"> </w:t>
            </w:r>
            <w:r w:rsidRPr="00CF469F">
              <w:rPr>
                <w:rFonts w:ascii="Arial" w:hAnsi="Arial" w:cs="Arial"/>
                <w:sz w:val="20"/>
                <w:szCs w:val="20"/>
              </w:rPr>
              <w:t>la visita</w:t>
            </w:r>
            <w:r w:rsidRPr="00CF469F">
              <w:rPr>
                <w:rFonts w:ascii="Arial" w:hAnsi="Arial" w:cs="Arial"/>
                <w:spacing w:val="-1"/>
                <w:sz w:val="20"/>
                <w:szCs w:val="20"/>
              </w:rPr>
              <w:t xml:space="preserve"> </w:t>
            </w:r>
            <w:r w:rsidRPr="00CF469F">
              <w:rPr>
                <w:rFonts w:ascii="Arial" w:hAnsi="Arial" w:cs="Arial"/>
                <w:sz w:val="20"/>
                <w:szCs w:val="20"/>
              </w:rPr>
              <w:t>in</w:t>
            </w:r>
            <w:r w:rsidRPr="00CF469F">
              <w:rPr>
                <w:rFonts w:ascii="Arial" w:hAnsi="Arial" w:cs="Arial"/>
                <w:spacing w:val="-2"/>
                <w:sz w:val="20"/>
                <w:szCs w:val="20"/>
              </w:rPr>
              <w:t xml:space="preserve"> </w:t>
            </w:r>
            <w:r w:rsidRPr="00CF469F">
              <w:rPr>
                <w:rFonts w:ascii="Arial" w:hAnsi="Arial" w:cs="Arial"/>
                <w:sz w:val="20"/>
                <w:szCs w:val="20"/>
              </w:rPr>
              <w:t>situ.</w:t>
            </w:r>
          </w:p>
        </w:tc>
      </w:tr>
      <w:tr w:rsidR="00330207" w:rsidRPr="00CF469F" w14:paraId="6DE985A3" w14:textId="77777777" w:rsidTr="006D4756">
        <w:tc>
          <w:tcPr>
            <w:tcW w:w="1580" w:type="dxa"/>
            <w:vMerge/>
          </w:tcPr>
          <w:p w14:paraId="3E12CA16" w14:textId="77777777" w:rsidR="00330207" w:rsidRPr="00CF469F" w:rsidRDefault="00330207" w:rsidP="006D4756">
            <w:pPr>
              <w:jc w:val="both"/>
              <w:rPr>
                <w:rFonts w:ascii="Arial" w:hAnsi="Arial" w:cs="Arial"/>
                <w:sz w:val="20"/>
                <w:szCs w:val="20"/>
              </w:rPr>
            </w:pPr>
          </w:p>
        </w:tc>
        <w:tc>
          <w:tcPr>
            <w:tcW w:w="2086" w:type="dxa"/>
            <w:vMerge/>
          </w:tcPr>
          <w:p w14:paraId="71DF8834" w14:textId="77777777" w:rsidR="00330207" w:rsidRPr="00CF469F" w:rsidRDefault="00330207" w:rsidP="006D4756">
            <w:pPr>
              <w:jc w:val="both"/>
              <w:rPr>
                <w:rFonts w:ascii="Arial" w:hAnsi="Arial" w:cs="Arial"/>
                <w:sz w:val="20"/>
                <w:szCs w:val="20"/>
              </w:rPr>
            </w:pPr>
          </w:p>
        </w:tc>
        <w:tc>
          <w:tcPr>
            <w:tcW w:w="6540" w:type="dxa"/>
          </w:tcPr>
          <w:p w14:paraId="27792768"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Elaboración</w:t>
            </w:r>
            <w:r w:rsidRPr="00CF469F">
              <w:rPr>
                <w:rFonts w:ascii="Arial" w:hAnsi="Arial" w:cs="Arial"/>
                <w:spacing w:val="-3"/>
                <w:sz w:val="20"/>
                <w:szCs w:val="20"/>
              </w:rPr>
              <w:t xml:space="preserve"> </w:t>
            </w:r>
            <w:r w:rsidRPr="00CF469F">
              <w:rPr>
                <w:rFonts w:ascii="Arial" w:hAnsi="Arial" w:cs="Arial"/>
                <w:sz w:val="20"/>
                <w:szCs w:val="20"/>
              </w:rPr>
              <w:t>en</w:t>
            </w:r>
            <w:r w:rsidRPr="00CF469F">
              <w:rPr>
                <w:rFonts w:ascii="Arial" w:hAnsi="Arial" w:cs="Arial"/>
                <w:spacing w:val="-4"/>
                <w:sz w:val="20"/>
                <w:szCs w:val="20"/>
              </w:rPr>
              <w:t xml:space="preserve"> </w:t>
            </w:r>
            <w:r w:rsidRPr="00CF469F">
              <w:rPr>
                <w:rFonts w:ascii="Arial" w:hAnsi="Arial" w:cs="Arial"/>
                <w:sz w:val="20"/>
                <w:szCs w:val="20"/>
              </w:rPr>
              <w:t>común (carrera y SINAES) del</w:t>
            </w:r>
            <w:r w:rsidRPr="00CF469F">
              <w:rPr>
                <w:rFonts w:ascii="Arial" w:hAnsi="Arial" w:cs="Arial"/>
                <w:spacing w:val="-4"/>
                <w:sz w:val="20"/>
                <w:szCs w:val="20"/>
              </w:rPr>
              <w:t xml:space="preserve"> </w:t>
            </w:r>
            <w:r w:rsidRPr="00CF469F">
              <w:rPr>
                <w:rFonts w:ascii="Arial" w:hAnsi="Arial" w:cs="Arial"/>
                <w:sz w:val="20"/>
                <w:szCs w:val="20"/>
              </w:rPr>
              <w:t>programa</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3"/>
                <w:sz w:val="20"/>
                <w:szCs w:val="20"/>
              </w:rPr>
              <w:t xml:space="preserve"> </w:t>
            </w:r>
            <w:r w:rsidRPr="00CF469F">
              <w:rPr>
                <w:rFonts w:ascii="Arial" w:hAnsi="Arial" w:cs="Arial"/>
                <w:sz w:val="20"/>
                <w:szCs w:val="20"/>
              </w:rPr>
              <w:t>trabajo</w:t>
            </w:r>
            <w:r w:rsidRPr="00CF469F">
              <w:rPr>
                <w:rFonts w:ascii="Arial" w:hAnsi="Arial" w:cs="Arial"/>
                <w:spacing w:val="-2"/>
                <w:sz w:val="20"/>
                <w:szCs w:val="20"/>
              </w:rPr>
              <w:t xml:space="preserve"> </w:t>
            </w:r>
            <w:r w:rsidRPr="00CF469F">
              <w:rPr>
                <w:rFonts w:ascii="Arial" w:hAnsi="Arial" w:cs="Arial"/>
                <w:sz w:val="20"/>
                <w:szCs w:val="20"/>
              </w:rPr>
              <w:t>de</w:t>
            </w:r>
            <w:r w:rsidRPr="00CF469F">
              <w:rPr>
                <w:rFonts w:ascii="Arial" w:hAnsi="Arial" w:cs="Arial"/>
                <w:spacing w:val="-3"/>
                <w:sz w:val="20"/>
                <w:szCs w:val="20"/>
              </w:rPr>
              <w:t xml:space="preserve"> </w:t>
            </w:r>
            <w:r w:rsidRPr="00CF469F">
              <w:rPr>
                <w:rFonts w:ascii="Arial" w:hAnsi="Arial" w:cs="Arial"/>
                <w:sz w:val="20"/>
                <w:szCs w:val="20"/>
              </w:rPr>
              <w:t>la</w:t>
            </w:r>
            <w:r w:rsidRPr="00CF469F">
              <w:rPr>
                <w:rFonts w:ascii="Arial" w:hAnsi="Arial" w:cs="Arial"/>
                <w:spacing w:val="-3"/>
                <w:sz w:val="20"/>
                <w:szCs w:val="20"/>
              </w:rPr>
              <w:t xml:space="preserve"> </w:t>
            </w:r>
            <w:r w:rsidRPr="00CF469F">
              <w:rPr>
                <w:rFonts w:ascii="Arial" w:hAnsi="Arial" w:cs="Arial"/>
                <w:sz w:val="20"/>
                <w:szCs w:val="20"/>
              </w:rPr>
              <w:t>visita</w:t>
            </w:r>
            <w:r w:rsidRPr="00CF469F">
              <w:rPr>
                <w:rFonts w:ascii="Arial" w:hAnsi="Arial" w:cs="Arial"/>
                <w:spacing w:val="-3"/>
                <w:sz w:val="20"/>
                <w:szCs w:val="20"/>
              </w:rPr>
              <w:t xml:space="preserve"> </w:t>
            </w:r>
            <w:r w:rsidRPr="00CF469F">
              <w:rPr>
                <w:rFonts w:ascii="Arial" w:hAnsi="Arial" w:cs="Arial"/>
                <w:sz w:val="20"/>
                <w:szCs w:val="20"/>
              </w:rPr>
              <w:t>in</w:t>
            </w:r>
            <w:r w:rsidRPr="00CF469F">
              <w:rPr>
                <w:rFonts w:ascii="Arial" w:hAnsi="Arial" w:cs="Arial"/>
                <w:spacing w:val="-4"/>
                <w:sz w:val="20"/>
                <w:szCs w:val="20"/>
              </w:rPr>
              <w:t xml:space="preserve"> </w:t>
            </w:r>
            <w:r w:rsidRPr="00CF469F">
              <w:rPr>
                <w:rFonts w:ascii="Arial" w:hAnsi="Arial" w:cs="Arial"/>
                <w:sz w:val="20"/>
                <w:szCs w:val="20"/>
              </w:rPr>
              <w:t>situ.</w:t>
            </w:r>
            <w:r w:rsidRPr="00CF469F">
              <w:rPr>
                <w:rFonts w:ascii="Arial" w:hAnsi="Arial" w:cs="Arial"/>
                <w:spacing w:val="-3"/>
                <w:sz w:val="20"/>
                <w:szCs w:val="20"/>
              </w:rPr>
              <w:t xml:space="preserve"> </w:t>
            </w:r>
            <w:r w:rsidRPr="00CF469F">
              <w:rPr>
                <w:rFonts w:ascii="Arial" w:hAnsi="Arial" w:cs="Arial"/>
                <w:sz w:val="20"/>
                <w:szCs w:val="20"/>
              </w:rPr>
              <w:t>Con</w:t>
            </w:r>
            <w:r w:rsidRPr="00CF469F">
              <w:rPr>
                <w:rFonts w:ascii="Arial" w:hAnsi="Arial" w:cs="Arial"/>
                <w:spacing w:val="-3"/>
                <w:sz w:val="20"/>
                <w:szCs w:val="20"/>
              </w:rPr>
              <w:t xml:space="preserve"> </w:t>
            </w:r>
            <w:r w:rsidRPr="00CF469F">
              <w:rPr>
                <w:rFonts w:ascii="Arial" w:hAnsi="Arial" w:cs="Arial"/>
                <w:sz w:val="20"/>
                <w:szCs w:val="20"/>
              </w:rPr>
              <w:t>apoyo</w:t>
            </w:r>
            <w:r w:rsidRPr="00CF469F">
              <w:rPr>
                <w:rFonts w:ascii="Arial" w:hAnsi="Arial" w:cs="Arial"/>
                <w:spacing w:val="-3"/>
                <w:sz w:val="20"/>
                <w:szCs w:val="20"/>
              </w:rPr>
              <w:t xml:space="preserve"> </w:t>
            </w:r>
            <w:r w:rsidRPr="00CF469F">
              <w:rPr>
                <w:rFonts w:ascii="Arial" w:hAnsi="Arial" w:cs="Arial"/>
                <w:sz w:val="20"/>
                <w:szCs w:val="20"/>
              </w:rPr>
              <w:t>virtual</w:t>
            </w:r>
            <w:r w:rsidRPr="00CF469F">
              <w:rPr>
                <w:rFonts w:ascii="Arial" w:hAnsi="Arial" w:cs="Arial"/>
                <w:spacing w:val="-3"/>
                <w:sz w:val="20"/>
                <w:szCs w:val="20"/>
              </w:rPr>
              <w:t xml:space="preserve"> </w:t>
            </w:r>
            <w:r w:rsidRPr="00CF469F">
              <w:rPr>
                <w:rFonts w:ascii="Arial" w:hAnsi="Arial" w:cs="Arial"/>
                <w:sz w:val="20"/>
                <w:szCs w:val="20"/>
              </w:rPr>
              <w:t>del</w:t>
            </w:r>
            <w:r w:rsidRPr="00CF469F">
              <w:rPr>
                <w:rFonts w:ascii="Arial" w:hAnsi="Arial" w:cs="Arial"/>
                <w:spacing w:val="-2"/>
                <w:sz w:val="20"/>
                <w:szCs w:val="20"/>
              </w:rPr>
              <w:t xml:space="preserve"> </w:t>
            </w:r>
            <w:r w:rsidRPr="00CF469F">
              <w:rPr>
                <w:rFonts w:ascii="Arial" w:hAnsi="Arial" w:cs="Arial"/>
                <w:sz w:val="20"/>
                <w:szCs w:val="20"/>
              </w:rPr>
              <w:t>SINAES.</w:t>
            </w:r>
          </w:p>
        </w:tc>
      </w:tr>
      <w:tr w:rsidR="00330207" w:rsidRPr="00CF469F" w14:paraId="0142C81F" w14:textId="77777777" w:rsidTr="006D4756">
        <w:tc>
          <w:tcPr>
            <w:tcW w:w="1580" w:type="dxa"/>
            <w:vMerge/>
          </w:tcPr>
          <w:p w14:paraId="32B8BBA5" w14:textId="77777777" w:rsidR="00330207" w:rsidRPr="00CF469F" w:rsidRDefault="00330207" w:rsidP="006D4756">
            <w:pPr>
              <w:jc w:val="both"/>
              <w:rPr>
                <w:rFonts w:ascii="Arial" w:hAnsi="Arial" w:cs="Arial"/>
                <w:sz w:val="20"/>
                <w:szCs w:val="20"/>
              </w:rPr>
            </w:pPr>
          </w:p>
        </w:tc>
        <w:tc>
          <w:tcPr>
            <w:tcW w:w="2086" w:type="dxa"/>
            <w:vMerge/>
          </w:tcPr>
          <w:p w14:paraId="7403857A" w14:textId="77777777" w:rsidR="00330207" w:rsidRPr="00CF469F" w:rsidRDefault="00330207" w:rsidP="006D4756">
            <w:pPr>
              <w:jc w:val="both"/>
              <w:rPr>
                <w:rFonts w:ascii="Arial" w:hAnsi="Arial" w:cs="Arial"/>
                <w:sz w:val="20"/>
                <w:szCs w:val="20"/>
              </w:rPr>
            </w:pPr>
          </w:p>
        </w:tc>
        <w:tc>
          <w:tcPr>
            <w:tcW w:w="6540" w:type="dxa"/>
          </w:tcPr>
          <w:p w14:paraId="46247FAC"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Reunión de análisis y sensibilización de personal académico del SINAES con las autoridades académicas responsables de la</w:t>
            </w:r>
            <w:r w:rsidRPr="00CF469F">
              <w:rPr>
                <w:rFonts w:ascii="Arial" w:hAnsi="Arial" w:cs="Arial"/>
                <w:spacing w:val="1"/>
                <w:sz w:val="20"/>
                <w:szCs w:val="20"/>
              </w:rPr>
              <w:t xml:space="preserve"> </w:t>
            </w:r>
            <w:r w:rsidRPr="00CF469F">
              <w:rPr>
                <w:rFonts w:ascii="Arial" w:hAnsi="Arial" w:cs="Arial"/>
                <w:sz w:val="20"/>
                <w:szCs w:val="20"/>
              </w:rPr>
              <w:t>carrera en torno al marco general que caracteriza al proceso de evaluación externa para contextualizar la visita de los pares</w:t>
            </w:r>
            <w:r w:rsidRPr="00CF469F">
              <w:rPr>
                <w:rFonts w:ascii="Arial" w:hAnsi="Arial" w:cs="Arial"/>
                <w:spacing w:val="1"/>
                <w:sz w:val="20"/>
                <w:szCs w:val="20"/>
              </w:rPr>
              <w:t xml:space="preserve"> </w:t>
            </w:r>
            <w:r w:rsidRPr="00CF469F">
              <w:rPr>
                <w:rFonts w:ascii="Arial" w:hAnsi="Arial" w:cs="Arial"/>
                <w:sz w:val="20"/>
                <w:szCs w:val="20"/>
              </w:rPr>
              <w:t>evaluadores</w:t>
            </w:r>
            <w:r w:rsidRPr="00CF469F">
              <w:rPr>
                <w:rFonts w:ascii="Arial" w:hAnsi="Arial" w:cs="Arial"/>
                <w:spacing w:val="1"/>
                <w:sz w:val="20"/>
                <w:szCs w:val="20"/>
              </w:rPr>
              <w:t xml:space="preserve"> </w:t>
            </w:r>
            <w:r w:rsidRPr="00CF469F">
              <w:rPr>
                <w:rFonts w:ascii="Arial" w:hAnsi="Arial" w:cs="Arial"/>
                <w:sz w:val="20"/>
                <w:szCs w:val="20"/>
              </w:rPr>
              <w:t>externos,</w:t>
            </w:r>
            <w:r w:rsidRPr="00CF469F">
              <w:rPr>
                <w:rFonts w:ascii="Arial" w:hAnsi="Arial" w:cs="Arial"/>
                <w:spacing w:val="1"/>
                <w:sz w:val="20"/>
                <w:szCs w:val="20"/>
              </w:rPr>
              <w:t xml:space="preserve"> </w:t>
            </w:r>
            <w:r w:rsidRPr="00CF469F">
              <w:rPr>
                <w:rFonts w:ascii="Arial" w:hAnsi="Arial" w:cs="Arial"/>
                <w:sz w:val="20"/>
                <w:szCs w:val="20"/>
              </w:rPr>
              <w:t>revisión</w:t>
            </w:r>
            <w:r w:rsidRPr="00CF469F">
              <w:rPr>
                <w:rFonts w:ascii="Arial" w:hAnsi="Arial" w:cs="Arial"/>
                <w:spacing w:val="1"/>
                <w:sz w:val="20"/>
                <w:szCs w:val="20"/>
              </w:rPr>
              <w:t xml:space="preserve"> </w:t>
            </w:r>
            <w:r w:rsidRPr="00CF469F">
              <w:rPr>
                <w:rFonts w:ascii="Arial" w:hAnsi="Arial" w:cs="Arial"/>
                <w:sz w:val="20"/>
                <w:szCs w:val="20"/>
              </w:rPr>
              <w:t>en</w:t>
            </w:r>
            <w:r w:rsidRPr="00CF469F">
              <w:rPr>
                <w:rFonts w:ascii="Arial" w:hAnsi="Arial" w:cs="Arial"/>
                <w:spacing w:val="1"/>
                <w:sz w:val="20"/>
                <w:szCs w:val="20"/>
              </w:rPr>
              <w:t xml:space="preserve"> </w:t>
            </w:r>
            <w:r w:rsidRPr="00CF469F">
              <w:rPr>
                <w:rFonts w:ascii="Arial" w:hAnsi="Arial" w:cs="Arial"/>
                <w:sz w:val="20"/>
                <w:szCs w:val="20"/>
              </w:rPr>
              <w:t>detalle</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las</w:t>
            </w:r>
            <w:r w:rsidRPr="00CF469F">
              <w:rPr>
                <w:rFonts w:ascii="Arial" w:hAnsi="Arial" w:cs="Arial"/>
                <w:spacing w:val="1"/>
                <w:sz w:val="20"/>
                <w:szCs w:val="20"/>
              </w:rPr>
              <w:t xml:space="preserve"> </w:t>
            </w:r>
            <w:r w:rsidRPr="00CF469F">
              <w:rPr>
                <w:rFonts w:ascii="Arial" w:hAnsi="Arial" w:cs="Arial"/>
                <w:sz w:val="20"/>
                <w:szCs w:val="20"/>
              </w:rPr>
              <w:t>funciones,</w:t>
            </w:r>
            <w:r w:rsidRPr="00CF469F">
              <w:rPr>
                <w:rFonts w:ascii="Arial" w:hAnsi="Arial" w:cs="Arial"/>
                <w:spacing w:val="1"/>
                <w:sz w:val="20"/>
                <w:szCs w:val="20"/>
              </w:rPr>
              <w:t xml:space="preserve"> </w:t>
            </w:r>
            <w:r w:rsidRPr="00CF469F">
              <w:rPr>
                <w:rFonts w:ascii="Arial" w:hAnsi="Arial" w:cs="Arial"/>
                <w:sz w:val="20"/>
                <w:szCs w:val="20"/>
              </w:rPr>
              <w:t>competencias,</w:t>
            </w:r>
            <w:r w:rsidRPr="00CF469F">
              <w:rPr>
                <w:rFonts w:ascii="Arial" w:hAnsi="Arial" w:cs="Arial"/>
                <w:spacing w:val="1"/>
                <w:sz w:val="20"/>
                <w:szCs w:val="20"/>
              </w:rPr>
              <w:t xml:space="preserve"> </w:t>
            </w:r>
            <w:r w:rsidRPr="00CF469F">
              <w:rPr>
                <w:rFonts w:ascii="Arial" w:hAnsi="Arial" w:cs="Arial"/>
                <w:sz w:val="20"/>
                <w:szCs w:val="20"/>
              </w:rPr>
              <w:t>labores</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requerimientos</w:t>
            </w:r>
            <w:r w:rsidRPr="00CF469F">
              <w:rPr>
                <w:rFonts w:ascii="Arial" w:hAnsi="Arial" w:cs="Arial"/>
                <w:spacing w:val="1"/>
                <w:sz w:val="20"/>
                <w:szCs w:val="20"/>
              </w:rPr>
              <w:t xml:space="preserve"> </w:t>
            </w:r>
            <w:r w:rsidRPr="00CF469F">
              <w:rPr>
                <w:rFonts w:ascii="Arial" w:hAnsi="Arial" w:cs="Arial"/>
                <w:sz w:val="20"/>
                <w:szCs w:val="20"/>
              </w:rPr>
              <w:t>para</w:t>
            </w:r>
            <w:r w:rsidRPr="00CF469F">
              <w:rPr>
                <w:rFonts w:ascii="Arial" w:hAnsi="Arial" w:cs="Arial"/>
                <w:spacing w:val="1"/>
                <w:sz w:val="20"/>
                <w:szCs w:val="20"/>
              </w:rPr>
              <w:t xml:space="preserve"> </w:t>
            </w:r>
            <w:r w:rsidRPr="00CF469F">
              <w:rPr>
                <w:rFonts w:ascii="Arial" w:hAnsi="Arial" w:cs="Arial"/>
                <w:sz w:val="20"/>
                <w:szCs w:val="20"/>
              </w:rPr>
              <w:t>el</w:t>
            </w:r>
            <w:r w:rsidRPr="00CF469F">
              <w:rPr>
                <w:rFonts w:ascii="Arial" w:hAnsi="Arial" w:cs="Arial"/>
                <w:spacing w:val="1"/>
                <w:sz w:val="20"/>
                <w:szCs w:val="20"/>
              </w:rPr>
              <w:t xml:space="preserve"> </w:t>
            </w:r>
            <w:r w:rsidRPr="00CF469F">
              <w:rPr>
                <w:rFonts w:ascii="Arial" w:hAnsi="Arial" w:cs="Arial"/>
                <w:sz w:val="20"/>
                <w:szCs w:val="20"/>
              </w:rPr>
              <w:t>trabajo</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los</w:t>
            </w:r>
            <w:r w:rsidRPr="00CF469F">
              <w:rPr>
                <w:rFonts w:ascii="Arial" w:hAnsi="Arial" w:cs="Arial"/>
                <w:spacing w:val="-38"/>
                <w:sz w:val="20"/>
                <w:szCs w:val="20"/>
              </w:rPr>
              <w:t xml:space="preserve"> </w:t>
            </w:r>
            <w:r w:rsidRPr="00CF469F">
              <w:rPr>
                <w:rFonts w:ascii="Arial" w:hAnsi="Arial" w:cs="Arial"/>
                <w:sz w:val="20"/>
                <w:szCs w:val="20"/>
              </w:rPr>
              <w:t>evaluadores</w:t>
            </w:r>
            <w:r w:rsidRPr="00CF469F">
              <w:rPr>
                <w:rFonts w:ascii="Arial" w:hAnsi="Arial" w:cs="Arial"/>
                <w:spacing w:val="-2"/>
                <w:sz w:val="20"/>
                <w:szCs w:val="20"/>
              </w:rPr>
              <w:t xml:space="preserve"> </w:t>
            </w:r>
            <w:r w:rsidRPr="00CF469F">
              <w:rPr>
                <w:rFonts w:ascii="Arial" w:hAnsi="Arial" w:cs="Arial"/>
                <w:sz w:val="20"/>
                <w:szCs w:val="20"/>
              </w:rPr>
              <w:t>externos</w:t>
            </w:r>
            <w:r w:rsidRPr="00CF469F">
              <w:rPr>
                <w:rFonts w:ascii="Arial" w:hAnsi="Arial" w:cs="Arial"/>
                <w:spacing w:val="-1"/>
                <w:sz w:val="20"/>
                <w:szCs w:val="20"/>
              </w:rPr>
              <w:t xml:space="preserve"> </w:t>
            </w:r>
            <w:r w:rsidRPr="00CF469F">
              <w:rPr>
                <w:rFonts w:ascii="Arial" w:hAnsi="Arial" w:cs="Arial"/>
                <w:sz w:val="20"/>
                <w:szCs w:val="20"/>
              </w:rPr>
              <w:t>y puesta</w:t>
            </w:r>
            <w:r w:rsidRPr="00CF469F">
              <w:rPr>
                <w:rFonts w:ascii="Arial" w:hAnsi="Arial" w:cs="Arial"/>
                <w:spacing w:val="-2"/>
                <w:sz w:val="20"/>
                <w:szCs w:val="20"/>
              </w:rPr>
              <w:t xml:space="preserve"> </w:t>
            </w:r>
            <w:r w:rsidRPr="00CF469F">
              <w:rPr>
                <w:rFonts w:ascii="Arial" w:hAnsi="Arial" w:cs="Arial"/>
                <w:sz w:val="20"/>
                <w:szCs w:val="20"/>
              </w:rPr>
              <w:t>en común</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1"/>
                <w:sz w:val="20"/>
                <w:szCs w:val="20"/>
              </w:rPr>
              <w:t xml:space="preserve"> </w:t>
            </w:r>
            <w:r w:rsidRPr="00CF469F">
              <w:rPr>
                <w:rFonts w:ascii="Arial" w:hAnsi="Arial" w:cs="Arial"/>
                <w:sz w:val="20"/>
                <w:szCs w:val="20"/>
              </w:rPr>
              <w:t>agenda</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w:t>
            </w:r>
            <w:r w:rsidRPr="00CF469F">
              <w:rPr>
                <w:rFonts w:ascii="Arial" w:hAnsi="Arial" w:cs="Arial"/>
                <w:spacing w:val="-2"/>
                <w:sz w:val="20"/>
                <w:szCs w:val="20"/>
              </w:rPr>
              <w:t xml:space="preserve"> </w:t>
            </w:r>
            <w:r w:rsidRPr="00CF469F">
              <w:rPr>
                <w:rFonts w:ascii="Arial" w:hAnsi="Arial" w:cs="Arial"/>
                <w:sz w:val="20"/>
                <w:szCs w:val="20"/>
              </w:rPr>
              <w:t>visita.</w:t>
            </w:r>
          </w:p>
        </w:tc>
      </w:tr>
      <w:tr w:rsidR="00330207" w:rsidRPr="00CF469F" w14:paraId="433893E9" w14:textId="77777777" w:rsidTr="006D4756">
        <w:tc>
          <w:tcPr>
            <w:tcW w:w="1580" w:type="dxa"/>
            <w:vMerge/>
          </w:tcPr>
          <w:p w14:paraId="7A04108B" w14:textId="77777777" w:rsidR="00330207" w:rsidRPr="00CF469F" w:rsidRDefault="00330207" w:rsidP="006D4756">
            <w:pPr>
              <w:jc w:val="both"/>
              <w:rPr>
                <w:rFonts w:ascii="Arial" w:hAnsi="Arial" w:cs="Arial"/>
                <w:sz w:val="20"/>
                <w:szCs w:val="20"/>
              </w:rPr>
            </w:pPr>
          </w:p>
        </w:tc>
        <w:tc>
          <w:tcPr>
            <w:tcW w:w="2086" w:type="dxa"/>
            <w:vMerge w:val="restart"/>
            <w:vAlign w:val="center"/>
          </w:tcPr>
          <w:p w14:paraId="08FBA90D"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3.3. Fase de evaluación in situ a cargo de los pares evaluadores externos</w:t>
            </w:r>
          </w:p>
        </w:tc>
        <w:tc>
          <w:tcPr>
            <w:tcW w:w="6540" w:type="dxa"/>
          </w:tcPr>
          <w:p w14:paraId="3990FCD0"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Sesión inicial de inducción del Panel de Evaluadores  Externos con el SINAES para una puesta en común de los resultados de sus estudios documentales de la carrera, definición de la relación con el representante técnico del SINAES e inducción en torno a los procesos de acreditación.</w:t>
            </w:r>
          </w:p>
          <w:p w14:paraId="0A3F8E09" w14:textId="77777777" w:rsidR="00330207" w:rsidRPr="00CF469F" w:rsidRDefault="00330207" w:rsidP="006D4756">
            <w:pPr>
              <w:jc w:val="both"/>
              <w:rPr>
                <w:rFonts w:ascii="Arial" w:hAnsi="Arial" w:cs="Arial"/>
                <w:sz w:val="20"/>
                <w:szCs w:val="20"/>
              </w:rPr>
            </w:pPr>
          </w:p>
        </w:tc>
      </w:tr>
      <w:tr w:rsidR="00330207" w:rsidRPr="00CF469F" w14:paraId="3C4F8E65" w14:textId="77777777" w:rsidTr="006D4756">
        <w:tc>
          <w:tcPr>
            <w:tcW w:w="1580" w:type="dxa"/>
            <w:vMerge/>
          </w:tcPr>
          <w:p w14:paraId="6C8F24AA" w14:textId="77777777" w:rsidR="00330207" w:rsidRPr="00CF469F" w:rsidRDefault="00330207" w:rsidP="006D4756">
            <w:pPr>
              <w:jc w:val="both"/>
              <w:rPr>
                <w:rFonts w:ascii="Arial" w:hAnsi="Arial" w:cs="Arial"/>
                <w:sz w:val="20"/>
                <w:szCs w:val="20"/>
              </w:rPr>
            </w:pPr>
          </w:p>
        </w:tc>
        <w:tc>
          <w:tcPr>
            <w:tcW w:w="2086" w:type="dxa"/>
            <w:vMerge/>
          </w:tcPr>
          <w:p w14:paraId="4A7E717D" w14:textId="77777777" w:rsidR="00330207" w:rsidRPr="00CF469F" w:rsidRDefault="00330207" w:rsidP="006D4756">
            <w:pPr>
              <w:jc w:val="both"/>
              <w:rPr>
                <w:rFonts w:ascii="Arial" w:hAnsi="Arial" w:cs="Arial"/>
                <w:sz w:val="20"/>
                <w:szCs w:val="20"/>
              </w:rPr>
            </w:pPr>
          </w:p>
        </w:tc>
        <w:tc>
          <w:tcPr>
            <w:tcW w:w="6540" w:type="dxa"/>
          </w:tcPr>
          <w:p w14:paraId="6FD49941" w14:textId="77777777" w:rsidR="00330207" w:rsidRPr="00CF469F" w:rsidRDefault="00330207" w:rsidP="006D4756">
            <w:pPr>
              <w:jc w:val="both"/>
              <w:rPr>
                <w:rFonts w:ascii="Arial" w:hAnsi="Arial" w:cs="Arial"/>
                <w:sz w:val="20"/>
                <w:szCs w:val="20"/>
              </w:rPr>
            </w:pPr>
            <w:r w:rsidRPr="00CF469F">
              <w:rPr>
                <w:rFonts w:ascii="Arial" w:eastAsiaTheme="minorEastAsia" w:hAnsi="Arial" w:cs="Arial"/>
                <w:sz w:val="20"/>
                <w:szCs w:val="20"/>
                <w:lang w:val="es-CR"/>
              </w:rPr>
              <w:t>Visita a la unidad académica y evaluación externa, in situ, a cargo del Panel de Evaluadores Externos, entendida ésta tanto como un proceso de reflexión y evaluación que se ejecuta – en conjunto con todos los</w:t>
            </w:r>
            <w:r w:rsidRPr="00CF469F">
              <w:rPr>
                <w:rFonts w:ascii="Arial" w:hAnsi="Arial" w:cs="Arial"/>
                <w:sz w:val="20"/>
                <w:szCs w:val="20"/>
              </w:rPr>
              <w:t xml:space="preserve"> actores participantes en la carrera – como una tarea de validación del Informe de Autoevaluación.</w:t>
            </w:r>
          </w:p>
          <w:p w14:paraId="4A085271" w14:textId="77777777" w:rsidR="00330207" w:rsidRPr="00CF469F" w:rsidRDefault="00330207" w:rsidP="006D4756">
            <w:pPr>
              <w:jc w:val="both"/>
              <w:rPr>
                <w:rFonts w:ascii="Arial" w:hAnsi="Arial" w:cs="Arial"/>
                <w:sz w:val="20"/>
                <w:szCs w:val="20"/>
              </w:rPr>
            </w:pPr>
          </w:p>
        </w:tc>
      </w:tr>
      <w:tr w:rsidR="00330207" w:rsidRPr="00CF469F" w14:paraId="02327CB4" w14:textId="77777777" w:rsidTr="006D4756">
        <w:tc>
          <w:tcPr>
            <w:tcW w:w="1580" w:type="dxa"/>
            <w:vMerge/>
          </w:tcPr>
          <w:p w14:paraId="53168E42" w14:textId="77777777" w:rsidR="00330207" w:rsidRPr="00CF469F" w:rsidRDefault="00330207" w:rsidP="006D4756">
            <w:pPr>
              <w:jc w:val="both"/>
              <w:rPr>
                <w:rFonts w:ascii="Arial" w:hAnsi="Arial" w:cs="Arial"/>
                <w:sz w:val="20"/>
                <w:szCs w:val="20"/>
              </w:rPr>
            </w:pPr>
          </w:p>
        </w:tc>
        <w:tc>
          <w:tcPr>
            <w:tcW w:w="2086" w:type="dxa"/>
            <w:vMerge/>
          </w:tcPr>
          <w:p w14:paraId="235C6474" w14:textId="77777777" w:rsidR="00330207" w:rsidRPr="00CF469F" w:rsidRDefault="00330207" w:rsidP="006D4756">
            <w:pPr>
              <w:jc w:val="both"/>
              <w:rPr>
                <w:rFonts w:ascii="Arial" w:hAnsi="Arial" w:cs="Arial"/>
                <w:sz w:val="20"/>
                <w:szCs w:val="20"/>
              </w:rPr>
            </w:pPr>
          </w:p>
        </w:tc>
        <w:tc>
          <w:tcPr>
            <w:tcW w:w="6540" w:type="dxa"/>
          </w:tcPr>
          <w:p w14:paraId="2A866DE4"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Trabajo de campo del Panel de Evaluadores Externos: entrevistas de análisis conjunto con profesores,</w:t>
            </w:r>
            <w:r w:rsidRPr="00CF469F">
              <w:rPr>
                <w:rFonts w:ascii="Arial" w:hAnsi="Arial" w:cs="Arial"/>
                <w:spacing w:val="1"/>
                <w:sz w:val="20"/>
                <w:szCs w:val="20"/>
              </w:rPr>
              <w:t xml:space="preserve"> </w:t>
            </w:r>
            <w:r w:rsidRPr="00CF469F">
              <w:rPr>
                <w:rFonts w:ascii="Arial" w:hAnsi="Arial" w:cs="Arial"/>
                <w:sz w:val="20"/>
                <w:szCs w:val="20"/>
              </w:rPr>
              <w:t>estudiantes,</w:t>
            </w:r>
            <w:r w:rsidRPr="00CF469F">
              <w:rPr>
                <w:rFonts w:ascii="Arial" w:hAnsi="Arial" w:cs="Arial"/>
                <w:spacing w:val="1"/>
                <w:sz w:val="20"/>
                <w:szCs w:val="20"/>
              </w:rPr>
              <w:t xml:space="preserve"> </w:t>
            </w:r>
            <w:r w:rsidRPr="00CF469F">
              <w:rPr>
                <w:rFonts w:ascii="Arial" w:hAnsi="Arial" w:cs="Arial"/>
                <w:sz w:val="20"/>
                <w:szCs w:val="20"/>
              </w:rPr>
              <w:t>profesionales</w:t>
            </w:r>
            <w:r w:rsidRPr="00CF469F">
              <w:rPr>
                <w:rFonts w:ascii="Arial" w:hAnsi="Arial" w:cs="Arial"/>
                <w:spacing w:val="1"/>
                <w:sz w:val="20"/>
                <w:szCs w:val="20"/>
              </w:rPr>
              <w:t xml:space="preserve"> </w:t>
            </w:r>
            <w:r w:rsidRPr="00CF469F">
              <w:rPr>
                <w:rFonts w:ascii="Arial" w:hAnsi="Arial" w:cs="Arial"/>
                <w:sz w:val="20"/>
                <w:szCs w:val="20"/>
              </w:rPr>
              <w:t>graduados</w:t>
            </w:r>
            <w:r w:rsidRPr="00CF469F">
              <w:rPr>
                <w:rFonts w:ascii="Arial" w:hAnsi="Arial" w:cs="Arial"/>
                <w:spacing w:val="1"/>
                <w:sz w:val="20"/>
                <w:szCs w:val="20"/>
              </w:rPr>
              <w:t xml:space="preserve"> </w:t>
            </w:r>
            <w:r w:rsidRPr="00CF469F">
              <w:rPr>
                <w:rFonts w:ascii="Arial" w:hAnsi="Arial" w:cs="Arial"/>
                <w:sz w:val="20"/>
                <w:szCs w:val="20"/>
              </w:rPr>
              <w:t>y</w:t>
            </w:r>
            <w:r w:rsidRPr="00CF469F">
              <w:rPr>
                <w:rFonts w:ascii="Arial" w:hAnsi="Arial" w:cs="Arial"/>
                <w:spacing w:val="1"/>
                <w:sz w:val="20"/>
                <w:szCs w:val="20"/>
              </w:rPr>
              <w:t xml:space="preserve"> </w:t>
            </w:r>
            <w:r w:rsidRPr="00CF469F">
              <w:rPr>
                <w:rFonts w:ascii="Arial" w:hAnsi="Arial" w:cs="Arial"/>
                <w:sz w:val="20"/>
                <w:szCs w:val="20"/>
              </w:rPr>
              <w:t>empleadores,</w:t>
            </w:r>
            <w:r w:rsidRPr="00CF469F">
              <w:rPr>
                <w:rFonts w:ascii="Arial" w:hAnsi="Arial" w:cs="Arial"/>
                <w:spacing w:val="1"/>
                <w:sz w:val="20"/>
                <w:szCs w:val="20"/>
              </w:rPr>
              <w:t xml:space="preserve"> </w:t>
            </w:r>
            <w:r w:rsidRPr="00CF469F">
              <w:rPr>
                <w:rFonts w:ascii="Arial" w:hAnsi="Arial" w:cs="Arial"/>
                <w:sz w:val="20"/>
                <w:szCs w:val="20"/>
              </w:rPr>
              <w:t>revisión</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las</w:t>
            </w:r>
            <w:r w:rsidRPr="00CF469F">
              <w:rPr>
                <w:rFonts w:ascii="Arial" w:hAnsi="Arial" w:cs="Arial"/>
                <w:spacing w:val="-38"/>
                <w:sz w:val="20"/>
                <w:szCs w:val="20"/>
              </w:rPr>
              <w:t xml:space="preserve"> </w:t>
            </w:r>
            <w:r w:rsidRPr="00CF469F">
              <w:rPr>
                <w:rFonts w:ascii="Arial" w:hAnsi="Arial" w:cs="Arial"/>
                <w:sz w:val="20"/>
                <w:szCs w:val="20"/>
              </w:rPr>
              <w:t>instalaciones,</w:t>
            </w:r>
            <w:r w:rsidRPr="00CF469F">
              <w:rPr>
                <w:rFonts w:ascii="Arial" w:hAnsi="Arial" w:cs="Arial"/>
                <w:spacing w:val="1"/>
                <w:sz w:val="20"/>
                <w:szCs w:val="20"/>
              </w:rPr>
              <w:t xml:space="preserve"> </w:t>
            </w:r>
            <w:r w:rsidRPr="00CF469F">
              <w:rPr>
                <w:rFonts w:ascii="Arial" w:hAnsi="Arial" w:cs="Arial"/>
                <w:sz w:val="20"/>
                <w:szCs w:val="20"/>
              </w:rPr>
              <w:t>reunión</w:t>
            </w:r>
            <w:r w:rsidRPr="00CF469F">
              <w:rPr>
                <w:rFonts w:ascii="Arial" w:hAnsi="Arial" w:cs="Arial"/>
                <w:spacing w:val="1"/>
                <w:sz w:val="20"/>
                <w:szCs w:val="20"/>
              </w:rPr>
              <w:t xml:space="preserve"> </w:t>
            </w:r>
            <w:r w:rsidRPr="00CF469F">
              <w:rPr>
                <w:rFonts w:ascii="Arial" w:hAnsi="Arial" w:cs="Arial"/>
                <w:sz w:val="20"/>
                <w:szCs w:val="20"/>
              </w:rPr>
              <w:t>con</w:t>
            </w:r>
            <w:r w:rsidRPr="00CF469F">
              <w:rPr>
                <w:rFonts w:ascii="Arial" w:hAnsi="Arial" w:cs="Arial"/>
                <w:spacing w:val="1"/>
                <w:sz w:val="20"/>
                <w:szCs w:val="20"/>
              </w:rPr>
              <w:t xml:space="preserve"> </w:t>
            </w:r>
            <w:r w:rsidRPr="00CF469F">
              <w:rPr>
                <w:rFonts w:ascii="Arial" w:hAnsi="Arial" w:cs="Arial"/>
                <w:sz w:val="20"/>
                <w:szCs w:val="20"/>
              </w:rPr>
              <w:t>las</w:t>
            </w:r>
            <w:r w:rsidRPr="00CF469F">
              <w:rPr>
                <w:rFonts w:ascii="Arial" w:hAnsi="Arial" w:cs="Arial"/>
                <w:spacing w:val="1"/>
                <w:sz w:val="20"/>
                <w:szCs w:val="20"/>
              </w:rPr>
              <w:t xml:space="preserve"> </w:t>
            </w:r>
            <w:r w:rsidRPr="00CF469F">
              <w:rPr>
                <w:rFonts w:ascii="Arial" w:hAnsi="Arial" w:cs="Arial"/>
                <w:sz w:val="20"/>
                <w:szCs w:val="20"/>
              </w:rPr>
              <w:t>autoridades, entre otros, solicitud de documentación y realización de</w:t>
            </w:r>
            <w:r w:rsidRPr="00CF469F">
              <w:rPr>
                <w:rFonts w:ascii="Arial" w:hAnsi="Arial" w:cs="Arial"/>
                <w:spacing w:val="1"/>
                <w:sz w:val="20"/>
                <w:szCs w:val="20"/>
              </w:rPr>
              <w:t xml:space="preserve"> </w:t>
            </w:r>
            <w:r w:rsidRPr="00CF469F">
              <w:rPr>
                <w:rFonts w:ascii="Arial" w:hAnsi="Arial" w:cs="Arial"/>
                <w:sz w:val="20"/>
                <w:szCs w:val="20"/>
              </w:rPr>
              <w:t>sesiones</w:t>
            </w:r>
            <w:r w:rsidRPr="00CF469F">
              <w:rPr>
                <w:rFonts w:ascii="Arial" w:hAnsi="Arial" w:cs="Arial"/>
                <w:spacing w:val="-2"/>
                <w:sz w:val="20"/>
                <w:szCs w:val="20"/>
              </w:rPr>
              <w:t xml:space="preserve"> </w:t>
            </w:r>
            <w:r w:rsidRPr="00CF469F">
              <w:rPr>
                <w:rFonts w:ascii="Arial" w:hAnsi="Arial" w:cs="Arial"/>
                <w:sz w:val="20"/>
                <w:szCs w:val="20"/>
              </w:rPr>
              <w:t>adicionales</w:t>
            </w:r>
            <w:r w:rsidRPr="00CF469F">
              <w:rPr>
                <w:rFonts w:ascii="Arial" w:hAnsi="Arial" w:cs="Arial"/>
                <w:spacing w:val="-1"/>
                <w:sz w:val="20"/>
                <w:szCs w:val="20"/>
              </w:rPr>
              <w:t xml:space="preserve"> </w:t>
            </w:r>
            <w:r w:rsidRPr="00CF469F">
              <w:rPr>
                <w:rFonts w:ascii="Arial" w:hAnsi="Arial" w:cs="Arial"/>
                <w:sz w:val="20"/>
                <w:szCs w:val="20"/>
              </w:rPr>
              <w:t>con</w:t>
            </w:r>
            <w:r w:rsidRPr="00CF469F">
              <w:rPr>
                <w:rFonts w:ascii="Arial" w:hAnsi="Arial" w:cs="Arial"/>
                <w:spacing w:val="-2"/>
                <w:sz w:val="20"/>
                <w:szCs w:val="20"/>
              </w:rPr>
              <w:t xml:space="preserve"> </w:t>
            </w:r>
            <w:r w:rsidRPr="00CF469F">
              <w:rPr>
                <w:rFonts w:ascii="Arial" w:hAnsi="Arial" w:cs="Arial"/>
                <w:sz w:val="20"/>
                <w:szCs w:val="20"/>
              </w:rPr>
              <w:t>otros</w:t>
            </w:r>
            <w:r w:rsidRPr="00CF469F">
              <w:rPr>
                <w:rFonts w:ascii="Arial" w:hAnsi="Arial" w:cs="Arial"/>
                <w:spacing w:val="-1"/>
                <w:sz w:val="20"/>
                <w:szCs w:val="20"/>
              </w:rPr>
              <w:t xml:space="preserve"> </w:t>
            </w:r>
            <w:r w:rsidRPr="00CF469F">
              <w:rPr>
                <w:rFonts w:ascii="Arial" w:hAnsi="Arial" w:cs="Arial"/>
                <w:sz w:val="20"/>
                <w:szCs w:val="20"/>
              </w:rPr>
              <w:t>informantes</w:t>
            </w:r>
            <w:r w:rsidRPr="00CF469F">
              <w:rPr>
                <w:rFonts w:ascii="Arial" w:hAnsi="Arial" w:cs="Arial"/>
                <w:spacing w:val="1"/>
                <w:sz w:val="20"/>
                <w:szCs w:val="20"/>
              </w:rPr>
              <w:t xml:space="preserve"> </w:t>
            </w:r>
            <w:r w:rsidRPr="00CF469F">
              <w:rPr>
                <w:rFonts w:ascii="Arial" w:hAnsi="Arial" w:cs="Arial"/>
                <w:sz w:val="20"/>
                <w:szCs w:val="20"/>
              </w:rPr>
              <w:t>que</w:t>
            </w:r>
            <w:r w:rsidRPr="00CF469F">
              <w:rPr>
                <w:rFonts w:ascii="Arial" w:hAnsi="Arial" w:cs="Arial"/>
                <w:spacing w:val="-2"/>
                <w:sz w:val="20"/>
                <w:szCs w:val="20"/>
              </w:rPr>
              <w:t xml:space="preserve"> se </w:t>
            </w:r>
            <w:r w:rsidRPr="00CF469F">
              <w:rPr>
                <w:rFonts w:ascii="Arial" w:hAnsi="Arial" w:cs="Arial"/>
                <w:sz w:val="20"/>
                <w:szCs w:val="20"/>
              </w:rPr>
              <w:t>considere</w:t>
            </w:r>
            <w:r w:rsidRPr="00CF469F">
              <w:rPr>
                <w:rFonts w:ascii="Arial" w:hAnsi="Arial" w:cs="Arial"/>
                <w:spacing w:val="-1"/>
                <w:sz w:val="20"/>
                <w:szCs w:val="20"/>
              </w:rPr>
              <w:t xml:space="preserve"> </w:t>
            </w:r>
            <w:r w:rsidRPr="00CF469F">
              <w:rPr>
                <w:rFonts w:ascii="Arial" w:hAnsi="Arial" w:cs="Arial"/>
                <w:sz w:val="20"/>
                <w:szCs w:val="20"/>
              </w:rPr>
              <w:t>necesario.</w:t>
            </w:r>
          </w:p>
        </w:tc>
      </w:tr>
      <w:tr w:rsidR="00330207" w:rsidRPr="00CF469F" w14:paraId="7AF7223D" w14:textId="77777777" w:rsidTr="006D4756">
        <w:tc>
          <w:tcPr>
            <w:tcW w:w="1580" w:type="dxa"/>
            <w:vMerge/>
          </w:tcPr>
          <w:p w14:paraId="65E6B3B2" w14:textId="77777777" w:rsidR="00330207" w:rsidRPr="00CF469F" w:rsidRDefault="00330207" w:rsidP="006D4756">
            <w:pPr>
              <w:jc w:val="both"/>
              <w:rPr>
                <w:rFonts w:ascii="Arial" w:hAnsi="Arial" w:cs="Arial"/>
                <w:sz w:val="20"/>
                <w:szCs w:val="20"/>
              </w:rPr>
            </w:pPr>
          </w:p>
        </w:tc>
        <w:tc>
          <w:tcPr>
            <w:tcW w:w="2086" w:type="dxa"/>
            <w:vMerge/>
          </w:tcPr>
          <w:p w14:paraId="5E88973F" w14:textId="77777777" w:rsidR="00330207" w:rsidRPr="00CF469F" w:rsidRDefault="00330207" w:rsidP="006D4756">
            <w:pPr>
              <w:jc w:val="both"/>
              <w:rPr>
                <w:rFonts w:ascii="Arial" w:hAnsi="Arial" w:cs="Arial"/>
                <w:sz w:val="20"/>
                <w:szCs w:val="20"/>
              </w:rPr>
            </w:pPr>
          </w:p>
        </w:tc>
        <w:tc>
          <w:tcPr>
            <w:tcW w:w="6540" w:type="dxa"/>
          </w:tcPr>
          <w:p w14:paraId="391F25BA"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Sesiones</w:t>
            </w:r>
            <w:r w:rsidRPr="00CF469F">
              <w:rPr>
                <w:rFonts w:ascii="Arial" w:hAnsi="Arial" w:cs="Arial"/>
                <w:spacing w:val="-4"/>
                <w:sz w:val="20"/>
                <w:szCs w:val="20"/>
              </w:rPr>
              <w:t xml:space="preserve"> </w:t>
            </w:r>
            <w:r w:rsidRPr="00CF469F">
              <w:rPr>
                <w:rFonts w:ascii="Arial" w:hAnsi="Arial" w:cs="Arial"/>
                <w:sz w:val="20"/>
                <w:szCs w:val="20"/>
              </w:rPr>
              <w:t>privadas</w:t>
            </w:r>
            <w:r w:rsidRPr="00CF469F">
              <w:rPr>
                <w:rFonts w:ascii="Arial" w:hAnsi="Arial" w:cs="Arial"/>
                <w:spacing w:val="-4"/>
                <w:sz w:val="20"/>
                <w:szCs w:val="20"/>
              </w:rPr>
              <w:t xml:space="preserve"> </w:t>
            </w:r>
            <w:r w:rsidRPr="00CF469F">
              <w:rPr>
                <w:rFonts w:ascii="Arial" w:hAnsi="Arial" w:cs="Arial"/>
                <w:sz w:val="20"/>
                <w:szCs w:val="20"/>
              </w:rPr>
              <w:t>de</w:t>
            </w:r>
            <w:r w:rsidRPr="00CF469F">
              <w:rPr>
                <w:rFonts w:ascii="Arial" w:hAnsi="Arial" w:cs="Arial"/>
                <w:spacing w:val="-3"/>
                <w:sz w:val="20"/>
                <w:szCs w:val="20"/>
              </w:rPr>
              <w:t xml:space="preserve"> </w:t>
            </w:r>
            <w:r w:rsidRPr="00CF469F">
              <w:rPr>
                <w:rFonts w:ascii="Arial" w:hAnsi="Arial" w:cs="Arial"/>
                <w:sz w:val="20"/>
                <w:szCs w:val="20"/>
              </w:rPr>
              <w:t>trabajo</w:t>
            </w:r>
            <w:r w:rsidRPr="00CF469F">
              <w:rPr>
                <w:rFonts w:ascii="Arial" w:hAnsi="Arial" w:cs="Arial"/>
                <w:spacing w:val="-2"/>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Panel</w:t>
            </w:r>
            <w:r w:rsidRPr="00CF469F">
              <w:rPr>
                <w:rFonts w:ascii="Arial" w:hAnsi="Arial" w:cs="Arial"/>
                <w:spacing w:val="-3"/>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Evaluadores</w:t>
            </w:r>
            <w:r w:rsidRPr="00CF469F">
              <w:rPr>
                <w:rFonts w:ascii="Arial" w:hAnsi="Arial" w:cs="Arial"/>
                <w:spacing w:val="-3"/>
                <w:sz w:val="20"/>
                <w:szCs w:val="20"/>
              </w:rPr>
              <w:t xml:space="preserve"> </w:t>
            </w:r>
            <w:r w:rsidRPr="00CF469F">
              <w:rPr>
                <w:rFonts w:ascii="Arial" w:hAnsi="Arial" w:cs="Arial"/>
                <w:sz w:val="20"/>
                <w:szCs w:val="20"/>
              </w:rPr>
              <w:t>Externos</w:t>
            </w:r>
            <w:r w:rsidRPr="00CF469F">
              <w:rPr>
                <w:rFonts w:ascii="Arial" w:hAnsi="Arial" w:cs="Arial"/>
                <w:spacing w:val="-2"/>
                <w:sz w:val="20"/>
                <w:szCs w:val="20"/>
              </w:rPr>
              <w:t xml:space="preserve"> </w:t>
            </w:r>
            <w:r w:rsidRPr="00CF469F">
              <w:rPr>
                <w:rFonts w:ascii="Arial" w:hAnsi="Arial" w:cs="Arial"/>
                <w:sz w:val="20"/>
                <w:szCs w:val="20"/>
              </w:rPr>
              <w:t>para</w:t>
            </w:r>
            <w:r w:rsidRPr="00CF469F">
              <w:rPr>
                <w:rFonts w:ascii="Arial" w:hAnsi="Arial" w:cs="Arial"/>
                <w:spacing w:val="-3"/>
                <w:sz w:val="20"/>
                <w:szCs w:val="20"/>
              </w:rPr>
              <w:t xml:space="preserve"> </w:t>
            </w:r>
            <w:r w:rsidRPr="00CF469F">
              <w:rPr>
                <w:rFonts w:ascii="Arial" w:hAnsi="Arial" w:cs="Arial"/>
                <w:sz w:val="20"/>
                <w:szCs w:val="20"/>
              </w:rPr>
              <w:t>analizar</w:t>
            </w:r>
            <w:r w:rsidRPr="00CF469F">
              <w:rPr>
                <w:rFonts w:ascii="Arial" w:hAnsi="Arial" w:cs="Arial"/>
                <w:spacing w:val="-2"/>
                <w:sz w:val="20"/>
                <w:szCs w:val="20"/>
              </w:rPr>
              <w:t xml:space="preserve"> </w:t>
            </w:r>
            <w:r w:rsidRPr="00CF469F">
              <w:rPr>
                <w:rFonts w:ascii="Arial" w:hAnsi="Arial" w:cs="Arial"/>
                <w:sz w:val="20"/>
                <w:szCs w:val="20"/>
              </w:rPr>
              <w:t>los</w:t>
            </w:r>
            <w:r w:rsidRPr="00CF469F">
              <w:rPr>
                <w:rFonts w:ascii="Arial" w:hAnsi="Arial" w:cs="Arial"/>
                <w:spacing w:val="-4"/>
                <w:sz w:val="20"/>
                <w:szCs w:val="20"/>
              </w:rPr>
              <w:t xml:space="preserve"> </w:t>
            </w:r>
            <w:r w:rsidRPr="00CF469F">
              <w:rPr>
                <w:rFonts w:ascii="Arial" w:hAnsi="Arial" w:cs="Arial"/>
                <w:sz w:val="20"/>
                <w:szCs w:val="20"/>
              </w:rPr>
              <w:t>hallazgos</w:t>
            </w:r>
            <w:r w:rsidRPr="00CF469F">
              <w:rPr>
                <w:rFonts w:ascii="Arial" w:hAnsi="Arial" w:cs="Arial"/>
                <w:spacing w:val="-3"/>
                <w:sz w:val="20"/>
                <w:szCs w:val="20"/>
              </w:rPr>
              <w:t xml:space="preserve"> </w:t>
            </w:r>
            <w:r w:rsidRPr="00CF469F">
              <w:rPr>
                <w:rFonts w:ascii="Arial" w:hAnsi="Arial" w:cs="Arial"/>
                <w:sz w:val="20"/>
                <w:szCs w:val="20"/>
              </w:rPr>
              <w:t>de</w:t>
            </w:r>
            <w:r w:rsidRPr="00CF469F">
              <w:rPr>
                <w:rFonts w:ascii="Arial" w:hAnsi="Arial" w:cs="Arial"/>
                <w:spacing w:val="-4"/>
                <w:sz w:val="20"/>
                <w:szCs w:val="20"/>
              </w:rPr>
              <w:t xml:space="preserve"> </w:t>
            </w:r>
            <w:r w:rsidRPr="00CF469F">
              <w:rPr>
                <w:rFonts w:ascii="Arial" w:hAnsi="Arial" w:cs="Arial"/>
                <w:sz w:val="20"/>
                <w:szCs w:val="20"/>
              </w:rPr>
              <w:t>la</w:t>
            </w:r>
            <w:r w:rsidRPr="00CF469F">
              <w:rPr>
                <w:rFonts w:ascii="Arial" w:hAnsi="Arial" w:cs="Arial"/>
                <w:spacing w:val="-2"/>
                <w:sz w:val="20"/>
                <w:szCs w:val="20"/>
              </w:rPr>
              <w:t xml:space="preserve"> </w:t>
            </w:r>
            <w:r w:rsidRPr="00CF469F">
              <w:rPr>
                <w:rFonts w:ascii="Arial" w:hAnsi="Arial" w:cs="Arial"/>
                <w:sz w:val="20"/>
                <w:szCs w:val="20"/>
              </w:rPr>
              <w:t>evaluación</w:t>
            </w:r>
            <w:r w:rsidRPr="00CF469F">
              <w:rPr>
                <w:rFonts w:ascii="Arial" w:hAnsi="Arial" w:cs="Arial"/>
                <w:spacing w:val="-39"/>
                <w:sz w:val="20"/>
                <w:szCs w:val="20"/>
              </w:rPr>
              <w:t xml:space="preserve"> </w:t>
            </w:r>
            <w:r w:rsidRPr="00CF469F">
              <w:rPr>
                <w:rFonts w:ascii="Arial" w:hAnsi="Arial" w:cs="Arial"/>
                <w:sz w:val="20"/>
                <w:szCs w:val="20"/>
              </w:rPr>
              <w:t>in situ, validar los elementos del Informe de Autoevaluación y</w:t>
            </w:r>
            <w:r w:rsidRPr="00CF469F">
              <w:rPr>
                <w:rFonts w:ascii="Arial" w:hAnsi="Arial" w:cs="Arial"/>
                <w:spacing w:val="40"/>
                <w:sz w:val="20"/>
                <w:szCs w:val="20"/>
              </w:rPr>
              <w:t xml:space="preserve"> </w:t>
            </w:r>
            <w:r w:rsidRPr="00CF469F">
              <w:rPr>
                <w:rFonts w:ascii="Arial" w:hAnsi="Arial" w:cs="Arial"/>
                <w:sz w:val="20"/>
                <w:szCs w:val="20"/>
              </w:rPr>
              <w:t>revisar el compromiso o las acciones de</w:t>
            </w:r>
            <w:r w:rsidRPr="00CF469F">
              <w:rPr>
                <w:rFonts w:ascii="Arial" w:hAnsi="Arial" w:cs="Arial"/>
                <w:spacing w:val="1"/>
                <w:sz w:val="20"/>
                <w:szCs w:val="20"/>
              </w:rPr>
              <w:t xml:space="preserve"> </w:t>
            </w:r>
            <w:r w:rsidRPr="00CF469F">
              <w:rPr>
                <w:rFonts w:ascii="Arial" w:hAnsi="Arial" w:cs="Arial"/>
                <w:sz w:val="20"/>
                <w:szCs w:val="20"/>
              </w:rPr>
              <w:t>mejora identificadas por la carrera o programa y corroborar su viabilidad, la necesidad de incorporar nuevas</w:t>
            </w:r>
            <w:r w:rsidRPr="00CF469F">
              <w:rPr>
                <w:rFonts w:ascii="Arial" w:hAnsi="Arial" w:cs="Arial"/>
                <w:spacing w:val="1"/>
                <w:sz w:val="20"/>
                <w:szCs w:val="20"/>
              </w:rPr>
              <w:t xml:space="preserve"> </w:t>
            </w:r>
            <w:r w:rsidRPr="00CF469F">
              <w:rPr>
                <w:rFonts w:ascii="Arial" w:hAnsi="Arial" w:cs="Arial"/>
                <w:sz w:val="20"/>
                <w:szCs w:val="20"/>
              </w:rPr>
              <w:t>acciones</w:t>
            </w:r>
            <w:r w:rsidRPr="00CF469F">
              <w:rPr>
                <w:rFonts w:ascii="Arial" w:hAnsi="Arial" w:cs="Arial"/>
                <w:spacing w:val="-2"/>
                <w:sz w:val="20"/>
                <w:szCs w:val="20"/>
              </w:rPr>
              <w:t xml:space="preserve"> </w:t>
            </w:r>
            <w:r w:rsidRPr="00CF469F">
              <w:rPr>
                <w:rFonts w:ascii="Arial" w:hAnsi="Arial" w:cs="Arial"/>
                <w:sz w:val="20"/>
                <w:szCs w:val="20"/>
              </w:rPr>
              <w:t>o</w:t>
            </w:r>
            <w:r w:rsidRPr="00CF469F">
              <w:rPr>
                <w:rFonts w:ascii="Arial" w:hAnsi="Arial" w:cs="Arial"/>
                <w:spacing w:val="1"/>
                <w:sz w:val="20"/>
                <w:szCs w:val="20"/>
              </w:rPr>
              <w:t xml:space="preserve"> </w:t>
            </w:r>
            <w:r w:rsidRPr="00CF469F">
              <w:rPr>
                <w:rFonts w:ascii="Arial" w:hAnsi="Arial" w:cs="Arial"/>
                <w:sz w:val="20"/>
                <w:szCs w:val="20"/>
              </w:rPr>
              <w:t>reformular</w:t>
            </w:r>
            <w:r w:rsidRPr="00CF469F">
              <w:rPr>
                <w:rFonts w:ascii="Arial" w:hAnsi="Arial" w:cs="Arial"/>
                <w:spacing w:val="-1"/>
                <w:sz w:val="20"/>
                <w:szCs w:val="20"/>
              </w:rPr>
              <w:t xml:space="preserve"> </w:t>
            </w:r>
            <w:r w:rsidRPr="00CF469F">
              <w:rPr>
                <w:rFonts w:ascii="Arial" w:hAnsi="Arial" w:cs="Arial"/>
                <w:sz w:val="20"/>
                <w:szCs w:val="20"/>
              </w:rPr>
              <w:t>algunas</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ellas.</w:t>
            </w:r>
          </w:p>
        </w:tc>
      </w:tr>
      <w:tr w:rsidR="00330207" w:rsidRPr="00CF469F" w14:paraId="51B99181" w14:textId="77777777" w:rsidTr="006D4756">
        <w:tc>
          <w:tcPr>
            <w:tcW w:w="1580" w:type="dxa"/>
            <w:vMerge/>
          </w:tcPr>
          <w:p w14:paraId="75E97DE9" w14:textId="77777777" w:rsidR="00330207" w:rsidRPr="00CF469F" w:rsidRDefault="00330207" w:rsidP="006D4756">
            <w:pPr>
              <w:jc w:val="both"/>
              <w:rPr>
                <w:rFonts w:ascii="Arial" w:hAnsi="Arial" w:cs="Arial"/>
                <w:sz w:val="20"/>
                <w:szCs w:val="20"/>
              </w:rPr>
            </w:pPr>
          </w:p>
        </w:tc>
        <w:tc>
          <w:tcPr>
            <w:tcW w:w="2086" w:type="dxa"/>
            <w:vMerge/>
          </w:tcPr>
          <w:p w14:paraId="19904850" w14:textId="77777777" w:rsidR="00330207" w:rsidRPr="00CF469F" w:rsidRDefault="00330207" w:rsidP="006D4756">
            <w:pPr>
              <w:jc w:val="both"/>
              <w:rPr>
                <w:rFonts w:ascii="Arial" w:hAnsi="Arial" w:cs="Arial"/>
                <w:sz w:val="20"/>
                <w:szCs w:val="20"/>
              </w:rPr>
            </w:pPr>
          </w:p>
        </w:tc>
        <w:tc>
          <w:tcPr>
            <w:tcW w:w="6540" w:type="dxa"/>
          </w:tcPr>
          <w:p w14:paraId="4F32D17F"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Elaboración del Informe según el formato establecido por SINAES, con la descripción y análisis de los resultados de la evaluación externa.</w:t>
            </w:r>
          </w:p>
          <w:p w14:paraId="6B9BC3F5" w14:textId="77777777" w:rsidR="00330207" w:rsidRPr="00CF469F" w:rsidRDefault="00330207" w:rsidP="006D4756">
            <w:pPr>
              <w:jc w:val="both"/>
              <w:rPr>
                <w:rFonts w:ascii="Arial" w:hAnsi="Arial" w:cs="Arial"/>
                <w:sz w:val="20"/>
                <w:szCs w:val="20"/>
              </w:rPr>
            </w:pPr>
          </w:p>
        </w:tc>
      </w:tr>
      <w:tr w:rsidR="00330207" w:rsidRPr="00CF469F" w14:paraId="5FCDDF52" w14:textId="77777777" w:rsidTr="006D4756">
        <w:tc>
          <w:tcPr>
            <w:tcW w:w="1580" w:type="dxa"/>
            <w:vMerge/>
          </w:tcPr>
          <w:p w14:paraId="570FD34F" w14:textId="77777777" w:rsidR="00330207" w:rsidRPr="00CF469F" w:rsidRDefault="00330207" w:rsidP="006D4756">
            <w:pPr>
              <w:jc w:val="both"/>
              <w:rPr>
                <w:rFonts w:ascii="Arial" w:hAnsi="Arial" w:cs="Arial"/>
                <w:sz w:val="20"/>
                <w:szCs w:val="20"/>
              </w:rPr>
            </w:pPr>
          </w:p>
        </w:tc>
        <w:tc>
          <w:tcPr>
            <w:tcW w:w="2086" w:type="dxa"/>
            <w:vMerge/>
          </w:tcPr>
          <w:p w14:paraId="152A688D" w14:textId="77777777" w:rsidR="00330207" w:rsidRPr="00CF469F" w:rsidRDefault="00330207" w:rsidP="006D4756">
            <w:pPr>
              <w:jc w:val="both"/>
              <w:rPr>
                <w:rFonts w:ascii="Arial" w:hAnsi="Arial" w:cs="Arial"/>
                <w:sz w:val="20"/>
                <w:szCs w:val="20"/>
              </w:rPr>
            </w:pPr>
          </w:p>
        </w:tc>
        <w:tc>
          <w:tcPr>
            <w:tcW w:w="6540" w:type="dxa"/>
          </w:tcPr>
          <w:p w14:paraId="16F99D73"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Presentación del informe del Panel de Evaluadores Externos ante el Consejo Nacional de Acreditación del SINAES en sesión especialmente convocada al efecto. Discusión y análisis conjunto de esos resultados durante la sesión.</w:t>
            </w:r>
          </w:p>
          <w:p w14:paraId="011A0F69" w14:textId="77777777" w:rsidR="00330207" w:rsidRPr="00CF469F" w:rsidRDefault="00330207" w:rsidP="006D4756">
            <w:pPr>
              <w:jc w:val="both"/>
              <w:rPr>
                <w:rFonts w:ascii="Arial" w:hAnsi="Arial" w:cs="Arial"/>
                <w:sz w:val="20"/>
                <w:szCs w:val="20"/>
              </w:rPr>
            </w:pPr>
          </w:p>
        </w:tc>
      </w:tr>
      <w:tr w:rsidR="00330207" w:rsidRPr="00CF469F" w14:paraId="0C0AC921" w14:textId="77777777" w:rsidTr="006D4756">
        <w:tc>
          <w:tcPr>
            <w:tcW w:w="1580" w:type="dxa"/>
            <w:vMerge/>
          </w:tcPr>
          <w:p w14:paraId="77FD451F" w14:textId="77777777" w:rsidR="00330207" w:rsidRPr="00CF469F" w:rsidRDefault="00330207" w:rsidP="006D4756">
            <w:pPr>
              <w:jc w:val="both"/>
              <w:rPr>
                <w:rFonts w:ascii="Arial" w:hAnsi="Arial" w:cs="Arial"/>
                <w:sz w:val="20"/>
                <w:szCs w:val="20"/>
              </w:rPr>
            </w:pPr>
          </w:p>
        </w:tc>
        <w:tc>
          <w:tcPr>
            <w:tcW w:w="2086" w:type="dxa"/>
            <w:vMerge w:val="restart"/>
            <w:vAlign w:val="center"/>
          </w:tcPr>
          <w:p w14:paraId="4A51B6FD"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 xml:space="preserve">Fase de ejecución y seguimiento del </w:t>
            </w:r>
            <w:r w:rsidRPr="00CF469F">
              <w:rPr>
                <w:rFonts w:ascii="Arial" w:hAnsi="Arial" w:cs="Arial"/>
                <w:sz w:val="20"/>
                <w:szCs w:val="20"/>
              </w:rPr>
              <w:lastRenderedPageBreak/>
              <w:t>Compromiso de Mejoramiento Final</w:t>
            </w:r>
          </w:p>
        </w:tc>
        <w:tc>
          <w:tcPr>
            <w:tcW w:w="6540" w:type="dxa"/>
          </w:tcPr>
          <w:p w14:paraId="3BE5E426" w14:textId="77777777" w:rsidR="00330207" w:rsidRPr="00CF469F" w:rsidRDefault="00330207" w:rsidP="006D4756">
            <w:pPr>
              <w:spacing w:before="51"/>
              <w:ind w:left="51"/>
              <w:jc w:val="both"/>
              <w:rPr>
                <w:rFonts w:ascii="Arial" w:hAnsi="Arial" w:cs="Arial"/>
                <w:sz w:val="20"/>
                <w:szCs w:val="20"/>
              </w:rPr>
            </w:pPr>
            <w:r w:rsidRPr="00CF469F">
              <w:rPr>
                <w:rFonts w:ascii="Arial" w:hAnsi="Arial" w:cs="Arial"/>
                <w:sz w:val="20"/>
                <w:szCs w:val="20"/>
              </w:rPr>
              <w:lastRenderedPageBreak/>
              <w:t>Cumplimiento</w:t>
            </w:r>
            <w:r w:rsidRPr="00CF469F">
              <w:rPr>
                <w:rFonts w:ascii="Arial" w:hAnsi="Arial" w:cs="Arial"/>
                <w:spacing w:val="26"/>
                <w:sz w:val="20"/>
                <w:szCs w:val="20"/>
              </w:rPr>
              <w:t xml:space="preserve"> </w:t>
            </w:r>
            <w:r w:rsidRPr="00CF469F">
              <w:rPr>
                <w:rFonts w:ascii="Arial" w:hAnsi="Arial" w:cs="Arial"/>
                <w:sz w:val="20"/>
                <w:szCs w:val="20"/>
              </w:rPr>
              <w:t>por</w:t>
            </w:r>
            <w:r w:rsidRPr="00CF469F">
              <w:rPr>
                <w:rFonts w:ascii="Arial" w:hAnsi="Arial" w:cs="Arial"/>
                <w:spacing w:val="25"/>
                <w:sz w:val="20"/>
                <w:szCs w:val="20"/>
              </w:rPr>
              <w:t xml:space="preserve"> </w:t>
            </w:r>
            <w:r w:rsidRPr="00CF469F">
              <w:rPr>
                <w:rFonts w:ascii="Arial" w:hAnsi="Arial" w:cs="Arial"/>
                <w:sz w:val="20"/>
                <w:szCs w:val="20"/>
              </w:rPr>
              <w:t>parte</w:t>
            </w:r>
            <w:r w:rsidRPr="00CF469F">
              <w:rPr>
                <w:rFonts w:ascii="Arial" w:hAnsi="Arial" w:cs="Arial"/>
                <w:spacing w:val="25"/>
                <w:sz w:val="20"/>
                <w:szCs w:val="20"/>
              </w:rPr>
              <w:t xml:space="preserve"> </w:t>
            </w:r>
            <w:r w:rsidRPr="00CF469F">
              <w:rPr>
                <w:rFonts w:ascii="Arial" w:hAnsi="Arial" w:cs="Arial"/>
                <w:sz w:val="20"/>
                <w:szCs w:val="20"/>
              </w:rPr>
              <w:t>de</w:t>
            </w:r>
            <w:r w:rsidRPr="00CF469F">
              <w:rPr>
                <w:rFonts w:ascii="Arial" w:hAnsi="Arial" w:cs="Arial"/>
                <w:spacing w:val="27"/>
                <w:sz w:val="20"/>
                <w:szCs w:val="20"/>
              </w:rPr>
              <w:t xml:space="preserve"> </w:t>
            </w:r>
            <w:r w:rsidRPr="00CF469F">
              <w:rPr>
                <w:rFonts w:ascii="Arial" w:hAnsi="Arial" w:cs="Arial"/>
                <w:sz w:val="20"/>
                <w:szCs w:val="20"/>
              </w:rPr>
              <w:t>la</w:t>
            </w:r>
            <w:r w:rsidRPr="00CF469F">
              <w:rPr>
                <w:rFonts w:ascii="Arial" w:hAnsi="Arial" w:cs="Arial"/>
                <w:spacing w:val="26"/>
                <w:sz w:val="20"/>
                <w:szCs w:val="20"/>
              </w:rPr>
              <w:t xml:space="preserve"> </w:t>
            </w:r>
            <w:r w:rsidRPr="00CF469F">
              <w:rPr>
                <w:rFonts w:ascii="Arial" w:hAnsi="Arial" w:cs="Arial"/>
                <w:sz w:val="20"/>
                <w:szCs w:val="20"/>
              </w:rPr>
              <w:t>carrera</w:t>
            </w:r>
            <w:r w:rsidRPr="00CF469F">
              <w:rPr>
                <w:rFonts w:ascii="Arial" w:hAnsi="Arial" w:cs="Arial"/>
                <w:spacing w:val="26"/>
                <w:sz w:val="20"/>
                <w:szCs w:val="20"/>
              </w:rPr>
              <w:t xml:space="preserve"> </w:t>
            </w:r>
            <w:r w:rsidRPr="00CF469F">
              <w:rPr>
                <w:rFonts w:ascii="Arial" w:hAnsi="Arial" w:cs="Arial"/>
                <w:sz w:val="20"/>
                <w:szCs w:val="20"/>
              </w:rPr>
              <w:t>de</w:t>
            </w:r>
            <w:r w:rsidRPr="00CF469F">
              <w:rPr>
                <w:rFonts w:ascii="Arial" w:hAnsi="Arial" w:cs="Arial"/>
                <w:spacing w:val="25"/>
                <w:sz w:val="20"/>
                <w:szCs w:val="20"/>
              </w:rPr>
              <w:t xml:space="preserve"> </w:t>
            </w:r>
            <w:r w:rsidRPr="00CF469F">
              <w:rPr>
                <w:rFonts w:ascii="Arial" w:hAnsi="Arial" w:cs="Arial"/>
                <w:sz w:val="20"/>
                <w:szCs w:val="20"/>
              </w:rPr>
              <w:t>los</w:t>
            </w:r>
            <w:r w:rsidRPr="00CF469F">
              <w:rPr>
                <w:rFonts w:ascii="Arial" w:hAnsi="Arial" w:cs="Arial"/>
                <w:spacing w:val="25"/>
                <w:sz w:val="20"/>
                <w:szCs w:val="20"/>
              </w:rPr>
              <w:t xml:space="preserve"> </w:t>
            </w:r>
            <w:r w:rsidRPr="00CF469F">
              <w:rPr>
                <w:rFonts w:ascii="Arial" w:hAnsi="Arial" w:cs="Arial"/>
                <w:sz w:val="20"/>
                <w:szCs w:val="20"/>
              </w:rPr>
              <w:t>compromisos</w:t>
            </w:r>
            <w:r w:rsidRPr="00CF469F">
              <w:rPr>
                <w:rFonts w:ascii="Arial" w:hAnsi="Arial" w:cs="Arial"/>
                <w:spacing w:val="25"/>
                <w:sz w:val="20"/>
                <w:szCs w:val="20"/>
              </w:rPr>
              <w:t xml:space="preserve"> </w:t>
            </w:r>
            <w:r w:rsidRPr="00CF469F">
              <w:rPr>
                <w:rFonts w:ascii="Arial" w:hAnsi="Arial" w:cs="Arial"/>
                <w:sz w:val="20"/>
                <w:szCs w:val="20"/>
              </w:rPr>
              <w:t>de</w:t>
            </w:r>
            <w:r w:rsidRPr="00CF469F">
              <w:rPr>
                <w:rFonts w:ascii="Arial" w:hAnsi="Arial" w:cs="Arial"/>
                <w:spacing w:val="25"/>
                <w:sz w:val="20"/>
                <w:szCs w:val="20"/>
              </w:rPr>
              <w:t xml:space="preserve"> </w:t>
            </w:r>
            <w:r w:rsidRPr="00CF469F">
              <w:rPr>
                <w:rFonts w:ascii="Arial" w:hAnsi="Arial" w:cs="Arial"/>
                <w:sz w:val="20"/>
                <w:szCs w:val="20"/>
              </w:rPr>
              <w:t>mejoramiento</w:t>
            </w:r>
            <w:r w:rsidRPr="00CF469F">
              <w:rPr>
                <w:rFonts w:ascii="Arial" w:hAnsi="Arial" w:cs="Arial"/>
                <w:spacing w:val="26"/>
                <w:sz w:val="20"/>
                <w:szCs w:val="20"/>
              </w:rPr>
              <w:t xml:space="preserve"> </w:t>
            </w:r>
            <w:r w:rsidRPr="00CF469F">
              <w:rPr>
                <w:rFonts w:ascii="Arial" w:hAnsi="Arial" w:cs="Arial"/>
                <w:sz w:val="20"/>
                <w:szCs w:val="20"/>
              </w:rPr>
              <w:t>según</w:t>
            </w:r>
            <w:r w:rsidRPr="00CF469F">
              <w:rPr>
                <w:rFonts w:ascii="Arial" w:hAnsi="Arial" w:cs="Arial"/>
                <w:spacing w:val="27"/>
                <w:sz w:val="20"/>
                <w:szCs w:val="20"/>
              </w:rPr>
              <w:t xml:space="preserve"> </w:t>
            </w:r>
            <w:r w:rsidRPr="00CF469F">
              <w:rPr>
                <w:rFonts w:ascii="Arial" w:hAnsi="Arial" w:cs="Arial"/>
                <w:sz w:val="20"/>
                <w:szCs w:val="20"/>
              </w:rPr>
              <w:t>el</w:t>
            </w:r>
            <w:r w:rsidRPr="00CF469F">
              <w:rPr>
                <w:rFonts w:ascii="Arial" w:hAnsi="Arial" w:cs="Arial"/>
                <w:spacing w:val="27"/>
                <w:sz w:val="20"/>
                <w:szCs w:val="20"/>
              </w:rPr>
              <w:t xml:space="preserve"> </w:t>
            </w:r>
            <w:r w:rsidRPr="00CF469F">
              <w:rPr>
                <w:rFonts w:ascii="Arial" w:hAnsi="Arial" w:cs="Arial"/>
                <w:sz w:val="20"/>
                <w:szCs w:val="20"/>
              </w:rPr>
              <w:t>cronograma</w:t>
            </w:r>
            <w:r w:rsidRPr="00CF469F">
              <w:rPr>
                <w:rFonts w:ascii="Arial" w:hAnsi="Arial" w:cs="Arial"/>
                <w:spacing w:val="36"/>
                <w:sz w:val="20"/>
                <w:szCs w:val="20"/>
              </w:rPr>
              <w:t xml:space="preserve"> </w:t>
            </w:r>
            <w:r w:rsidRPr="00CF469F">
              <w:rPr>
                <w:rFonts w:ascii="Arial" w:hAnsi="Arial" w:cs="Arial"/>
                <w:sz w:val="20"/>
                <w:szCs w:val="20"/>
              </w:rPr>
              <w:t>y</w:t>
            </w:r>
            <w:r w:rsidRPr="00CF469F">
              <w:rPr>
                <w:rFonts w:ascii="Arial" w:hAnsi="Arial" w:cs="Arial"/>
                <w:spacing w:val="26"/>
                <w:sz w:val="20"/>
                <w:szCs w:val="20"/>
              </w:rPr>
              <w:t xml:space="preserve"> </w:t>
            </w:r>
            <w:r w:rsidRPr="00CF469F">
              <w:rPr>
                <w:rFonts w:ascii="Arial" w:hAnsi="Arial" w:cs="Arial"/>
                <w:sz w:val="20"/>
                <w:szCs w:val="20"/>
              </w:rPr>
              <w:t>asignación</w:t>
            </w:r>
            <w:r w:rsidRPr="00CF469F">
              <w:rPr>
                <w:rFonts w:ascii="Arial" w:hAnsi="Arial" w:cs="Arial"/>
                <w:spacing w:val="25"/>
                <w:sz w:val="20"/>
                <w:szCs w:val="20"/>
              </w:rPr>
              <w:t xml:space="preserve"> </w:t>
            </w:r>
            <w:r w:rsidRPr="00CF469F">
              <w:rPr>
                <w:rFonts w:ascii="Arial" w:hAnsi="Arial" w:cs="Arial"/>
                <w:sz w:val="20"/>
                <w:szCs w:val="20"/>
              </w:rPr>
              <w:t>de</w:t>
            </w:r>
            <w:r w:rsidRPr="00CF469F">
              <w:rPr>
                <w:rFonts w:ascii="Arial" w:hAnsi="Arial" w:cs="Arial"/>
                <w:spacing w:val="-38"/>
                <w:sz w:val="20"/>
                <w:szCs w:val="20"/>
              </w:rPr>
              <w:t xml:space="preserve"> </w:t>
            </w:r>
            <w:r w:rsidRPr="00CF469F">
              <w:rPr>
                <w:rFonts w:ascii="Arial" w:hAnsi="Arial" w:cs="Arial"/>
                <w:sz w:val="20"/>
                <w:szCs w:val="20"/>
              </w:rPr>
              <w:lastRenderedPageBreak/>
              <w:t>responsabilidades</w:t>
            </w:r>
            <w:r w:rsidRPr="00CF469F">
              <w:rPr>
                <w:rFonts w:ascii="Arial" w:hAnsi="Arial" w:cs="Arial"/>
                <w:spacing w:val="-4"/>
                <w:sz w:val="20"/>
                <w:szCs w:val="20"/>
              </w:rPr>
              <w:t xml:space="preserve"> </w:t>
            </w:r>
            <w:r w:rsidRPr="00CF469F">
              <w:rPr>
                <w:rFonts w:ascii="Arial" w:hAnsi="Arial" w:cs="Arial"/>
                <w:sz w:val="20"/>
                <w:szCs w:val="20"/>
              </w:rPr>
              <w:t>convenidas</w:t>
            </w:r>
            <w:r w:rsidRPr="00CF469F">
              <w:rPr>
                <w:rFonts w:ascii="Arial" w:hAnsi="Arial" w:cs="Arial"/>
                <w:spacing w:val="-4"/>
                <w:sz w:val="20"/>
                <w:szCs w:val="20"/>
              </w:rPr>
              <w:t xml:space="preserve"> </w:t>
            </w:r>
            <w:r w:rsidRPr="00CF469F">
              <w:rPr>
                <w:rFonts w:ascii="Arial" w:hAnsi="Arial" w:cs="Arial"/>
                <w:sz w:val="20"/>
                <w:szCs w:val="20"/>
              </w:rPr>
              <w:t>y establecidas en el Compromiso de Mejoramiento Final.</w:t>
            </w:r>
            <w:r w:rsidRPr="00CF469F">
              <w:rPr>
                <w:rFonts w:ascii="Arial" w:hAnsi="Arial" w:cs="Arial"/>
                <w:spacing w:val="-1"/>
                <w:sz w:val="20"/>
                <w:szCs w:val="20"/>
              </w:rPr>
              <w:t xml:space="preserve"> </w:t>
            </w:r>
            <w:r w:rsidRPr="00CF469F">
              <w:rPr>
                <w:rFonts w:ascii="Arial" w:hAnsi="Arial" w:cs="Arial"/>
                <w:sz w:val="20"/>
                <w:szCs w:val="20"/>
              </w:rPr>
              <w:t>Apoyo</w:t>
            </w:r>
            <w:r w:rsidRPr="00CF469F">
              <w:rPr>
                <w:rFonts w:ascii="Arial" w:hAnsi="Arial" w:cs="Arial"/>
                <w:spacing w:val="-3"/>
                <w:sz w:val="20"/>
                <w:szCs w:val="20"/>
              </w:rPr>
              <w:t xml:space="preserve"> </w:t>
            </w:r>
            <w:r w:rsidRPr="00CF469F">
              <w:rPr>
                <w:rFonts w:ascii="Arial" w:hAnsi="Arial" w:cs="Arial"/>
                <w:sz w:val="20"/>
                <w:szCs w:val="20"/>
              </w:rPr>
              <w:t>técnico</w:t>
            </w:r>
            <w:r w:rsidRPr="00CF469F">
              <w:rPr>
                <w:rFonts w:ascii="Arial" w:hAnsi="Arial" w:cs="Arial"/>
                <w:spacing w:val="-3"/>
                <w:sz w:val="20"/>
                <w:szCs w:val="20"/>
              </w:rPr>
              <w:t xml:space="preserve"> </w:t>
            </w:r>
            <w:r w:rsidRPr="00CF469F">
              <w:rPr>
                <w:rFonts w:ascii="Arial" w:hAnsi="Arial" w:cs="Arial"/>
                <w:sz w:val="20"/>
                <w:szCs w:val="20"/>
              </w:rPr>
              <w:t>del</w:t>
            </w:r>
            <w:r w:rsidRPr="00CF469F">
              <w:rPr>
                <w:rFonts w:ascii="Arial" w:hAnsi="Arial" w:cs="Arial"/>
                <w:spacing w:val="-3"/>
                <w:sz w:val="20"/>
                <w:szCs w:val="20"/>
              </w:rPr>
              <w:t xml:space="preserve"> </w:t>
            </w:r>
            <w:r w:rsidRPr="00CF469F">
              <w:rPr>
                <w:rFonts w:ascii="Arial" w:hAnsi="Arial" w:cs="Arial"/>
                <w:sz w:val="20"/>
                <w:szCs w:val="20"/>
              </w:rPr>
              <w:t>SINAES</w:t>
            </w:r>
            <w:r w:rsidRPr="00CF469F">
              <w:rPr>
                <w:rFonts w:ascii="Arial" w:hAnsi="Arial" w:cs="Arial"/>
                <w:spacing w:val="-5"/>
                <w:sz w:val="20"/>
                <w:szCs w:val="20"/>
              </w:rPr>
              <w:t xml:space="preserve"> </w:t>
            </w:r>
            <w:r w:rsidRPr="00CF469F">
              <w:rPr>
                <w:rFonts w:ascii="Arial" w:hAnsi="Arial" w:cs="Arial"/>
                <w:sz w:val="20"/>
                <w:szCs w:val="20"/>
              </w:rPr>
              <w:t>si</w:t>
            </w:r>
            <w:r w:rsidRPr="00CF469F">
              <w:rPr>
                <w:rFonts w:ascii="Arial" w:hAnsi="Arial" w:cs="Arial"/>
                <w:spacing w:val="-4"/>
                <w:sz w:val="20"/>
                <w:szCs w:val="20"/>
              </w:rPr>
              <w:t xml:space="preserve"> </w:t>
            </w:r>
            <w:r w:rsidRPr="00CF469F">
              <w:rPr>
                <w:rFonts w:ascii="Arial" w:hAnsi="Arial" w:cs="Arial"/>
                <w:sz w:val="20"/>
                <w:szCs w:val="20"/>
              </w:rPr>
              <w:t>fuera</w:t>
            </w:r>
            <w:r w:rsidRPr="00CF469F">
              <w:rPr>
                <w:rFonts w:ascii="Arial" w:hAnsi="Arial" w:cs="Arial"/>
                <w:spacing w:val="-3"/>
                <w:sz w:val="20"/>
                <w:szCs w:val="20"/>
              </w:rPr>
              <w:t xml:space="preserve"> </w:t>
            </w:r>
            <w:r w:rsidRPr="00CF469F">
              <w:rPr>
                <w:rFonts w:ascii="Arial" w:hAnsi="Arial" w:cs="Arial"/>
                <w:sz w:val="20"/>
                <w:szCs w:val="20"/>
              </w:rPr>
              <w:t>requerido.</w:t>
            </w:r>
          </w:p>
          <w:p w14:paraId="7D6E5048" w14:textId="77777777" w:rsidR="00330207" w:rsidRPr="00CF469F" w:rsidRDefault="00330207" w:rsidP="006D4756">
            <w:pPr>
              <w:jc w:val="both"/>
              <w:rPr>
                <w:rFonts w:ascii="Arial" w:hAnsi="Arial" w:cs="Arial"/>
                <w:sz w:val="20"/>
                <w:szCs w:val="20"/>
              </w:rPr>
            </w:pPr>
          </w:p>
        </w:tc>
      </w:tr>
      <w:tr w:rsidR="00330207" w:rsidRPr="00CF469F" w14:paraId="7B566936" w14:textId="77777777" w:rsidTr="006D4756">
        <w:tc>
          <w:tcPr>
            <w:tcW w:w="1580" w:type="dxa"/>
            <w:vMerge/>
          </w:tcPr>
          <w:p w14:paraId="14D2AAEB" w14:textId="77777777" w:rsidR="00330207" w:rsidRPr="00CF469F" w:rsidRDefault="00330207" w:rsidP="006D4756">
            <w:pPr>
              <w:jc w:val="both"/>
              <w:rPr>
                <w:rFonts w:ascii="Arial" w:hAnsi="Arial" w:cs="Arial"/>
                <w:sz w:val="20"/>
                <w:szCs w:val="20"/>
              </w:rPr>
            </w:pPr>
          </w:p>
        </w:tc>
        <w:tc>
          <w:tcPr>
            <w:tcW w:w="2086" w:type="dxa"/>
            <w:vMerge/>
          </w:tcPr>
          <w:p w14:paraId="70F3A820" w14:textId="77777777" w:rsidR="00330207" w:rsidRPr="00CF469F" w:rsidRDefault="00330207" w:rsidP="006D4756">
            <w:pPr>
              <w:jc w:val="both"/>
              <w:rPr>
                <w:rFonts w:ascii="Arial" w:hAnsi="Arial" w:cs="Arial"/>
                <w:sz w:val="20"/>
                <w:szCs w:val="20"/>
              </w:rPr>
            </w:pPr>
          </w:p>
        </w:tc>
        <w:tc>
          <w:tcPr>
            <w:tcW w:w="6540" w:type="dxa"/>
          </w:tcPr>
          <w:p w14:paraId="4E85BAA7"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Evaluación</w:t>
            </w:r>
            <w:r w:rsidRPr="00CF469F">
              <w:rPr>
                <w:rFonts w:ascii="Arial" w:hAnsi="Arial" w:cs="Arial"/>
                <w:spacing w:val="21"/>
                <w:sz w:val="20"/>
                <w:szCs w:val="20"/>
              </w:rPr>
              <w:t xml:space="preserve"> </w:t>
            </w:r>
            <w:r w:rsidRPr="00CF469F">
              <w:rPr>
                <w:rFonts w:ascii="Arial" w:hAnsi="Arial" w:cs="Arial"/>
                <w:sz w:val="20"/>
                <w:szCs w:val="20"/>
              </w:rPr>
              <w:t>y</w:t>
            </w:r>
            <w:r w:rsidRPr="00CF469F">
              <w:rPr>
                <w:rFonts w:ascii="Arial" w:hAnsi="Arial" w:cs="Arial"/>
                <w:spacing w:val="22"/>
                <w:sz w:val="20"/>
                <w:szCs w:val="20"/>
              </w:rPr>
              <w:t xml:space="preserve"> </w:t>
            </w:r>
            <w:r w:rsidRPr="00CF469F">
              <w:rPr>
                <w:rFonts w:ascii="Arial" w:hAnsi="Arial" w:cs="Arial"/>
                <w:sz w:val="20"/>
                <w:szCs w:val="20"/>
              </w:rPr>
              <w:t>seguimiento</w:t>
            </w:r>
            <w:r w:rsidRPr="00CF469F">
              <w:rPr>
                <w:rFonts w:ascii="Arial" w:hAnsi="Arial" w:cs="Arial"/>
                <w:spacing w:val="24"/>
                <w:sz w:val="20"/>
                <w:szCs w:val="20"/>
              </w:rPr>
              <w:t xml:space="preserve"> </w:t>
            </w:r>
            <w:r w:rsidRPr="00CF469F">
              <w:rPr>
                <w:rFonts w:ascii="Arial" w:hAnsi="Arial" w:cs="Arial"/>
                <w:sz w:val="20"/>
                <w:szCs w:val="20"/>
              </w:rPr>
              <w:t>a mitad del periodo de acreditación del</w:t>
            </w:r>
            <w:r w:rsidRPr="00CF469F">
              <w:rPr>
                <w:rFonts w:ascii="Arial" w:hAnsi="Arial" w:cs="Arial"/>
                <w:spacing w:val="24"/>
                <w:sz w:val="20"/>
                <w:szCs w:val="20"/>
              </w:rPr>
              <w:t xml:space="preserve"> </w:t>
            </w:r>
            <w:r w:rsidRPr="00CF469F">
              <w:rPr>
                <w:rFonts w:ascii="Arial" w:hAnsi="Arial" w:cs="Arial"/>
                <w:sz w:val="20"/>
                <w:szCs w:val="20"/>
              </w:rPr>
              <w:t>grado</w:t>
            </w:r>
            <w:r w:rsidRPr="00CF469F">
              <w:rPr>
                <w:rFonts w:ascii="Arial" w:hAnsi="Arial" w:cs="Arial"/>
                <w:spacing w:val="23"/>
                <w:sz w:val="20"/>
                <w:szCs w:val="20"/>
              </w:rPr>
              <w:t xml:space="preserve"> </w:t>
            </w:r>
            <w:r w:rsidRPr="00CF469F">
              <w:rPr>
                <w:rFonts w:ascii="Arial" w:hAnsi="Arial" w:cs="Arial"/>
                <w:sz w:val="20"/>
                <w:szCs w:val="20"/>
              </w:rPr>
              <w:t>de</w:t>
            </w:r>
            <w:r w:rsidRPr="00CF469F">
              <w:rPr>
                <w:rFonts w:ascii="Arial" w:hAnsi="Arial" w:cs="Arial"/>
                <w:spacing w:val="21"/>
                <w:sz w:val="20"/>
                <w:szCs w:val="20"/>
              </w:rPr>
              <w:t xml:space="preserve"> </w:t>
            </w:r>
            <w:r w:rsidRPr="00CF469F">
              <w:rPr>
                <w:rFonts w:ascii="Arial" w:hAnsi="Arial" w:cs="Arial"/>
                <w:sz w:val="20"/>
                <w:szCs w:val="20"/>
              </w:rPr>
              <w:t>avance</w:t>
            </w:r>
            <w:r w:rsidRPr="00CF469F">
              <w:rPr>
                <w:rFonts w:ascii="Arial" w:hAnsi="Arial" w:cs="Arial"/>
                <w:spacing w:val="24"/>
                <w:sz w:val="20"/>
                <w:szCs w:val="20"/>
              </w:rPr>
              <w:t xml:space="preserve"> </w:t>
            </w:r>
            <w:r w:rsidRPr="00CF469F">
              <w:rPr>
                <w:rFonts w:ascii="Arial" w:hAnsi="Arial" w:cs="Arial"/>
                <w:sz w:val="20"/>
                <w:szCs w:val="20"/>
              </w:rPr>
              <w:t>de</w:t>
            </w:r>
            <w:r w:rsidRPr="00CF469F">
              <w:rPr>
                <w:rFonts w:ascii="Arial" w:hAnsi="Arial" w:cs="Arial"/>
                <w:spacing w:val="25"/>
                <w:sz w:val="20"/>
                <w:szCs w:val="20"/>
              </w:rPr>
              <w:t xml:space="preserve"> </w:t>
            </w:r>
            <w:r w:rsidRPr="00CF469F">
              <w:rPr>
                <w:rFonts w:ascii="Arial" w:hAnsi="Arial" w:cs="Arial"/>
                <w:sz w:val="20"/>
                <w:szCs w:val="20"/>
              </w:rPr>
              <w:t>la</w:t>
            </w:r>
            <w:r w:rsidRPr="00CF469F">
              <w:rPr>
                <w:rFonts w:ascii="Arial" w:hAnsi="Arial" w:cs="Arial"/>
                <w:spacing w:val="22"/>
                <w:sz w:val="20"/>
                <w:szCs w:val="20"/>
              </w:rPr>
              <w:t xml:space="preserve"> </w:t>
            </w:r>
            <w:r w:rsidRPr="00CF469F">
              <w:rPr>
                <w:rFonts w:ascii="Arial" w:hAnsi="Arial" w:cs="Arial"/>
                <w:sz w:val="20"/>
                <w:szCs w:val="20"/>
              </w:rPr>
              <w:t>ejecución</w:t>
            </w:r>
            <w:r w:rsidRPr="00CF469F">
              <w:rPr>
                <w:rFonts w:ascii="Arial" w:hAnsi="Arial" w:cs="Arial"/>
                <w:spacing w:val="21"/>
                <w:sz w:val="20"/>
                <w:szCs w:val="20"/>
              </w:rPr>
              <w:t xml:space="preserve"> </w:t>
            </w:r>
            <w:r w:rsidRPr="00CF469F">
              <w:rPr>
                <w:rFonts w:ascii="Arial" w:hAnsi="Arial" w:cs="Arial"/>
                <w:sz w:val="20"/>
                <w:szCs w:val="20"/>
              </w:rPr>
              <w:t>del</w:t>
            </w:r>
            <w:r w:rsidRPr="00CF469F">
              <w:rPr>
                <w:rFonts w:ascii="Arial" w:hAnsi="Arial" w:cs="Arial"/>
                <w:spacing w:val="6"/>
                <w:sz w:val="20"/>
                <w:szCs w:val="20"/>
              </w:rPr>
              <w:t xml:space="preserve"> </w:t>
            </w:r>
            <w:r w:rsidRPr="00CF469F">
              <w:rPr>
                <w:rFonts w:ascii="Arial" w:hAnsi="Arial" w:cs="Arial"/>
                <w:sz w:val="20"/>
                <w:szCs w:val="20"/>
              </w:rPr>
              <w:t>Compromiso</w:t>
            </w:r>
            <w:r w:rsidRPr="00CF469F">
              <w:rPr>
                <w:rFonts w:ascii="Arial" w:hAnsi="Arial" w:cs="Arial"/>
                <w:spacing w:val="23"/>
                <w:sz w:val="20"/>
                <w:szCs w:val="20"/>
              </w:rPr>
              <w:t xml:space="preserve"> </w:t>
            </w:r>
            <w:r w:rsidRPr="00CF469F">
              <w:rPr>
                <w:rFonts w:ascii="Arial" w:hAnsi="Arial" w:cs="Arial"/>
                <w:sz w:val="20"/>
                <w:szCs w:val="20"/>
              </w:rPr>
              <w:t>de</w:t>
            </w:r>
            <w:r w:rsidRPr="00CF469F">
              <w:rPr>
                <w:rFonts w:ascii="Arial" w:hAnsi="Arial" w:cs="Arial"/>
                <w:spacing w:val="22"/>
                <w:sz w:val="20"/>
                <w:szCs w:val="20"/>
              </w:rPr>
              <w:t xml:space="preserve"> </w:t>
            </w:r>
            <w:r w:rsidRPr="00CF469F">
              <w:rPr>
                <w:rFonts w:ascii="Arial" w:hAnsi="Arial" w:cs="Arial"/>
                <w:sz w:val="20"/>
                <w:szCs w:val="20"/>
              </w:rPr>
              <w:t>Mejoramiento,</w:t>
            </w:r>
            <w:r w:rsidRPr="00CF469F">
              <w:rPr>
                <w:rFonts w:ascii="Arial" w:hAnsi="Arial" w:cs="Arial"/>
                <w:spacing w:val="23"/>
                <w:sz w:val="20"/>
                <w:szCs w:val="20"/>
              </w:rPr>
              <w:t xml:space="preserve"> </w:t>
            </w:r>
            <w:r w:rsidRPr="00CF469F">
              <w:rPr>
                <w:rFonts w:ascii="Arial" w:hAnsi="Arial" w:cs="Arial"/>
                <w:sz w:val="20"/>
                <w:szCs w:val="20"/>
              </w:rPr>
              <w:t>por</w:t>
            </w:r>
            <w:r w:rsidRPr="00CF469F">
              <w:rPr>
                <w:rFonts w:ascii="Arial" w:hAnsi="Arial" w:cs="Arial"/>
                <w:spacing w:val="22"/>
                <w:sz w:val="20"/>
                <w:szCs w:val="20"/>
              </w:rPr>
              <w:t xml:space="preserve"> </w:t>
            </w:r>
            <w:r w:rsidRPr="00CF469F">
              <w:rPr>
                <w:rFonts w:ascii="Arial" w:hAnsi="Arial" w:cs="Arial"/>
                <w:sz w:val="20"/>
                <w:szCs w:val="20"/>
              </w:rPr>
              <w:t>un</w:t>
            </w:r>
            <w:r w:rsidRPr="00CF469F">
              <w:rPr>
                <w:rFonts w:ascii="Arial" w:hAnsi="Arial" w:cs="Arial"/>
                <w:spacing w:val="21"/>
                <w:sz w:val="20"/>
                <w:szCs w:val="20"/>
              </w:rPr>
              <w:t xml:space="preserve"> </w:t>
            </w:r>
            <w:r w:rsidRPr="00CF469F">
              <w:rPr>
                <w:rFonts w:ascii="Arial" w:hAnsi="Arial" w:cs="Arial"/>
                <w:sz w:val="20"/>
                <w:szCs w:val="20"/>
              </w:rPr>
              <w:t>revisor</w:t>
            </w:r>
            <w:r w:rsidRPr="00CF469F">
              <w:rPr>
                <w:rFonts w:ascii="Arial" w:hAnsi="Arial" w:cs="Arial"/>
                <w:spacing w:val="1"/>
                <w:sz w:val="20"/>
                <w:szCs w:val="20"/>
              </w:rPr>
              <w:t xml:space="preserve"> </w:t>
            </w:r>
            <w:r w:rsidRPr="00CF469F">
              <w:rPr>
                <w:rFonts w:ascii="Arial" w:hAnsi="Arial" w:cs="Arial"/>
                <w:sz w:val="20"/>
                <w:szCs w:val="20"/>
              </w:rPr>
              <w:t>externo</w:t>
            </w:r>
            <w:r w:rsidRPr="00CF469F">
              <w:rPr>
                <w:rFonts w:ascii="Arial" w:hAnsi="Arial" w:cs="Arial"/>
                <w:spacing w:val="-1"/>
                <w:sz w:val="20"/>
                <w:szCs w:val="20"/>
              </w:rPr>
              <w:t xml:space="preserve"> </w:t>
            </w:r>
            <w:r w:rsidRPr="00CF469F">
              <w:rPr>
                <w:rFonts w:ascii="Arial" w:hAnsi="Arial" w:cs="Arial"/>
                <w:sz w:val="20"/>
                <w:szCs w:val="20"/>
              </w:rPr>
              <w:t>designado por el</w:t>
            </w:r>
            <w:r w:rsidRPr="00CF469F">
              <w:rPr>
                <w:rFonts w:ascii="Arial" w:hAnsi="Arial" w:cs="Arial"/>
                <w:spacing w:val="-2"/>
                <w:sz w:val="20"/>
                <w:szCs w:val="20"/>
              </w:rPr>
              <w:t xml:space="preserve"> </w:t>
            </w:r>
            <w:r w:rsidRPr="00CF469F">
              <w:rPr>
                <w:rFonts w:ascii="Arial" w:hAnsi="Arial" w:cs="Arial"/>
                <w:sz w:val="20"/>
                <w:szCs w:val="20"/>
              </w:rPr>
              <w:t>Consejo</w:t>
            </w:r>
            <w:r w:rsidRPr="00CF469F">
              <w:rPr>
                <w:rFonts w:ascii="Arial" w:hAnsi="Arial" w:cs="Arial"/>
                <w:spacing w:val="1"/>
                <w:sz w:val="20"/>
                <w:szCs w:val="20"/>
              </w:rPr>
              <w:t xml:space="preserve"> </w:t>
            </w:r>
            <w:r w:rsidRPr="00CF469F">
              <w:rPr>
                <w:rFonts w:ascii="Arial" w:hAnsi="Arial" w:cs="Arial"/>
                <w:sz w:val="20"/>
                <w:szCs w:val="20"/>
              </w:rPr>
              <w:t>Nacional</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2"/>
                <w:sz w:val="20"/>
                <w:szCs w:val="20"/>
              </w:rPr>
              <w:t xml:space="preserve"> </w:t>
            </w:r>
            <w:r w:rsidRPr="00CF469F">
              <w:rPr>
                <w:rFonts w:ascii="Arial" w:hAnsi="Arial" w:cs="Arial"/>
                <w:sz w:val="20"/>
                <w:szCs w:val="20"/>
              </w:rPr>
              <w:t>Acreditación</w:t>
            </w:r>
            <w:r w:rsidRPr="00CF469F">
              <w:rPr>
                <w:rFonts w:ascii="Arial" w:hAnsi="Arial" w:cs="Arial"/>
                <w:spacing w:val="1"/>
                <w:sz w:val="20"/>
                <w:szCs w:val="20"/>
              </w:rPr>
              <w:t xml:space="preserve"> </w:t>
            </w:r>
            <w:r w:rsidRPr="00CF469F">
              <w:rPr>
                <w:rFonts w:ascii="Arial" w:hAnsi="Arial" w:cs="Arial"/>
                <w:sz w:val="20"/>
                <w:szCs w:val="20"/>
              </w:rPr>
              <w:t>del</w:t>
            </w:r>
            <w:r w:rsidRPr="00CF469F">
              <w:rPr>
                <w:rFonts w:ascii="Arial" w:hAnsi="Arial" w:cs="Arial"/>
                <w:spacing w:val="1"/>
                <w:sz w:val="20"/>
                <w:szCs w:val="20"/>
              </w:rPr>
              <w:t xml:space="preserve"> </w:t>
            </w:r>
            <w:r w:rsidRPr="00CF469F">
              <w:rPr>
                <w:rFonts w:ascii="Arial" w:hAnsi="Arial" w:cs="Arial"/>
                <w:sz w:val="20"/>
                <w:szCs w:val="20"/>
              </w:rPr>
              <w:t>SINAES.</w:t>
            </w:r>
          </w:p>
        </w:tc>
      </w:tr>
      <w:tr w:rsidR="00330207" w:rsidRPr="00CF469F" w14:paraId="01DE9ADC" w14:textId="77777777" w:rsidTr="006D4756">
        <w:tc>
          <w:tcPr>
            <w:tcW w:w="1580" w:type="dxa"/>
            <w:vMerge/>
          </w:tcPr>
          <w:p w14:paraId="3D0F46EF" w14:textId="77777777" w:rsidR="00330207" w:rsidRPr="00CF469F" w:rsidRDefault="00330207" w:rsidP="006D4756">
            <w:pPr>
              <w:jc w:val="both"/>
              <w:rPr>
                <w:rFonts w:ascii="Arial" w:hAnsi="Arial" w:cs="Arial"/>
                <w:sz w:val="20"/>
                <w:szCs w:val="20"/>
              </w:rPr>
            </w:pPr>
          </w:p>
        </w:tc>
        <w:tc>
          <w:tcPr>
            <w:tcW w:w="2086" w:type="dxa"/>
            <w:vMerge/>
          </w:tcPr>
          <w:p w14:paraId="0E2124A8" w14:textId="77777777" w:rsidR="00330207" w:rsidRPr="00CF469F" w:rsidRDefault="00330207" w:rsidP="006D4756">
            <w:pPr>
              <w:jc w:val="both"/>
              <w:rPr>
                <w:rFonts w:ascii="Arial" w:hAnsi="Arial" w:cs="Arial"/>
                <w:sz w:val="20"/>
                <w:szCs w:val="20"/>
              </w:rPr>
            </w:pPr>
          </w:p>
        </w:tc>
        <w:tc>
          <w:tcPr>
            <w:tcW w:w="6540" w:type="dxa"/>
          </w:tcPr>
          <w:p w14:paraId="2887EEBD" w14:textId="77777777" w:rsidR="00330207" w:rsidRPr="00CF469F" w:rsidRDefault="00330207" w:rsidP="006D4756">
            <w:pPr>
              <w:jc w:val="both"/>
              <w:rPr>
                <w:rFonts w:ascii="Arial" w:hAnsi="Arial" w:cs="Arial"/>
                <w:sz w:val="20"/>
                <w:szCs w:val="20"/>
              </w:rPr>
            </w:pPr>
            <w:r w:rsidRPr="00CF469F">
              <w:rPr>
                <w:rFonts w:ascii="Arial" w:hAnsi="Arial" w:cs="Arial"/>
                <w:sz w:val="20"/>
                <w:szCs w:val="20"/>
              </w:rPr>
              <w:t>Informe</w:t>
            </w:r>
            <w:r w:rsidRPr="00CF469F">
              <w:rPr>
                <w:rFonts w:ascii="Arial" w:hAnsi="Arial" w:cs="Arial"/>
                <w:spacing w:val="31"/>
                <w:sz w:val="20"/>
                <w:szCs w:val="20"/>
              </w:rPr>
              <w:t xml:space="preserve"> </w:t>
            </w:r>
            <w:r w:rsidRPr="00CF469F">
              <w:rPr>
                <w:rFonts w:ascii="Arial" w:hAnsi="Arial" w:cs="Arial"/>
                <w:sz w:val="20"/>
                <w:szCs w:val="20"/>
              </w:rPr>
              <w:t>al</w:t>
            </w:r>
            <w:r w:rsidRPr="00CF469F">
              <w:rPr>
                <w:rFonts w:ascii="Arial" w:hAnsi="Arial" w:cs="Arial"/>
                <w:spacing w:val="32"/>
                <w:sz w:val="20"/>
                <w:szCs w:val="20"/>
              </w:rPr>
              <w:t xml:space="preserve"> </w:t>
            </w:r>
            <w:r w:rsidRPr="00CF469F">
              <w:rPr>
                <w:rFonts w:ascii="Arial" w:hAnsi="Arial" w:cs="Arial"/>
                <w:sz w:val="20"/>
                <w:szCs w:val="20"/>
              </w:rPr>
              <w:t>Consejo</w:t>
            </w:r>
            <w:r w:rsidRPr="00CF469F">
              <w:rPr>
                <w:rFonts w:ascii="Arial" w:hAnsi="Arial" w:cs="Arial"/>
                <w:spacing w:val="33"/>
                <w:sz w:val="20"/>
                <w:szCs w:val="20"/>
              </w:rPr>
              <w:t xml:space="preserve"> </w:t>
            </w:r>
            <w:r w:rsidRPr="00CF469F">
              <w:rPr>
                <w:rFonts w:ascii="Arial" w:hAnsi="Arial" w:cs="Arial"/>
                <w:sz w:val="20"/>
                <w:szCs w:val="20"/>
              </w:rPr>
              <w:t>Nacional</w:t>
            </w:r>
            <w:r w:rsidRPr="00CF469F">
              <w:rPr>
                <w:rFonts w:ascii="Arial" w:hAnsi="Arial" w:cs="Arial"/>
                <w:spacing w:val="30"/>
                <w:sz w:val="20"/>
                <w:szCs w:val="20"/>
              </w:rPr>
              <w:t xml:space="preserve"> </w:t>
            </w:r>
            <w:r w:rsidRPr="00CF469F">
              <w:rPr>
                <w:rFonts w:ascii="Arial" w:hAnsi="Arial" w:cs="Arial"/>
                <w:sz w:val="20"/>
                <w:szCs w:val="20"/>
              </w:rPr>
              <w:t>de</w:t>
            </w:r>
            <w:r w:rsidRPr="00CF469F">
              <w:rPr>
                <w:rFonts w:ascii="Arial" w:hAnsi="Arial" w:cs="Arial"/>
                <w:spacing w:val="31"/>
                <w:sz w:val="20"/>
                <w:szCs w:val="20"/>
              </w:rPr>
              <w:t xml:space="preserve"> </w:t>
            </w:r>
            <w:r w:rsidRPr="00CF469F">
              <w:rPr>
                <w:rFonts w:ascii="Arial" w:hAnsi="Arial" w:cs="Arial"/>
                <w:sz w:val="20"/>
                <w:szCs w:val="20"/>
              </w:rPr>
              <w:t>Acreditación</w:t>
            </w:r>
            <w:r w:rsidRPr="00CF469F">
              <w:rPr>
                <w:rFonts w:ascii="Arial" w:hAnsi="Arial" w:cs="Arial"/>
                <w:spacing w:val="31"/>
                <w:sz w:val="20"/>
                <w:szCs w:val="20"/>
              </w:rPr>
              <w:t xml:space="preserve"> </w:t>
            </w:r>
            <w:r w:rsidRPr="00CF469F">
              <w:rPr>
                <w:rFonts w:ascii="Arial" w:hAnsi="Arial" w:cs="Arial"/>
                <w:sz w:val="20"/>
                <w:szCs w:val="20"/>
              </w:rPr>
              <w:t>del</w:t>
            </w:r>
            <w:r w:rsidRPr="00CF469F">
              <w:rPr>
                <w:rFonts w:ascii="Arial" w:hAnsi="Arial" w:cs="Arial"/>
                <w:spacing w:val="32"/>
                <w:sz w:val="20"/>
                <w:szCs w:val="20"/>
              </w:rPr>
              <w:t xml:space="preserve"> </w:t>
            </w:r>
            <w:r w:rsidRPr="00CF469F">
              <w:rPr>
                <w:rFonts w:ascii="Arial" w:hAnsi="Arial" w:cs="Arial"/>
                <w:sz w:val="20"/>
                <w:szCs w:val="20"/>
              </w:rPr>
              <w:t>SINAES</w:t>
            </w:r>
            <w:r w:rsidRPr="00CF469F">
              <w:rPr>
                <w:rFonts w:ascii="Arial" w:hAnsi="Arial" w:cs="Arial"/>
                <w:spacing w:val="31"/>
                <w:sz w:val="20"/>
                <w:szCs w:val="20"/>
              </w:rPr>
              <w:t xml:space="preserve"> </w:t>
            </w:r>
            <w:r w:rsidRPr="00CF469F">
              <w:rPr>
                <w:rFonts w:ascii="Arial" w:hAnsi="Arial" w:cs="Arial"/>
                <w:sz w:val="20"/>
                <w:szCs w:val="20"/>
              </w:rPr>
              <w:t>sobre</w:t>
            </w:r>
            <w:r w:rsidRPr="00CF469F">
              <w:rPr>
                <w:rFonts w:ascii="Arial" w:hAnsi="Arial" w:cs="Arial"/>
                <w:spacing w:val="31"/>
                <w:sz w:val="20"/>
                <w:szCs w:val="20"/>
              </w:rPr>
              <w:t xml:space="preserve"> </w:t>
            </w:r>
            <w:r w:rsidRPr="00CF469F">
              <w:rPr>
                <w:rFonts w:ascii="Arial" w:hAnsi="Arial" w:cs="Arial"/>
                <w:sz w:val="20"/>
                <w:szCs w:val="20"/>
              </w:rPr>
              <w:t>el</w:t>
            </w:r>
            <w:r w:rsidRPr="00CF469F">
              <w:rPr>
                <w:rFonts w:ascii="Arial" w:hAnsi="Arial" w:cs="Arial"/>
                <w:spacing w:val="34"/>
                <w:sz w:val="20"/>
                <w:szCs w:val="20"/>
              </w:rPr>
              <w:t xml:space="preserve"> </w:t>
            </w:r>
            <w:r w:rsidRPr="00CF469F">
              <w:rPr>
                <w:rFonts w:ascii="Arial" w:hAnsi="Arial" w:cs="Arial"/>
                <w:sz w:val="20"/>
                <w:szCs w:val="20"/>
              </w:rPr>
              <w:t>grado</w:t>
            </w:r>
            <w:r w:rsidRPr="00CF469F">
              <w:rPr>
                <w:rFonts w:ascii="Arial" w:hAnsi="Arial" w:cs="Arial"/>
                <w:spacing w:val="34"/>
                <w:sz w:val="20"/>
                <w:szCs w:val="20"/>
              </w:rPr>
              <w:t xml:space="preserve"> </w:t>
            </w:r>
            <w:r w:rsidRPr="00CF469F">
              <w:rPr>
                <w:rFonts w:ascii="Arial" w:hAnsi="Arial" w:cs="Arial"/>
                <w:sz w:val="20"/>
                <w:szCs w:val="20"/>
              </w:rPr>
              <w:t>de</w:t>
            </w:r>
            <w:r w:rsidRPr="00CF469F">
              <w:rPr>
                <w:rFonts w:ascii="Arial" w:hAnsi="Arial" w:cs="Arial"/>
                <w:spacing w:val="38"/>
                <w:sz w:val="20"/>
                <w:szCs w:val="20"/>
              </w:rPr>
              <w:t xml:space="preserve"> </w:t>
            </w:r>
            <w:r w:rsidRPr="00CF469F">
              <w:rPr>
                <w:rFonts w:ascii="Arial" w:hAnsi="Arial" w:cs="Arial"/>
                <w:sz w:val="20"/>
                <w:szCs w:val="20"/>
              </w:rPr>
              <w:t>avance</w:t>
            </w:r>
            <w:r w:rsidRPr="00CF469F">
              <w:rPr>
                <w:rFonts w:ascii="Arial" w:hAnsi="Arial" w:cs="Arial"/>
                <w:spacing w:val="31"/>
                <w:sz w:val="20"/>
                <w:szCs w:val="20"/>
              </w:rPr>
              <w:t xml:space="preserve"> </w:t>
            </w:r>
            <w:r w:rsidRPr="00CF469F">
              <w:rPr>
                <w:rFonts w:ascii="Arial" w:hAnsi="Arial" w:cs="Arial"/>
                <w:sz w:val="20"/>
                <w:szCs w:val="20"/>
              </w:rPr>
              <w:t>de</w:t>
            </w:r>
            <w:r w:rsidRPr="00CF469F">
              <w:rPr>
                <w:rFonts w:ascii="Arial" w:hAnsi="Arial" w:cs="Arial"/>
                <w:spacing w:val="32"/>
                <w:sz w:val="20"/>
                <w:szCs w:val="20"/>
              </w:rPr>
              <w:t xml:space="preserve"> </w:t>
            </w:r>
            <w:r w:rsidRPr="00CF469F">
              <w:rPr>
                <w:rFonts w:ascii="Arial" w:hAnsi="Arial" w:cs="Arial"/>
                <w:sz w:val="20"/>
                <w:szCs w:val="20"/>
              </w:rPr>
              <w:t>cumplimiento</w:t>
            </w:r>
            <w:r w:rsidRPr="00CF469F">
              <w:rPr>
                <w:rFonts w:ascii="Arial" w:hAnsi="Arial" w:cs="Arial"/>
                <w:spacing w:val="33"/>
                <w:sz w:val="20"/>
                <w:szCs w:val="20"/>
              </w:rPr>
              <w:t xml:space="preserve"> </w:t>
            </w:r>
            <w:r w:rsidRPr="00CF469F">
              <w:rPr>
                <w:rFonts w:ascii="Arial" w:hAnsi="Arial" w:cs="Arial"/>
                <w:sz w:val="20"/>
                <w:szCs w:val="20"/>
              </w:rPr>
              <w:t>del</w:t>
            </w:r>
            <w:r w:rsidRPr="00CF469F">
              <w:rPr>
                <w:rFonts w:ascii="Arial" w:hAnsi="Arial" w:cs="Arial"/>
                <w:spacing w:val="-38"/>
                <w:sz w:val="20"/>
                <w:szCs w:val="20"/>
              </w:rPr>
              <w:t xml:space="preserve">  </w:t>
            </w:r>
            <w:r w:rsidRPr="00CF469F">
              <w:rPr>
                <w:rFonts w:ascii="Arial" w:hAnsi="Arial" w:cs="Arial"/>
                <w:sz w:val="20"/>
                <w:szCs w:val="20"/>
              </w:rPr>
              <w:t>Compromiso</w:t>
            </w:r>
            <w:r w:rsidRPr="00CF469F">
              <w:rPr>
                <w:rFonts w:ascii="Arial" w:hAnsi="Arial" w:cs="Arial"/>
                <w:spacing w:val="-1"/>
                <w:sz w:val="20"/>
                <w:szCs w:val="20"/>
              </w:rPr>
              <w:t xml:space="preserve"> </w:t>
            </w:r>
            <w:r w:rsidRPr="00CF469F">
              <w:rPr>
                <w:rFonts w:ascii="Arial" w:hAnsi="Arial" w:cs="Arial"/>
                <w:sz w:val="20"/>
                <w:szCs w:val="20"/>
              </w:rPr>
              <w:t>de</w:t>
            </w:r>
            <w:r w:rsidRPr="00CF469F">
              <w:rPr>
                <w:rFonts w:ascii="Arial" w:hAnsi="Arial" w:cs="Arial"/>
                <w:spacing w:val="-1"/>
                <w:sz w:val="20"/>
                <w:szCs w:val="20"/>
              </w:rPr>
              <w:t xml:space="preserve"> </w:t>
            </w:r>
            <w:r w:rsidRPr="00CF469F">
              <w:rPr>
                <w:rFonts w:ascii="Arial" w:hAnsi="Arial" w:cs="Arial"/>
                <w:sz w:val="20"/>
                <w:szCs w:val="20"/>
              </w:rPr>
              <w:t>Mejoramiento contraído.</w:t>
            </w:r>
          </w:p>
        </w:tc>
      </w:tr>
    </w:tbl>
    <w:p w14:paraId="53E7A75D" w14:textId="77777777" w:rsidR="00330207" w:rsidRPr="00CF469F" w:rsidRDefault="00330207" w:rsidP="00330207">
      <w:pPr>
        <w:rPr>
          <w:rFonts w:ascii="Arial" w:hAnsi="Arial" w:cs="Arial"/>
        </w:rPr>
      </w:pPr>
    </w:p>
    <w:p w14:paraId="26689D72" w14:textId="77777777" w:rsidR="000F337C" w:rsidRPr="00CF469F" w:rsidRDefault="000F337C">
      <w:pPr>
        <w:spacing w:line="264" w:lineRule="auto"/>
        <w:rPr>
          <w:rFonts w:ascii="Arial" w:hAnsi="Arial" w:cs="Arial"/>
          <w:sz w:val="20"/>
        </w:rPr>
        <w:sectPr w:rsidR="000F337C" w:rsidRPr="00CF469F">
          <w:pgSz w:w="12250" w:h="15850"/>
          <w:pgMar w:top="1140" w:right="900" w:bottom="1420" w:left="660" w:header="0" w:footer="1237" w:gutter="0"/>
          <w:cols w:space="720"/>
        </w:sectPr>
      </w:pPr>
    </w:p>
    <w:p w14:paraId="26689D73" w14:textId="77777777" w:rsidR="000F337C" w:rsidRPr="00CF469F" w:rsidRDefault="000F337C">
      <w:pPr>
        <w:pStyle w:val="Textoindependiente"/>
        <w:rPr>
          <w:rFonts w:ascii="Arial" w:hAnsi="Arial" w:cs="Arial"/>
          <w:sz w:val="20"/>
        </w:rPr>
      </w:pPr>
    </w:p>
    <w:p w14:paraId="26689D74" w14:textId="77777777" w:rsidR="000F337C" w:rsidRPr="00CF469F" w:rsidRDefault="000F337C">
      <w:pPr>
        <w:pStyle w:val="Textoindependiente"/>
        <w:rPr>
          <w:rFonts w:ascii="Arial" w:hAnsi="Arial" w:cs="Arial"/>
          <w:sz w:val="20"/>
        </w:rPr>
      </w:pPr>
    </w:p>
    <w:p w14:paraId="26689D75" w14:textId="77777777" w:rsidR="000F337C" w:rsidRPr="00CF469F" w:rsidRDefault="000F337C">
      <w:pPr>
        <w:pStyle w:val="Textoindependiente"/>
        <w:rPr>
          <w:rFonts w:ascii="Arial" w:hAnsi="Arial" w:cs="Arial"/>
          <w:sz w:val="20"/>
        </w:rPr>
      </w:pPr>
    </w:p>
    <w:p w14:paraId="26689D76" w14:textId="77777777" w:rsidR="000F337C" w:rsidRPr="00CF469F" w:rsidRDefault="000F337C">
      <w:pPr>
        <w:pStyle w:val="Textoindependiente"/>
        <w:rPr>
          <w:rFonts w:ascii="Arial" w:hAnsi="Arial" w:cs="Arial"/>
          <w:sz w:val="20"/>
        </w:rPr>
      </w:pPr>
    </w:p>
    <w:p w14:paraId="26689D77" w14:textId="77777777" w:rsidR="000F337C" w:rsidRPr="00CF469F" w:rsidRDefault="000F337C">
      <w:pPr>
        <w:pStyle w:val="Textoindependiente"/>
        <w:rPr>
          <w:rFonts w:ascii="Arial" w:hAnsi="Arial" w:cs="Arial"/>
          <w:sz w:val="20"/>
        </w:rPr>
      </w:pPr>
    </w:p>
    <w:p w14:paraId="26689D78" w14:textId="77777777" w:rsidR="000F337C" w:rsidRPr="00CF469F" w:rsidRDefault="000F337C">
      <w:pPr>
        <w:pStyle w:val="Textoindependiente"/>
        <w:rPr>
          <w:rFonts w:ascii="Arial" w:hAnsi="Arial" w:cs="Arial"/>
          <w:sz w:val="20"/>
        </w:rPr>
      </w:pPr>
    </w:p>
    <w:p w14:paraId="26689D79" w14:textId="77777777" w:rsidR="000F337C" w:rsidRPr="00CF469F" w:rsidRDefault="000F337C">
      <w:pPr>
        <w:pStyle w:val="Textoindependiente"/>
        <w:rPr>
          <w:rFonts w:ascii="Arial" w:hAnsi="Arial" w:cs="Arial"/>
          <w:sz w:val="20"/>
        </w:rPr>
      </w:pPr>
    </w:p>
    <w:p w14:paraId="26689D7A" w14:textId="77777777" w:rsidR="000F337C" w:rsidRPr="00CF469F" w:rsidRDefault="000F337C">
      <w:pPr>
        <w:pStyle w:val="Textoindependiente"/>
        <w:rPr>
          <w:rFonts w:ascii="Arial" w:hAnsi="Arial" w:cs="Arial"/>
          <w:sz w:val="20"/>
        </w:rPr>
      </w:pPr>
    </w:p>
    <w:p w14:paraId="26689D7B" w14:textId="77777777" w:rsidR="000F337C" w:rsidRPr="00CF469F" w:rsidRDefault="000F337C">
      <w:pPr>
        <w:pStyle w:val="Textoindependiente"/>
        <w:rPr>
          <w:rFonts w:ascii="Arial" w:hAnsi="Arial" w:cs="Arial"/>
          <w:sz w:val="20"/>
        </w:rPr>
      </w:pPr>
    </w:p>
    <w:p w14:paraId="26689D7C" w14:textId="77777777" w:rsidR="000F337C" w:rsidRPr="00CF469F" w:rsidRDefault="000F337C">
      <w:pPr>
        <w:pStyle w:val="Textoindependiente"/>
        <w:rPr>
          <w:rFonts w:ascii="Arial" w:hAnsi="Arial" w:cs="Arial"/>
          <w:sz w:val="20"/>
        </w:rPr>
      </w:pPr>
    </w:p>
    <w:p w14:paraId="26689D7D" w14:textId="77777777" w:rsidR="000F337C" w:rsidRPr="00CF469F" w:rsidRDefault="000F337C">
      <w:pPr>
        <w:pStyle w:val="Textoindependiente"/>
        <w:rPr>
          <w:rFonts w:ascii="Arial" w:hAnsi="Arial" w:cs="Arial"/>
          <w:sz w:val="20"/>
        </w:rPr>
      </w:pPr>
    </w:p>
    <w:p w14:paraId="26689D7E" w14:textId="77777777" w:rsidR="000F337C" w:rsidRPr="00CF469F" w:rsidRDefault="000F337C">
      <w:pPr>
        <w:pStyle w:val="Textoindependiente"/>
        <w:rPr>
          <w:rFonts w:ascii="Arial" w:hAnsi="Arial" w:cs="Arial"/>
          <w:sz w:val="20"/>
        </w:rPr>
      </w:pPr>
    </w:p>
    <w:p w14:paraId="26689D7F" w14:textId="77777777" w:rsidR="000F337C" w:rsidRPr="00CF469F" w:rsidRDefault="000F337C">
      <w:pPr>
        <w:pStyle w:val="Textoindependiente"/>
        <w:rPr>
          <w:rFonts w:ascii="Arial" w:hAnsi="Arial" w:cs="Arial"/>
          <w:sz w:val="20"/>
        </w:rPr>
      </w:pPr>
    </w:p>
    <w:p w14:paraId="26689D80" w14:textId="77777777" w:rsidR="000F337C" w:rsidRPr="00CF469F" w:rsidRDefault="000F337C">
      <w:pPr>
        <w:pStyle w:val="Textoindependiente"/>
        <w:rPr>
          <w:rFonts w:ascii="Arial" w:hAnsi="Arial" w:cs="Arial"/>
          <w:sz w:val="20"/>
        </w:rPr>
      </w:pPr>
    </w:p>
    <w:p w14:paraId="26689D81" w14:textId="77777777" w:rsidR="000F337C" w:rsidRPr="00CF469F" w:rsidRDefault="000F337C">
      <w:pPr>
        <w:pStyle w:val="Textoindependiente"/>
        <w:rPr>
          <w:rFonts w:ascii="Arial" w:hAnsi="Arial" w:cs="Arial"/>
          <w:sz w:val="20"/>
        </w:rPr>
      </w:pPr>
    </w:p>
    <w:p w14:paraId="26689D82" w14:textId="77777777" w:rsidR="000F337C" w:rsidRPr="00CF469F" w:rsidRDefault="000F337C">
      <w:pPr>
        <w:pStyle w:val="Textoindependiente"/>
        <w:rPr>
          <w:rFonts w:ascii="Arial" w:hAnsi="Arial" w:cs="Arial"/>
          <w:sz w:val="20"/>
        </w:rPr>
      </w:pPr>
    </w:p>
    <w:p w14:paraId="26689D83" w14:textId="77777777" w:rsidR="000F337C" w:rsidRPr="00CF469F" w:rsidRDefault="000F337C">
      <w:pPr>
        <w:pStyle w:val="Textoindependiente"/>
        <w:rPr>
          <w:rFonts w:ascii="Arial" w:hAnsi="Arial" w:cs="Arial"/>
          <w:sz w:val="20"/>
        </w:rPr>
      </w:pPr>
    </w:p>
    <w:p w14:paraId="26689D84" w14:textId="77777777" w:rsidR="000F337C" w:rsidRPr="00CF469F" w:rsidRDefault="000F337C">
      <w:pPr>
        <w:pStyle w:val="Textoindependiente"/>
        <w:rPr>
          <w:rFonts w:ascii="Arial" w:hAnsi="Arial" w:cs="Arial"/>
          <w:sz w:val="20"/>
        </w:rPr>
      </w:pPr>
    </w:p>
    <w:p w14:paraId="26689D85" w14:textId="77777777" w:rsidR="000F337C" w:rsidRPr="00CF469F" w:rsidRDefault="000F337C">
      <w:pPr>
        <w:pStyle w:val="Textoindependiente"/>
        <w:spacing w:before="2"/>
        <w:rPr>
          <w:rFonts w:ascii="Arial" w:hAnsi="Arial" w:cs="Arial"/>
          <w:sz w:val="21"/>
        </w:rPr>
      </w:pPr>
    </w:p>
    <w:p w14:paraId="26689D86" w14:textId="77777777" w:rsidR="000F337C" w:rsidRPr="00CF469F" w:rsidRDefault="00AA78A5">
      <w:pPr>
        <w:pStyle w:val="Textoindependiente"/>
        <w:ind w:left="6403"/>
        <w:rPr>
          <w:rFonts w:ascii="Arial" w:hAnsi="Arial" w:cs="Arial"/>
          <w:sz w:val="20"/>
        </w:rPr>
      </w:pPr>
      <w:r w:rsidRPr="00CF469F">
        <w:rPr>
          <w:rFonts w:ascii="Arial" w:hAnsi="Arial" w:cs="Arial"/>
          <w:noProof/>
          <w:sz w:val="20"/>
        </w:rPr>
        <w:drawing>
          <wp:inline distT="0" distB="0" distL="0" distR="0" wp14:anchorId="2668A5E5" wp14:editId="2668A5E6">
            <wp:extent cx="2578159" cy="58321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1" cstate="print"/>
                    <a:stretch>
                      <a:fillRect/>
                    </a:stretch>
                  </pic:blipFill>
                  <pic:spPr>
                    <a:xfrm>
                      <a:off x="0" y="0"/>
                      <a:ext cx="2578159" cy="583215"/>
                    </a:xfrm>
                    <a:prstGeom prst="rect">
                      <a:avLst/>
                    </a:prstGeom>
                  </pic:spPr>
                </pic:pic>
              </a:graphicData>
            </a:graphic>
          </wp:inline>
        </w:drawing>
      </w:r>
    </w:p>
    <w:p w14:paraId="26689D87" w14:textId="77777777" w:rsidR="000F337C" w:rsidRPr="00CF469F" w:rsidRDefault="000F337C">
      <w:pPr>
        <w:pStyle w:val="Textoindependiente"/>
        <w:rPr>
          <w:rFonts w:ascii="Arial" w:hAnsi="Arial" w:cs="Arial"/>
          <w:sz w:val="20"/>
        </w:rPr>
      </w:pPr>
    </w:p>
    <w:p w14:paraId="26689D88" w14:textId="77777777" w:rsidR="000F337C" w:rsidRPr="00CF469F" w:rsidRDefault="000F337C">
      <w:pPr>
        <w:pStyle w:val="Textoindependiente"/>
        <w:rPr>
          <w:rFonts w:ascii="Arial" w:hAnsi="Arial" w:cs="Arial"/>
          <w:sz w:val="20"/>
        </w:rPr>
      </w:pPr>
    </w:p>
    <w:p w14:paraId="26689D89" w14:textId="77777777" w:rsidR="000F337C" w:rsidRPr="00CF469F" w:rsidRDefault="00AA78A5">
      <w:pPr>
        <w:pStyle w:val="Ttulo1"/>
        <w:ind w:right="225"/>
      </w:pPr>
      <w:bookmarkStart w:id="18" w:name="_Toc144472725"/>
      <w:r w:rsidRPr="00CF469F">
        <w:t>Capítulo</w:t>
      </w:r>
      <w:r w:rsidRPr="00CF469F">
        <w:rPr>
          <w:spacing w:val="-2"/>
        </w:rPr>
        <w:t xml:space="preserve"> </w:t>
      </w:r>
      <w:r w:rsidRPr="00CF469F">
        <w:t>III</w:t>
      </w:r>
      <w:bookmarkEnd w:id="18"/>
    </w:p>
    <w:p w14:paraId="26689D8A" w14:textId="77777777" w:rsidR="000F337C" w:rsidRPr="00CF469F" w:rsidRDefault="000F337C">
      <w:pPr>
        <w:pStyle w:val="Textoindependiente"/>
        <w:spacing w:before="5"/>
        <w:rPr>
          <w:rFonts w:ascii="Arial" w:hAnsi="Arial" w:cs="Arial"/>
          <w:b/>
          <w:sz w:val="63"/>
        </w:rPr>
      </w:pPr>
    </w:p>
    <w:p w14:paraId="26689D8B" w14:textId="77777777" w:rsidR="000F337C" w:rsidRPr="00CF469F" w:rsidRDefault="00AA78A5">
      <w:pPr>
        <w:pStyle w:val="Ttulo2"/>
        <w:spacing w:line="264" w:lineRule="auto"/>
        <w:ind w:left="6978" w:hanging="279"/>
      </w:pPr>
      <w:bookmarkStart w:id="19" w:name="_Toc144472726"/>
      <w:r w:rsidRPr="00CF469F">
        <w:t>El</w:t>
      </w:r>
      <w:r w:rsidRPr="00CF469F">
        <w:rPr>
          <w:spacing w:val="-7"/>
        </w:rPr>
        <w:t xml:space="preserve"> </w:t>
      </w:r>
      <w:r w:rsidRPr="00CF469F">
        <w:t>Modelo</w:t>
      </w:r>
      <w:r w:rsidRPr="00CF469F">
        <w:rPr>
          <w:spacing w:val="-6"/>
        </w:rPr>
        <w:t xml:space="preserve"> </w:t>
      </w:r>
      <w:r w:rsidRPr="00CF469F">
        <w:t>de</w:t>
      </w:r>
      <w:r w:rsidRPr="00CF469F">
        <w:rPr>
          <w:spacing w:val="-6"/>
        </w:rPr>
        <w:t xml:space="preserve"> </w:t>
      </w:r>
      <w:r w:rsidRPr="00CF469F">
        <w:t>Evaluación</w:t>
      </w:r>
      <w:r w:rsidRPr="00CF469F">
        <w:rPr>
          <w:spacing w:val="-86"/>
        </w:rPr>
        <w:t xml:space="preserve"> </w:t>
      </w:r>
      <w:r w:rsidRPr="00CF469F">
        <w:t>para</w:t>
      </w:r>
      <w:r w:rsidRPr="00CF469F">
        <w:rPr>
          <w:spacing w:val="-10"/>
        </w:rPr>
        <w:t xml:space="preserve"> </w:t>
      </w:r>
      <w:r w:rsidRPr="00CF469F">
        <w:t>carreras</w:t>
      </w:r>
      <w:r w:rsidRPr="00CF469F">
        <w:rPr>
          <w:spacing w:val="-3"/>
        </w:rPr>
        <w:t xml:space="preserve"> </w:t>
      </w:r>
      <w:r w:rsidRPr="00CF469F">
        <w:t>de</w:t>
      </w:r>
      <w:r w:rsidRPr="00CF469F">
        <w:rPr>
          <w:spacing w:val="-9"/>
        </w:rPr>
        <w:t xml:space="preserve"> </w:t>
      </w:r>
      <w:r w:rsidRPr="00CF469F">
        <w:t>grado</w:t>
      </w:r>
      <w:bookmarkEnd w:id="19"/>
    </w:p>
    <w:p w14:paraId="26689D8C" w14:textId="77777777" w:rsidR="000F337C" w:rsidRPr="00CF469F" w:rsidRDefault="000F337C">
      <w:pPr>
        <w:spacing w:line="264" w:lineRule="auto"/>
        <w:rPr>
          <w:rFonts w:ascii="Arial" w:hAnsi="Arial" w:cs="Arial"/>
        </w:rPr>
        <w:sectPr w:rsidR="000F337C" w:rsidRPr="00CF469F">
          <w:pgSz w:w="12250" w:h="15850"/>
          <w:pgMar w:top="1500" w:right="900" w:bottom="1420" w:left="660" w:header="0" w:footer="1237" w:gutter="0"/>
          <w:cols w:space="720"/>
        </w:sectPr>
      </w:pPr>
    </w:p>
    <w:p w14:paraId="26689D8D" w14:textId="77777777" w:rsidR="000F337C" w:rsidRPr="00CF469F" w:rsidRDefault="00AA78A5">
      <w:pPr>
        <w:pStyle w:val="Ttulo3"/>
        <w:numPr>
          <w:ilvl w:val="1"/>
          <w:numId w:val="2"/>
        </w:numPr>
        <w:tabs>
          <w:tab w:val="left" w:pos="1181"/>
          <w:tab w:val="left" w:pos="1182"/>
        </w:tabs>
        <w:spacing w:before="77"/>
        <w:ind w:hanging="712"/>
      </w:pPr>
      <w:bookmarkStart w:id="20" w:name="_Toc144472727"/>
      <w:r w:rsidRPr="00CF469F">
        <w:lastRenderedPageBreak/>
        <w:t>Importancia</w:t>
      </w:r>
      <w:r w:rsidRPr="00CF469F">
        <w:rPr>
          <w:spacing w:val="-4"/>
        </w:rPr>
        <w:t xml:space="preserve"> </w:t>
      </w:r>
      <w:r w:rsidRPr="00CF469F">
        <w:t>de</w:t>
      </w:r>
      <w:r w:rsidRPr="00CF469F">
        <w:rPr>
          <w:spacing w:val="-9"/>
        </w:rPr>
        <w:t xml:space="preserve"> </w:t>
      </w:r>
      <w:r w:rsidRPr="00CF469F">
        <w:t>un</w:t>
      </w:r>
      <w:r w:rsidRPr="00CF469F">
        <w:rPr>
          <w:spacing w:val="-6"/>
        </w:rPr>
        <w:t xml:space="preserve"> </w:t>
      </w:r>
      <w:r w:rsidRPr="00CF469F">
        <w:t>modelo</w:t>
      </w:r>
      <w:bookmarkEnd w:id="20"/>
    </w:p>
    <w:p w14:paraId="26689D8E" w14:textId="77777777" w:rsidR="000F337C" w:rsidRPr="00CF469F" w:rsidRDefault="000F337C">
      <w:pPr>
        <w:pStyle w:val="Textoindependiente"/>
        <w:rPr>
          <w:rFonts w:ascii="Arial" w:hAnsi="Arial" w:cs="Arial"/>
          <w:b/>
        </w:rPr>
      </w:pPr>
    </w:p>
    <w:p w14:paraId="26689D8F" w14:textId="77777777" w:rsidR="000F337C" w:rsidRPr="00CF469F" w:rsidRDefault="00AA78A5">
      <w:pPr>
        <w:pStyle w:val="Textoindependiente"/>
        <w:spacing w:before="1" w:line="264" w:lineRule="auto"/>
        <w:ind w:left="470" w:right="224"/>
        <w:jc w:val="both"/>
        <w:rPr>
          <w:rFonts w:ascii="Arial" w:hAnsi="Arial" w:cs="Arial"/>
        </w:rPr>
      </w:pPr>
      <w:r w:rsidRPr="00CF469F">
        <w:rPr>
          <w:rFonts w:ascii="Arial" w:hAnsi="Arial" w:cs="Arial"/>
        </w:rPr>
        <w:t>Para</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evaluación</w:t>
      </w:r>
      <w:r w:rsidRPr="00CF469F">
        <w:rPr>
          <w:rFonts w:ascii="Arial" w:hAnsi="Arial" w:cs="Arial"/>
          <w:spacing w:val="1"/>
        </w:rPr>
        <w:t xml:space="preserve"> </w:t>
      </w:r>
      <w:r w:rsidRPr="00CF469F">
        <w:rPr>
          <w:rFonts w:ascii="Arial" w:hAnsi="Arial" w:cs="Arial"/>
        </w:rPr>
        <w:t>cumpla</w:t>
      </w:r>
      <w:r w:rsidRPr="00CF469F">
        <w:rPr>
          <w:rFonts w:ascii="Arial" w:hAnsi="Arial" w:cs="Arial"/>
          <w:spacing w:val="1"/>
        </w:rPr>
        <w:t xml:space="preserve"> </w:t>
      </w:r>
      <w:r w:rsidRPr="00CF469F">
        <w:rPr>
          <w:rFonts w:ascii="Arial" w:hAnsi="Arial" w:cs="Arial"/>
        </w:rPr>
        <w:t>con</w:t>
      </w:r>
      <w:r w:rsidRPr="00CF469F">
        <w:rPr>
          <w:rFonts w:ascii="Arial" w:hAnsi="Arial" w:cs="Arial"/>
          <w:spacing w:val="1"/>
        </w:rPr>
        <w:t xml:space="preserve"> </w:t>
      </w:r>
      <w:r w:rsidRPr="00CF469F">
        <w:rPr>
          <w:rFonts w:ascii="Arial" w:hAnsi="Arial" w:cs="Arial"/>
        </w:rPr>
        <w:t>su</w:t>
      </w:r>
      <w:r w:rsidRPr="00CF469F">
        <w:rPr>
          <w:rFonts w:ascii="Arial" w:hAnsi="Arial" w:cs="Arial"/>
          <w:spacing w:val="1"/>
        </w:rPr>
        <w:t xml:space="preserve"> </w:t>
      </w:r>
      <w:r w:rsidRPr="00CF469F">
        <w:rPr>
          <w:rFonts w:ascii="Arial" w:hAnsi="Arial" w:cs="Arial"/>
        </w:rPr>
        <w:t>finalidad,</w:t>
      </w:r>
      <w:r w:rsidRPr="00CF469F">
        <w:rPr>
          <w:rFonts w:ascii="Arial" w:hAnsi="Arial" w:cs="Arial"/>
          <w:spacing w:val="1"/>
        </w:rPr>
        <w:t xml:space="preserve"> </w:t>
      </w:r>
      <w:r w:rsidRPr="00CF469F">
        <w:rPr>
          <w:rFonts w:ascii="Arial" w:hAnsi="Arial" w:cs="Arial"/>
        </w:rPr>
        <w:t>es</w:t>
      </w:r>
      <w:r w:rsidRPr="00CF469F">
        <w:rPr>
          <w:rFonts w:ascii="Arial" w:hAnsi="Arial" w:cs="Arial"/>
          <w:spacing w:val="1"/>
        </w:rPr>
        <w:t xml:space="preserve"> </w:t>
      </w:r>
      <w:r w:rsidRPr="00CF469F">
        <w:rPr>
          <w:rFonts w:ascii="Arial" w:hAnsi="Arial" w:cs="Arial"/>
        </w:rPr>
        <w:t>necesario</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sea</w:t>
      </w:r>
      <w:r w:rsidRPr="00CF469F">
        <w:rPr>
          <w:rFonts w:ascii="Arial" w:hAnsi="Arial" w:cs="Arial"/>
          <w:spacing w:val="1"/>
        </w:rPr>
        <w:t xml:space="preserve"> </w:t>
      </w:r>
      <w:r w:rsidRPr="00CF469F">
        <w:rPr>
          <w:rFonts w:ascii="Arial" w:hAnsi="Arial" w:cs="Arial"/>
        </w:rPr>
        <w:t>un</w:t>
      </w:r>
      <w:r w:rsidRPr="00CF469F">
        <w:rPr>
          <w:rFonts w:ascii="Arial" w:hAnsi="Arial" w:cs="Arial"/>
          <w:spacing w:val="1"/>
        </w:rPr>
        <w:t xml:space="preserve"> </w:t>
      </w:r>
      <w:r w:rsidRPr="00CF469F">
        <w:rPr>
          <w:rFonts w:ascii="Arial" w:hAnsi="Arial" w:cs="Arial"/>
        </w:rPr>
        <w:t>proceso</w:t>
      </w:r>
      <w:r w:rsidRPr="00CF469F">
        <w:rPr>
          <w:rFonts w:ascii="Arial" w:hAnsi="Arial" w:cs="Arial"/>
          <w:spacing w:val="1"/>
        </w:rPr>
        <w:t xml:space="preserve"> </w:t>
      </w:r>
      <w:r w:rsidRPr="00CF469F">
        <w:rPr>
          <w:rFonts w:ascii="Arial" w:hAnsi="Arial" w:cs="Arial"/>
        </w:rPr>
        <w:t>sistemático</w:t>
      </w:r>
      <w:r w:rsidRPr="00CF469F">
        <w:rPr>
          <w:rFonts w:ascii="Arial" w:hAnsi="Arial" w:cs="Arial"/>
          <w:spacing w:val="1"/>
        </w:rPr>
        <w:t xml:space="preserve"> </w:t>
      </w:r>
      <w:r w:rsidRPr="00CF469F">
        <w:rPr>
          <w:rFonts w:ascii="Arial" w:hAnsi="Arial" w:cs="Arial"/>
        </w:rPr>
        <w:t>y</w:t>
      </w:r>
      <w:r w:rsidRPr="00CF469F">
        <w:rPr>
          <w:rFonts w:ascii="Arial" w:hAnsi="Arial" w:cs="Arial"/>
          <w:spacing w:val="-52"/>
        </w:rPr>
        <w:t xml:space="preserve"> </w:t>
      </w:r>
      <w:r w:rsidRPr="00CF469F">
        <w:rPr>
          <w:rFonts w:ascii="Arial" w:hAnsi="Arial" w:cs="Arial"/>
        </w:rPr>
        <w:t>comprensible.</w:t>
      </w:r>
      <w:r w:rsidRPr="00CF469F">
        <w:rPr>
          <w:rFonts w:ascii="Arial" w:hAnsi="Arial" w:cs="Arial"/>
          <w:spacing w:val="-12"/>
        </w:rPr>
        <w:t xml:space="preserve"> </w:t>
      </w:r>
      <w:r w:rsidRPr="00CF469F">
        <w:rPr>
          <w:rFonts w:ascii="Arial" w:hAnsi="Arial" w:cs="Arial"/>
        </w:rPr>
        <w:t>Para</w:t>
      </w:r>
      <w:r w:rsidRPr="00CF469F">
        <w:rPr>
          <w:rFonts w:ascii="Arial" w:hAnsi="Arial" w:cs="Arial"/>
          <w:spacing w:val="-12"/>
        </w:rPr>
        <w:t xml:space="preserve"> </w:t>
      </w:r>
      <w:r w:rsidRPr="00CF469F">
        <w:rPr>
          <w:rFonts w:ascii="Arial" w:hAnsi="Arial" w:cs="Arial"/>
        </w:rPr>
        <w:t>lograr</w:t>
      </w:r>
      <w:r w:rsidRPr="00CF469F">
        <w:rPr>
          <w:rFonts w:ascii="Arial" w:hAnsi="Arial" w:cs="Arial"/>
          <w:spacing w:val="-8"/>
        </w:rPr>
        <w:t xml:space="preserve"> </w:t>
      </w:r>
      <w:r w:rsidRPr="00CF469F">
        <w:rPr>
          <w:rFonts w:ascii="Arial" w:hAnsi="Arial" w:cs="Arial"/>
        </w:rPr>
        <w:t>tal</w:t>
      </w:r>
      <w:r w:rsidRPr="00CF469F">
        <w:rPr>
          <w:rFonts w:ascii="Arial" w:hAnsi="Arial" w:cs="Arial"/>
          <w:spacing w:val="-12"/>
        </w:rPr>
        <w:t xml:space="preserve"> </w:t>
      </w:r>
      <w:r w:rsidRPr="00CF469F">
        <w:rPr>
          <w:rFonts w:ascii="Arial" w:hAnsi="Arial" w:cs="Arial"/>
        </w:rPr>
        <w:t>propósito,</w:t>
      </w:r>
      <w:r w:rsidRPr="00CF469F">
        <w:rPr>
          <w:rFonts w:ascii="Arial" w:hAnsi="Arial" w:cs="Arial"/>
          <w:spacing w:val="-11"/>
        </w:rPr>
        <w:t xml:space="preserve"> </w:t>
      </w:r>
      <w:r w:rsidRPr="00CF469F">
        <w:rPr>
          <w:rFonts w:ascii="Arial" w:hAnsi="Arial" w:cs="Arial"/>
        </w:rPr>
        <w:t>se</w:t>
      </w:r>
      <w:r w:rsidRPr="00CF469F">
        <w:rPr>
          <w:rFonts w:ascii="Arial" w:hAnsi="Arial" w:cs="Arial"/>
          <w:spacing w:val="-12"/>
        </w:rPr>
        <w:t xml:space="preserve"> </w:t>
      </w:r>
      <w:r w:rsidRPr="00CF469F">
        <w:rPr>
          <w:rFonts w:ascii="Arial" w:hAnsi="Arial" w:cs="Arial"/>
        </w:rPr>
        <w:t>requiere</w:t>
      </w:r>
      <w:r w:rsidRPr="00CF469F">
        <w:rPr>
          <w:rFonts w:ascii="Arial" w:hAnsi="Arial" w:cs="Arial"/>
          <w:spacing w:val="-9"/>
        </w:rPr>
        <w:t xml:space="preserve"> </w:t>
      </w:r>
      <w:r w:rsidRPr="00CF469F">
        <w:rPr>
          <w:rFonts w:ascii="Arial" w:hAnsi="Arial" w:cs="Arial"/>
        </w:rPr>
        <w:t>contar</w:t>
      </w:r>
      <w:r w:rsidRPr="00CF469F">
        <w:rPr>
          <w:rFonts w:ascii="Arial" w:hAnsi="Arial" w:cs="Arial"/>
          <w:spacing w:val="-11"/>
        </w:rPr>
        <w:t xml:space="preserve"> </w:t>
      </w:r>
      <w:r w:rsidRPr="00CF469F">
        <w:rPr>
          <w:rFonts w:ascii="Arial" w:hAnsi="Arial" w:cs="Arial"/>
        </w:rPr>
        <w:t>con</w:t>
      </w:r>
      <w:r w:rsidRPr="00CF469F">
        <w:rPr>
          <w:rFonts w:ascii="Arial" w:hAnsi="Arial" w:cs="Arial"/>
          <w:spacing w:val="-11"/>
        </w:rPr>
        <w:t xml:space="preserve"> </w:t>
      </w:r>
      <w:r w:rsidRPr="00CF469F">
        <w:rPr>
          <w:rFonts w:ascii="Arial" w:hAnsi="Arial" w:cs="Arial"/>
        </w:rPr>
        <w:t>un</w:t>
      </w:r>
      <w:r w:rsidRPr="00CF469F">
        <w:rPr>
          <w:rFonts w:ascii="Arial" w:hAnsi="Arial" w:cs="Arial"/>
          <w:spacing w:val="-11"/>
        </w:rPr>
        <w:t xml:space="preserve"> </w:t>
      </w:r>
      <w:r w:rsidRPr="00CF469F">
        <w:rPr>
          <w:rFonts w:ascii="Arial" w:hAnsi="Arial" w:cs="Arial"/>
        </w:rPr>
        <w:t>modelo</w:t>
      </w:r>
      <w:r w:rsidRPr="00CF469F">
        <w:rPr>
          <w:rFonts w:ascii="Arial" w:hAnsi="Arial" w:cs="Arial"/>
          <w:spacing w:val="-11"/>
        </w:rPr>
        <w:t xml:space="preserve"> </w:t>
      </w:r>
      <w:r w:rsidRPr="00CF469F">
        <w:rPr>
          <w:rFonts w:ascii="Arial" w:hAnsi="Arial" w:cs="Arial"/>
        </w:rPr>
        <w:t>de</w:t>
      </w:r>
      <w:r w:rsidRPr="00CF469F">
        <w:rPr>
          <w:rFonts w:ascii="Arial" w:hAnsi="Arial" w:cs="Arial"/>
          <w:spacing w:val="-12"/>
        </w:rPr>
        <w:t xml:space="preserve"> </w:t>
      </w:r>
      <w:r w:rsidRPr="00CF469F">
        <w:rPr>
          <w:rFonts w:ascii="Arial" w:hAnsi="Arial" w:cs="Arial"/>
        </w:rPr>
        <w:t>evaluación</w:t>
      </w:r>
      <w:r w:rsidRPr="00CF469F">
        <w:rPr>
          <w:rFonts w:ascii="Arial" w:hAnsi="Arial" w:cs="Arial"/>
          <w:spacing w:val="-10"/>
        </w:rPr>
        <w:t xml:space="preserve"> </w:t>
      </w:r>
      <w:r w:rsidRPr="00CF469F">
        <w:rPr>
          <w:rFonts w:ascii="Arial" w:hAnsi="Arial" w:cs="Arial"/>
        </w:rPr>
        <w:t>que</w:t>
      </w:r>
      <w:r w:rsidRPr="00CF469F">
        <w:rPr>
          <w:rFonts w:ascii="Arial" w:hAnsi="Arial" w:cs="Arial"/>
          <w:spacing w:val="-12"/>
        </w:rPr>
        <w:t xml:space="preserve"> </w:t>
      </w:r>
      <w:r w:rsidRPr="00CF469F">
        <w:rPr>
          <w:rFonts w:ascii="Arial" w:hAnsi="Arial" w:cs="Arial"/>
        </w:rPr>
        <w:t>sea</w:t>
      </w:r>
      <w:r w:rsidRPr="00CF469F">
        <w:rPr>
          <w:rFonts w:ascii="Arial" w:hAnsi="Arial" w:cs="Arial"/>
          <w:spacing w:val="-5"/>
        </w:rPr>
        <w:t xml:space="preserve"> </w:t>
      </w:r>
      <w:r w:rsidRPr="00CF469F">
        <w:rPr>
          <w:rFonts w:ascii="Arial" w:hAnsi="Arial" w:cs="Arial"/>
        </w:rPr>
        <w:t>marco</w:t>
      </w:r>
      <w:r w:rsidRPr="00CF469F">
        <w:rPr>
          <w:rFonts w:ascii="Arial" w:hAnsi="Arial" w:cs="Arial"/>
          <w:spacing w:val="-52"/>
        </w:rPr>
        <w:t xml:space="preserve"> </w:t>
      </w:r>
      <w:r w:rsidRPr="00CF469F">
        <w:rPr>
          <w:rFonts w:ascii="Arial" w:hAnsi="Arial" w:cs="Arial"/>
        </w:rPr>
        <w:t>referencial epistemológico y metodológico para facilitar el acercamiento y la comprensión del objeto</w:t>
      </w:r>
      <w:r w:rsidRPr="00CF469F">
        <w:rPr>
          <w:rFonts w:ascii="Arial" w:hAnsi="Arial" w:cs="Arial"/>
          <w:spacing w:val="1"/>
        </w:rPr>
        <w:t xml:space="preserve"> </w:t>
      </w:r>
      <w:r w:rsidRPr="00CF469F">
        <w:rPr>
          <w:rFonts w:ascii="Arial" w:hAnsi="Arial" w:cs="Arial"/>
        </w:rPr>
        <w:t>de análisis, la interpretación de lo que se observa y el juicio o valoración del objeto frente al modelo</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referente</w:t>
      </w:r>
      <w:r w:rsidRPr="00CF469F">
        <w:rPr>
          <w:rFonts w:ascii="Arial" w:hAnsi="Arial" w:cs="Arial"/>
          <w:spacing w:val="-4"/>
        </w:rPr>
        <w:t xml:space="preserve"> </w:t>
      </w:r>
      <w:r w:rsidRPr="00CF469F">
        <w:rPr>
          <w:rFonts w:ascii="Arial" w:hAnsi="Arial" w:cs="Arial"/>
        </w:rPr>
        <w:t>preestablecido.</w:t>
      </w:r>
    </w:p>
    <w:p w14:paraId="26689D90" w14:textId="77777777" w:rsidR="000F337C" w:rsidRPr="00CF469F" w:rsidRDefault="000F337C">
      <w:pPr>
        <w:pStyle w:val="Textoindependiente"/>
        <w:spacing w:before="7"/>
        <w:rPr>
          <w:rFonts w:ascii="Arial" w:hAnsi="Arial" w:cs="Arial"/>
          <w:sz w:val="19"/>
        </w:rPr>
      </w:pPr>
    </w:p>
    <w:p w14:paraId="26689D91"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Por tratarse de una representación, los componentes de un modelo de evaluación se consideran</w:t>
      </w:r>
      <w:r w:rsidRPr="00CF469F">
        <w:rPr>
          <w:rFonts w:ascii="Arial" w:hAnsi="Arial" w:cs="Arial"/>
          <w:spacing w:val="1"/>
        </w:rPr>
        <w:t xml:space="preserve"> </w:t>
      </w:r>
      <w:r w:rsidRPr="00CF469F">
        <w:rPr>
          <w:rFonts w:ascii="Arial" w:hAnsi="Arial" w:cs="Arial"/>
        </w:rPr>
        <w:t>hipotéticamente separados, pero debe tenerse claro que hay una interdependencia entre ellos, la cual</w:t>
      </w:r>
      <w:r w:rsidRPr="00CF469F">
        <w:rPr>
          <w:rFonts w:ascii="Arial" w:hAnsi="Arial" w:cs="Arial"/>
          <w:spacing w:val="-52"/>
        </w:rPr>
        <w:t xml:space="preserve"> </w:t>
      </w:r>
      <w:r w:rsidRPr="00CF469F">
        <w:rPr>
          <w:rFonts w:ascii="Arial" w:hAnsi="Arial" w:cs="Arial"/>
        </w:rPr>
        <w:t>debe</w:t>
      </w:r>
      <w:r w:rsidRPr="00CF469F">
        <w:rPr>
          <w:rFonts w:ascii="Arial" w:hAnsi="Arial" w:cs="Arial"/>
          <w:spacing w:val="-2"/>
        </w:rPr>
        <w:t xml:space="preserve"> </w:t>
      </w:r>
      <w:r w:rsidRPr="00CF469F">
        <w:rPr>
          <w:rFonts w:ascii="Arial" w:hAnsi="Arial" w:cs="Arial"/>
        </w:rPr>
        <w:t>respetarse</w:t>
      </w:r>
      <w:r w:rsidRPr="00CF469F">
        <w:rPr>
          <w:rFonts w:ascii="Arial" w:hAnsi="Arial" w:cs="Arial"/>
          <w:spacing w:val="1"/>
        </w:rPr>
        <w:t xml:space="preserve"> </w:t>
      </w:r>
      <w:r w:rsidRPr="00CF469F">
        <w:rPr>
          <w:rFonts w:ascii="Arial" w:hAnsi="Arial" w:cs="Arial"/>
        </w:rPr>
        <w:t>durante</w:t>
      </w:r>
      <w:r w:rsidRPr="00CF469F">
        <w:rPr>
          <w:rFonts w:ascii="Arial" w:hAnsi="Arial" w:cs="Arial"/>
          <w:spacing w:val="-3"/>
        </w:rPr>
        <w:t xml:space="preserve"> </w:t>
      </w:r>
      <w:r w:rsidRPr="00CF469F">
        <w:rPr>
          <w:rFonts w:ascii="Arial" w:hAnsi="Arial" w:cs="Arial"/>
        </w:rPr>
        <w:t>el</w:t>
      </w:r>
      <w:r w:rsidRPr="00CF469F">
        <w:rPr>
          <w:rFonts w:ascii="Arial" w:hAnsi="Arial" w:cs="Arial"/>
          <w:spacing w:val="3"/>
        </w:rPr>
        <w:t xml:space="preserve"> </w:t>
      </w:r>
      <w:r w:rsidRPr="00CF469F">
        <w:rPr>
          <w:rFonts w:ascii="Arial" w:hAnsi="Arial" w:cs="Arial"/>
        </w:rPr>
        <w:t>análisis</w:t>
      </w:r>
      <w:r w:rsidRPr="00CF469F">
        <w:rPr>
          <w:rFonts w:ascii="Arial" w:hAnsi="Arial" w:cs="Arial"/>
          <w:spacing w:val="-1"/>
        </w:rPr>
        <w:t xml:space="preserve"> </w:t>
      </w:r>
      <w:r w:rsidRPr="00CF469F">
        <w:rPr>
          <w:rFonts w:ascii="Arial" w:hAnsi="Arial" w:cs="Arial"/>
        </w:rPr>
        <w:t>evaluativo.</w:t>
      </w:r>
    </w:p>
    <w:p w14:paraId="26689D92" w14:textId="77777777" w:rsidR="000F337C" w:rsidRPr="00CF469F" w:rsidRDefault="000F337C">
      <w:pPr>
        <w:pStyle w:val="Textoindependiente"/>
        <w:spacing w:before="9"/>
        <w:rPr>
          <w:rFonts w:ascii="Arial" w:hAnsi="Arial" w:cs="Arial"/>
          <w:sz w:val="19"/>
        </w:rPr>
      </w:pPr>
    </w:p>
    <w:p w14:paraId="26689D93" w14:textId="77777777"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spacing w:val="-1"/>
        </w:rPr>
        <w:t>Uno</w:t>
      </w:r>
      <w:r w:rsidRPr="00CF469F">
        <w:rPr>
          <w:rFonts w:ascii="Arial" w:hAnsi="Arial" w:cs="Arial"/>
          <w:spacing w:val="-11"/>
        </w:rPr>
        <w:t xml:space="preserve"> </w:t>
      </w:r>
      <w:r w:rsidRPr="00CF469F">
        <w:rPr>
          <w:rFonts w:ascii="Arial" w:hAnsi="Arial" w:cs="Arial"/>
          <w:spacing w:val="-1"/>
        </w:rPr>
        <w:t>de</w:t>
      </w:r>
      <w:r w:rsidRPr="00CF469F">
        <w:rPr>
          <w:rFonts w:ascii="Arial" w:hAnsi="Arial" w:cs="Arial"/>
          <w:spacing w:val="-11"/>
        </w:rPr>
        <w:t xml:space="preserve"> </w:t>
      </w:r>
      <w:r w:rsidRPr="00CF469F">
        <w:rPr>
          <w:rFonts w:ascii="Arial" w:hAnsi="Arial" w:cs="Arial"/>
          <w:spacing w:val="-1"/>
        </w:rPr>
        <w:t>los</w:t>
      </w:r>
      <w:r w:rsidRPr="00CF469F">
        <w:rPr>
          <w:rFonts w:ascii="Arial" w:hAnsi="Arial" w:cs="Arial"/>
          <w:spacing w:val="-12"/>
        </w:rPr>
        <w:t xml:space="preserve"> </w:t>
      </w:r>
      <w:r w:rsidRPr="00CF469F">
        <w:rPr>
          <w:rFonts w:ascii="Arial" w:hAnsi="Arial" w:cs="Arial"/>
          <w:spacing w:val="-1"/>
        </w:rPr>
        <w:t>más</w:t>
      </w:r>
      <w:r w:rsidRPr="00CF469F">
        <w:rPr>
          <w:rFonts w:ascii="Arial" w:hAnsi="Arial" w:cs="Arial"/>
          <w:spacing w:val="-12"/>
        </w:rPr>
        <w:t xml:space="preserve"> </w:t>
      </w:r>
      <w:r w:rsidRPr="00CF469F">
        <w:rPr>
          <w:rFonts w:ascii="Arial" w:hAnsi="Arial" w:cs="Arial"/>
          <w:spacing w:val="-1"/>
        </w:rPr>
        <w:t>conocidos</w:t>
      </w:r>
      <w:r w:rsidRPr="00CF469F">
        <w:rPr>
          <w:rFonts w:ascii="Arial" w:hAnsi="Arial" w:cs="Arial"/>
          <w:spacing w:val="-12"/>
        </w:rPr>
        <w:t xml:space="preserve"> </w:t>
      </w:r>
      <w:r w:rsidRPr="00CF469F">
        <w:rPr>
          <w:rFonts w:ascii="Arial" w:hAnsi="Arial" w:cs="Arial"/>
          <w:spacing w:val="-1"/>
        </w:rPr>
        <w:t>es</w:t>
      </w:r>
      <w:r w:rsidRPr="00CF469F">
        <w:rPr>
          <w:rFonts w:ascii="Arial" w:hAnsi="Arial" w:cs="Arial"/>
          <w:spacing w:val="-11"/>
        </w:rPr>
        <w:t xml:space="preserve"> </w:t>
      </w:r>
      <w:r w:rsidRPr="00CF469F">
        <w:rPr>
          <w:rFonts w:ascii="Arial" w:hAnsi="Arial" w:cs="Arial"/>
          <w:spacing w:val="-1"/>
        </w:rPr>
        <w:t>el</w:t>
      </w:r>
      <w:r w:rsidRPr="00CF469F">
        <w:rPr>
          <w:rFonts w:ascii="Arial" w:hAnsi="Arial" w:cs="Arial"/>
          <w:spacing w:val="-11"/>
        </w:rPr>
        <w:t xml:space="preserve"> </w:t>
      </w:r>
      <w:r w:rsidRPr="00CF469F">
        <w:rPr>
          <w:rFonts w:ascii="Arial" w:hAnsi="Arial" w:cs="Arial"/>
          <w:spacing w:val="-1"/>
        </w:rPr>
        <w:t>modelo</w:t>
      </w:r>
      <w:r w:rsidRPr="00CF469F">
        <w:rPr>
          <w:rFonts w:ascii="Arial" w:hAnsi="Arial" w:cs="Arial"/>
          <w:spacing w:val="-11"/>
        </w:rPr>
        <w:t xml:space="preserve"> </w:t>
      </w:r>
      <w:r w:rsidRPr="00CF469F">
        <w:rPr>
          <w:rFonts w:ascii="Arial" w:hAnsi="Arial" w:cs="Arial"/>
          <w:spacing w:val="-1"/>
        </w:rPr>
        <w:t>CIPP</w:t>
      </w:r>
      <w:r w:rsidRPr="00CF469F">
        <w:rPr>
          <w:rFonts w:ascii="Arial" w:hAnsi="Arial" w:cs="Arial"/>
          <w:spacing w:val="-10"/>
        </w:rPr>
        <w:t xml:space="preserve"> </w:t>
      </w:r>
      <w:r w:rsidRPr="00CF469F">
        <w:rPr>
          <w:rFonts w:ascii="Arial" w:hAnsi="Arial" w:cs="Arial"/>
        </w:rPr>
        <w:t>(contexto,</w:t>
      </w:r>
      <w:r w:rsidRPr="00CF469F">
        <w:rPr>
          <w:rFonts w:ascii="Arial" w:hAnsi="Arial" w:cs="Arial"/>
          <w:spacing w:val="-12"/>
        </w:rPr>
        <w:t xml:space="preserve"> </w:t>
      </w:r>
      <w:r w:rsidRPr="00CF469F">
        <w:rPr>
          <w:rFonts w:ascii="Arial" w:hAnsi="Arial" w:cs="Arial"/>
        </w:rPr>
        <w:t>insumo,</w:t>
      </w:r>
      <w:r w:rsidRPr="00CF469F">
        <w:rPr>
          <w:rFonts w:ascii="Arial" w:hAnsi="Arial" w:cs="Arial"/>
          <w:spacing w:val="-13"/>
        </w:rPr>
        <w:t xml:space="preserve"> </w:t>
      </w:r>
      <w:r w:rsidRPr="00CF469F">
        <w:rPr>
          <w:rFonts w:ascii="Arial" w:hAnsi="Arial" w:cs="Arial"/>
        </w:rPr>
        <w:t>proceso</w:t>
      </w:r>
      <w:r w:rsidRPr="00CF469F">
        <w:rPr>
          <w:rFonts w:ascii="Arial" w:hAnsi="Arial" w:cs="Arial"/>
          <w:spacing w:val="-10"/>
        </w:rPr>
        <w:t xml:space="preserve"> </w:t>
      </w:r>
      <w:r w:rsidRPr="00CF469F">
        <w:rPr>
          <w:rFonts w:ascii="Arial" w:hAnsi="Arial" w:cs="Arial"/>
        </w:rPr>
        <w:t>y</w:t>
      </w:r>
      <w:r w:rsidRPr="00CF469F">
        <w:rPr>
          <w:rFonts w:ascii="Arial" w:hAnsi="Arial" w:cs="Arial"/>
          <w:spacing w:val="-13"/>
        </w:rPr>
        <w:t xml:space="preserve"> </w:t>
      </w:r>
      <w:r w:rsidRPr="00CF469F">
        <w:rPr>
          <w:rFonts w:ascii="Arial" w:hAnsi="Arial" w:cs="Arial"/>
        </w:rPr>
        <w:t>producto)</w:t>
      </w:r>
      <w:r w:rsidRPr="00CF469F">
        <w:rPr>
          <w:rFonts w:ascii="Arial" w:hAnsi="Arial" w:cs="Arial"/>
          <w:spacing w:val="-10"/>
        </w:rPr>
        <w:t xml:space="preserve"> </w:t>
      </w:r>
      <w:r w:rsidRPr="00CF469F">
        <w:rPr>
          <w:rFonts w:ascii="Arial" w:hAnsi="Arial" w:cs="Arial"/>
        </w:rPr>
        <w:t>que</w:t>
      </w:r>
      <w:r w:rsidRPr="00CF469F">
        <w:rPr>
          <w:rFonts w:ascii="Arial" w:hAnsi="Arial" w:cs="Arial"/>
          <w:spacing w:val="-12"/>
        </w:rPr>
        <w:t xml:space="preserve"> </w:t>
      </w:r>
      <w:r w:rsidRPr="00CF469F">
        <w:rPr>
          <w:rFonts w:ascii="Arial" w:hAnsi="Arial" w:cs="Arial"/>
        </w:rPr>
        <w:t>se</w:t>
      </w:r>
      <w:r w:rsidRPr="00CF469F">
        <w:rPr>
          <w:rFonts w:ascii="Arial" w:hAnsi="Arial" w:cs="Arial"/>
          <w:spacing w:val="-11"/>
        </w:rPr>
        <w:t xml:space="preserve"> </w:t>
      </w:r>
      <w:r w:rsidRPr="00CF469F">
        <w:rPr>
          <w:rFonts w:ascii="Arial" w:hAnsi="Arial" w:cs="Arial"/>
        </w:rPr>
        <w:t>fundamenta</w:t>
      </w:r>
      <w:r w:rsidRPr="00CF469F">
        <w:rPr>
          <w:rFonts w:ascii="Arial" w:hAnsi="Arial" w:cs="Arial"/>
          <w:spacing w:val="-52"/>
        </w:rPr>
        <w:t xml:space="preserve"> </w:t>
      </w:r>
      <w:r w:rsidRPr="00CF469F">
        <w:rPr>
          <w:rFonts w:ascii="Arial" w:hAnsi="Arial" w:cs="Arial"/>
        </w:rPr>
        <w:t>en la premisa de que la evaluación tiene como función mejorar los procesos educativos, lo cual está</w:t>
      </w:r>
      <w:r w:rsidRPr="00CF469F">
        <w:rPr>
          <w:rFonts w:ascii="Arial" w:hAnsi="Arial" w:cs="Arial"/>
          <w:spacing w:val="1"/>
        </w:rPr>
        <w:t xml:space="preserve"> </w:t>
      </w:r>
      <w:r w:rsidRPr="00CF469F">
        <w:rPr>
          <w:rFonts w:ascii="Arial" w:hAnsi="Arial" w:cs="Arial"/>
        </w:rPr>
        <w:t>vinculado</w:t>
      </w:r>
      <w:r w:rsidRPr="00CF469F">
        <w:rPr>
          <w:rFonts w:ascii="Arial" w:hAnsi="Arial" w:cs="Arial"/>
          <w:spacing w:val="1"/>
        </w:rPr>
        <w:t xml:space="preserve"> </w:t>
      </w:r>
      <w:r w:rsidRPr="00CF469F">
        <w:rPr>
          <w:rFonts w:ascii="Arial" w:hAnsi="Arial" w:cs="Arial"/>
        </w:rPr>
        <w:t>con</w:t>
      </w:r>
      <w:r w:rsidRPr="00CF469F">
        <w:rPr>
          <w:rFonts w:ascii="Arial" w:hAnsi="Arial" w:cs="Arial"/>
          <w:spacing w:val="2"/>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toma</w:t>
      </w:r>
      <w:r w:rsidRPr="00CF469F">
        <w:rPr>
          <w:rFonts w:ascii="Arial" w:hAnsi="Arial" w:cs="Arial"/>
          <w:spacing w:val="-1"/>
        </w:rPr>
        <w:t xml:space="preserve"> </w:t>
      </w:r>
      <w:r w:rsidRPr="00CF469F">
        <w:rPr>
          <w:rFonts w:ascii="Arial" w:hAnsi="Arial" w:cs="Arial"/>
        </w:rPr>
        <w:t>de</w:t>
      </w:r>
      <w:r w:rsidRPr="00CF469F">
        <w:rPr>
          <w:rFonts w:ascii="Arial" w:hAnsi="Arial" w:cs="Arial"/>
          <w:spacing w:val="-4"/>
        </w:rPr>
        <w:t xml:space="preserve"> </w:t>
      </w:r>
      <w:r w:rsidRPr="00CF469F">
        <w:rPr>
          <w:rFonts w:ascii="Arial" w:hAnsi="Arial" w:cs="Arial"/>
        </w:rPr>
        <w:t>decisiones.</w:t>
      </w:r>
    </w:p>
    <w:p w14:paraId="26689D94" w14:textId="77777777" w:rsidR="000F337C" w:rsidRPr="00CF469F" w:rsidRDefault="000F337C">
      <w:pPr>
        <w:pStyle w:val="Textoindependiente"/>
        <w:spacing w:before="8"/>
        <w:rPr>
          <w:rFonts w:ascii="Arial" w:hAnsi="Arial" w:cs="Arial"/>
          <w:sz w:val="19"/>
        </w:rPr>
      </w:pPr>
    </w:p>
    <w:p w14:paraId="26689D95" w14:textId="77777777" w:rsidR="000F337C" w:rsidRPr="00CF469F" w:rsidRDefault="00AA78A5">
      <w:pPr>
        <w:pStyle w:val="Textoindependiente"/>
        <w:ind w:left="470"/>
        <w:jc w:val="both"/>
        <w:rPr>
          <w:rFonts w:ascii="Arial" w:hAnsi="Arial" w:cs="Arial"/>
        </w:rPr>
      </w:pPr>
      <w:r w:rsidRPr="00CF469F">
        <w:rPr>
          <w:rFonts w:ascii="Arial" w:hAnsi="Arial" w:cs="Arial"/>
        </w:rPr>
        <w:t>Este</w:t>
      </w:r>
      <w:r w:rsidRPr="00CF469F">
        <w:rPr>
          <w:rFonts w:ascii="Arial" w:hAnsi="Arial" w:cs="Arial"/>
          <w:spacing w:val="-5"/>
        </w:rPr>
        <w:t xml:space="preserve"> </w:t>
      </w:r>
      <w:r w:rsidRPr="00CF469F">
        <w:rPr>
          <w:rFonts w:ascii="Arial" w:hAnsi="Arial" w:cs="Arial"/>
        </w:rPr>
        <w:t>modelo</w:t>
      </w:r>
      <w:r w:rsidRPr="00CF469F">
        <w:rPr>
          <w:rFonts w:ascii="Arial" w:hAnsi="Arial" w:cs="Arial"/>
          <w:spacing w:val="-3"/>
        </w:rPr>
        <w:t xml:space="preserve"> </w:t>
      </w:r>
      <w:r w:rsidRPr="00CF469F">
        <w:rPr>
          <w:rFonts w:ascii="Arial" w:hAnsi="Arial" w:cs="Arial"/>
        </w:rPr>
        <w:t>presenta</w:t>
      </w:r>
      <w:r w:rsidRPr="00CF469F">
        <w:rPr>
          <w:rFonts w:ascii="Arial" w:hAnsi="Arial" w:cs="Arial"/>
          <w:spacing w:val="-6"/>
        </w:rPr>
        <w:t xml:space="preserve"> </w:t>
      </w:r>
      <w:r w:rsidRPr="00CF469F">
        <w:rPr>
          <w:rFonts w:ascii="Arial" w:hAnsi="Arial" w:cs="Arial"/>
        </w:rPr>
        <w:t>cuatro</w:t>
      </w:r>
      <w:r w:rsidRPr="00CF469F">
        <w:rPr>
          <w:rFonts w:ascii="Arial" w:hAnsi="Arial" w:cs="Arial"/>
          <w:spacing w:val="-6"/>
        </w:rPr>
        <w:t xml:space="preserve"> </w:t>
      </w:r>
      <w:r w:rsidRPr="00CF469F">
        <w:rPr>
          <w:rFonts w:ascii="Arial" w:hAnsi="Arial" w:cs="Arial"/>
        </w:rPr>
        <w:t>tipos</w:t>
      </w:r>
      <w:r w:rsidRPr="00CF469F">
        <w:rPr>
          <w:rFonts w:ascii="Arial" w:hAnsi="Arial" w:cs="Arial"/>
          <w:spacing w:val="-8"/>
        </w:rPr>
        <w:t xml:space="preserve"> </w:t>
      </w:r>
      <w:r w:rsidRPr="00CF469F">
        <w:rPr>
          <w:rFonts w:ascii="Arial" w:hAnsi="Arial" w:cs="Arial"/>
        </w:rPr>
        <w:t>de</w:t>
      </w:r>
      <w:r w:rsidRPr="00CF469F">
        <w:rPr>
          <w:rFonts w:ascii="Arial" w:hAnsi="Arial" w:cs="Arial"/>
          <w:spacing w:val="-3"/>
        </w:rPr>
        <w:t xml:space="preserve"> </w:t>
      </w:r>
      <w:r w:rsidRPr="00CF469F">
        <w:rPr>
          <w:rFonts w:ascii="Arial" w:hAnsi="Arial" w:cs="Arial"/>
        </w:rPr>
        <w:t>evaluación:</w:t>
      </w:r>
    </w:p>
    <w:p w14:paraId="26689D96" w14:textId="77777777" w:rsidR="000F337C" w:rsidRPr="00CF469F" w:rsidRDefault="000F337C">
      <w:pPr>
        <w:pStyle w:val="Textoindependiente"/>
        <w:spacing w:before="2"/>
        <w:rPr>
          <w:rFonts w:ascii="Arial" w:hAnsi="Arial" w:cs="Arial"/>
          <w:sz w:val="22"/>
        </w:rPr>
      </w:pPr>
    </w:p>
    <w:p w14:paraId="26689D97" w14:textId="77777777" w:rsidR="000F337C" w:rsidRPr="00CF469F" w:rsidRDefault="00AA78A5">
      <w:pPr>
        <w:pStyle w:val="Prrafodelista"/>
        <w:numPr>
          <w:ilvl w:val="2"/>
          <w:numId w:val="2"/>
        </w:numPr>
        <w:tabs>
          <w:tab w:val="left" w:pos="1182"/>
        </w:tabs>
        <w:spacing w:line="264" w:lineRule="auto"/>
        <w:ind w:right="224" w:hanging="360"/>
        <w:jc w:val="both"/>
        <w:rPr>
          <w:rFonts w:ascii="Arial" w:hAnsi="Arial" w:cs="Arial"/>
          <w:sz w:val="24"/>
        </w:rPr>
      </w:pPr>
      <w:r w:rsidRPr="00CF469F">
        <w:rPr>
          <w:rFonts w:ascii="Arial" w:hAnsi="Arial" w:cs="Arial"/>
          <w:i/>
          <w:sz w:val="24"/>
        </w:rPr>
        <w:t>Contexto</w:t>
      </w:r>
      <w:r w:rsidRPr="00CF469F">
        <w:rPr>
          <w:rFonts w:ascii="Arial" w:hAnsi="Arial" w:cs="Arial"/>
          <w:sz w:val="24"/>
        </w:rPr>
        <w:t>, que determina la congruencia presente entre los objetivos propuestos y los logros</w:t>
      </w:r>
      <w:r w:rsidRPr="00CF469F">
        <w:rPr>
          <w:rFonts w:ascii="Arial" w:hAnsi="Arial" w:cs="Arial"/>
          <w:spacing w:val="1"/>
          <w:sz w:val="24"/>
        </w:rPr>
        <w:t xml:space="preserve"> </w:t>
      </w:r>
      <w:r w:rsidRPr="00CF469F">
        <w:rPr>
          <w:rFonts w:ascii="Arial" w:hAnsi="Arial" w:cs="Arial"/>
          <w:sz w:val="24"/>
        </w:rPr>
        <w:t xml:space="preserve">actuales </w:t>
      </w:r>
      <w:proofErr w:type="gramStart"/>
      <w:r w:rsidRPr="00CF469F">
        <w:rPr>
          <w:rFonts w:ascii="Arial" w:hAnsi="Arial" w:cs="Arial"/>
          <w:sz w:val="24"/>
        </w:rPr>
        <w:t>y</w:t>
      </w:r>
      <w:proofErr w:type="gramEnd"/>
      <w:r w:rsidRPr="00CF469F">
        <w:rPr>
          <w:rFonts w:ascii="Arial" w:hAnsi="Arial" w:cs="Arial"/>
          <w:sz w:val="24"/>
        </w:rPr>
        <w:t xml:space="preserve"> además, identifica nuevos datos en el entorno de las instituciones, a fin de plantear</w:t>
      </w:r>
      <w:r w:rsidRPr="00CF469F">
        <w:rPr>
          <w:rFonts w:ascii="Arial" w:hAnsi="Arial" w:cs="Arial"/>
          <w:spacing w:val="1"/>
          <w:sz w:val="24"/>
        </w:rPr>
        <w:t xml:space="preserve"> </w:t>
      </w:r>
      <w:r w:rsidRPr="00CF469F">
        <w:rPr>
          <w:rFonts w:ascii="Arial" w:hAnsi="Arial" w:cs="Arial"/>
          <w:sz w:val="24"/>
        </w:rPr>
        <w:t>nuevos objetivos. Se trata de una evaluación básicamente descriptiva, de tipo general, que</w:t>
      </w:r>
      <w:r w:rsidRPr="00CF469F">
        <w:rPr>
          <w:rFonts w:ascii="Arial" w:hAnsi="Arial" w:cs="Arial"/>
          <w:spacing w:val="1"/>
          <w:sz w:val="24"/>
        </w:rPr>
        <w:t xml:space="preserve"> </w:t>
      </w:r>
      <w:r w:rsidRPr="00CF469F">
        <w:rPr>
          <w:rFonts w:ascii="Arial" w:hAnsi="Arial" w:cs="Arial"/>
          <w:sz w:val="24"/>
        </w:rPr>
        <w:t>identifica características y elementos</w:t>
      </w:r>
      <w:r w:rsidRPr="00CF469F">
        <w:rPr>
          <w:rFonts w:ascii="Arial" w:hAnsi="Arial" w:cs="Arial"/>
          <w:spacing w:val="1"/>
          <w:sz w:val="24"/>
        </w:rPr>
        <w:t xml:space="preserve"> </w:t>
      </w:r>
      <w:r w:rsidRPr="00CF469F">
        <w:rPr>
          <w:rFonts w:ascii="Arial" w:hAnsi="Arial" w:cs="Arial"/>
          <w:sz w:val="24"/>
        </w:rPr>
        <w:t>relevantes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un</w:t>
      </w:r>
      <w:r w:rsidRPr="00CF469F">
        <w:rPr>
          <w:rFonts w:ascii="Arial" w:hAnsi="Arial" w:cs="Arial"/>
          <w:spacing w:val="1"/>
          <w:sz w:val="24"/>
        </w:rPr>
        <w:t xml:space="preserve"> </w:t>
      </w:r>
      <w:r w:rsidRPr="00CF469F">
        <w:rPr>
          <w:rFonts w:ascii="Arial" w:hAnsi="Arial" w:cs="Arial"/>
          <w:sz w:val="24"/>
        </w:rPr>
        <w:t>escenario</w:t>
      </w:r>
      <w:r w:rsidRPr="00CF469F">
        <w:rPr>
          <w:rFonts w:ascii="Arial" w:hAnsi="Arial" w:cs="Arial"/>
          <w:spacing w:val="1"/>
          <w:sz w:val="24"/>
        </w:rPr>
        <w:t xml:space="preserve"> </w:t>
      </w:r>
      <w:r w:rsidRPr="00CF469F">
        <w:rPr>
          <w:rFonts w:ascii="Arial" w:hAnsi="Arial" w:cs="Arial"/>
          <w:sz w:val="24"/>
        </w:rPr>
        <w:t>educativo</w:t>
      </w:r>
      <w:r w:rsidRPr="00CF469F">
        <w:rPr>
          <w:rFonts w:ascii="Arial" w:hAnsi="Arial" w:cs="Arial"/>
          <w:spacing w:val="54"/>
          <w:sz w:val="24"/>
        </w:rPr>
        <w:t xml:space="preserve"> </w:t>
      </w:r>
      <w:r w:rsidRPr="00CF469F">
        <w:rPr>
          <w:rFonts w:ascii="Arial" w:hAnsi="Arial" w:cs="Arial"/>
          <w:sz w:val="24"/>
        </w:rPr>
        <w:t>específico. Este</w:t>
      </w:r>
      <w:r w:rsidRPr="00CF469F">
        <w:rPr>
          <w:rFonts w:ascii="Arial" w:hAnsi="Arial" w:cs="Arial"/>
          <w:spacing w:val="1"/>
          <w:sz w:val="24"/>
        </w:rPr>
        <w:t xml:space="preserve"> </w:t>
      </w:r>
      <w:r w:rsidRPr="00CF469F">
        <w:rPr>
          <w:rFonts w:ascii="Arial" w:hAnsi="Arial" w:cs="Arial"/>
          <w:sz w:val="24"/>
        </w:rPr>
        <w:t>tipo</w:t>
      </w:r>
      <w:r w:rsidRPr="00CF469F">
        <w:rPr>
          <w:rFonts w:ascii="Arial" w:hAnsi="Arial" w:cs="Arial"/>
          <w:spacing w:val="-5"/>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evaluación fundamenta</w:t>
      </w:r>
      <w:r w:rsidRPr="00CF469F">
        <w:rPr>
          <w:rFonts w:ascii="Arial" w:hAnsi="Arial" w:cs="Arial"/>
          <w:spacing w:val="-3"/>
          <w:sz w:val="24"/>
        </w:rPr>
        <w:t xml:space="preserve"> </w:t>
      </w:r>
      <w:r w:rsidRPr="00CF469F">
        <w:rPr>
          <w:rFonts w:ascii="Arial" w:hAnsi="Arial" w:cs="Arial"/>
          <w:sz w:val="24"/>
        </w:rPr>
        <w:t>decisiones</w:t>
      </w:r>
      <w:r w:rsidRPr="00CF469F">
        <w:rPr>
          <w:rFonts w:ascii="Arial" w:hAnsi="Arial" w:cs="Arial"/>
          <w:spacing w:val="-2"/>
          <w:sz w:val="24"/>
        </w:rPr>
        <w:t xml:space="preserve"> </w:t>
      </w:r>
      <w:r w:rsidRPr="00CF469F">
        <w:rPr>
          <w:rFonts w:ascii="Arial" w:hAnsi="Arial" w:cs="Arial"/>
          <w:sz w:val="24"/>
        </w:rPr>
        <w:t>de</w:t>
      </w:r>
      <w:r w:rsidRPr="00CF469F">
        <w:rPr>
          <w:rFonts w:ascii="Arial" w:hAnsi="Arial" w:cs="Arial"/>
          <w:spacing w:val="-5"/>
          <w:sz w:val="24"/>
        </w:rPr>
        <w:t xml:space="preserve"> </w:t>
      </w:r>
      <w:r w:rsidRPr="00CF469F">
        <w:rPr>
          <w:rFonts w:ascii="Arial" w:hAnsi="Arial" w:cs="Arial"/>
          <w:sz w:val="24"/>
        </w:rPr>
        <w:t>planificación.</w:t>
      </w:r>
    </w:p>
    <w:p w14:paraId="26689D98" w14:textId="77777777" w:rsidR="000F337C" w:rsidRPr="00CF469F" w:rsidRDefault="000F337C">
      <w:pPr>
        <w:pStyle w:val="Textoindependiente"/>
        <w:spacing w:before="9"/>
        <w:rPr>
          <w:rFonts w:ascii="Arial" w:hAnsi="Arial" w:cs="Arial"/>
          <w:sz w:val="19"/>
        </w:rPr>
      </w:pPr>
    </w:p>
    <w:p w14:paraId="26689D99" w14:textId="77777777" w:rsidR="000F337C" w:rsidRPr="00CF469F" w:rsidRDefault="00AA78A5">
      <w:pPr>
        <w:pStyle w:val="Prrafodelista"/>
        <w:numPr>
          <w:ilvl w:val="2"/>
          <w:numId w:val="2"/>
        </w:numPr>
        <w:tabs>
          <w:tab w:val="left" w:pos="1182"/>
        </w:tabs>
        <w:spacing w:line="264" w:lineRule="auto"/>
        <w:ind w:right="224" w:hanging="360"/>
        <w:jc w:val="both"/>
        <w:rPr>
          <w:rFonts w:ascii="Arial" w:hAnsi="Arial" w:cs="Arial"/>
          <w:sz w:val="24"/>
        </w:rPr>
      </w:pPr>
      <w:r w:rsidRPr="00CF469F">
        <w:rPr>
          <w:rFonts w:ascii="Arial" w:hAnsi="Arial" w:cs="Arial"/>
          <w:i/>
          <w:sz w:val="24"/>
        </w:rPr>
        <w:t>Insumo,</w:t>
      </w:r>
      <w:r w:rsidRPr="00CF469F">
        <w:rPr>
          <w:rFonts w:ascii="Arial" w:hAnsi="Arial" w:cs="Arial"/>
          <w:i/>
          <w:spacing w:val="1"/>
          <w:sz w:val="24"/>
        </w:rPr>
        <w:t xml:space="preserve"> </w:t>
      </w:r>
      <w:r w:rsidRPr="00CF469F">
        <w:rPr>
          <w:rFonts w:ascii="Arial" w:hAnsi="Arial" w:cs="Arial"/>
          <w:sz w:val="24"/>
        </w:rPr>
        <w:t>que</w:t>
      </w:r>
      <w:r w:rsidRPr="00CF469F">
        <w:rPr>
          <w:rFonts w:ascii="Arial" w:hAnsi="Arial" w:cs="Arial"/>
          <w:spacing w:val="1"/>
          <w:sz w:val="24"/>
        </w:rPr>
        <w:t xml:space="preserve"> </w:t>
      </w:r>
      <w:r w:rsidRPr="00CF469F">
        <w:rPr>
          <w:rFonts w:ascii="Arial" w:hAnsi="Arial" w:cs="Arial"/>
          <w:sz w:val="24"/>
        </w:rPr>
        <w:t>ayuda</w:t>
      </w:r>
      <w:r w:rsidRPr="00CF469F">
        <w:rPr>
          <w:rFonts w:ascii="Arial" w:hAnsi="Arial" w:cs="Arial"/>
          <w:spacing w:val="1"/>
          <w:sz w:val="24"/>
        </w:rPr>
        <w:t xml:space="preserve"> </w:t>
      </w:r>
      <w:r w:rsidRPr="00CF469F">
        <w:rPr>
          <w:rFonts w:ascii="Arial" w:hAnsi="Arial" w:cs="Arial"/>
          <w:sz w:val="24"/>
        </w:rPr>
        <w:t>a</w:t>
      </w:r>
      <w:r w:rsidRPr="00CF469F">
        <w:rPr>
          <w:rFonts w:ascii="Arial" w:hAnsi="Arial" w:cs="Arial"/>
          <w:spacing w:val="1"/>
          <w:sz w:val="24"/>
        </w:rPr>
        <w:t xml:space="preserve"> </w:t>
      </w:r>
      <w:r w:rsidRPr="00CF469F">
        <w:rPr>
          <w:rFonts w:ascii="Arial" w:hAnsi="Arial" w:cs="Arial"/>
          <w:sz w:val="24"/>
        </w:rPr>
        <w:t>establecer</w:t>
      </w:r>
      <w:r w:rsidRPr="00CF469F">
        <w:rPr>
          <w:rFonts w:ascii="Arial" w:hAnsi="Arial" w:cs="Arial"/>
          <w:spacing w:val="1"/>
          <w:sz w:val="24"/>
        </w:rPr>
        <w:t xml:space="preserve"> </w:t>
      </w:r>
      <w:r w:rsidRPr="00CF469F">
        <w:rPr>
          <w:rFonts w:ascii="Arial" w:hAnsi="Arial" w:cs="Arial"/>
          <w:sz w:val="24"/>
        </w:rPr>
        <w:t>juicios</w:t>
      </w:r>
      <w:r w:rsidRPr="00CF469F">
        <w:rPr>
          <w:rFonts w:ascii="Arial" w:hAnsi="Arial" w:cs="Arial"/>
          <w:spacing w:val="1"/>
          <w:sz w:val="24"/>
        </w:rPr>
        <w:t xml:space="preserve"> </w:t>
      </w:r>
      <w:r w:rsidRPr="00CF469F">
        <w:rPr>
          <w:rFonts w:ascii="Arial" w:hAnsi="Arial" w:cs="Arial"/>
          <w:sz w:val="24"/>
        </w:rPr>
        <w:t>sobre</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recursos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estrategias</w:t>
      </w:r>
      <w:r w:rsidRPr="00CF469F">
        <w:rPr>
          <w:rFonts w:ascii="Arial" w:hAnsi="Arial" w:cs="Arial"/>
          <w:spacing w:val="1"/>
          <w:sz w:val="24"/>
        </w:rPr>
        <w:t xml:space="preserve"> </w:t>
      </w:r>
      <w:r w:rsidRPr="00CF469F">
        <w:rPr>
          <w:rFonts w:ascii="Arial" w:hAnsi="Arial" w:cs="Arial"/>
          <w:sz w:val="24"/>
        </w:rPr>
        <w:t>disponibles.</w:t>
      </w:r>
      <w:r w:rsidRPr="00CF469F">
        <w:rPr>
          <w:rFonts w:ascii="Arial" w:hAnsi="Arial" w:cs="Arial"/>
          <w:spacing w:val="1"/>
          <w:sz w:val="24"/>
        </w:rPr>
        <w:t xml:space="preserve"> </w:t>
      </w:r>
      <w:r w:rsidRPr="00CF469F">
        <w:rPr>
          <w:rFonts w:ascii="Arial" w:hAnsi="Arial" w:cs="Arial"/>
          <w:sz w:val="24"/>
        </w:rPr>
        <w:t>Esta</w:t>
      </w:r>
      <w:r w:rsidRPr="00CF469F">
        <w:rPr>
          <w:rFonts w:ascii="Arial" w:hAnsi="Arial" w:cs="Arial"/>
          <w:spacing w:val="1"/>
          <w:sz w:val="24"/>
        </w:rPr>
        <w:t xml:space="preserve"> </w:t>
      </w:r>
      <w:r w:rsidRPr="00CF469F">
        <w:rPr>
          <w:rFonts w:ascii="Arial" w:hAnsi="Arial" w:cs="Arial"/>
          <w:sz w:val="24"/>
        </w:rPr>
        <w:t>evaluación</w:t>
      </w:r>
      <w:r w:rsidRPr="00CF469F">
        <w:rPr>
          <w:rFonts w:ascii="Arial" w:hAnsi="Arial" w:cs="Arial"/>
          <w:spacing w:val="1"/>
          <w:sz w:val="24"/>
        </w:rPr>
        <w:t xml:space="preserve"> </w:t>
      </w:r>
      <w:r w:rsidRPr="00CF469F">
        <w:rPr>
          <w:rFonts w:ascii="Arial" w:hAnsi="Arial" w:cs="Arial"/>
          <w:sz w:val="24"/>
        </w:rPr>
        <w:t>es</w:t>
      </w:r>
      <w:r w:rsidRPr="00CF469F">
        <w:rPr>
          <w:rFonts w:ascii="Arial" w:hAnsi="Arial" w:cs="Arial"/>
          <w:spacing w:val="1"/>
          <w:sz w:val="24"/>
        </w:rPr>
        <w:t xml:space="preserve"> </w:t>
      </w:r>
      <w:r w:rsidRPr="00CF469F">
        <w:rPr>
          <w:rFonts w:ascii="Arial" w:hAnsi="Arial" w:cs="Arial"/>
          <w:sz w:val="24"/>
        </w:rPr>
        <w:t>necesaria</w:t>
      </w:r>
      <w:r w:rsidRPr="00CF469F">
        <w:rPr>
          <w:rFonts w:ascii="Arial" w:hAnsi="Arial" w:cs="Arial"/>
          <w:spacing w:val="1"/>
          <w:sz w:val="24"/>
        </w:rPr>
        <w:t xml:space="preserve"> </w:t>
      </w:r>
      <w:r w:rsidRPr="00CF469F">
        <w:rPr>
          <w:rFonts w:ascii="Arial" w:hAnsi="Arial" w:cs="Arial"/>
          <w:sz w:val="24"/>
        </w:rPr>
        <w:t>siempre</w:t>
      </w:r>
      <w:r w:rsidRPr="00CF469F">
        <w:rPr>
          <w:rFonts w:ascii="Arial" w:hAnsi="Arial" w:cs="Arial"/>
          <w:spacing w:val="1"/>
          <w:sz w:val="24"/>
        </w:rPr>
        <w:t xml:space="preserve"> </w:t>
      </w:r>
      <w:r w:rsidRPr="00CF469F">
        <w:rPr>
          <w:rFonts w:ascii="Arial" w:hAnsi="Arial" w:cs="Arial"/>
          <w:sz w:val="24"/>
        </w:rPr>
        <w:t>que</w:t>
      </w:r>
      <w:r w:rsidRPr="00CF469F">
        <w:rPr>
          <w:rFonts w:ascii="Arial" w:hAnsi="Arial" w:cs="Arial"/>
          <w:spacing w:val="1"/>
          <w:sz w:val="24"/>
        </w:rPr>
        <w:t xml:space="preserve"> </w:t>
      </w:r>
      <w:r w:rsidRPr="00CF469F">
        <w:rPr>
          <w:rFonts w:ascii="Arial" w:hAnsi="Arial" w:cs="Arial"/>
          <w:sz w:val="24"/>
        </w:rPr>
        <w:t>se</w:t>
      </w:r>
      <w:r w:rsidRPr="00CF469F">
        <w:rPr>
          <w:rFonts w:ascii="Arial" w:hAnsi="Arial" w:cs="Arial"/>
          <w:spacing w:val="1"/>
          <w:sz w:val="24"/>
        </w:rPr>
        <w:t xml:space="preserve"> </w:t>
      </w:r>
      <w:r w:rsidRPr="00CF469F">
        <w:rPr>
          <w:rFonts w:ascii="Arial" w:hAnsi="Arial" w:cs="Arial"/>
          <w:sz w:val="24"/>
        </w:rPr>
        <w:t>decida</w:t>
      </w:r>
      <w:r w:rsidRPr="00CF469F">
        <w:rPr>
          <w:rFonts w:ascii="Arial" w:hAnsi="Arial" w:cs="Arial"/>
          <w:spacing w:val="1"/>
          <w:sz w:val="24"/>
        </w:rPr>
        <w:t xml:space="preserve"> </w:t>
      </w:r>
      <w:r w:rsidRPr="00CF469F">
        <w:rPr>
          <w:rFonts w:ascii="Arial" w:hAnsi="Arial" w:cs="Arial"/>
          <w:sz w:val="24"/>
        </w:rPr>
        <w:t>introducir</w:t>
      </w:r>
      <w:r w:rsidRPr="00CF469F">
        <w:rPr>
          <w:rFonts w:ascii="Arial" w:hAnsi="Arial" w:cs="Arial"/>
          <w:spacing w:val="1"/>
          <w:sz w:val="24"/>
        </w:rPr>
        <w:t xml:space="preserve"> </w:t>
      </w:r>
      <w:r w:rsidRPr="00CF469F">
        <w:rPr>
          <w:rFonts w:ascii="Arial" w:hAnsi="Arial" w:cs="Arial"/>
          <w:sz w:val="24"/>
        </w:rPr>
        <w:t>modificaciones,</w:t>
      </w:r>
      <w:r w:rsidRPr="00CF469F">
        <w:rPr>
          <w:rFonts w:ascii="Arial" w:hAnsi="Arial" w:cs="Arial"/>
          <w:spacing w:val="1"/>
          <w:sz w:val="24"/>
        </w:rPr>
        <w:t xml:space="preserve"> </w:t>
      </w:r>
      <w:r w:rsidRPr="00CF469F">
        <w:rPr>
          <w:rFonts w:ascii="Arial" w:hAnsi="Arial" w:cs="Arial"/>
          <w:sz w:val="24"/>
        </w:rPr>
        <w:t>pues</w:t>
      </w:r>
      <w:r w:rsidRPr="00CF469F">
        <w:rPr>
          <w:rFonts w:ascii="Arial" w:hAnsi="Arial" w:cs="Arial"/>
          <w:spacing w:val="1"/>
          <w:sz w:val="24"/>
        </w:rPr>
        <w:t xml:space="preserve"> </w:t>
      </w:r>
      <w:r w:rsidRPr="00CF469F">
        <w:rPr>
          <w:rFonts w:ascii="Arial" w:hAnsi="Arial" w:cs="Arial"/>
          <w:sz w:val="24"/>
        </w:rPr>
        <w:t>ofrece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información necesaria para discutir sobre las opciones posibles para obtener dichos cambios.</w:t>
      </w:r>
      <w:r w:rsidRPr="00CF469F">
        <w:rPr>
          <w:rFonts w:ascii="Arial" w:hAnsi="Arial" w:cs="Arial"/>
          <w:spacing w:val="1"/>
          <w:sz w:val="24"/>
        </w:rPr>
        <w:t xml:space="preserve"> </w:t>
      </w:r>
      <w:r w:rsidRPr="00CF469F">
        <w:rPr>
          <w:rFonts w:ascii="Arial" w:hAnsi="Arial" w:cs="Arial"/>
          <w:sz w:val="24"/>
        </w:rPr>
        <w:t>Fundamenta</w:t>
      </w:r>
      <w:r w:rsidRPr="00CF469F">
        <w:rPr>
          <w:rFonts w:ascii="Arial" w:hAnsi="Arial" w:cs="Arial"/>
          <w:spacing w:val="-2"/>
          <w:sz w:val="24"/>
        </w:rPr>
        <w:t xml:space="preserve"> </w:t>
      </w:r>
      <w:r w:rsidRPr="00CF469F">
        <w:rPr>
          <w:rFonts w:ascii="Arial" w:hAnsi="Arial" w:cs="Arial"/>
          <w:sz w:val="24"/>
        </w:rPr>
        <w:t>las</w:t>
      </w:r>
      <w:r w:rsidRPr="00CF469F">
        <w:rPr>
          <w:rFonts w:ascii="Arial" w:hAnsi="Arial" w:cs="Arial"/>
          <w:spacing w:val="-2"/>
          <w:sz w:val="24"/>
        </w:rPr>
        <w:t xml:space="preserve"> </w:t>
      </w:r>
      <w:r w:rsidRPr="00CF469F">
        <w:rPr>
          <w:rFonts w:ascii="Arial" w:hAnsi="Arial" w:cs="Arial"/>
          <w:sz w:val="24"/>
        </w:rPr>
        <w:t>decisiones</w:t>
      </w:r>
      <w:r w:rsidRPr="00CF469F">
        <w:rPr>
          <w:rFonts w:ascii="Arial" w:hAnsi="Arial" w:cs="Arial"/>
          <w:spacing w:val="1"/>
          <w:sz w:val="24"/>
        </w:rPr>
        <w:t xml:space="preserve"> </w:t>
      </w:r>
      <w:r w:rsidRPr="00CF469F">
        <w:rPr>
          <w:rFonts w:ascii="Arial" w:hAnsi="Arial" w:cs="Arial"/>
          <w:sz w:val="24"/>
        </w:rPr>
        <w:t>relacionadas</w:t>
      </w:r>
      <w:r w:rsidRPr="00CF469F">
        <w:rPr>
          <w:rFonts w:ascii="Arial" w:hAnsi="Arial" w:cs="Arial"/>
          <w:spacing w:val="1"/>
          <w:sz w:val="24"/>
        </w:rPr>
        <w:t xml:space="preserve"> </w:t>
      </w:r>
      <w:r w:rsidRPr="00CF469F">
        <w:rPr>
          <w:rFonts w:ascii="Arial" w:hAnsi="Arial" w:cs="Arial"/>
          <w:sz w:val="24"/>
        </w:rPr>
        <w:t>con</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2"/>
          <w:sz w:val="24"/>
        </w:rPr>
        <w:t xml:space="preserve"> </w:t>
      </w:r>
      <w:r w:rsidRPr="00CF469F">
        <w:rPr>
          <w:rFonts w:ascii="Arial" w:hAnsi="Arial" w:cs="Arial"/>
          <w:sz w:val="24"/>
        </w:rPr>
        <w:t>estructura.</w:t>
      </w:r>
    </w:p>
    <w:p w14:paraId="26689D9A" w14:textId="77777777" w:rsidR="000F337C" w:rsidRPr="00CF469F" w:rsidRDefault="000F337C">
      <w:pPr>
        <w:pStyle w:val="Textoindependiente"/>
        <w:spacing w:before="9"/>
        <w:rPr>
          <w:rFonts w:ascii="Arial" w:hAnsi="Arial" w:cs="Arial"/>
          <w:sz w:val="19"/>
        </w:rPr>
      </w:pPr>
    </w:p>
    <w:p w14:paraId="26689D9B" w14:textId="77777777" w:rsidR="000F337C" w:rsidRPr="00CF469F" w:rsidRDefault="00AA78A5">
      <w:pPr>
        <w:pStyle w:val="Prrafodelista"/>
        <w:numPr>
          <w:ilvl w:val="2"/>
          <w:numId w:val="2"/>
        </w:numPr>
        <w:tabs>
          <w:tab w:val="left" w:pos="1182"/>
        </w:tabs>
        <w:spacing w:line="264" w:lineRule="auto"/>
        <w:ind w:right="229" w:hanging="360"/>
        <w:jc w:val="both"/>
        <w:rPr>
          <w:rFonts w:ascii="Arial" w:hAnsi="Arial" w:cs="Arial"/>
          <w:sz w:val="24"/>
        </w:rPr>
      </w:pPr>
      <w:r w:rsidRPr="00CF469F">
        <w:rPr>
          <w:rFonts w:ascii="Arial" w:hAnsi="Arial" w:cs="Arial"/>
          <w:i/>
          <w:sz w:val="24"/>
        </w:rPr>
        <w:t xml:space="preserve">Proceso, </w:t>
      </w:r>
      <w:r w:rsidRPr="00CF469F">
        <w:rPr>
          <w:rFonts w:ascii="Arial" w:hAnsi="Arial" w:cs="Arial"/>
          <w:sz w:val="24"/>
        </w:rPr>
        <w:t>es la que se efectúa durante el desarrollo o ejecución. Busca información sobre los</w:t>
      </w:r>
      <w:r w:rsidRPr="00CF469F">
        <w:rPr>
          <w:rFonts w:ascii="Arial" w:hAnsi="Arial" w:cs="Arial"/>
          <w:spacing w:val="1"/>
          <w:sz w:val="24"/>
        </w:rPr>
        <w:t xml:space="preserve"> </w:t>
      </w:r>
      <w:r w:rsidRPr="00CF469F">
        <w:rPr>
          <w:rFonts w:ascii="Arial" w:hAnsi="Arial" w:cs="Arial"/>
          <w:sz w:val="24"/>
        </w:rPr>
        <w:t>procedimientos y técnicas que se utilizan; monitorea el programa o carrera en su ejecución y</w:t>
      </w:r>
      <w:r w:rsidRPr="00CF469F">
        <w:rPr>
          <w:rFonts w:ascii="Arial" w:hAnsi="Arial" w:cs="Arial"/>
          <w:spacing w:val="1"/>
          <w:sz w:val="24"/>
        </w:rPr>
        <w:t xml:space="preserve"> </w:t>
      </w:r>
      <w:r w:rsidRPr="00CF469F">
        <w:rPr>
          <w:rFonts w:ascii="Arial" w:hAnsi="Arial" w:cs="Arial"/>
          <w:sz w:val="24"/>
        </w:rPr>
        <w:t>ayuda</w:t>
      </w:r>
      <w:r w:rsidRPr="00CF469F">
        <w:rPr>
          <w:rFonts w:ascii="Arial" w:hAnsi="Arial" w:cs="Arial"/>
          <w:spacing w:val="-2"/>
          <w:sz w:val="24"/>
        </w:rPr>
        <w:t xml:space="preserve"> </w:t>
      </w:r>
      <w:r w:rsidRPr="00CF469F">
        <w:rPr>
          <w:rFonts w:ascii="Arial" w:hAnsi="Arial" w:cs="Arial"/>
          <w:sz w:val="24"/>
        </w:rPr>
        <w:t>en</w:t>
      </w:r>
      <w:r w:rsidRPr="00CF469F">
        <w:rPr>
          <w:rFonts w:ascii="Arial" w:hAnsi="Arial" w:cs="Arial"/>
          <w:spacing w:val="2"/>
          <w:sz w:val="24"/>
        </w:rPr>
        <w:t xml:space="preserve"> </w:t>
      </w:r>
      <w:r w:rsidRPr="00CF469F">
        <w:rPr>
          <w:rFonts w:ascii="Arial" w:hAnsi="Arial" w:cs="Arial"/>
          <w:sz w:val="24"/>
        </w:rPr>
        <w:t>las</w:t>
      </w:r>
      <w:r w:rsidRPr="00CF469F">
        <w:rPr>
          <w:rFonts w:ascii="Arial" w:hAnsi="Arial" w:cs="Arial"/>
          <w:spacing w:val="-4"/>
          <w:sz w:val="24"/>
        </w:rPr>
        <w:t xml:space="preserve"> </w:t>
      </w:r>
      <w:r w:rsidRPr="00CF469F">
        <w:rPr>
          <w:rFonts w:ascii="Arial" w:hAnsi="Arial" w:cs="Arial"/>
          <w:sz w:val="24"/>
        </w:rPr>
        <w:t>decisiones</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implementación.</w:t>
      </w:r>
    </w:p>
    <w:p w14:paraId="26689D9C" w14:textId="77777777" w:rsidR="000F337C" w:rsidRPr="00CF469F" w:rsidRDefault="000F337C">
      <w:pPr>
        <w:pStyle w:val="Textoindependiente"/>
        <w:spacing w:before="8"/>
        <w:rPr>
          <w:rFonts w:ascii="Arial" w:hAnsi="Arial" w:cs="Arial"/>
          <w:sz w:val="19"/>
        </w:rPr>
      </w:pPr>
    </w:p>
    <w:p w14:paraId="26689D9D" w14:textId="77777777" w:rsidR="000F337C" w:rsidRPr="00CF469F" w:rsidRDefault="00AA78A5">
      <w:pPr>
        <w:pStyle w:val="Prrafodelista"/>
        <w:numPr>
          <w:ilvl w:val="2"/>
          <w:numId w:val="2"/>
        </w:numPr>
        <w:tabs>
          <w:tab w:val="left" w:pos="1182"/>
        </w:tabs>
        <w:spacing w:line="264" w:lineRule="auto"/>
        <w:ind w:right="225" w:hanging="360"/>
        <w:jc w:val="both"/>
        <w:rPr>
          <w:rFonts w:ascii="Arial" w:hAnsi="Arial" w:cs="Arial"/>
          <w:sz w:val="24"/>
        </w:rPr>
      </w:pPr>
      <w:r w:rsidRPr="00CF469F">
        <w:rPr>
          <w:rFonts w:ascii="Arial" w:hAnsi="Arial" w:cs="Arial"/>
          <w:i/>
          <w:sz w:val="24"/>
        </w:rPr>
        <w:t>Producto,</w:t>
      </w:r>
      <w:r w:rsidRPr="00CF469F">
        <w:rPr>
          <w:rFonts w:ascii="Arial" w:hAnsi="Arial" w:cs="Arial"/>
          <w:i/>
          <w:spacing w:val="-9"/>
          <w:sz w:val="24"/>
        </w:rPr>
        <w:t xml:space="preserve"> </w:t>
      </w:r>
      <w:r w:rsidRPr="00CF469F">
        <w:rPr>
          <w:rFonts w:ascii="Arial" w:hAnsi="Arial" w:cs="Arial"/>
          <w:sz w:val="24"/>
        </w:rPr>
        <w:t>que</w:t>
      </w:r>
      <w:r w:rsidRPr="00CF469F">
        <w:rPr>
          <w:rFonts w:ascii="Arial" w:hAnsi="Arial" w:cs="Arial"/>
          <w:spacing w:val="-9"/>
          <w:sz w:val="24"/>
        </w:rPr>
        <w:t xml:space="preserve"> </w:t>
      </w:r>
      <w:r w:rsidRPr="00CF469F">
        <w:rPr>
          <w:rFonts w:ascii="Arial" w:hAnsi="Arial" w:cs="Arial"/>
          <w:sz w:val="24"/>
        </w:rPr>
        <w:t>es</w:t>
      </w:r>
      <w:r w:rsidRPr="00CF469F">
        <w:rPr>
          <w:rFonts w:ascii="Arial" w:hAnsi="Arial" w:cs="Arial"/>
          <w:spacing w:val="-11"/>
          <w:sz w:val="24"/>
        </w:rPr>
        <w:t xml:space="preserve"> </w:t>
      </w:r>
      <w:r w:rsidRPr="00CF469F">
        <w:rPr>
          <w:rFonts w:ascii="Arial" w:hAnsi="Arial" w:cs="Arial"/>
          <w:sz w:val="24"/>
        </w:rPr>
        <w:t>el</w:t>
      </w:r>
      <w:r w:rsidRPr="00CF469F">
        <w:rPr>
          <w:rFonts w:ascii="Arial" w:hAnsi="Arial" w:cs="Arial"/>
          <w:spacing w:val="-10"/>
          <w:sz w:val="24"/>
        </w:rPr>
        <w:t xml:space="preserve"> </w:t>
      </w:r>
      <w:r w:rsidRPr="00CF469F">
        <w:rPr>
          <w:rFonts w:ascii="Arial" w:hAnsi="Arial" w:cs="Arial"/>
          <w:sz w:val="24"/>
        </w:rPr>
        <w:t>resultado</w:t>
      </w:r>
      <w:r w:rsidRPr="00CF469F">
        <w:rPr>
          <w:rFonts w:ascii="Arial" w:hAnsi="Arial" w:cs="Arial"/>
          <w:spacing w:val="-8"/>
          <w:sz w:val="24"/>
        </w:rPr>
        <w:t xml:space="preserve"> </w:t>
      </w:r>
      <w:r w:rsidRPr="00CF469F">
        <w:rPr>
          <w:rFonts w:ascii="Arial" w:hAnsi="Arial" w:cs="Arial"/>
          <w:sz w:val="24"/>
        </w:rPr>
        <w:t>obtenido</w:t>
      </w:r>
      <w:r w:rsidRPr="00CF469F">
        <w:rPr>
          <w:rFonts w:ascii="Arial" w:hAnsi="Arial" w:cs="Arial"/>
          <w:spacing w:val="-9"/>
          <w:sz w:val="24"/>
        </w:rPr>
        <w:t xml:space="preserve"> </w:t>
      </w:r>
      <w:r w:rsidRPr="00CF469F">
        <w:rPr>
          <w:rFonts w:ascii="Arial" w:hAnsi="Arial" w:cs="Arial"/>
          <w:sz w:val="24"/>
        </w:rPr>
        <w:t>del</w:t>
      </w:r>
      <w:r w:rsidRPr="00CF469F">
        <w:rPr>
          <w:rFonts w:ascii="Arial" w:hAnsi="Arial" w:cs="Arial"/>
          <w:spacing w:val="-8"/>
          <w:sz w:val="24"/>
        </w:rPr>
        <w:t xml:space="preserve"> </w:t>
      </w:r>
      <w:r w:rsidRPr="00CF469F">
        <w:rPr>
          <w:rFonts w:ascii="Arial" w:hAnsi="Arial" w:cs="Arial"/>
          <w:sz w:val="24"/>
        </w:rPr>
        <w:t>proceso.</w:t>
      </w:r>
      <w:r w:rsidRPr="00CF469F">
        <w:rPr>
          <w:rFonts w:ascii="Arial" w:hAnsi="Arial" w:cs="Arial"/>
          <w:spacing w:val="-9"/>
          <w:sz w:val="24"/>
        </w:rPr>
        <w:t xml:space="preserve"> </w:t>
      </w:r>
      <w:r w:rsidRPr="00CF469F">
        <w:rPr>
          <w:rFonts w:ascii="Arial" w:hAnsi="Arial" w:cs="Arial"/>
          <w:sz w:val="24"/>
        </w:rPr>
        <w:t>Sirve</w:t>
      </w:r>
      <w:r w:rsidRPr="00CF469F">
        <w:rPr>
          <w:rFonts w:ascii="Arial" w:hAnsi="Arial" w:cs="Arial"/>
          <w:spacing w:val="-9"/>
          <w:sz w:val="24"/>
        </w:rPr>
        <w:t xml:space="preserve"> </w:t>
      </w:r>
      <w:r w:rsidRPr="00CF469F">
        <w:rPr>
          <w:rFonts w:ascii="Arial" w:hAnsi="Arial" w:cs="Arial"/>
          <w:sz w:val="24"/>
        </w:rPr>
        <w:t>para</w:t>
      </w:r>
      <w:r w:rsidRPr="00CF469F">
        <w:rPr>
          <w:rFonts w:ascii="Arial" w:hAnsi="Arial" w:cs="Arial"/>
          <w:spacing w:val="-10"/>
          <w:sz w:val="24"/>
        </w:rPr>
        <w:t xml:space="preserve"> </w:t>
      </w:r>
      <w:r w:rsidRPr="00CF469F">
        <w:rPr>
          <w:rFonts w:ascii="Arial" w:hAnsi="Arial" w:cs="Arial"/>
          <w:sz w:val="24"/>
        </w:rPr>
        <w:t>comprobar</w:t>
      </w:r>
      <w:r w:rsidRPr="00CF469F">
        <w:rPr>
          <w:rFonts w:ascii="Arial" w:hAnsi="Arial" w:cs="Arial"/>
          <w:spacing w:val="-8"/>
          <w:sz w:val="24"/>
        </w:rPr>
        <w:t xml:space="preserve"> </w:t>
      </w:r>
      <w:r w:rsidRPr="00CF469F">
        <w:rPr>
          <w:rFonts w:ascii="Arial" w:hAnsi="Arial" w:cs="Arial"/>
          <w:sz w:val="24"/>
        </w:rPr>
        <w:t>logros</w:t>
      </w:r>
      <w:r w:rsidRPr="00CF469F">
        <w:rPr>
          <w:rFonts w:ascii="Arial" w:hAnsi="Arial" w:cs="Arial"/>
          <w:spacing w:val="35"/>
          <w:sz w:val="24"/>
        </w:rPr>
        <w:t xml:space="preserve"> </w:t>
      </w:r>
      <w:r w:rsidRPr="00CF469F">
        <w:rPr>
          <w:rFonts w:ascii="Arial" w:hAnsi="Arial" w:cs="Arial"/>
          <w:sz w:val="24"/>
        </w:rPr>
        <w:t>y</w:t>
      </w:r>
      <w:r w:rsidRPr="00CF469F">
        <w:rPr>
          <w:rFonts w:ascii="Arial" w:hAnsi="Arial" w:cs="Arial"/>
          <w:spacing w:val="-10"/>
          <w:sz w:val="24"/>
        </w:rPr>
        <w:t xml:space="preserve"> </w:t>
      </w:r>
      <w:r w:rsidRPr="00CF469F">
        <w:rPr>
          <w:rFonts w:ascii="Arial" w:hAnsi="Arial" w:cs="Arial"/>
          <w:sz w:val="24"/>
        </w:rPr>
        <w:t>relacionarlos</w:t>
      </w:r>
      <w:r w:rsidRPr="00CF469F">
        <w:rPr>
          <w:rFonts w:ascii="Arial" w:hAnsi="Arial" w:cs="Arial"/>
          <w:spacing w:val="-52"/>
          <w:sz w:val="24"/>
        </w:rPr>
        <w:t xml:space="preserve"> </w:t>
      </w:r>
      <w:r w:rsidRPr="00CF469F">
        <w:rPr>
          <w:rFonts w:ascii="Arial" w:hAnsi="Arial" w:cs="Arial"/>
          <w:sz w:val="24"/>
        </w:rPr>
        <w:t>con los objetivos propuestos. Permite juzgar y tomar decisiones sobre el programa mismo</w:t>
      </w:r>
      <w:r w:rsidRPr="00CF469F">
        <w:rPr>
          <w:rFonts w:ascii="Arial" w:hAnsi="Arial" w:cs="Arial"/>
          <w:spacing w:val="1"/>
          <w:sz w:val="24"/>
        </w:rPr>
        <w:t xml:space="preserve"> </w:t>
      </w:r>
      <w:r w:rsidRPr="00CF469F">
        <w:rPr>
          <w:rFonts w:ascii="Arial" w:hAnsi="Arial" w:cs="Arial"/>
          <w:sz w:val="24"/>
        </w:rPr>
        <w:t>(decisiones</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reciclaje,</w:t>
      </w:r>
      <w:r w:rsidRPr="00CF469F">
        <w:rPr>
          <w:rFonts w:ascii="Arial" w:hAnsi="Arial" w:cs="Arial"/>
          <w:spacing w:val="-2"/>
          <w:sz w:val="24"/>
        </w:rPr>
        <w:t xml:space="preserve"> </w:t>
      </w:r>
      <w:r w:rsidRPr="00CF469F">
        <w:rPr>
          <w:rFonts w:ascii="Arial" w:hAnsi="Arial" w:cs="Arial"/>
          <w:sz w:val="24"/>
        </w:rPr>
        <w:t>mejora, etc.).</w:t>
      </w:r>
    </w:p>
    <w:p w14:paraId="26689D9E" w14:textId="77777777" w:rsidR="000F337C" w:rsidRPr="00CF469F" w:rsidRDefault="000F337C">
      <w:pPr>
        <w:pStyle w:val="Textoindependiente"/>
        <w:spacing w:before="6"/>
        <w:rPr>
          <w:rFonts w:ascii="Arial" w:hAnsi="Arial" w:cs="Arial"/>
          <w:sz w:val="19"/>
        </w:rPr>
      </w:pPr>
    </w:p>
    <w:p w14:paraId="26689D9F" w14:textId="77777777" w:rsidR="000F337C" w:rsidRPr="00CF469F" w:rsidRDefault="00AA78A5">
      <w:pPr>
        <w:pStyle w:val="Textoindependiente"/>
        <w:spacing w:before="1" w:line="264" w:lineRule="auto"/>
        <w:ind w:left="470" w:right="226"/>
        <w:jc w:val="both"/>
        <w:rPr>
          <w:rFonts w:ascii="Arial" w:hAnsi="Arial" w:cs="Arial"/>
        </w:rPr>
      </w:pPr>
      <w:r w:rsidRPr="00CF469F">
        <w:rPr>
          <w:rFonts w:ascii="Arial" w:hAnsi="Arial" w:cs="Arial"/>
        </w:rPr>
        <w:t>El modelo CIPP ha servido de inspiración al proponer el nuevo modelo de evaluación del SINAES para</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0"/>
        </w:rPr>
        <w:t xml:space="preserve"> </w:t>
      </w:r>
      <w:r w:rsidRPr="00CF469F">
        <w:rPr>
          <w:rFonts w:ascii="Arial" w:hAnsi="Arial" w:cs="Arial"/>
        </w:rPr>
        <w:t>carreras</w:t>
      </w:r>
      <w:r w:rsidRPr="00CF469F">
        <w:rPr>
          <w:rFonts w:ascii="Arial" w:hAnsi="Arial" w:cs="Arial"/>
          <w:spacing w:val="-9"/>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grado,</w:t>
      </w:r>
      <w:r w:rsidRPr="00CF469F">
        <w:rPr>
          <w:rFonts w:ascii="Arial" w:hAnsi="Arial" w:cs="Arial"/>
          <w:spacing w:val="-12"/>
        </w:rPr>
        <w:t xml:space="preserve"> </w:t>
      </w:r>
      <w:r w:rsidRPr="00CF469F">
        <w:rPr>
          <w:rFonts w:ascii="Arial" w:hAnsi="Arial" w:cs="Arial"/>
        </w:rPr>
        <w:t>el</w:t>
      </w:r>
      <w:r w:rsidRPr="00CF469F">
        <w:rPr>
          <w:rFonts w:ascii="Arial" w:hAnsi="Arial" w:cs="Arial"/>
          <w:spacing w:val="-9"/>
        </w:rPr>
        <w:t xml:space="preserve"> </w:t>
      </w:r>
      <w:r w:rsidRPr="00CF469F">
        <w:rPr>
          <w:rFonts w:ascii="Arial" w:hAnsi="Arial" w:cs="Arial"/>
        </w:rPr>
        <w:t>cual</w:t>
      </w:r>
      <w:r w:rsidRPr="00CF469F">
        <w:rPr>
          <w:rFonts w:ascii="Arial" w:hAnsi="Arial" w:cs="Arial"/>
          <w:spacing w:val="-9"/>
        </w:rPr>
        <w:t xml:space="preserve"> </w:t>
      </w:r>
      <w:r w:rsidRPr="00CF469F">
        <w:rPr>
          <w:rFonts w:ascii="Arial" w:hAnsi="Arial" w:cs="Arial"/>
        </w:rPr>
        <w:t>propone</w:t>
      </w:r>
      <w:r w:rsidRPr="00CF469F">
        <w:rPr>
          <w:rFonts w:ascii="Arial" w:hAnsi="Arial" w:cs="Arial"/>
          <w:spacing w:val="-9"/>
        </w:rPr>
        <w:t xml:space="preserve"> </w:t>
      </w:r>
      <w:r w:rsidRPr="00CF469F">
        <w:rPr>
          <w:rFonts w:ascii="Arial" w:hAnsi="Arial" w:cs="Arial"/>
        </w:rPr>
        <w:t>evaluar</w:t>
      </w:r>
      <w:r w:rsidRPr="00CF469F">
        <w:rPr>
          <w:rFonts w:ascii="Arial" w:hAnsi="Arial" w:cs="Arial"/>
          <w:spacing w:val="-9"/>
        </w:rPr>
        <w:t xml:space="preserve"> </w:t>
      </w:r>
      <w:r w:rsidRPr="00CF469F">
        <w:rPr>
          <w:rFonts w:ascii="Arial" w:hAnsi="Arial" w:cs="Arial"/>
        </w:rPr>
        <w:t>la</w:t>
      </w:r>
      <w:r w:rsidRPr="00CF469F">
        <w:rPr>
          <w:rFonts w:ascii="Arial" w:hAnsi="Arial" w:cs="Arial"/>
          <w:spacing w:val="-8"/>
        </w:rPr>
        <w:t xml:space="preserve"> </w:t>
      </w:r>
      <w:r w:rsidRPr="00CF469F">
        <w:rPr>
          <w:rFonts w:ascii="Arial" w:hAnsi="Arial" w:cs="Arial"/>
        </w:rPr>
        <w:t>carrera</w:t>
      </w:r>
      <w:r w:rsidRPr="00CF469F">
        <w:rPr>
          <w:rFonts w:ascii="Arial" w:hAnsi="Arial" w:cs="Arial"/>
          <w:spacing w:val="-9"/>
        </w:rPr>
        <w:t xml:space="preserve"> </w:t>
      </w:r>
      <w:r w:rsidRPr="00CF469F">
        <w:rPr>
          <w:rFonts w:ascii="Arial" w:hAnsi="Arial" w:cs="Arial"/>
        </w:rPr>
        <w:t>en</w:t>
      </w:r>
      <w:r w:rsidRPr="00CF469F">
        <w:rPr>
          <w:rFonts w:ascii="Arial" w:hAnsi="Arial" w:cs="Arial"/>
          <w:spacing w:val="-8"/>
        </w:rPr>
        <w:t xml:space="preserve"> </w:t>
      </w:r>
      <w:r w:rsidRPr="00CF469F">
        <w:rPr>
          <w:rFonts w:ascii="Arial" w:hAnsi="Arial" w:cs="Arial"/>
        </w:rPr>
        <w:t>función</w:t>
      </w:r>
      <w:r w:rsidRPr="00CF469F">
        <w:rPr>
          <w:rFonts w:ascii="Arial" w:hAnsi="Arial" w:cs="Arial"/>
          <w:spacing w:val="-9"/>
        </w:rPr>
        <w:t xml:space="preserve"> </w:t>
      </w:r>
      <w:r w:rsidRPr="00CF469F">
        <w:rPr>
          <w:rFonts w:ascii="Arial" w:hAnsi="Arial" w:cs="Arial"/>
        </w:rPr>
        <w:t>de</w:t>
      </w:r>
      <w:r w:rsidRPr="00CF469F">
        <w:rPr>
          <w:rFonts w:ascii="Arial" w:hAnsi="Arial" w:cs="Arial"/>
          <w:spacing w:val="-9"/>
        </w:rPr>
        <w:t xml:space="preserve"> </w:t>
      </w:r>
      <w:r w:rsidRPr="00CF469F">
        <w:rPr>
          <w:rFonts w:ascii="Arial" w:hAnsi="Arial" w:cs="Arial"/>
        </w:rPr>
        <w:t>cuatro</w:t>
      </w:r>
      <w:r w:rsidRPr="00CF469F">
        <w:rPr>
          <w:rFonts w:ascii="Arial" w:hAnsi="Arial" w:cs="Arial"/>
          <w:spacing w:val="-8"/>
        </w:rPr>
        <w:t xml:space="preserve"> </w:t>
      </w:r>
      <w:r w:rsidRPr="00CF469F">
        <w:rPr>
          <w:rFonts w:ascii="Arial" w:hAnsi="Arial" w:cs="Arial"/>
        </w:rPr>
        <w:t>dimensiones:</w:t>
      </w:r>
      <w:r w:rsidRPr="00CF469F">
        <w:rPr>
          <w:rFonts w:ascii="Arial" w:hAnsi="Arial" w:cs="Arial"/>
          <w:spacing w:val="-9"/>
        </w:rPr>
        <w:t xml:space="preserve"> </w:t>
      </w:r>
      <w:r w:rsidRPr="00CF469F">
        <w:rPr>
          <w:rFonts w:ascii="Arial" w:hAnsi="Arial" w:cs="Arial"/>
        </w:rPr>
        <w:t>relación</w:t>
      </w:r>
      <w:r w:rsidRPr="00CF469F">
        <w:rPr>
          <w:rFonts w:ascii="Arial" w:hAnsi="Arial" w:cs="Arial"/>
          <w:spacing w:val="-5"/>
        </w:rPr>
        <w:t xml:space="preserve"> </w:t>
      </w:r>
      <w:r w:rsidRPr="00CF469F">
        <w:rPr>
          <w:rFonts w:ascii="Arial" w:hAnsi="Arial" w:cs="Arial"/>
        </w:rPr>
        <w:t>con</w:t>
      </w:r>
      <w:r w:rsidRPr="00CF469F">
        <w:rPr>
          <w:rFonts w:ascii="Arial" w:hAnsi="Arial" w:cs="Arial"/>
          <w:spacing w:val="-52"/>
        </w:rPr>
        <w:t xml:space="preserve"> </w:t>
      </w:r>
      <w:r w:rsidRPr="00CF469F">
        <w:rPr>
          <w:rFonts w:ascii="Arial" w:hAnsi="Arial" w:cs="Arial"/>
        </w:rPr>
        <w:t>el</w:t>
      </w:r>
      <w:r w:rsidRPr="00CF469F">
        <w:rPr>
          <w:rFonts w:ascii="Arial" w:hAnsi="Arial" w:cs="Arial"/>
          <w:spacing w:val="-2"/>
        </w:rPr>
        <w:t xml:space="preserve"> </w:t>
      </w:r>
      <w:r w:rsidRPr="00CF469F">
        <w:rPr>
          <w:rFonts w:ascii="Arial" w:hAnsi="Arial" w:cs="Arial"/>
        </w:rPr>
        <w:t>contexto,</w:t>
      </w:r>
      <w:r w:rsidRPr="00CF469F">
        <w:rPr>
          <w:rFonts w:ascii="Arial" w:hAnsi="Arial" w:cs="Arial"/>
          <w:spacing w:val="-3"/>
        </w:rPr>
        <w:t xml:space="preserve"> </w:t>
      </w:r>
      <w:r w:rsidRPr="00CF469F">
        <w:rPr>
          <w:rFonts w:ascii="Arial" w:hAnsi="Arial" w:cs="Arial"/>
        </w:rPr>
        <w:t>recursos,</w:t>
      </w:r>
      <w:r w:rsidRPr="00CF469F">
        <w:rPr>
          <w:rFonts w:ascii="Arial" w:hAnsi="Arial" w:cs="Arial"/>
          <w:spacing w:val="-2"/>
        </w:rPr>
        <w:t xml:space="preserve"> </w:t>
      </w:r>
      <w:r w:rsidRPr="00CF469F">
        <w:rPr>
          <w:rFonts w:ascii="Arial" w:hAnsi="Arial" w:cs="Arial"/>
        </w:rPr>
        <w:t>proceso</w:t>
      </w:r>
      <w:r w:rsidRPr="00CF469F">
        <w:rPr>
          <w:rFonts w:ascii="Arial" w:hAnsi="Arial" w:cs="Arial"/>
          <w:spacing w:val="2"/>
        </w:rPr>
        <w:t xml:space="preserve"> </w:t>
      </w:r>
      <w:r w:rsidRPr="00CF469F">
        <w:rPr>
          <w:rFonts w:ascii="Arial" w:hAnsi="Arial" w:cs="Arial"/>
        </w:rPr>
        <w:t>educativo</w:t>
      </w:r>
      <w:r w:rsidRPr="00CF469F">
        <w:rPr>
          <w:rFonts w:ascii="Arial" w:hAnsi="Arial" w:cs="Arial"/>
          <w:spacing w:val="1"/>
        </w:rPr>
        <w:t xml:space="preserve"> </w:t>
      </w:r>
      <w:r w:rsidRPr="00CF469F">
        <w:rPr>
          <w:rFonts w:ascii="Arial" w:hAnsi="Arial" w:cs="Arial"/>
        </w:rPr>
        <w:t>y resultados.</w:t>
      </w:r>
    </w:p>
    <w:p w14:paraId="26689DA0" w14:textId="77777777" w:rsidR="000F337C" w:rsidRPr="00CF469F" w:rsidRDefault="000F337C">
      <w:pPr>
        <w:spacing w:line="264" w:lineRule="auto"/>
        <w:jc w:val="both"/>
        <w:rPr>
          <w:rFonts w:ascii="Arial" w:hAnsi="Arial" w:cs="Arial"/>
        </w:rPr>
        <w:sectPr w:rsidR="000F337C" w:rsidRPr="00CF469F">
          <w:pgSz w:w="12250" w:h="15850"/>
          <w:pgMar w:top="1280" w:right="900" w:bottom="1500" w:left="660" w:header="0" w:footer="1237" w:gutter="0"/>
          <w:cols w:space="720"/>
        </w:sectPr>
      </w:pPr>
    </w:p>
    <w:p w14:paraId="26689DA1" w14:textId="77777777" w:rsidR="000F337C" w:rsidRPr="00CF469F" w:rsidRDefault="00AA78A5">
      <w:pPr>
        <w:pStyle w:val="Textoindependiente"/>
        <w:spacing w:before="40" w:line="264" w:lineRule="auto"/>
        <w:ind w:left="470" w:right="223"/>
        <w:jc w:val="both"/>
        <w:rPr>
          <w:rFonts w:ascii="Arial" w:hAnsi="Arial" w:cs="Arial"/>
        </w:rPr>
      </w:pPr>
      <w:r w:rsidRPr="00CF469F">
        <w:rPr>
          <w:rFonts w:ascii="Arial" w:hAnsi="Arial" w:cs="Arial"/>
        </w:rPr>
        <w:lastRenderedPageBreak/>
        <w:t>La ventaja del nuevo modelo del SINAES es que su lógica permite incorporar con facilidad en el análisis</w:t>
      </w:r>
      <w:r w:rsidRPr="00CF469F">
        <w:rPr>
          <w:rFonts w:ascii="Arial" w:hAnsi="Arial" w:cs="Arial"/>
          <w:spacing w:val="-52"/>
        </w:rPr>
        <w:t xml:space="preserve"> </w:t>
      </w:r>
      <w:r w:rsidRPr="00CF469F">
        <w:rPr>
          <w:rFonts w:ascii="Arial" w:hAnsi="Arial" w:cs="Arial"/>
        </w:rPr>
        <w:t>valorativo, otros conceptos que caracterizan a las carreras de calidad, como la eficacia y la eficiencia,</w:t>
      </w:r>
      <w:r w:rsidRPr="00CF469F">
        <w:rPr>
          <w:rFonts w:ascii="Arial" w:hAnsi="Arial" w:cs="Arial"/>
          <w:spacing w:val="1"/>
        </w:rPr>
        <w:t xml:space="preserve"> </w:t>
      </w:r>
      <w:r w:rsidRPr="00CF469F">
        <w:rPr>
          <w:rFonts w:ascii="Arial" w:hAnsi="Arial" w:cs="Arial"/>
        </w:rPr>
        <w:t>que se refieren a la relación de los fines y las metas con los logros, o a la relación entre los recursos y</w:t>
      </w:r>
      <w:r w:rsidRPr="00CF469F">
        <w:rPr>
          <w:rFonts w:ascii="Arial" w:hAnsi="Arial" w:cs="Arial"/>
          <w:spacing w:val="1"/>
        </w:rPr>
        <w:t xml:space="preserve"> </w:t>
      </w:r>
      <w:r w:rsidRPr="00CF469F">
        <w:rPr>
          <w:rFonts w:ascii="Arial" w:hAnsi="Arial" w:cs="Arial"/>
        </w:rPr>
        <w:t>los logros</w:t>
      </w:r>
      <w:r w:rsidRPr="00CF469F">
        <w:rPr>
          <w:rFonts w:ascii="Arial" w:hAnsi="Arial" w:cs="Arial"/>
          <w:spacing w:val="-4"/>
        </w:rPr>
        <w:t xml:space="preserve"> </w:t>
      </w:r>
      <w:r w:rsidRPr="00CF469F">
        <w:rPr>
          <w:rFonts w:ascii="Arial" w:hAnsi="Arial" w:cs="Arial"/>
        </w:rPr>
        <w:t>o</w:t>
      </w:r>
      <w:r w:rsidRPr="00CF469F">
        <w:rPr>
          <w:rFonts w:ascii="Arial" w:hAnsi="Arial" w:cs="Arial"/>
          <w:spacing w:val="1"/>
        </w:rPr>
        <w:t xml:space="preserve"> </w:t>
      </w:r>
      <w:r w:rsidRPr="00CF469F">
        <w:rPr>
          <w:rFonts w:ascii="Arial" w:hAnsi="Arial" w:cs="Arial"/>
        </w:rPr>
        <w:t>resultados.</w:t>
      </w:r>
    </w:p>
    <w:p w14:paraId="26689DA2" w14:textId="77777777" w:rsidR="000F337C" w:rsidRPr="00CF469F" w:rsidRDefault="000F337C">
      <w:pPr>
        <w:pStyle w:val="Textoindependiente"/>
        <w:spacing w:before="5"/>
        <w:rPr>
          <w:rFonts w:ascii="Arial" w:hAnsi="Arial" w:cs="Arial"/>
          <w:sz w:val="29"/>
        </w:rPr>
      </w:pPr>
    </w:p>
    <w:p w14:paraId="26689DA3" w14:textId="77777777" w:rsidR="000F337C" w:rsidRPr="00CF469F" w:rsidRDefault="00AA78A5">
      <w:pPr>
        <w:pStyle w:val="Ttulo3"/>
        <w:numPr>
          <w:ilvl w:val="1"/>
          <w:numId w:val="2"/>
        </w:numPr>
        <w:tabs>
          <w:tab w:val="left" w:pos="1181"/>
          <w:tab w:val="left" w:pos="1182"/>
        </w:tabs>
        <w:spacing w:before="1"/>
        <w:ind w:hanging="712"/>
      </w:pPr>
      <w:bookmarkStart w:id="21" w:name="_Toc144472728"/>
      <w:r w:rsidRPr="00CF469F">
        <w:t>Descripción</w:t>
      </w:r>
      <w:r w:rsidRPr="00CF469F">
        <w:rPr>
          <w:spacing w:val="-9"/>
        </w:rPr>
        <w:t xml:space="preserve"> </w:t>
      </w:r>
      <w:r w:rsidRPr="00CF469F">
        <w:t>del</w:t>
      </w:r>
      <w:r w:rsidRPr="00CF469F">
        <w:rPr>
          <w:spacing w:val="-8"/>
        </w:rPr>
        <w:t xml:space="preserve"> </w:t>
      </w:r>
      <w:r w:rsidRPr="00CF469F">
        <w:t>modelo</w:t>
      </w:r>
      <w:bookmarkEnd w:id="21"/>
    </w:p>
    <w:p w14:paraId="26689DA4" w14:textId="77777777" w:rsidR="000F337C" w:rsidRPr="00CF469F" w:rsidRDefault="000F337C">
      <w:pPr>
        <w:pStyle w:val="Textoindependiente"/>
        <w:spacing w:before="9"/>
        <w:rPr>
          <w:rFonts w:ascii="Arial" w:hAnsi="Arial" w:cs="Arial"/>
          <w:b/>
          <w:sz w:val="23"/>
        </w:rPr>
      </w:pPr>
    </w:p>
    <w:p w14:paraId="26689DA5" w14:textId="1DDDB866"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El</w:t>
      </w:r>
      <w:r w:rsidRPr="00CF469F">
        <w:rPr>
          <w:rFonts w:ascii="Arial" w:hAnsi="Arial" w:cs="Arial"/>
          <w:spacing w:val="1"/>
        </w:rPr>
        <w:t xml:space="preserve"> </w:t>
      </w:r>
      <w:r w:rsidRPr="00CF469F">
        <w:rPr>
          <w:rFonts w:ascii="Arial" w:hAnsi="Arial" w:cs="Arial"/>
        </w:rPr>
        <w:t>modelo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evaluación</w:t>
      </w:r>
      <w:r w:rsidRPr="00CF469F">
        <w:rPr>
          <w:rFonts w:ascii="Arial" w:hAnsi="Arial" w:cs="Arial"/>
          <w:spacing w:val="1"/>
        </w:rPr>
        <w:t xml:space="preserve"> </w:t>
      </w:r>
      <w:r w:rsidRPr="00CF469F">
        <w:rPr>
          <w:rFonts w:ascii="Arial" w:hAnsi="Arial" w:cs="Arial"/>
        </w:rPr>
        <w:t>del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procura</w:t>
      </w:r>
      <w:r w:rsidRPr="00CF469F">
        <w:rPr>
          <w:rFonts w:ascii="Arial" w:hAnsi="Arial" w:cs="Arial"/>
          <w:spacing w:val="1"/>
        </w:rPr>
        <w:t xml:space="preserve"> </w:t>
      </w:r>
      <w:r w:rsidRPr="00CF469F">
        <w:rPr>
          <w:rFonts w:ascii="Arial" w:hAnsi="Arial" w:cs="Arial"/>
        </w:rPr>
        <w:t>visualizar,</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manera</w:t>
      </w:r>
      <w:r w:rsidRPr="00CF469F">
        <w:rPr>
          <w:rFonts w:ascii="Arial" w:hAnsi="Arial" w:cs="Arial"/>
          <w:spacing w:val="1"/>
        </w:rPr>
        <w:t xml:space="preserve"> </w:t>
      </w:r>
      <w:r w:rsidRPr="00CF469F">
        <w:rPr>
          <w:rFonts w:ascii="Arial" w:hAnsi="Arial" w:cs="Arial"/>
        </w:rPr>
        <w:t>integradora,</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principales</w:t>
      </w:r>
      <w:r w:rsidRPr="00CF469F">
        <w:rPr>
          <w:rFonts w:ascii="Arial" w:hAnsi="Arial" w:cs="Arial"/>
          <w:spacing w:val="1"/>
        </w:rPr>
        <w:t xml:space="preserve"> </w:t>
      </w:r>
      <w:r w:rsidRPr="00CF469F">
        <w:rPr>
          <w:rFonts w:ascii="Arial" w:hAnsi="Arial" w:cs="Arial"/>
        </w:rPr>
        <w:t>elementos del proceso educativo: un entorno que contextualiza, unos recursos o insumos necesarios</w:t>
      </w:r>
      <w:r w:rsidRPr="00CF469F">
        <w:rPr>
          <w:rFonts w:ascii="Arial" w:hAnsi="Arial" w:cs="Arial"/>
          <w:spacing w:val="1"/>
        </w:rPr>
        <w:t xml:space="preserve"> </w:t>
      </w:r>
      <w:r w:rsidRPr="00CF469F">
        <w:rPr>
          <w:rFonts w:ascii="Arial" w:hAnsi="Arial" w:cs="Arial"/>
        </w:rPr>
        <w:t>para realizar el proceso educativo, el proceso mismo y unos resultados. Estos elementos, en el</w:t>
      </w:r>
      <w:r w:rsidR="001F0D26" w:rsidRPr="00CF469F">
        <w:rPr>
          <w:rFonts w:ascii="Arial" w:hAnsi="Arial" w:cs="Arial"/>
        </w:rPr>
        <w:t xml:space="preserve"> </w:t>
      </w:r>
      <w:r w:rsidRPr="00CF469F">
        <w:rPr>
          <w:rFonts w:ascii="Arial" w:hAnsi="Arial" w:cs="Arial"/>
        </w:rPr>
        <w:t>modelo</w:t>
      </w:r>
      <w:r w:rsidRPr="00CF469F">
        <w:rPr>
          <w:rFonts w:ascii="Arial" w:hAnsi="Arial" w:cs="Arial"/>
          <w:spacing w:val="1"/>
        </w:rPr>
        <w:t xml:space="preserve"> </w:t>
      </w:r>
      <w:r w:rsidRPr="00CF469F">
        <w:rPr>
          <w:rFonts w:ascii="Arial" w:hAnsi="Arial" w:cs="Arial"/>
        </w:rPr>
        <w:t>del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denominan</w:t>
      </w:r>
      <w:r w:rsidRPr="00CF469F">
        <w:rPr>
          <w:rFonts w:ascii="Arial" w:hAnsi="Arial" w:cs="Arial"/>
          <w:spacing w:val="1"/>
        </w:rPr>
        <w:t xml:space="preserve"> </w:t>
      </w:r>
      <w:r w:rsidRPr="00CF469F">
        <w:rPr>
          <w:rFonts w:ascii="Arial" w:hAnsi="Arial" w:cs="Arial"/>
        </w:rPr>
        <w:t>dimensiones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evalúan</w:t>
      </w:r>
      <w:r w:rsidRPr="00CF469F">
        <w:rPr>
          <w:rFonts w:ascii="Arial" w:hAnsi="Arial" w:cs="Arial"/>
          <w:spacing w:val="1"/>
        </w:rPr>
        <w:t xml:space="preserve"> </w:t>
      </w:r>
      <w:r w:rsidRPr="00CF469F">
        <w:rPr>
          <w:rFonts w:ascii="Arial" w:hAnsi="Arial" w:cs="Arial"/>
        </w:rPr>
        <w:t>tomando</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marco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referencia</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características</w:t>
      </w:r>
      <w:r w:rsidRPr="00CF469F">
        <w:rPr>
          <w:rFonts w:ascii="Arial" w:hAnsi="Arial" w:cs="Arial"/>
          <w:spacing w:val="-4"/>
        </w:rPr>
        <w:t xml:space="preserve"> </w:t>
      </w:r>
      <w:r w:rsidRPr="00CF469F">
        <w:rPr>
          <w:rFonts w:ascii="Arial" w:hAnsi="Arial" w:cs="Arial"/>
        </w:rPr>
        <w:t>propias</w:t>
      </w:r>
      <w:r w:rsidRPr="00CF469F">
        <w:rPr>
          <w:rFonts w:ascii="Arial" w:hAnsi="Arial" w:cs="Arial"/>
          <w:spacing w:val="-2"/>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naturaleza</w:t>
      </w:r>
      <w:r w:rsidRPr="00CF469F">
        <w:rPr>
          <w:rFonts w:ascii="Arial" w:hAnsi="Arial" w:cs="Arial"/>
          <w:spacing w:val="-3"/>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cada</w:t>
      </w:r>
      <w:r w:rsidRPr="00CF469F">
        <w:rPr>
          <w:rFonts w:ascii="Arial" w:hAnsi="Arial" w:cs="Arial"/>
          <w:spacing w:val="-2"/>
        </w:rPr>
        <w:t xml:space="preserve"> </w:t>
      </w:r>
      <w:r w:rsidRPr="00CF469F">
        <w:rPr>
          <w:rFonts w:ascii="Arial" w:hAnsi="Arial" w:cs="Arial"/>
        </w:rPr>
        <w:t>carrera</w:t>
      </w:r>
      <w:r w:rsidRPr="00CF469F">
        <w:rPr>
          <w:rFonts w:ascii="Arial" w:hAnsi="Arial" w:cs="Arial"/>
          <w:spacing w:val="1"/>
        </w:rPr>
        <w:t xml:space="preserve"> </w:t>
      </w:r>
      <w:r w:rsidRPr="00CF469F">
        <w:rPr>
          <w:rFonts w:ascii="Arial" w:hAnsi="Arial" w:cs="Arial"/>
        </w:rPr>
        <w:t>por</w:t>
      </w:r>
      <w:r w:rsidRPr="00CF469F">
        <w:rPr>
          <w:rFonts w:ascii="Arial" w:hAnsi="Arial" w:cs="Arial"/>
          <w:spacing w:val="-1"/>
        </w:rPr>
        <w:t xml:space="preserve"> </w:t>
      </w:r>
      <w:r w:rsidRPr="00CF469F">
        <w:rPr>
          <w:rFonts w:ascii="Arial" w:hAnsi="Arial" w:cs="Arial"/>
        </w:rPr>
        <w:t>acreditar.</w:t>
      </w:r>
    </w:p>
    <w:p w14:paraId="26689DA6" w14:textId="77777777" w:rsidR="000F337C" w:rsidRPr="00CF469F" w:rsidRDefault="000F337C">
      <w:pPr>
        <w:pStyle w:val="Textoindependiente"/>
        <w:rPr>
          <w:rFonts w:ascii="Arial" w:hAnsi="Arial" w:cs="Arial"/>
          <w:sz w:val="20"/>
        </w:rPr>
      </w:pPr>
    </w:p>
    <w:p w14:paraId="26689DA7" w14:textId="77777777" w:rsidR="000F337C" w:rsidRPr="00CF469F" w:rsidRDefault="00AA78A5">
      <w:pPr>
        <w:pStyle w:val="Textoindependiente"/>
        <w:spacing w:line="264" w:lineRule="auto"/>
        <w:ind w:left="470" w:right="226"/>
        <w:jc w:val="both"/>
        <w:rPr>
          <w:rFonts w:ascii="Arial" w:hAnsi="Arial" w:cs="Arial"/>
        </w:rPr>
      </w:pPr>
      <w:r w:rsidRPr="00CF469F">
        <w:rPr>
          <w:rFonts w:ascii="Arial" w:hAnsi="Arial" w:cs="Arial"/>
        </w:rPr>
        <w:t>Adicionalmente</w:t>
      </w:r>
      <w:r w:rsidRPr="00CF469F">
        <w:rPr>
          <w:rFonts w:ascii="Arial" w:hAnsi="Arial" w:cs="Arial"/>
          <w:spacing w:val="1"/>
        </w:rPr>
        <w:t xml:space="preserve"> </w:t>
      </w:r>
      <w:r w:rsidRPr="00CF469F">
        <w:rPr>
          <w:rFonts w:ascii="Arial" w:hAnsi="Arial" w:cs="Arial"/>
        </w:rPr>
        <w:t>a</w:t>
      </w:r>
      <w:r w:rsidRPr="00CF469F">
        <w:rPr>
          <w:rFonts w:ascii="Arial" w:hAnsi="Arial" w:cs="Arial"/>
          <w:spacing w:val="1"/>
        </w:rPr>
        <w:t xml:space="preserve"> </w:t>
      </w:r>
      <w:r w:rsidRPr="00CF469F">
        <w:rPr>
          <w:rFonts w:ascii="Arial" w:hAnsi="Arial" w:cs="Arial"/>
        </w:rPr>
        <w:t>las</w:t>
      </w:r>
      <w:r w:rsidRPr="00CF469F">
        <w:rPr>
          <w:rFonts w:ascii="Arial" w:hAnsi="Arial" w:cs="Arial"/>
          <w:spacing w:val="1"/>
        </w:rPr>
        <w:t xml:space="preserve"> </w:t>
      </w:r>
      <w:r w:rsidRPr="00CF469F">
        <w:rPr>
          <w:rFonts w:ascii="Arial" w:hAnsi="Arial" w:cs="Arial"/>
        </w:rPr>
        <w:t>dimensiones,</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modelo</w:t>
      </w:r>
      <w:r w:rsidRPr="00CF469F">
        <w:rPr>
          <w:rFonts w:ascii="Arial" w:hAnsi="Arial" w:cs="Arial"/>
          <w:spacing w:val="1"/>
        </w:rPr>
        <w:t xml:space="preserve"> </w:t>
      </w:r>
      <w:r w:rsidRPr="00CF469F">
        <w:rPr>
          <w:rFonts w:ascii="Arial" w:hAnsi="Arial" w:cs="Arial"/>
        </w:rPr>
        <w:t>del</w:t>
      </w:r>
      <w:r w:rsidRPr="00CF469F">
        <w:rPr>
          <w:rFonts w:ascii="Arial" w:hAnsi="Arial" w:cs="Arial"/>
          <w:spacing w:val="1"/>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establece</w:t>
      </w:r>
      <w:r w:rsidRPr="00CF469F">
        <w:rPr>
          <w:rFonts w:ascii="Arial" w:hAnsi="Arial" w:cs="Arial"/>
          <w:spacing w:val="1"/>
        </w:rPr>
        <w:t xml:space="preserve"> </w:t>
      </w:r>
      <w:r w:rsidRPr="00CF469F">
        <w:rPr>
          <w:rFonts w:ascii="Arial" w:hAnsi="Arial" w:cs="Arial"/>
        </w:rPr>
        <w:t>cuatro</w:t>
      </w:r>
      <w:r w:rsidRPr="00CF469F">
        <w:rPr>
          <w:rFonts w:ascii="Arial" w:hAnsi="Arial" w:cs="Arial"/>
          <w:spacing w:val="1"/>
        </w:rPr>
        <w:t xml:space="preserve"> </w:t>
      </w:r>
      <w:r w:rsidRPr="00CF469F">
        <w:rPr>
          <w:rFonts w:ascii="Arial" w:hAnsi="Arial" w:cs="Arial"/>
        </w:rPr>
        <w:t>elementos</w:t>
      </w:r>
      <w:r w:rsidRPr="00CF469F">
        <w:rPr>
          <w:rFonts w:ascii="Arial" w:hAnsi="Arial" w:cs="Arial"/>
          <w:spacing w:val="1"/>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complementan la evaluación, éstos son los criterios de admisibilidad, los criterios de sostenibilidad de</w:t>
      </w:r>
      <w:r w:rsidRPr="00CF469F">
        <w:rPr>
          <w:rFonts w:ascii="Arial" w:hAnsi="Arial" w:cs="Arial"/>
          <w:spacing w:val="1"/>
        </w:rPr>
        <w:t xml:space="preserve"> </w:t>
      </w:r>
      <w:r w:rsidRPr="00CF469F">
        <w:rPr>
          <w:rFonts w:ascii="Arial" w:hAnsi="Arial" w:cs="Arial"/>
        </w:rPr>
        <w:t>la acreditación y mejoramiento de la carrera y las orientaciones para realizar la metaevaluación y la</w:t>
      </w:r>
      <w:r w:rsidRPr="00CF469F">
        <w:rPr>
          <w:rFonts w:ascii="Arial" w:hAnsi="Arial" w:cs="Arial"/>
          <w:spacing w:val="1"/>
        </w:rPr>
        <w:t xml:space="preserve"> </w:t>
      </w:r>
      <w:r w:rsidRPr="00CF469F">
        <w:rPr>
          <w:rFonts w:ascii="Arial" w:hAnsi="Arial" w:cs="Arial"/>
        </w:rPr>
        <w:t>reacreditación.</w:t>
      </w:r>
    </w:p>
    <w:p w14:paraId="26689DA8" w14:textId="77777777" w:rsidR="000F337C" w:rsidRPr="00CF469F" w:rsidRDefault="000F337C">
      <w:pPr>
        <w:pStyle w:val="Textoindependiente"/>
        <w:spacing w:before="8"/>
        <w:rPr>
          <w:rFonts w:ascii="Arial" w:hAnsi="Arial" w:cs="Arial"/>
          <w:sz w:val="19"/>
        </w:rPr>
      </w:pPr>
    </w:p>
    <w:p w14:paraId="26689DA9" w14:textId="77777777" w:rsidR="000F337C" w:rsidRPr="00CF469F" w:rsidRDefault="00AA78A5">
      <w:pPr>
        <w:ind w:left="513" w:right="280"/>
        <w:jc w:val="center"/>
        <w:rPr>
          <w:rFonts w:ascii="Arial" w:hAnsi="Arial" w:cs="Arial"/>
          <w:b/>
          <w:sz w:val="26"/>
        </w:rPr>
      </w:pPr>
      <w:r w:rsidRPr="00CF469F">
        <w:rPr>
          <w:rFonts w:ascii="Arial" w:hAnsi="Arial" w:cs="Arial"/>
          <w:b/>
          <w:sz w:val="26"/>
        </w:rPr>
        <w:t>Figura</w:t>
      </w:r>
      <w:r w:rsidRPr="00CF469F">
        <w:rPr>
          <w:rFonts w:ascii="Arial" w:hAnsi="Arial" w:cs="Arial"/>
          <w:b/>
          <w:spacing w:val="-6"/>
          <w:sz w:val="26"/>
        </w:rPr>
        <w:t xml:space="preserve"> </w:t>
      </w:r>
      <w:r w:rsidRPr="00CF469F">
        <w:rPr>
          <w:rFonts w:ascii="Arial" w:hAnsi="Arial" w:cs="Arial"/>
          <w:b/>
          <w:sz w:val="26"/>
        </w:rPr>
        <w:t>No.</w:t>
      </w:r>
      <w:r w:rsidRPr="00CF469F">
        <w:rPr>
          <w:rFonts w:ascii="Arial" w:hAnsi="Arial" w:cs="Arial"/>
          <w:b/>
          <w:spacing w:val="-5"/>
          <w:sz w:val="26"/>
        </w:rPr>
        <w:t xml:space="preserve"> </w:t>
      </w:r>
      <w:r w:rsidRPr="00CF469F">
        <w:rPr>
          <w:rFonts w:ascii="Arial" w:hAnsi="Arial" w:cs="Arial"/>
          <w:b/>
          <w:sz w:val="26"/>
        </w:rPr>
        <w:t>2.</w:t>
      </w:r>
    </w:p>
    <w:p w14:paraId="26689DAA" w14:textId="77777777" w:rsidR="000F337C" w:rsidRPr="00CF469F" w:rsidRDefault="00AA78A5">
      <w:pPr>
        <w:spacing w:before="28"/>
        <w:ind w:left="502" w:right="280"/>
        <w:jc w:val="center"/>
        <w:rPr>
          <w:rFonts w:ascii="Arial" w:hAnsi="Arial" w:cs="Arial"/>
          <w:b/>
          <w:sz w:val="26"/>
        </w:rPr>
      </w:pPr>
      <w:r w:rsidRPr="00CF469F">
        <w:rPr>
          <w:rFonts w:ascii="Arial" w:hAnsi="Arial" w:cs="Arial"/>
          <w:b/>
          <w:sz w:val="26"/>
        </w:rPr>
        <w:t>Dimensiones</w:t>
      </w:r>
      <w:r w:rsidRPr="00CF469F">
        <w:rPr>
          <w:rFonts w:ascii="Arial" w:hAnsi="Arial" w:cs="Arial"/>
          <w:b/>
          <w:spacing w:val="-8"/>
          <w:sz w:val="26"/>
        </w:rPr>
        <w:t xml:space="preserve"> </w:t>
      </w:r>
      <w:r w:rsidRPr="00CF469F">
        <w:rPr>
          <w:rFonts w:ascii="Arial" w:hAnsi="Arial" w:cs="Arial"/>
          <w:b/>
          <w:sz w:val="26"/>
        </w:rPr>
        <w:t>del</w:t>
      </w:r>
      <w:r w:rsidRPr="00CF469F">
        <w:rPr>
          <w:rFonts w:ascii="Arial" w:hAnsi="Arial" w:cs="Arial"/>
          <w:b/>
          <w:spacing w:val="-6"/>
          <w:sz w:val="26"/>
        </w:rPr>
        <w:t xml:space="preserve"> </w:t>
      </w:r>
      <w:r w:rsidRPr="00CF469F">
        <w:rPr>
          <w:rFonts w:ascii="Arial" w:hAnsi="Arial" w:cs="Arial"/>
          <w:b/>
          <w:sz w:val="26"/>
        </w:rPr>
        <w:t>modelo</w:t>
      </w:r>
      <w:r w:rsidRPr="00CF469F">
        <w:rPr>
          <w:rFonts w:ascii="Arial" w:hAnsi="Arial" w:cs="Arial"/>
          <w:b/>
          <w:spacing w:val="-7"/>
          <w:sz w:val="26"/>
        </w:rPr>
        <w:t xml:space="preserve"> </w:t>
      </w:r>
      <w:r w:rsidRPr="00CF469F">
        <w:rPr>
          <w:rFonts w:ascii="Arial" w:hAnsi="Arial" w:cs="Arial"/>
          <w:b/>
          <w:sz w:val="26"/>
        </w:rPr>
        <w:t>de</w:t>
      </w:r>
      <w:r w:rsidRPr="00CF469F">
        <w:rPr>
          <w:rFonts w:ascii="Arial" w:hAnsi="Arial" w:cs="Arial"/>
          <w:b/>
          <w:spacing w:val="-8"/>
          <w:sz w:val="26"/>
        </w:rPr>
        <w:t xml:space="preserve"> </w:t>
      </w:r>
      <w:r w:rsidRPr="00CF469F">
        <w:rPr>
          <w:rFonts w:ascii="Arial" w:hAnsi="Arial" w:cs="Arial"/>
          <w:b/>
          <w:sz w:val="26"/>
        </w:rPr>
        <w:t>acreditación</w:t>
      </w:r>
      <w:r w:rsidRPr="00CF469F">
        <w:rPr>
          <w:rFonts w:ascii="Arial" w:hAnsi="Arial" w:cs="Arial"/>
          <w:b/>
          <w:spacing w:val="-4"/>
          <w:sz w:val="26"/>
        </w:rPr>
        <w:t xml:space="preserve"> </w:t>
      </w:r>
      <w:r w:rsidRPr="00CF469F">
        <w:rPr>
          <w:rFonts w:ascii="Arial" w:hAnsi="Arial" w:cs="Arial"/>
          <w:b/>
          <w:sz w:val="26"/>
        </w:rPr>
        <w:t>del</w:t>
      </w:r>
      <w:r w:rsidRPr="00CF469F">
        <w:rPr>
          <w:rFonts w:ascii="Arial" w:hAnsi="Arial" w:cs="Arial"/>
          <w:b/>
          <w:spacing w:val="-3"/>
          <w:sz w:val="26"/>
        </w:rPr>
        <w:t xml:space="preserve"> </w:t>
      </w:r>
      <w:r w:rsidRPr="00CF469F">
        <w:rPr>
          <w:rFonts w:ascii="Arial" w:hAnsi="Arial" w:cs="Arial"/>
          <w:b/>
          <w:sz w:val="26"/>
        </w:rPr>
        <w:t>SINAES</w:t>
      </w:r>
      <w:r w:rsidRPr="00CF469F">
        <w:rPr>
          <w:rFonts w:ascii="Arial" w:hAnsi="Arial" w:cs="Arial"/>
          <w:b/>
          <w:spacing w:val="-7"/>
          <w:sz w:val="26"/>
        </w:rPr>
        <w:t xml:space="preserve"> </w:t>
      </w:r>
      <w:r w:rsidRPr="00CF469F">
        <w:rPr>
          <w:rFonts w:ascii="Arial" w:hAnsi="Arial" w:cs="Arial"/>
          <w:b/>
          <w:sz w:val="26"/>
        </w:rPr>
        <w:t>para</w:t>
      </w:r>
      <w:r w:rsidRPr="00CF469F">
        <w:rPr>
          <w:rFonts w:ascii="Arial" w:hAnsi="Arial" w:cs="Arial"/>
          <w:b/>
          <w:spacing w:val="-6"/>
          <w:sz w:val="26"/>
        </w:rPr>
        <w:t xml:space="preserve"> </w:t>
      </w:r>
      <w:r w:rsidRPr="00CF469F">
        <w:rPr>
          <w:rFonts w:ascii="Arial" w:hAnsi="Arial" w:cs="Arial"/>
          <w:b/>
          <w:sz w:val="26"/>
        </w:rPr>
        <w:t>carreras</w:t>
      </w:r>
      <w:r w:rsidRPr="00CF469F">
        <w:rPr>
          <w:rFonts w:ascii="Arial" w:hAnsi="Arial" w:cs="Arial"/>
          <w:b/>
          <w:spacing w:val="-6"/>
          <w:sz w:val="26"/>
        </w:rPr>
        <w:t xml:space="preserve"> </w:t>
      </w:r>
      <w:r w:rsidRPr="00CF469F">
        <w:rPr>
          <w:rFonts w:ascii="Arial" w:hAnsi="Arial" w:cs="Arial"/>
          <w:b/>
          <w:sz w:val="26"/>
        </w:rPr>
        <w:t>de</w:t>
      </w:r>
      <w:r w:rsidRPr="00CF469F">
        <w:rPr>
          <w:rFonts w:ascii="Arial" w:hAnsi="Arial" w:cs="Arial"/>
          <w:b/>
          <w:spacing w:val="-8"/>
          <w:sz w:val="26"/>
        </w:rPr>
        <w:t xml:space="preserve"> </w:t>
      </w:r>
      <w:r w:rsidRPr="00CF469F">
        <w:rPr>
          <w:rFonts w:ascii="Arial" w:hAnsi="Arial" w:cs="Arial"/>
          <w:b/>
          <w:sz w:val="26"/>
        </w:rPr>
        <w:t>grado</w:t>
      </w:r>
    </w:p>
    <w:p w14:paraId="26689DAB" w14:textId="77777777" w:rsidR="000F337C" w:rsidRPr="00CF469F" w:rsidRDefault="00000000">
      <w:pPr>
        <w:pStyle w:val="Textoindependiente"/>
        <w:spacing w:before="3"/>
        <w:rPr>
          <w:rFonts w:ascii="Arial" w:hAnsi="Arial" w:cs="Arial"/>
          <w:b/>
          <w:sz w:val="16"/>
        </w:rPr>
      </w:pPr>
      <w:r>
        <w:rPr>
          <w:rFonts w:ascii="Arial" w:hAnsi="Arial" w:cs="Arial"/>
        </w:rPr>
        <w:pict w14:anchorId="2668A5E7">
          <v:group id="_x0000_s2050" style="position:absolute;margin-left:99.45pt;margin-top:11.85pt;width:373.1pt;height:254.15pt;z-index:-251657216;mso-wrap-distance-left:0;mso-wrap-distance-right:0;mso-position-horizontal-relative:page" coordorigin="1989,237" coordsize="7462,5083">
            <v:rect id="_x0000_s2107" style="position:absolute;left:5419;top:3631;width:515;height:24" fillcolor="#602221" stroked="f"/>
            <v:rect id="_x0000_s2106" style="position:absolute;left:5404;top:3600;width:515;height:24" fillcolor="#f0f0f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5852;top:3612;width:148;height:369">
              <v:imagedata r:id="rId13" o:title=""/>
            </v:shape>
            <v:rect id="_x0000_s2104" style="position:absolute;left:5419;top:3633;width:515;height:24" fillcolor="#602221" stroked="f"/>
            <v:rect id="_x0000_s2103" style="position:absolute;left:5404;top:3601;width:515;height:24" fillcolor="#f0f0f0" stroked="f"/>
            <v:shape id="_x0000_s2102" type="#_x0000_t75" style="position:absolute;left:5852;top:3613;width:148;height:369">
              <v:imagedata r:id="rId14" o:title=""/>
            </v:shape>
            <v:rect id="_x0000_s2101" style="position:absolute;left:5417;top:3353;width:498;height:24" fillcolor="#602221" stroked="f"/>
            <v:rect id="_x0000_s2100" style="position:absolute;left:5402;top:3321;width:498;height:24" fillcolor="#f0f0f0" stroked="f"/>
            <v:shape id="_x0000_s2099" type="#_x0000_t75" style="position:absolute;left:5815;top:2996;width:148;height:369">
              <v:imagedata r:id="rId15" o:title=""/>
            </v:shape>
            <v:rect id="_x0000_s2098" style="position:absolute;left:5417;top:3354;width:498;height:24" fillcolor="#602221" stroked="f"/>
            <v:rect id="_x0000_s2097" style="position:absolute;left:5402;top:3323;width:498;height:24" fillcolor="#f0f0f0" stroked="f"/>
            <v:shape id="_x0000_s2096" type="#_x0000_t75" style="position:absolute;left:5815;top:2997;width:148;height:369">
              <v:imagedata r:id="rId16" o:title=""/>
            </v:shape>
            <v:rect id="_x0000_s2095" style="position:absolute;left:3116;top:3351;width:546;height:24" fillcolor="#602221" stroked="f"/>
            <v:rect id="_x0000_s2094" style="position:absolute;left:3101;top:3319;width:546;height:24" fillcolor="#f0f0f0" stroked="f"/>
            <v:shape id="_x0000_s2093" type="#_x0000_t75" style="position:absolute;left:3035;top:2993;width:148;height:369">
              <v:imagedata r:id="rId17" o:title=""/>
            </v:shape>
            <v:rect id="_x0000_s2092" style="position:absolute;left:3116;top:3353;width:546;height:24" fillcolor="#602221" stroked="f"/>
            <v:rect id="_x0000_s2091" style="position:absolute;left:3101;top:3321;width:546;height:24" fillcolor="#f0f0f0" stroked="f"/>
            <v:shape id="_x0000_s2090" type="#_x0000_t75" style="position:absolute;left:3035;top:2995;width:148;height:369">
              <v:imagedata r:id="rId17" o:title=""/>
            </v:shape>
            <v:rect id="_x0000_s2089" style="position:absolute;left:3117;top:3631;width:544;height:24" fillcolor="#602221" stroked="f"/>
            <v:rect id="_x0000_s2088" style="position:absolute;left:3103;top:3600;width:544;height:24" fillcolor="#f0f0f0" stroked="f"/>
            <v:shape id="_x0000_s2087" type="#_x0000_t75" style="position:absolute;left:3036;top:3612;width:148;height:369">
              <v:imagedata r:id="rId13" o:title=""/>
            </v:shape>
            <v:rect id="_x0000_s2086" style="position:absolute;left:3117;top:3633;width:544;height:24" fillcolor="#602221" stroked="f"/>
            <v:rect id="_x0000_s2085" style="position:absolute;left:3103;top:3601;width:544;height:24" fillcolor="#f0f0f0" stroked="f"/>
            <v:shape id="_x0000_s2084" type="#_x0000_t75" style="position:absolute;left:3036;top:3613;width:148;height:369">
              <v:imagedata r:id="rId14" o:title=""/>
            </v:shape>
            <v:shape id="_x0000_s2083" style="position:absolute;left:7165;top:1932;width:888;height:1586" coordorigin="7165,1932" coordsize="888,1586" o:spt="100" adj="0,,0" path="m8052,1932r1,1586m7165,2727r887,e" filled="f" strokecolor="#4f81bb" strokeweight="1.3509mm">
              <v:stroke joinstyle="round"/>
              <v:formulas/>
              <v:path arrowok="t" o:connecttype="segments"/>
            </v:shape>
            <v:shape id="_x0000_s2082" style="position:absolute;left:2004;top:473;width:5192;height:4739" coordorigin="2004,473" coordsize="5192,4739" o:spt="100" adj="0,,0" path="m7188,494r-18,l7162,502r,19l7170,529r18,l7196,521r,-19l7188,494xm7155,473r-18,l7129,481r,20l7137,509r18,l7162,501r,-20l7155,473xm7088,473r-18,l7062,481r,20l7070,509r18,l7096,501r,-20l7088,473xm7022,473r-19,l6996,481r,20l7003,509r19,l7029,501r,-20l7022,473xm6955,473r-18,l6929,481r,20l6937,509r18,l6962,501r,-20l6955,473xm6888,473r-18,l6862,481r,20l6870,509r18,l6896,501r,-20l6888,473xm6822,473r-19,l6796,481r,20l6803,509r19,l6829,501r,-20l6822,473xm6755,473r-18,l6729,481r,20l6737,509r18,l6763,501r,-20l6755,473xm6689,473r-19,l6663,481r,20l6670,509r19,l6696,501r,-20l6689,473xm6622,473r-19,l6596,481r,20l6603,509r19,l6629,501r,-20l6622,473xm6555,473r-18,l6529,481r,20l6537,509r18,l6563,501r,-20l6555,473xm6489,473r-19,l6463,481r,20l6470,509r19,l6496,501r,-20l6489,473xm6422,473r-18,l6396,481r,20l6404,509r18,l6429,501r,-20l6422,473xm6355,473r-18,l6330,481r,20l6337,509r18,l6363,501r,-20l6355,473xm6289,473r-19,l6263,481r,20l6270,509r19,l6296,501r,-20l6289,473xm6222,473r-18,l6196,481r,20l6204,509r18,l6230,501r,-20l6222,473xm6156,473r-19,l6130,481r,20l6137,509r19,l6163,501r,-20l6156,473xm6089,473r-19,l6063,481r,20l6070,509r19,l6096,501r,-20l6089,473xm6022,473r-18,l5996,481r,20l6004,509r18,l6030,501r,-20l6022,473xm5956,473r-19,l5930,481r,20l5937,509r19,l5963,501r,-20l5956,473xm5889,473r-18,l5863,481r,20l5871,509r18,l5896,501r,-20l5889,473xm5822,473r-18,l5797,481r,20l5804,509r18,l5830,501r,-20l5822,473xm5756,473r-19,l5730,481r,20l5737,509r19,l5763,501r,-20l5756,473xm5689,473r-18,l5663,481r,20l5671,509r18,l5697,501r,-20l5689,473xm5623,473r-19,l5597,481r,20l5604,509r19,l5630,501r,-20l5623,473xm5556,473r-19,l5530,481r,20l5537,509r19,l5563,501r,-20l5556,473xm5489,473r-18,l5463,481r,20l5471,509r18,l5497,501r,-20l5489,473xm5423,473r-19,l5397,481r,20l5404,509r19,l5430,501r,-20l5423,473xm5356,473r-18,l5330,481r,20l5338,509r18,l5363,501r,-20l5356,473xm5289,473r-18,l5264,481r,20l5271,509r18,l5297,501r,-20l5289,473xm5223,473r-19,l5197,481r,20l5204,509r19,l5230,501r,-20l5223,473xm5156,473r-18,l5130,481r,20l5138,509r18,l5164,501r,-20l5156,473xm5089,473r-18,l5064,481r,20l5071,509r18,l5097,501r,-20l5089,473xm5023,473r-19,l4997,481r,20l5004,509r19,l5030,501r,-20l5023,473xm4956,473r-18,l4930,481r,20l4938,509r18,l4964,501r,-20l4956,473xm4890,473r-19,l4864,481r,20l4871,509r19,l4897,501r,-20l4890,473xm4823,473r-18,l4797,481r,20l4805,509r18,l4831,501r,-20l4823,473xm4756,473r-18,l4730,481r,20l4738,509r18,l4764,501r,-20l4756,473xm4690,473r-19,l4664,481r,20l4671,509r19,l4697,501r,-20l4690,473xm4623,473r-18,l4597,481r,20l4605,509r18,l4631,501r,-20l4623,473xm4556,473r-18,l4531,481r,20l4538,509r18,l4564,501r,-20l4556,473xm4490,473r-18,l4464,481r,20l4472,509r18,l4497,501r,-20l4490,473xm4423,473r-18,l4397,481r,20l4405,509r18,l4431,501r,-20l4423,473xm4357,473r-19,l4331,481r,20l4338,509r19,l4364,501r,-20l4357,473xm4290,473r-18,l4264,481r,20l4272,509r18,l4297,501r,-20l4290,473xm4223,473r-18,l4197,481r,20l4205,509r18,l4231,501r,-20l4223,473xm4157,473r-19,l4131,481r,20l4138,509r19,l4164,501r,-20l4157,473xm4090,473r-18,l4064,481r,20l4072,509r18,l4098,501r,-20l4090,473xm4024,473r-19,l3998,481r,20l4005,509r19,l4031,501r,-20l4024,473xm3957,473r-19,l3931,481r,20l3938,509r19,l3964,501r,-20l3957,473xm3890,473r-18,l3864,481r,20l3872,509r18,l3898,501r,-20l3890,473xm3824,473r-19,l3798,481r,20l3805,509r19,l3831,501r,-20l3824,473xm3757,473r-18,l3731,481r,20l3739,509r18,l3764,501r,-20l3757,473xm3690,473r-18,l3665,481r,20l3672,509r18,l3698,501r,-20l3690,473xm3624,473r-19,l3598,481r,20l3605,509r19,l3631,501r,-20l3624,473xm3557,473r-18,l3531,481r,20l3539,509r18,l3565,501r,-20l3557,473xm3491,473r-19,l3465,481r,20l3472,509r19,l3498,501r,-20l3491,473xm3424,473r-19,l3398,481r,20l3405,509r19,l3431,501r,-20l3424,473xm3357,473r-18,l3331,481r,20l3339,509r18,l3365,501r,-20l3357,473xm3291,473r-19,l3265,481r,20l3272,509r19,l3298,501r,-20l3291,473xm3224,473r-18,l3198,481r,20l3206,509r18,l3231,501r,-20l3224,473xm3157,473r-18,l3132,481r,20l3139,509r18,l3165,501r,-20l3157,473xm3091,473r-19,l3065,481r,20l3072,509r19,l3098,501r,-20l3091,473xm3024,473r-18,l2998,481r,20l3006,509r18,l3032,501r,-20l3024,473xm2958,473r-19,l2932,481r,20l2939,509r19,l2965,501r,-20l2958,473xm2891,473r-19,l2865,481r,20l2872,509r19,l2898,501r,-20l2891,473xm2824,473r-18,l2798,481r,20l2806,509r18,l2832,501r,-20l2824,473xm2758,473r-19,l2732,481r,20l2739,509r19,l2765,501r,-20l2758,473xm2691,473r-18,l2665,481r,20l2673,509r18,l2698,501r,-20l2691,473xm2624,473r-18,l2598,481r,20l2606,509r18,l2632,501r,-20l2624,473xm2558,473r-19,l2532,481r,20l2539,509r19,l2565,501r,-20l2558,473xm2491,473r-18,l2465,481r,20l2473,509r18,l2499,501r,-20l2491,473xm2425,473r-19,l2399,481r,20l2406,509r19,l2432,501r,-20l2425,473xm2358,473r-19,l2332,481r,20l2339,509r19,l2365,501r,-20l2358,473xm2291,473r-18,l2265,481r,20l2273,509r18,l2299,501r,-20l2291,473xm2225,473r-19,l2199,481r,20l2206,509r19,l2232,501r,-20l2225,473xm2158,473r-18,l2132,481r,20l2140,509r18,l2165,501r,-20l2158,473xm2091,473r-18,l2065,481r,20l2073,509r18,l2099,501r,-20l2091,473xm2030,478r-19,l2004,486r,20l2011,514r19,l2037,506r,-20l2030,478xm2030,549r-19,l2004,557r,20l2011,585r19,l2037,577r,-20l2030,549xm2030,621r-19,l2004,629r,19l2011,657r19,l2037,648r,-19l2030,621xm2030,692r-19,l2004,700r,20l2011,728r19,l2037,720r,-20l2030,692xm2030,763r-19,l2004,771r,20l2011,799r19,l2037,791r,-20l2030,763xm2030,835r-19,l2004,843r,19l2011,870r19,l2037,862r,-19l2030,835xm2030,906r-19,l2004,914r,20l2011,942r19,l2037,934r,-20l2030,906xm2030,977r-19,l2004,985r,20l2011,1013r19,l2037,1005r,-20l2030,977xm2030,1049r-19,l2004,1057r,19l2011,1084r19,l2037,1076r,-19l2030,1049xm2030,1120r-19,l2004,1128r,20l2011,1156r19,l2037,1148r,-20l2030,1120xm2030,1191r-19,l2004,1199r,20l2011,1227r19,l2037,1219r,-20l2030,1191xm2030,1262r-19,l2004,1270r,20l2011,1298r19,l2037,1290r,-20l2030,1262xm2030,1334r-19,l2004,1342r,19l2011,1369r19,l2037,1361r,-19l2030,1334xm2030,1405r-19,l2004,1413r,20l2011,1441r19,l2037,1433r,-20l2030,1405xm2030,1476r-19,l2004,1484r,20l2011,1512r19,l2037,1504r,-20l2030,1476xm2030,1548r-19,l2004,1556r,19l2011,1583r19,l2037,1575r,-19l2030,1548xm2030,1619r-19,l2004,1627r,20l2011,1655r19,l2037,1647r,-20l2030,1619xm2030,1690r-19,l2004,1698r,20l2011,1726r19,l2037,1718r,-20l2030,1690xm2030,1762r-19,l2004,1769r,20l2011,1797r19,l2037,1789r,-20l2030,1762xm2030,1833r-19,l2004,1841r,20l2011,1868r19,l2037,1861r,-20l2030,1833xm2030,1904r-19,l2004,1912r,20l2011,1940r19,l2037,1932r,-20l2030,1904xm2030,1975r-19,l2004,1983r,20l2011,2011r19,l2037,2003r,-20l2030,1975xm2030,2047r-19,l2004,2055r,19l2011,2082r19,l2037,2074r,-19l2030,2047xm2030,2118r-19,l2004,2126r,20l2011,2154r19,l2037,2146r,-20l2030,2118xm2030,2189r-19,l2004,2197r,20l2011,2225r19,l2037,2217r,-20l2030,2189xm2030,2261r-19,l2004,2269r,19l2011,2296r19,l2037,2288r,-19l2030,2261xm2030,2332r-19,l2004,2340r,20l2011,2368r19,l2037,2360r,-20l2030,2332xm2030,2403r-19,l2004,2411r,20l2011,2439r19,l2037,2431r,-20l2030,2403xm2030,2474r-19,l2004,2483r,19l2011,2510r19,l2037,2502r,-19l2030,2474xm2030,2546r-19,l2004,2554r,19l2011,2582r19,l2037,2573r,-19l2030,2546xm2030,2617r-19,l2004,2625r,20l2011,2653r19,l2037,2645r,-20l2030,2617xm2030,2688r-19,l2004,2696r,20l2011,2724r19,l2037,2716r,-20l2030,2688xm2030,2760r-19,l2004,2768r,19l2011,2795r19,l2037,2787r,-19l2030,2760xm2030,2831r-19,l2004,2839r,20l2011,2867r19,l2037,2859r,-20l2030,2831xm2030,2902r-19,l2004,2910r,20l2011,2938r19,l2037,2930r,-20l2030,2902xm2030,2974r-19,l2004,2982r,19l2011,3009r19,l2037,3001r,-19l2030,2974xm2030,3045r-19,l2004,3053r,20l2011,3081r19,l2037,3073r,-20l2030,3045xm2030,3116r-19,l2004,3124r,20l2011,3152r19,l2037,3144r,-20l2030,3116xm2030,3187r-19,l2004,3195r,20l2011,3223r19,l2037,3215r,-20l2030,3187xm2030,3259r-19,l2004,3267r,19l2011,3294r19,l2037,3286r,-19l2030,3259xm2030,3330r-19,l2004,3338r,20l2011,3366r19,l2037,3358r,-20l2030,3330xm2030,3401r-19,l2004,3409r,20l2011,3437r19,l2037,3429r,-20l2030,3401xm2030,3473r-19,l2004,3481r,19l2011,3508r19,l2037,3500r,-19l2030,3473xm2030,3544r-19,l2004,3552r,20l2011,3580r19,l2037,3572r,-20l2030,3544xm2030,3615r-19,l2004,3623r,20l2011,3651r19,l2037,3643r,-20l2030,3615xm2030,3687r-19,l2004,3694r,20l2011,3722r19,l2037,3714r,-20l2030,3687xm2030,3758r-19,l2004,3766r,20l2011,3794r19,l2037,3786r,-20l2030,3758xm2030,3829r-19,l2004,3837r,20l2011,3865r19,l2037,3857r,-20l2030,3829xm2030,3900r-19,l2004,3908r,20l2011,3936r19,l2037,3928r,-20l2030,3900xm2030,3972r-19,l2004,3980r,19l2011,4007r19,l2037,3999r,-19l2030,3972xm2030,4043r-19,l2004,4051r,20l2011,4079r19,l2037,4071r,-20l2030,4043xm2030,4114r-19,l2004,4122r,20l2011,4150r19,l2037,4142r,-20l2030,4114xm2030,4186r-19,l2004,4194r,19l2011,4221r19,l2037,4213r,-19l2030,4186xm2030,4257r-19,l2004,4265r,20l2011,4293r19,l2037,4285r,-20l2030,4257xm2030,4328r-19,l2004,4336r,20l2011,4364r19,l2037,4356r,-20l2030,4328xm2030,4400r-19,l2004,4408r,19l2011,4435r19,l2037,4427r,-19l2030,4400xm2030,4471r-19,l2004,4479r,20l2011,4506r19,l2037,4499r,-20l2030,4471xm2030,4542r-19,l2004,4550r,20l2011,4578r19,l2037,4570r,-20l2030,4542xm2030,4613r-19,l2004,4621r,20l2011,4649r19,l2037,4641r,-20l2030,4613xm2030,4685r-19,l2004,4693r,19l2011,4720r19,l2037,4712r,-19l2030,4685xm2030,4756r-19,l2004,4764r,20l2011,4792r19,l2037,4784r,-20l2030,4756xm2030,4827r-19,l2004,4835r,20l2011,4863r19,l2037,4855r,-20l2030,4827xm2030,4899r-19,l2004,4907r,19l2011,4934r19,l2037,4926r,-19l2030,4899xm2030,4970r-19,l2004,4978r,20l2011,5006r19,l2037,4998r,-20l2030,4970xm2030,5041r-19,l2004,5049r,20l2011,5077r19,l2037,5069r,-20l2030,5041xm2030,5112r-19,l2004,5120r,20l2011,5148r19,l2037,5140r,-20l2030,5112xm2037,5176r-19,l2011,5184r,20l2018,5212r19,l2044,5204r,-20l2037,5176xm2103,5176r-18,l2077,5184r,20l2085,5212r18,l2111,5204r,-20l2103,5176xm2170,5176r-19,l2144,5184r,20l2151,5212r19,l2177,5204r,-20l2170,5176xm2236,5176r-18,l2211,5184r,20l2218,5212r18,l2244,5204r,-20l2236,5176xm2303,5176r-18,l2277,5184r,20l2285,5212r18,l2311,5204r,-20l2303,5176xm2370,5176r-19,l2344,5184r,20l2351,5212r19,l2377,5204r,-20l2370,5176xm2436,5176r-18,l2410,5184r,20l2418,5212r18,l2444,5204r,-20l2436,5176xm2503,5176r-18,l2477,5184r,20l2485,5212r18,l2510,5204r,-20l2503,5176xm2570,5176r-19,l2544,5184r,20l2551,5212r19,l2577,5204r,-20l2570,5176xm2636,5176r-18,l2610,5184r,20l2618,5212r18,l2644,5204r,-20l2636,5176xm2703,5176r-19,l2677,5184r,20l2684,5212r19,l2710,5204r,-20l2703,5176xm2769,5176r-18,l2744,5184r,20l2751,5212r18,l2777,5204r,-20l2769,5176xm2836,5176r-18,l2810,5184r,20l2818,5212r18,l2844,5204r,-20l2836,5176xm2903,5176r-19,l2877,5184r,20l2884,5212r19,l2910,5204r,-20l2903,5176xm2969,5176r-18,l2943,5184r,20l2951,5212r18,l2977,5204r,-20l2969,5176xm3036,5176r-19,l3010,5184r,20l3017,5212r19,l3043,5204r,-20l3036,5176xm3103,5176r-19,l3077,5184r,20l3084,5212r19,l3110,5204r,-20l3103,5176xm3169,5176r-18,l3143,5184r,20l3151,5212r18,l3177,5204r,-20l3169,5176xm3236,5176r-19,l3210,5184r,20l3217,5212r19,l3243,5204r,-20l3236,5176xm3302,5176r-18,l3277,5184r,20l3284,5212r18,l3310,5204r,-20l3302,5176xm3369,5176r-18,l3343,5184r,20l3351,5212r18,l3376,5204r,-20l3369,5176xm3436,5176r-19,l3410,5184r,20l3417,5212r19,l3443,5204r,-20l3436,5176xm3502,5176r-18,l3476,5184r,20l3484,5212r18,l3510,5204r,-20l3502,5176xm3569,5176r-19,l3543,5184r,20l3550,5212r19,l3576,5204r,-20l3569,5176xm3636,5176r-19,l3610,5184r,20l3617,5212r19,l3643,5204r,-20l3636,5176xm3702,5176r-18,l3676,5184r,20l3684,5212r18,l3710,5204r,-20l3702,5176xm3769,5176r-19,l3743,5184r,20l3750,5212r19,l3776,5204r,-20l3769,5176xm3835,5176r-18,l3810,5184r,20l3817,5212r18,l3843,5204r,-20l3835,5176xm3902,5176r-18,l3876,5184r,20l3884,5212r18,l3909,5204r,-20l3902,5176xm3969,5176r-19,l3943,5184r,20l3950,5212r19,l3976,5204r,-20l3969,5176xm4035,5176r-18,l4009,5184r,20l4017,5212r18,l4043,5204r,-20l4035,5176xm4102,5176r-18,l4076,5184r,20l4084,5212r18,l4109,5204r,-20l4102,5176xm4169,5176r-19,l4143,5184r,20l4150,5212r19,l4176,5204r,-20l4169,5176xm4235,5176r-18,l4209,5184r,20l4217,5212r18,l4243,5204r,-20l4235,5176xm4302,5176r-19,l4276,5184r,20l4283,5212r19,l4309,5204r,-20l4302,5176xm4368,5176r-18,l4343,5184r,20l4350,5212r18,l4376,5204r,-20l4368,5176xm4435,5176r-18,l4409,5184r,20l4417,5212r18,l4443,5204r,-20l4435,5176xm4502,5176r-19,l4476,5184r,20l4483,5212r19,l4509,5204r,-20l4502,5176xm4568,5176r-18,l4542,5184r,20l4550,5212r18,l4576,5204r,-20l4568,5176xm4635,5176r-18,l4609,5184r,20l4617,5212r18,l4642,5204r,-20l4635,5176xm4702,5176r-19,l4676,5184r,20l4683,5212r19,l4709,5204r,-20l4702,5176xm4768,5176r-18,l4742,5184r,20l4750,5212r18,l4776,5204r,-20l4768,5176xm4835,5176r-19,l4809,5184r,20l4816,5212r19,l4842,5204r,-20l4835,5176xm4901,5176r-18,l4876,5184r,20l4883,5212r18,l4909,5204r,-20l4901,5176xm4968,5176r-18,l4942,5184r,20l4950,5212r18,l4976,5204r,-20l4968,5176xm5035,5176r-19,l5009,5184r,20l5016,5212r19,l5042,5204r,-20l5035,5176xm5101,5176r-18,l5075,5184r,20l5083,5212r18,l5109,5204r,-20l5101,5176xm5168,5176r-18,l5142,5184r,20l5150,5212r18,l5175,5204r,-20l5168,5176xm5235,5176r-19,l5209,5184r,20l5216,5212r19,l5242,5204r,-20l5235,5176xm5301,5176r-18,l5275,5184r,20l5283,5212r18,l5309,5204r,-20l5301,5176xm5368,5176r-19,l5342,5184r,20l5349,5212r19,l5375,5204r,-20l5368,5176xm5434,5176r-18,l5409,5184r,20l5416,5212r18,l5442,5204r,-20l5434,5176xm5501,5176r-18,l5475,5184r,20l5483,5212r18,l5509,5204r,-20l5501,5176xm5568,5176r-19,l5542,5184r,20l5549,5212r19,l5575,5204r,-20l5568,5176xm5634,5176r-18,l5608,5184r,20l5616,5212r18,l5642,5204r,-20l5634,5176xm5701,5176r-19,l5675,5184r,20l5682,5212r19,l5708,5204r,-20l5701,5176xm5768,5176r-19,l5742,5184r,20l5749,5212r19,l5775,5204r,-20l5768,5176xm5834,5176r-18,l5808,5184r,20l5816,5212r18,l5842,5204r,-20l5834,5176xm5901,5176r-19,l5875,5184r,20l5882,5212r19,l5908,5204r,-20l5901,5176xm5967,5176r-18,l5942,5184r,20l5949,5212r18,l5975,5204r,-20l5967,5176xm6034,5176r-18,l6008,5184r,20l6016,5212r18,l6041,5204r,-20l6034,5176xm6101,5176r-19,l6075,5184r,20l6082,5212r19,l6108,5204r,-20l6101,5176xm6167,5176r-18,l6141,5184r,20l6149,5212r18,l6175,5204r,-20l6167,5176xm6234,5176r-19,l6208,5184r,20l6215,5212r19,l6241,5204r,-20l6234,5176xm6301,5176r-19,l6275,5184r,20l6282,5212r19,l6308,5204r,-20l6301,5176xm6367,5176r-18,l6341,5184r,20l6349,5212r18,l6375,5204r,-20l6367,5176xm6434,5176r-19,l6408,5184r,20l6415,5212r19,l6441,5204r,-20l6434,5176xm6500,5176r-18,l6475,5184r,20l6482,5212r18,l6508,5204r,-20l6500,5176xm6567,5176r-18,l6541,5184r,20l6549,5212r18,l6574,5204r,-20l6567,5176xm6634,5176r-19,l6608,5184r,20l6615,5212r19,l6641,5204r,-20l6634,5176xm6700,5176r-18,l6674,5184r,20l6682,5212r18,l6708,5204r,-20l6700,5176xm6767,5176r-18,l6741,5184r,20l6749,5212r18,l6774,5204r,-20l6767,5176xm6834,5176r-19,l6808,5184r,20l6815,5212r19,l6841,5204r,-20l6834,5176xm6900,5176r-18,l6874,5184r,20l6882,5212r18,l6908,5204r,-20l6900,5176xm6967,5176r-19,l6941,5184r,20l6948,5212r19,l6974,5204r,-20l6967,5176xm7033,5176r-18,l7008,5184r,20l7015,5212r18,l7041,5204r,-20l7033,5176xm7100,5176r-18,l7074,5184r,20l7082,5212r18,l7108,5204r,-20l7100,5176xm7167,5176r-19,l7141,5184r,20l7148,5212r19,l7174,5204r,-20l7167,5176xm7188,5128r-18,l7162,5136r,20l7170,5164r18,l7196,5156r,-20l7188,5128xm7188,5057r-18,l7162,5065r,19l7170,5092r18,l7196,5084r,-19l7188,5057xm7188,4985r-18,l7162,4993r,20l7170,5021r18,l7196,5013r,-20l7188,4985xm7188,4914r-18,l7162,4922r,20l7170,4950r18,l7196,4942r,-20l7188,4914xm7188,4843r-18,l7162,4851r,20l7170,4878r18,l7196,4871r,-20l7188,4843xm7188,4772r-18,l7162,4780r,19l7170,4807r18,l7196,4799r,-19l7188,4772xm7188,4700r-18,l7162,4708r,20l7170,4736r18,l7196,4728r,-20l7188,4700xm7188,4629r-18,l7162,4637r,20l7170,4665r18,l7196,4657r,-20l7188,4629xm7188,4558r-18,l7162,4566r,19l7170,4593r18,l7196,4585r,-19l7188,4558xm7188,4486r-18,l7162,4494r,20l7170,4522r18,l7196,4514r,-20l7188,4486xm7188,4415r-18,l7162,4423r,20l7170,4451r18,l7196,4443r,-20l7188,4415xm7188,4344r-18,l7162,4352r,19l7170,4379r18,l7196,4371r,-19l7188,4344xm7188,4272r-18,l7162,4280r,20l7170,4308r18,l7196,4300r,-20l7188,4272xm7188,4201r-18,l7162,4209r,20l7170,4237r18,l7196,4229r,-20l7188,4201xm7188,4130r-18,l7162,4138r,20l7170,4166r18,l7196,4158r,-20l7188,4130xm7188,4059r-18,l7162,4067r,19l7170,4094r18,l7196,4086r,-19l7188,4059xm7188,3987r-18,l7162,3995r,20l7170,4023r18,l7196,4015r,-20l7188,3987xm7188,3916r-18,l7162,3924r,20l7170,3952r18,l7196,3944r,-20l7188,3916xm7188,3845r-18,l7162,3853r,19l7170,3880r18,l7196,3872r,-19l7188,3845xm7188,3773r-18,l7162,3781r,20l7170,3809r18,l7196,3801r,-20l7188,3773xm7188,3702r-18,l7162,3710r,20l7170,3738r18,l7196,3730r,-20l7188,3702xm7188,3631r-18,l7162,3639r,20l7170,3666r18,l7196,3659r,-20l7188,3631xm7188,3559r-18,l7162,3567r,20l7170,3595r18,l7196,3587r,-20l7188,3559xm7188,3488r-18,l7162,3496r,20l7170,3524r18,l7196,3516r,-20l7188,3488xm7188,3417r-18,l7162,3425r,20l7170,3453r18,l7196,3445r,-20l7188,3417xm7188,3346r-18,l7162,3354r,19l7170,3381r18,l7196,3373r,-19l7188,3346xm7188,3274r-18,l7162,3282r,20l7170,3310r18,l7196,3302r,-20l7188,3274xm7188,3203r-18,l7162,3211r,20l7170,3239r18,l7196,3231r,-20l7188,3203xm7188,3132r-18,l7162,3140r,19l7170,3167r18,l7196,3159r,-19l7188,3132xm7188,3060r-18,l7162,3068r,20l7170,3096r18,l7196,3088r,-20l7188,3060xm7188,2989r-18,l7162,2997r,20l7170,3025r18,l7196,3017r,-20l7188,2989xm7188,2918r-18,l7162,2926r,19l7170,2954r18,l7196,2945r,-19l7188,2918xm7188,2846r-18,l7162,2855r,19l7170,2882r18,l7196,2874r,-19l7188,2846xm7188,2775r-18,l7162,2783r,20l7170,2811r18,l7196,2803r,-20l7188,2775xm7188,2704r-18,l7162,2712r,20l7170,2740r18,l7196,2732r,-20l7188,2704xm7188,2633r-18,l7162,2641r,19l7170,2668r18,l7196,2660r,-19l7188,2633xm7188,2561r-18,l7162,2569r,20l7170,2597r18,l7196,2589r,-20l7188,2561xm7188,2490r-18,l7162,2498r,20l7170,2526r18,l7196,2518r,-20l7188,2490xm7188,2419r-18,l7162,2427r,19l7170,2454r18,l7196,2446r,-19l7188,2419xm7188,2347r-18,l7162,2355r,20l7170,2383r18,l7196,2375r,-20l7188,2347xm7188,2276r-18,l7162,2284r,20l7170,2312r18,l7196,2304r,-20l7188,2276xm7188,2205r-18,l7162,2213r,20l7170,2240r18,l7196,2233r,-20l7188,2205xm7188,2134r-18,l7162,2141r,20l7170,2169r18,l7196,2161r,-20l7188,2134xm7188,2062r-18,l7162,2070r,20l7170,2098r18,l7196,2090r,-20l7188,2062xm7188,1991r-18,l7162,1999r,20l7170,2027r18,l7196,2019r,-20l7188,1991xm7188,1920r-18,l7162,1928r,19l7170,1955r18,l7196,1947r,-19l7188,1920xm7188,1848r-18,l7162,1856r,20l7170,1884r18,l7196,1876r,-20l7188,1848xm7188,1777r-18,l7162,1785r,20l7170,1813r18,l7196,1805r,-20l7188,1777xm7188,1706r-18,l7162,1714r,19l7170,1741r18,l7196,1733r,-19l7188,1706xm7188,1634r-18,l7162,1642r,20l7170,1670r18,l7196,1662r,-20l7188,1634xm7188,1563r-18,l7162,1571r,20l7170,1599r18,l7196,1591r,-20l7188,1563xm7188,1492r-18,l7162,1500r,20l7170,1528r18,l7196,1520r,-20l7188,1492xm7188,1421r-18,l7162,1429r,19l7170,1456r18,l7196,1448r,-19l7188,1421xm7188,1349r-18,l7162,1357r,20l7170,1385r18,l7196,1377r,-20l7188,1349xm7188,1278r-18,l7162,1286r,20l7170,1314r18,l7196,1306r,-20l7188,1278xm7188,1207r-18,l7162,1215r,19l7170,1242r18,l7196,1234r,-19l7188,1207xm7188,1135r-18,l7162,1143r,20l7170,1171r18,l7196,1163r,-20l7188,1135xm7188,1064r-18,l7162,1072r,20l7170,1100r18,l7196,1092r,-20l7188,1064xm7188,993r-18,l7162,1001r,19l7170,1029r18,l7196,1020r,-19l7188,993xm7188,921r-18,l7162,930r,19l7170,957r18,l7196,949r,-19l7188,921xm7188,850r-18,l7162,858r,20l7170,886r18,l7196,878r,-20l7188,850xm7188,779r-18,l7162,787r,20l7170,815r18,l7196,807r,-20l7188,779xm7188,708r-18,l7162,716r,19l7170,743r18,l7196,735r,-19l7188,708xm7188,636r-18,l7162,644r,20l7170,672r18,l7196,664r,-20l7188,636xm7188,565r-18,l7162,573r,20l7170,601r18,l7196,593r,-20l7188,565xe" fillcolor="#602221" stroked="f">
              <v:fill opacity="32896f"/>
              <v:stroke joinstyle="round"/>
              <v:formulas/>
              <v:path arrowok="t" o:connecttype="segments"/>
            </v:shape>
            <v:shape id="_x0000_s2081" style="position:absolute;left:1989;top:441;width:5192;height:4739" coordorigin="1989,441" coordsize="5192,4739" o:spt="100" adj="0,,0" path="m7173,462r-18,l7147,470r,20l7155,498r18,l7181,490r,-20l7173,462xm7140,441r-18,l7114,449r,20l7122,477r18,l7147,469r,-20l7140,441xm7073,441r-18,l7048,449r,20l7055,477r18,l7081,469r,-20l7073,441xm7007,441r-19,l6981,449r,20l6988,477r19,l7014,469r,-20l7007,441xm6940,441r-18,l6914,449r,20l6922,477r18,l6948,469r,-20l6940,441xm6874,441r-19,l6848,449r,20l6855,477r19,l6881,469r,-20l6874,441xm6807,441r-18,l6781,449r,20l6789,477r18,l6814,469r,-20l6807,441xm6740,441r-18,l6714,449r,20l6722,477r18,l6748,469r,-20l6740,441xm6674,441r-19,l6648,449r,20l6655,477r19,l6681,469r,-20l6674,441xm6607,441r-18,l6581,449r,20l6589,477r18,l6615,469r,-20l6607,441xm6540,441r-18,l6515,449r,20l6522,477r18,l6548,469r,-20l6540,441xm6474,441r-19,l6448,449r,20l6455,477r19,l6481,469r,-20l6474,441xm6407,441r-18,l6381,449r,20l6389,477r18,l6415,469r,-20l6407,441xm6341,441r-19,l6315,449r,20l6322,477r19,l6348,469r,-20l6341,441xm6274,441r-18,l6248,449r,20l6256,477r18,l6281,469r,-20l6274,441xm6207,441r-18,l6181,449r,20l6189,477r18,l6215,469r,-20l6207,441xm6141,441r-19,l6115,449r,20l6122,477r19,l6148,469r,-20l6141,441xm6074,441r-18,l6048,449r,20l6056,477r18,l6082,469r,-20l6074,441xm6007,441r-18,l5982,449r,20l5989,477r18,l6015,469r,-20l6007,441xm5941,441r-19,l5915,449r,20l5922,477r19,l5948,469r,-20l5941,441xm5874,441r-18,l5848,449r,20l5856,477r18,l5882,469r,-20l5874,441xm5808,441r-19,l5782,449r,20l5789,477r19,l5815,469r,-20l5808,441xm5741,441r-18,l5715,449r,20l5723,477r18,l5748,469r,-20l5741,441xm5674,441r-18,l5648,449r,20l5656,477r18,l5682,469r,-20l5674,441xm5608,441r-19,l5582,449r,20l5589,477r19,l5615,469r,-20l5608,441xm5541,441r-18,l5515,449r,20l5523,477r18,l5549,469r,-20l5541,441xm5474,441r-18,l5449,449r,20l5456,477r18,l5482,469r,-20l5474,441xm5408,441r-19,l5382,449r,20l5389,477r19,l5415,469r,-20l5408,441xm5341,441r-18,l5315,449r,20l5323,477r18,l5349,469r,-20l5341,441xm5275,441r-19,l5249,449r,20l5256,477r19,l5282,469r,-20l5275,441xm5208,441r-18,l5182,449r,20l5190,477r18,l5215,469r,-20l5208,441xm5141,441r-18,l5116,449r,20l5123,477r18,l5149,469r,-20l5141,441xm5075,441r-19,l5049,449r,20l5056,477r19,l5082,469r,-20l5075,441xm5008,441r-18,l4982,449r,20l4990,477r18,l5015,469r,-20l5008,441xm4942,441r-19,l4916,449r,20l4923,477r19,l4949,469r,-20l4942,441xm4875,441r-19,l4849,449r,20l4856,477r19,l4882,469r,-20l4875,441xm4808,441r-18,l4782,449r,20l4790,477r18,l4816,469r,-20l4808,441xm4742,441r-19,l4716,449r,20l4723,477r19,l4749,469r,-20l4742,441xm4675,441r-19,l4649,449r,20l4656,477r19,l4682,469r,-20l4675,441xm4608,441r-18,l4583,449r,20l4590,477r18,l4616,469r,-20l4608,441xm4542,441r-19,l4516,449r,20l4523,477r19,l4549,469r,-20l4542,441xm4475,441r-18,l4449,449r,20l4457,477r18,l4482,469r,-20l4475,441xm4408,441r-18,l4383,449r,20l4390,477r18,l4416,469r,-20l4408,441xm4342,441r-19,l4316,449r,20l4323,477r19,l4349,469r,-20l4342,441xm4275,441r-18,l4249,449r,20l4257,477r18,l4283,469r,-20l4275,441xm4209,441r-19,l4183,449r,20l4190,477r19,l4216,469r,-20l4209,441xm4142,441r-19,l4116,449r,20l4123,477r19,l4149,469r,-20l4142,441xm4075,441r-18,l4049,449r,20l4057,477r18,l4083,469r,-20l4075,441xm4009,441r-19,l3983,449r,20l3990,477r19,l4016,469r,-20l4009,441xm3942,441r-18,l3916,449r,20l3924,477r18,l3950,469r,-20l3942,441xm3875,441r-18,l3850,449r,20l3857,477r18,l3883,469r,-20l3875,441xm3809,441r-19,l3783,449r,20l3790,477r19,l3816,469r,-20l3809,441xm3742,441r-18,l3716,449r,20l3724,477r18,l3750,469r,-20l3742,441xm3676,441r-19,l3650,449r,20l3657,477r19,l3683,469r,-20l3676,441xm3609,441r-18,l3583,449r,20l3591,477r18,l3616,469r,-20l3609,441xm3542,441r-18,l3516,449r,20l3524,477r18,l3550,469r,-20l3542,441xm3476,441r-19,l3450,449r,20l3457,477r19,l3483,469r,-20l3476,441xm3409,441r-18,l3383,449r,20l3391,477r18,l3417,469r,-20l3409,441xm3342,441r-18,l3317,449r,20l3324,477r18,l3350,469r,-20l3342,441xm3276,441r-19,l3250,449r,20l3257,477r19,l3283,469r,-20l3276,441xm3209,441r-18,l3183,449r,20l3191,477r18,l3217,469r,-20l3209,441xm3143,441r-19,l3117,449r,20l3124,477r19,l3150,469r,-20l3143,441xm3076,441r-18,l3050,449r,20l3058,477r18,l3083,469r,-20l3076,441xm3009,441r-18,l2983,449r,20l2991,477r18,l3017,469r,-20l3009,441xm2943,441r-19,l2917,449r,20l2924,477r19,l2950,469r,-20l2943,441xm2876,441r-18,l2850,449r,20l2858,477r18,l2884,469r,-20l2876,441xm2809,441r-18,l2784,449r,20l2791,477r18,l2817,469r,-20l2809,441xm2743,441r-19,l2717,449r,20l2724,477r19,l2750,469r,-20l2743,441xm2676,441r-18,l2650,449r,20l2658,477r18,l2684,469r,-20l2676,441xm2610,441r-19,l2584,449r,20l2591,477r19,l2617,469r,-20l2610,441xm2543,441r-18,l2517,449r,20l2525,477r18,l2550,469r,-20l2543,441xm2476,441r-18,l2450,449r,20l2458,477r18,l2484,469r,-20l2476,441xm2410,441r-19,l2384,449r,20l2391,477r19,l2417,469r,-20l2410,441xm2343,441r-18,l2317,449r,20l2325,477r18,l2351,469r,-20l2343,441xm2276,441r-18,l2251,449r,20l2258,477r18,l2284,469r,-20l2276,441xm2210,441r-19,l2184,449r,20l2191,477r19,l2217,469r,-20l2210,441xm2143,441r-18,l2117,449r,20l2125,477r18,l2151,469r,-20l2143,441xm2077,441r-19,l2051,449r,20l2058,477r19,l2084,469r,-20l2077,441xm2015,447r-19,l1989,454r,20l1996,482r19,l2022,474r,-20l2015,447xm2015,518r-19,l1989,526r,20l1996,553r19,l2022,546r,-20l2015,518xm2015,589r-19,l1989,597r,20l1996,625r19,l2022,617r,-20l2015,589xm2015,660r-19,l1989,668r,20l1996,696r19,l2022,688r,-20l2015,660xm2015,732r-19,l1989,740r,19l1996,767r19,l2022,759r,-19l2015,732xm2015,803r-19,l1989,811r,20l1996,839r19,l2022,831r,-20l2015,803xm2015,874r-19,l1989,882r,20l1996,910r19,l2022,902r,-20l2015,874xm2015,946r-19,l1989,954r,19l1996,981r19,l2022,973r,-19l2015,946xm2015,1017r-19,l1989,1025r,20l1996,1053r19,l2022,1045r,-20l2015,1017xm2015,1088r-19,l1989,1096r,20l1996,1124r19,l2022,1116r,-20l2015,1088xm2015,1159r-19,l1989,1168r,19l1996,1195r19,l2022,1187r,-19l2015,1159xm2015,1231r-19,l1989,1239r,19l1996,1267r19,l2022,1258r,-19l2015,1231xm2015,1302r-19,l1989,1310r,20l1996,1338r19,l2022,1330r,-20l2015,1302xm2015,1373r-19,l1989,1381r,20l1996,1409r19,l2022,1401r,-20l2015,1373xm2015,1445r-19,l1989,1453r,19l1996,1480r19,l2022,1472r,-19l2015,1445xm2015,1516r-19,l1989,1524r,20l1996,1552r19,l2022,1544r,-20l2015,1516xm2015,1587r-19,l1989,1595r,20l1996,1623r19,l2022,1615r,-20l2015,1587xm2015,1659r-19,l1989,1667r,19l1996,1694r19,l2022,1686r,-19l2015,1659xm2015,1730r-19,l1989,1738r,20l1996,1766r19,l2022,1758r,-20l2015,1730xm2015,1801r-19,l1989,1809r,20l1996,1837r19,l2022,1829r,-20l2015,1801xm2015,1872r-19,l1989,1880r,20l1996,1908r19,l2022,1900r,-20l2015,1872xm2015,1944r-19,l1989,1952r,19l1996,1979r19,l2022,1971r,-19l2015,1944xm2015,2015r-19,l1989,2023r,20l1996,2051r19,l2022,2043r,-20l2015,2015xm2015,2086r-19,l1989,2094r,20l1996,2122r19,l2022,2114r,-20l2015,2086xm2015,2158r-19,l1989,2166r,19l1996,2193r19,l2022,2185r,-19l2015,2158xm2015,2229r-19,l1989,2237r,20l1996,2265r19,l2022,2257r,-20l2015,2229xm2015,2300r-19,l1989,2308r,20l1996,2336r19,l2022,2328r,-20l2015,2300xm2015,2372r-19,l1989,2379r,20l1996,2407r19,l2022,2399r,-20l2015,2372xm2015,2443r-19,l1989,2451r,20l1996,2478r19,l2022,2471r,-20l2015,2443xm2015,2514r-19,l1989,2522r,20l1996,2550r19,l2022,2542r,-20l2015,2514xm2015,2585r-19,l1989,2593r,20l1996,2621r19,l2022,2613r,-20l2015,2585xm2015,2657r-19,l1989,2665r,19l1996,2692r19,l2022,2684r,-19l2015,2657xm2015,2728r-19,l1989,2736r,20l1996,2764r19,l2022,2756r,-20l2015,2728xm2015,2799r-19,l1989,2807r,20l1996,2835r19,l2022,2827r,-20l2015,2799xm2015,2871r-19,l1989,2879r,19l1996,2906r19,l2022,2898r,-19l2015,2871xm2015,2942r-19,l1989,2950r,20l1996,2978r19,l2022,2970r,-20l2015,2942xm2015,3013r-19,l1989,3021r,20l1996,3049r19,l2022,3041r,-20l2015,3013xm2015,3084r-19,l1989,3093r,19l1996,3120r19,l2022,3112r,-19l2015,3084xm2015,3156r-19,l1989,3164r,19l1996,3192r19,l2022,3183r,-19l2015,3156xm2015,3227r-19,l1989,3235r,20l1996,3263r19,l2022,3255r,-20l2015,3227xm2015,3298r-19,l1989,3306r,20l1996,3334r19,l2022,3326r,-20l2015,3298xm2015,3370r-19,l1989,3378r,19l1996,3405r19,l2022,3397r,-19l2015,3370xm2015,3441r-19,l1989,3449r,20l1996,3477r19,l2022,3469r,-20l2015,3441xm2015,3512r-19,l1989,3520r,20l1996,3548r19,l2022,3540r,-20l2015,3512xm2015,3584r-19,l1989,3592r,19l1996,3619r19,l2022,3611r,-19l2015,3584xm2015,3655r-19,l1989,3663r,20l1996,3691r19,l2022,3683r,-20l2015,3655xm2015,3726r-19,l1989,3734r,20l1996,3762r19,l2022,3754r,-20l2015,3726xm2015,3797r-19,l1989,3805r,20l1996,3833r19,l2022,3825r,-20l2015,3797xm2015,3869r-19,l1989,3877r,19l1996,3904r19,l2022,3896r,-19l2015,3869xm2015,3940r-19,l1989,3948r,20l1996,3976r19,l2022,3968r,-20l2015,3940xm2015,4011r-19,l1989,4019r,20l1996,4047r19,l2022,4039r,-20l2015,4011xm2015,4083r-19,l1989,4091r,19l1996,4118r19,l2022,4110r,-19l2015,4083xm2015,4154r-19,l1989,4162r,20l1996,4190r19,l2022,4182r,-20l2015,4154xm2015,4225r-19,l1989,4233r,20l1996,4261r19,l2022,4253r,-20l2015,4225xm2015,4297r-19,l1989,4305r,19l1996,4332r19,l2022,4324r,-19l2015,4297xm2015,4368r-19,l1989,4376r,20l1996,4404r19,l2022,4396r,-20l2015,4368xm2015,4439r-19,l1989,4447r,20l1996,4475r19,l2022,4467r,-20l2015,4439xm2015,4510r-19,l1989,4518r,20l1996,4546r19,l2022,4538r,-20l2015,4510xm2015,4582r-19,l1989,4590r,19l1996,4617r19,l2022,4609r,-19l2015,4582xm2015,4653r-19,l1989,4661r,20l1996,4689r19,l2022,4681r,-20l2015,4653xm2015,4724r-19,l1989,4732r,20l1996,4760r19,l2022,4752r,-20l2015,4724xm2015,4796r-19,l1989,4804r,19l1996,4831r19,l2022,4823r,-19l2015,4796xm2015,4867r-19,l1989,4875r,20l1996,4903r19,l2022,4895r,-20l2015,4867xm2015,4938r-19,l1989,4946r,20l1996,4974r19,l2022,4966r,-20l2015,4938xm2015,5010r-19,l1989,5018r,19l1996,5045r19,l2022,5037r,-19l2015,5010xm2015,5081r-19,l1989,5089r,20l1996,5117r19,l2022,5109r,-20l2015,5081xm2022,5145r-19,l1996,5153r,19l2003,5180r19,l2029,5172r,-19l2022,5145xm2088,5145r-18,l2063,5153r,19l2070,5180r18,l2096,5172r,-19l2088,5145xm2155,5145r-18,l2129,5153r,19l2137,5180r18,l2162,5172r,-19l2155,5145xm2222,5145r-19,l2196,5153r,19l2203,5180r19,l2229,5172r,-19l2222,5145xm2288,5145r-18,l2262,5153r,19l2270,5180r18,l2296,5172r,-19l2288,5145xm2355,5145r-19,l2329,5153r,19l2336,5180r19,l2362,5172r,-19l2355,5145xm2422,5145r-19,l2396,5153r,19l2403,5180r19,l2429,5172r,-19l2422,5145xm2488,5145r-18,l2462,5153r,19l2470,5180r18,l2496,5172r,-19l2488,5145xm2555,5145r-19,l2529,5153r,19l2536,5180r19,l2562,5172r,-19l2555,5145xm2621,5145r-18,l2596,5153r,19l2603,5180r18,l2629,5172r,-19l2621,5145xm2688,5145r-18,l2662,5153r,19l2670,5180r18,l2695,5172r,-19l2688,5145xm2755,5145r-19,l2729,5153r,19l2736,5180r19,l2762,5172r,-19l2755,5145xm2821,5145r-18,l2795,5153r,19l2803,5180r18,l2829,5172r,-19l2821,5145xm2888,5145r-19,l2862,5153r,19l2869,5180r19,l2895,5172r,-19l2888,5145xm2955,5145r-19,l2929,5153r,19l2936,5180r19,l2962,5172r,-19l2955,5145xm3021,5145r-18,l2995,5153r,19l3003,5180r18,l3029,5172r,-19l3021,5145xm3088,5145r-19,l3062,5153r,19l3069,5180r19,l3095,5172r,-19l3088,5145xm3154,5145r-18,l3129,5153r,19l3136,5180r18,l3162,5172r,-19l3154,5145xm3221,5145r-18,l3195,5153r,19l3203,5180r18,l3228,5172r,-19l3221,5145xm3288,5145r-19,l3262,5153r,19l3269,5180r19,l3295,5172r,-19l3288,5145xm3354,5145r-18,l3328,5153r,19l3336,5180r18,l3362,5172r,-19l3354,5145xm3421,5145r-19,l3395,5153r,19l3402,5180r19,l3428,5172r,-19l3421,5145xm3488,5145r-19,l3462,5153r,19l3469,5180r19,l3495,5172r,-19l3488,5145xm3554,5145r-18,l3528,5153r,19l3536,5180r18,l3562,5172r,-19l3554,5145xm3621,5145r-19,l3595,5153r,19l3602,5180r19,l3628,5172r,-19l3621,5145xm3687,5145r-18,l3661,5153r,19l3669,5180r18,l3695,5172r,-19l3687,5145xm3754,5145r-18,l3728,5153r,19l3736,5180r18,l3762,5172r,-19l3754,5145xm3821,5145r-19,l3795,5153r,19l3802,5180r19,l3828,5172r,-19l3821,5145xm3887,5145r-18,l3861,5153r,19l3869,5180r18,l3895,5172r,-19l3887,5145xm3954,5145r-18,l3928,5153r,19l3936,5180r18,l3961,5172r,-19l3954,5145xm4020,5145r-18,l3995,5153r,19l4002,5180r18,l4028,5172r,-19l4020,5145xm4087,5145r-18,l4061,5153r,19l4069,5180r18,l4095,5172r,-19l4087,5145xm4154,5145r-19,l4128,5153r,19l4135,5180r19,l4161,5172r,-19l4154,5145xm4220,5145r-18,l4194,5153r,19l4202,5180r18,l4228,5172r,-19l4220,5145xm4287,5145r-18,l4261,5153r,19l4269,5180r18,l4295,5172r,-19l4287,5145xm4354,5145r-19,l4328,5153r,19l4335,5180r19,l4361,5172r,-19l4354,5145xm4420,5145r-18,l4394,5153r,19l4402,5180r18,l4428,5172r,-19l4420,5145xm4487,5145r-19,l4461,5153r,19l4468,5180r19,l4494,5172r,-19l4487,5145xm4553,5145r-18,l4528,5153r,19l4535,5180r18,l4561,5172r,-19l4553,5145xm4620,5145r-18,l4594,5153r,19l4602,5180r18,l4628,5172r,-19l4620,5145xm4687,5145r-19,l4661,5153r,19l4668,5180r19,l4694,5172r,-19l4687,5145xm4753,5145r-18,l4728,5153r,19l4735,5180r18,l4761,5172r,-19l4753,5145xm4820,5145r-18,l4794,5153r,19l4802,5180r18,l4827,5172r,-19l4820,5145xm4887,5145r-19,l4861,5153r,19l4868,5180r19,l4894,5172r,-19l4887,5145xm4953,5145r-18,l4927,5153r,19l4935,5180r18,l4961,5172r,-19l4953,5145xm5020,5145r-19,l4994,5153r,19l5001,5180r19,l5027,5172r,-19l5020,5145xm5087,5145r-19,l5061,5153r,19l5068,5180r19,l5094,5172r,-19l5087,5145xm5153,5145r-18,l5127,5153r,19l5135,5180r18,l5161,5172r,-19l5153,5145xm5220,5145r-19,l5194,5153r,19l5201,5180r19,l5227,5172r,-19l5220,5145xm5286,5145r-18,l5261,5153r,19l5268,5180r18,l5294,5172r,-19l5286,5145xm5353,5145r-18,l5327,5153r,19l5335,5180r18,l5360,5172r,-19l5353,5145xm5420,5145r-19,l5394,5153r,19l5401,5180r19,l5427,5172r,-19l5420,5145xm5486,5145r-18,l5460,5153r,19l5468,5180r18,l5494,5172r,-19l5486,5145xm5553,5145r-19,l5527,5153r,19l5534,5180r19,l5560,5172r,-19l5553,5145xm5620,5145r-19,l5594,5153r,19l5601,5180r19,l5627,5172r,-19l5620,5145xm5686,5145r-18,l5660,5153r,19l5668,5180r18,l5694,5172r,-19l5686,5145xm5753,5145r-19,l5727,5153r,19l5734,5180r19,l5760,5172r,-19l5753,5145xm5819,5145r-18,l5794,5153r,19l5801,5180r18,l5827,5172r,-19l5819,5145xm5886,5145r-18,l5860,5153r,19l5868,5180r18,l5893,5172r,-19l5886,5145xm5953,5145r-19,l5927,5153r,19l5934,5180r19,l5960,5172r,-19l5953,5145xm6019,5145r-18,l5993,5153r,19l6001,5180r18,l6027,5172r,-19l6019,5145xm6086,5145r-19,l6060,5153r,19l6067,5180r19,l6093,5172r,-19l6086,5145xm6153,5145r-19,l6127,5153r,19l6134,5180r19,l6160,5172r,-19l6153,5145xm6219,5145r-18,l6193,5153r,19l6201,5180r18,l6227,5172r,-19l6219,5145xm6286,5145r-19,l6260,5153r,19l6267,5180r19,l6293,5172r,-19l6286,5145xm6352,5145r-18,l6326,5153r,19l6334,5180r18,l6360,5172r,-19l6352,5145xm6419,5145r-18,l6393,5153r,19l6401,5180r18,l6427,5172r,-19l6419,5145xm6486,5145r-19,l6460,5153r,19l6467,5180r19,l6493,5172r,-19l6486,5145xm6552,5145r-18,l6526,5153r,19l6534,5180r18,l6560,5172r,-19l6552,5145xm6619,5145r-18,l6593,5153r,19l6601,5180r18,l6626,5172r,-19l6619,5145xm6685,5145r-18,l6660,5153r,19l6667,5180r18,l6693,5172r,-19l6685,5145xm6752,5145r-18,l6726,5153r,19l6734,5180r18,l6760,5172r,-19l6752,5145xm6819,5145r-19,l6793,5153r,19l6800,5180r19,l6826,5172r,-19l6819,5145xm6885,5145r-18,l6859,5153r,19l6867,5180r18,l6893,5172r,-19l6885,5145xm6952,5145r-18,l6926,5153r,19l6934,5180r18,l6960,5172r,-19l6952,5145xm7019,5145r-19,l6993,5153r,19l7000,5180r19,l7026,5172r,-19l7019,5145xm7085,5145r-18,l7059,5153r,19l7067,5180r18,l7093,5172r,-19l7085,5145xm7152,5145r-19,l7126,5153r,19l7133,5180r19,l7159,5172r,-19l7152,5145xm7173,5096r-18,l7147,5104r,20l7155,5132r18,l7181,5124r,-20l7173,5096xm7173,5025r-18,l7147,5033r,20l7155,5061r18,l7181,5053r,-20l7173,5025xm7173,4954r-18,l7147,4962r,19l7155,4989r18,l7181,4981r,-19l7173,4954xm7173,4882r-18,l7147,4890r,20l7155,4918r18,l7181,4910r,-20l7173,4882xm7173,4811r-18,l7147,4819r,20l7155,4847r18,l7181,4839r,-20l7173,4811xm7173,4740r-18,l7147,4748r,20l7155,4776r18,l7181,4768r,-20l7173,4740xm7173,4669r-18,l7147,4677r,19l7155,4704r18,l7181,4696r,-19l7173,4669xm7173,4597r-18,l7147,4605r,20l7155,4633r18,l7181,4625r,-20l7173,4597xm7173,4526r-18,l7147,4534r,20l7155,4562r18,l7181,4554r,-20l7173,4526xm7173,4455r-18,l7147,4463r,19l7155,4490r18,l7181,4482r,-19l7173,4455xm7173,4383r-18,l7147,4391r,20l7155,4419r18,l7181,4411r,-20l7173,4383xm7173,4312r-18,l7147,4320r,20l7155,4348r18,l7181,4340r,-20l7173,4312xm7173,4241r-18,l7147,4249r,19l7155,4276r18,l7181,4268r,-19l7173,4241xm7173,4169r-18,l7147,4177r,20l7155,4205r18,l7181,4197r,-20l7173,4169xm7173,4098r-18,l7147,4106r,20l7155,4134r18,l7181,4126r,-20l7173,4098xm7173,4027r-18,l7147,4035r,20l7155,4063r18,l7181,4055r,-20l7173,4027xm7173,3956r-18,l7147,3964r,19l7155,3991r18,l7181,3983r,-19l7173,3956xm7173,3884r-18,l7147,3892r,20l7155,3920r18,l7181,3912r,-20l7173,3884xm7173,3813r-18,l7147,3821r,20l7155,3849r18,l7181,3841r,-20l7173,3813xm7173,3742r-18,l7147,3750r,19l7155,3777r18,l7181,3769r,-19l7173,3742xm7173,3670r-18,l7147,3678r,20l7155,3706r18,l7181,3698r,-20l7173,3670xm7173,3599r-18,l7147,3607r,20l7155,3635r18,l7181,3627r,-20l7173,3599xm7173,3528r-18,l7147,3536r,19l7155,3564r18,l7181,3555r,-19l7173,3528xm7173,3456r-18,l7147,3465r,19l7155,3492r18,l7181,3484r,-19l7173,3456xm7173,3385r-18,l7147,3393r,20l7155,3421r18,l7181,3413r,-20l7173,3385xm7173,3314r-18,l7147,3322r,20l7155,3350r18,l7181,3342r,-20l7173,3314xm7173,3243r-18,l7147,3251r,19l7155,3278r18,l7181,3270r,-19l7173,3243xm7173,3171r-18,l7147,3179r,20l7155,3207r18,l7181,3199r,-20l7173,3171xm7173,3100r-18,l7147,3108r,20l7155,3136r18,l7181,3128r,-20l7173,3100xm7173,3029r-18,l7147,3037r,19l7155,3064r18,l7181,3056r,-19l7173,3029xm7173,2957r-18,l7147,2965r,20l7155,2993r18,l7181,2985r,-20l7173,2957xm7173,2886r-18,l7147,2894r,20l7155,2922r18,l7181,2914r,-20l7173,2886xm7173,2815r-18,l7147,2823r,20l7155,2850r18,l7181,2843r,-20l7173,2815xm7173,2744r-18,l7147,2751r,20l7155,2779r18,l7181,2771r,-20l7173,2744xm7173,2672r-18,l7147,2680r,20l7155,2708r18,l7181,2700r,-20l7173,2672xm7173,2601r-18,l7147,2609r,20l7155,2637r18,l7181,2629r,-20l7173,2601xm7173,2530r-18,l7147,2538r,19l7155,2565r18,l7181,2557r,-19l7173,2530xm7173,2458r-18,l7147,2466r,20l7155,2494r18,l7181,2486r,-20l7173,2458xm7173,2387r-18,l7147,2395r,20l7155,2423r18,l7181,2415r,-20l7173,2387xm7173,2316r-18,l7147,2324r,20l7155,2351r18,l7181,2344r,-20l7173,2316xm7173,2244r-18,l7147,2252r,20l7155,2280r18,l7181,2272r,-20l7173,2244xm7173,2173r-18,l7147,2181r,20l7155,2209r18,l7181,2201r,-20l7173,2173xm7173,2102r-18,l7147,2110r,20l7155,2137r18,l7181,2130r,-20l7173,2102xm7173,2031r-18,l7147,2039r,19l7155,2066r18,l7181,2058r,-19l7173,2031xm7173,1959r-18,l7147,1967r,20l7155,1995r18,l7181,1987r,-20l7173,1959xm7173,1888r-18,l7147,1896r,20l7155,1924r18,l7181,1916r,-20l7173,1888xm7173,1817r-18,l7147,1825r,19l7155,1852r18,l7181,1844r,-19l7173,1817xm7173,1745r-18,l7147,1753r,20l7155,1781r18,l7181,1773r,-20l7173,1745xm7173,1674r-18,l7147,1682r,20l7155,1710r18,l7181,1702r,-20l7173,1674xm7173,1603r-18,l7147,1611r,19l7155,1639r18,l7181,1630r,-19l7173,1603xm7173,1531r-18,l7147,1540r,19l7155,1567r18,l7181,1559r,-19l7173,1531xm7173,1460r-18,l7147,1468r,20l7155,1496r18,l7181,1488r,-20l7173,1460xm7173,1389r-18,l7147,1397r,20l7155,1425r18,l7181,1417r,-20l7173,1389xm7173,1318r-18,l7147,1326r,19l7155,1353r18,l7181,1345r,-19l7173,1318xm7173,1246r-18,l7147,1254r,20l7155,1282r18,l7181,1274r,-20l7173,1246xm7173,1175r-18,l7147,1183r,20l7155,1211r18,l7181,1203r,-20l7173,1175xm7173,1104r-18,l7147,1112r,19l7155,1139r18,l7181,1131r,-19l7173,1104xm7173,1032r-18,l7147,1040r,20l7155,1068r18,l7181,1060r,-20l7173,1032xm7173,961r-18,l7147,969r,20l7155,997r18,l7181,989r,-20l7173,961xm7173,890r-18,l7147,898r,20l7155,925r18,l7181,918r,-20l7173,890xm7173,819r-18,l7147,826r,20l7155,854r18,l7181,846r,-20l7173,819xm7173,747r-18,l7147,755r,20l7155,783r18,l7181,775r,-20l7173,747xm7173,676r-18,l7147,684r,20l7155,712r18,l7181,704r,-20l7173,676xm7173,605r-18,l7147,613r,19l7155,640r18,l7181,632r,-19l7173,605xm7173,533r-18,l7147,541r,20l7155,569r18,l7181,561r,-20l7173,533xe" fillcolor="#f0f0f0" stroked="f">
              <v:stroke joinstyle="round"/>
              <v:formulas/>
              <v:path arrowok="t" o:connecttype="segments"/>
            </v:shape>
            <v:shape id="_x0000_s2080" style="position:absolute;left:2355;top:1344;width:1634;height:700" coordorigin="2355,1344" coordsize="1634,700" path="m3989,1988r-1627,l2362,1344r-7,l2355,1988r,32l2355,2044r1634,l3989,2020r,-32xe" fillcolor="#602221" stroked="f">
              <v:fill opacity="32896f"/>
              <v:path arrowok="t"/>
            </v:shape>
            <v:shape id="_x0000_s2079" type="#_x0000_t75" style="position:absolute;left:3817;top:237;width:1408;height:405">
              <v:imagedata r:id="rId18" o:title=""/>
            </v:shape>
            <v:shape id="_x0000_s2078" style="position:absolute;left:2355;top:1322;width:1634;height:666" coordorigin="2355,1322" coordsize="1634,666" o:spt="100" adj="0,,0" path="m2362,1322r-7,l2355,1344r7,l2362,1322xm3989,1344r-37,l3952,1988r37,l3989,1344xe" fillcolor="#602221" stroked="f">
              <v:fill opacity="32896f"/>
              <v:stroke joinstyle="round"/>
              <v:formulas/>
              <v:path arrowok="t" o:connecttype="segments"/>
            </v:shape>
            <v:shape id="_x0000_s2077" type="#_x0000_t75" style="position:absolute;left:3721;top:4926;width:1502;height:394">
              <v:imagedata r:id="rId19" o:title=""/>
            </v:shape>
            <v:shape id="_x0000_s2076" style="position:absolute;left:2355;top:1296;width:1634;height:48" coordorigin="2355,1296" coordsize="1634,48" o:spt="100" adj="0,,0" path="m2362,1296r-7,l2355,1322r7,l2362,1296xm3989,1296r-37,l3952,1322r15,l3967,1344r22,l3989,1322r,-26xe" fillcolor="#602221" stroked="f">
              <v:fill opacity="32896f"/>
              <v:stroke joinstyle="round"/>
              <v:formulas/>
              <v:path arrowok="t" o:connecttype="segments"/>
            </v:shape>
            <v:rect id="_x0000_s2075" style="position:absolute;left:2362;top:1289;width:1590;height:699" fillcolor="#c0504d" stroked="f"/>
            <v:shape id="_x0000_s2074" style="position:absolute;left:2340;top:1265;width:1634;height:746" coordorigin="2340,1265" coordsize="1634,746" o:spt="100" adj="0,,0" path="m3974,1265r-1634,l2340,2011r1634,l3974,1987r-1589,l2362,1964r23,l2385,1313r-23,l2385,1289r1589,l3974,1265xm2385,1964r-23,l2385,1987r,-23xm3930,1964r-1545,l2385,1987r1545,l3930,1964xm3930,1289r,698l3952,1964r22,l3974,1313r-22,l3930,1289xm3974,1964r-22,l3930,1987r44,l3974,1964xm2385,1289r-23,24l2385,1313r,-24xm3930,1289r-1545,l2385,1313r1545,l3930,1289xm3974,1289r-44,l3952,1313r22,l3974,1289xe" fillcolor="#f0f0f0" stroked="f">
              <v:stroke joinstyle="round"/>
              <v:formulas/>
              <v:path arrowok="t" o:connecttype="segments"/>
            </v:shape>
            <v:shape id="_x0000_s2073" style="position:absolute;left:5126;top:3314;width:1634;height:746" coordorigin="5126,3314" coordsize="1634,746" o:spt="100" adj="0,,0" path="m6760,3338r-22,l6738,3362r-15,l6723,4004r-1590,l5133,3338r,-24l5126,3314r,24l5126,4004r,56l6760,4060r,-56l6760,3362r,-24xm6760,3314r-37,l6723,3337r37,l6760,3314xe" fillcolor="#602221" stroked="f">
              <v:fill opacity="32896f"/>
              <v:stroke joinstyle="round"/>
              <v:formulas/>
              <v:path arrowok="t" o:connecttype="segments"/>
            </v:shape>
            <v:rect id="_x0000_s2072" style="position:absolute;left:5133;top:3306;width:1590;height:698" fillcolor="#c0504d" stroked="f"/>
            <v:shape id="_x0000_s2071" style="position:absolute;left:5111;top:3282;width:1634;height:745" coordorigin="5111,3282" coordsize="1634,745" o:spt="100" adj="0,,0" path="m6745,3282r-1634,l5111,4027r1634,l6745,4003r-1589,l5133,3979r23,l5156,3329r-23,l5156,3305r1589,l6745,3282xm5156,3979r-23,l5156,4003r,-24xm6701,3979r-1545,l5156,4003r1545,l6701,3979xm6701,3305r,698l6723,3979r22,l6745,3329r-22,l6701,3305xm6745,3979r-22,l6701,4003r44,l6745,3979xm5156,3305r-23,24l5156,3329r,-24xm6701,3305r-1545,l5156,3329r1545,l6701,3305xm6745,3305r-44,l6723,3329r22,l6745,3305xe" fillcolor="#f0f0f0" stroked="f">
              <v:stroke joinstyle="round"/>
              <v:formulas/>
              <v:path arrowok="t" o:connecttype="segments"/>
            </v:shape>
            <v:shape id="_x0000_s2070" style="position:absolute;left:5126;top:1296;width:1634;height:748" coordorigin="5126,1296" coordsize="1634,748" path="m6760,1296r-37,l6723,1322r15,l6738,1344r-15,l6723,1988r-1590,l5133,1344r,-22l5133,1296r-7,l5126,2044r1634,l6760,2020r,-32l6760,1344r,-22l6760,1296xe" fillcolor="#602221" stroked="f">
              <v:fill opacity="32896f"/>
              <v:path arrowok="t"/>
            </v:shape>
            <v:rect id="_x0000_s2069" style="position:absolute;left:5133;top:1289;width:1590;height:699" fillcolor="#c0504d" stroked="f"/>
            <v:shape id="_x0000_s2068" style="position:absolute;left:5111;top:1265;width:1634;height:746" coordorigin="5111,1265" coordsize="1634,746" o:spt="100" adj="0,,0" path="m6745,1265r-1634,l5111,2011r1634,l6745,1987r-1589,l5133,1964r23,l5156,1313r-23,l5156,1289r1589,l6745,1265xm5156,1964r-23,l5156,1987r,-23xm6701,1964r-1545,l5156,1987r1545,l6701,1964xm6701,1289r,698l6723,1964r22,l6745,1313r-22,l6701,1289xm6745,1964r-22,l6701,1987r44,l6745,1964xm5156,1289r-23,24l5156,1313r,-24xm6701,1289r-1545,l5156,1313r1545,l6701,1289xm6745,1289r-44,l6723,1313r22,l6745,1289xe" fillcolor="#f0f0f0" stroked="f">
              <v:stroke joinstyle="round"/>
              <v:formulas/>
              <v:path arrowok="t" o:connecttype="segments"/>
            </v:shape>
            <v:shape id="_x0000_s2067" style="position:absolute;left:2355;top:3314;width:1634;height:746" coordorigin="2355,3314" coordsize="1634,746" o:spt="100" adj="0,,0" path="m3989,3338r-22,l3967,3362r-15,l3952,4004r-1590,l2362,3338r,-24l2355,3314r,24l2355,4004r,56l3989,4060r,-56l3989,3362r,-24xm3989,3314r-37,l3952,3337r37,l3989,3314xe" fillcolor="#602221" stroked="f">
              <v:fill opacity="32896f"/>
              <v:stroke joinstyle="round"/>
              <v:formulas/>
              <v:path arrowok="t" o:connecttype="segments"/>
            </v:shape>
            <v:rect id="_x0000_s2066" style="position:absolute;left:2362;top:3306;width:1590;height:698" fillcolor="#c0504d" stroked="f"/>
            <v:shape id="_x0000_s2065" style="position:absolute;left:2340;top:3282;width:1634;height:745" coordorigin="2340,3282" coordsize="1634,745" o:spt="100" adj="0,,0" path="m3974,3282r-1634,l2340,4027r1634,l3974,4003r-1589,l2362,3979r23,l2385,3329r-23,l2385,3305r1589,l3974,3282xm2385,3979r-23,l2385,4003r,-24xm3930,3979r-1545,l2385,4003r1545,l3930,3979xm3930,3305r,698l3952,3979r22,l3974,3329r-22,l3930,3305xm3974,3979r-22,l3930,4003r44,l3974,3979xm2385,3305r-23,24l2385,3329r,-24xm3930,3305r-1545,l2385,3329r1545,l3930,3305xm3974,3305r-44,l3952,3329r22,l3974,3305xe" fillcolor="#f0f0f0" stroked="f">
              <v:stroke joinstyle="round"/>
              <v:formulas/>
              <v:path arrowok="t" o:connecttype="segments"/>
            </v:shape>
            <v:shape id="_x0000_s2064" style="position:absolute;left:3680;top:2462;width:1755;height:562" coordorigin="3680,2462" coordsize="1755,562" path="m5435,2462r-30,l3680,2462r,1l5405,2463r,65l5391,2528r,432l3695,2960r,-464l3680,2496r,464l3680,2992r,32l5435,3024r,-32l5435,2960r,-432l5435,2462xe" fillcolor="#223d5f" stroked="f">
              <v:fill opacity="32896f"/>
              <v:path arrowok="t"/>
            </v:shape>
            <v:rect id="_x0000_s2063" style="position:absolute;left:3695;top:2463;width:1696;height:497" fillcolor="#4f81bb" stroked="f"/>
            <v:shape id="_x0000_s2062" style="position:absolute;left:3665;top:2431;width:1755;height:559" coordorigin="3665,2431" coordsize="1755,559" o:spt="100" adj="0,,0" path="m5420,2431r-1755,l3665,2990r1755,l5420,2959r-1695,l3695,2927r30,l3725,2494r-30,l3725,2462r1695,l5420,2431xm3725,2927r-30,l3725,2959r,-32xm5361,2927r-1636,l3725,2959r1636,l5361,2927xm5361,2462r,497l5390,2927r30,l5420,2494r-30,l5361,2462xm5420,2927r-30,l5361,2959r59,l5420,2927xm3725,2462r-30,32l3725,2494r,-32xm5361,2462r-1636,l3725,2494r1636,l5361,2462xm5420,2462r-59,l5390,2494r30,l5420,2462xe" fillcolor="#daecf3" stroked="f">
              <v:stroke joinstyle="round"/>
              <v:formulas/>
              <v:path arrowok="t" o:connecttype="segments"/>
            </v:shape>
            <v:shape id="_x0000_s2061" style="position:absolute;left:7512;top:1079;width:1939;height:3311" coordorigin="7512,1079" coordsize="1939,3311" o:spt="100" adj="0,,0" path="m9451,3534r-1889,l7562,3588r,750l7561,4338r,-750l7562,3588r,-54l7512,3534r,54l7512,4338r,52l9451,4390r,-52l9451,3588r,-1l9451,3534xm9451,1079r-50,l9401,1080r-1889,l7512,1134r,748l7512,1936r1939,l9451,1882r-1890,l7561,1134r1,l7562,1881r1816,l9378,1134r23,l9401,1881r50,l9451,1079xe" fillcolor="#4f81bb" stroked="f">
              <v:stroke joinstyle="round"/>
              <v:formulas/>
              <v:path arrowok="t" o:connecttype="segments"/>
            </v:shape>
            <v:shape id="_x0000_s2060" style="position:absolute;left:2748;top:3718;width:826;height:153" coordorigin="2748,3718" coordsize="826,153" o:spt="100" adj="0,,0" path="m2823,3728r-69,l2752,3729r-2,2l2749,3732r-1,2l2748,3862r1,2l2750,3866r2,1l2754,3868r69,l2824,3868r,-1l2825,3867r,-1l2826,3866r,-1l2826,3864r1,-3l2827,3853r-1,-3l2826,3849r,-1l2825,3847r,l2824,3846r,l2823,3846r-48,l2775,3806r41,l2816,3806r1,l2817,3806r1,-1l2818,3804r,-1l2818,3802r1,-4l2819,3792r-1,-4l2818,3787r,-1l2817,3786r,-1l2816,3785r,l2775,3785r,-34l2823,3751r,l2824,3750r,l2825,3749r,-1l2825,3747r1,-4l2826,3736r-1,-4l2825,3731r,-1l2824,3729r,l2823,3729r,-1xm2887,3762r-11,l2870,3763r-5,3l2860,3768r-4,4l2852,3777r-3,5l2846,3788r-1,6l2843,3801r-1,7l2842,3825r1,6l2844,3838r1,6l2848,3850r3,5l2854,3860r4,3l2867,3869r6,1l2886,3870r6,-1l2897,3866r5,-3l2907,3859r5,-5l2934,3854r,-6l2883,3848r-3,-1l2878,3845r-2,-2l2874,3841r-3,-6l2870,3831r-1,-7l2868,3820r1,-11l2869,3808r,-3l2870,3801r1,-3l2873,3794r1,-2l2876,3789r2,-1l2881,3786r3,-1l2934,3785r,-10l2908,3775r-4,-4l2900,3768r-8,-5l2887,3762xm2934,3854r-22,l2912,3866r1,l2913,3867r1,l2915,3868r,l2919,3869r8,l2930,3868r1,l2932,3868r1,-1l2933,3867r,-1l2934,3866r,-12xm2934,3785r-43,l2894,3786r7,5l2905,3795r3,5l2908,3832r-2,3l2904,3837r-2,2l2900,3841r-1,2l2897,3844r-2,1l2893,3846r-1,1l2890,3847r-2,1l2934,3848r,-63xm2924,3718r-5,l2917,3718r-4,1l2912,3719r-2,1l2909,3720r,1l2909,3722r-1,l2908,3775r26,l2934,3722r-1,-2l2932,3720r-1,-1l2930,3719r-4,-1l2924,3718xm2973,3764r-5,l2965,3764r-4,1l2960,3765r-1,l2958,3766r-1,1l2957,3834r1,6l2959,3846r1,4l2962,3855r3,3l2967,3862r4,3l2975,3867r4,2l2984,3870r12,l3002,3869r5,-3l3012,3863r5,-4l3022,3853r22,l3044,3847r-48,l2993,3846r-2,-1l2990,3844r-2,-1l2986,3840r-1,-1l2984,3837r-1,-6l2983,3767r-1,-1l2981,3765r-1,l2979,3765r-4,-1l2973,3764xm3044,3853r-22,l3023,3866r,l3023,3867r1,l3025,3868r4,1l3037,3869r4,-1l3042,3868r1,-1l3044,3867r,-1l3044,3866r,-13xm3034,3764r-5,l3027,3764r-3,l3022,3765r-1,l3020,3765r,1l3019,3766r,1l3019,3832r-4,5l3011,3841r-6,5l3002,3847r42,l3044,3767r,-1l3043,3766r,-1l3042,3765r-1,l3036,3764r-2,xm3111,3762r-9,l3096,3763r-11,5l3080,3771r-4,5l3071,3780r-3,6l3064,3800r-1,8l3063,3826r1,8l3067,3847r3,5l3077,3861r5,4l3087,3867r6,2l3099,3870r10,l3112,3870r3,l3118,3869r3,-1l3124,3867r2,-1l3128,3865r4,-2l3134,3862r2,-2l3136,3859r,-1l3137,3858r,-4l3137,3852r,-4l3107,3848r-4,-1l3101,3846r-3,-2l3096,3842r-2,-2l3093,3837r-2,-3l3090,3830r-1,-4l3089,3821r,-15l3091,3798r3,-6l3098,3787r5,-3l3137,3784r,-7l3136,3776r,-1l3136,3774r,-1l3135,3772r,-1l3133,3770r-3,-2l3128,3767r-2,-1l3124,3765r-2,-1l3119,3763r-2,l3114,3762r-3,xm3135,3837r-2,l3132,3838r-1,1l3129,3840r-1,1l3126,3842r-2,2l3122,3845r-3,1l3117,3847r-3,1l3137,3848r,-4l3137,3842r,-2l3136,3839r,-1l3135,3837r,xm3137,3784r-24,l3116,3785r2,1l3121,3787r2,1l3127,3790r1,1l3129,3792r2,1l3132,3794r2,l3135,3793r1,-2l3136,3790r1,-2l3137,3784xm3232,3783r-37,l3198,3783r2,1l3203,3784r1,2l3206,3787r1,2l3208,3790r1,5l3209,3806r-17,l3185,3807r-6,1l3173,3810r-5,2l3164,3814r-4,3l3156,3820r-4,9l3151,3834r,10l3152,3849r2,4l3155,3857r3,3l3164,3865r3,2l3171,3868r4,2l3180,3870r10,l3196,3869r5,-2l3205,3865r5,-4l3213,3857r22,l3235,3851r-49,l3183,3850r-3,-2l3178,3846r-2,-4l3176,3836r1,-2l3178,3832r1,-2l3180,3829r2,-2l3184,3826r2,-1l3189,3824r3,l3195,3823r40,l3235,3792r-1,-4l3234,3787r-2,-4xm3235,3857r-22,l3213,3866r1,l3214,3867r1,1l3216,3868r1,l3219,3869r10,l3230,3868r2,l3233,3868r1,-1l3234,3866r1,l3235,3857xm3235,3823r-26,l3209,3840r-3,4l3203,3846r-6,4l3194,3851r41,l3235,3823xm3202,3762r-12,l3186,3762r-3,1l3179,3764r-4,1l3172,3766r-3,1l3166,3768r-5,2l3160,3772r-2,2l3157,3775r,1l3156,3777r,7l3157,3787r,1l3158,3790r1,2l3160,3792r2,l3163,3792r2,-1l3167,3790r2,-1l3174,3786r3,-1l3184,3783r4,l3232,3783r-1,-5l3229,3774r-4,-3l3222,3768r-4,-2l3213,3764r-5,-1l3202,3762xm3288,3786r-26,l3262,3842r1,5l3264,3851r1,4l3267,3859r2,3l3272,3865r3,2l3279,3868r3,1l3287,3870r7,l3301,3869r3,l3306,3868r1,l3308,3867r1,-1l3310,3866r,-1l3311,3864r1,-4l3312,3850r-1,-3l3295,3847r-3,-1l3289,3841r-1,-4l3288,3786xm3310,3845r-2,l3307,3845r,1l3306,3846r-1,l3304,3846r-1,1l3300,3847r11,l3311,3846r-1,l3310,3845r,xm3309,3765r-59,l3249,3765r,l3249,3766r-1,2l3247,3770r,12l3248,3784r1,2l3250,3786r59,l3310,3786r1,-2l3311,3782r1,-3l3312,3770r-1,-2l3310,3766r,-1l3309,3765r,xm3280,3739r-10,l3267,3739r-1,l3264,3740r-1,1l3263,3741r-1,1l3262,3765r26,l3288,3742r-1,-1l3287,3741r-1,-1l3284,3739r-4,xm3345,3764r-5,l3338,3764r-5,1l3331,3765r-1,1l3330,3767r,99l3331,3867r,l3333,3868r5,1l3347,3869r5,-1l3354,3867r,l3355,3866r,l3355,3767r,-1l3354,3766r,-1l3352,3765r-5,-1l3345,3764xm3348,3722r-11,l3333,3723r-4,4l3328,3730r,11l3329,3745r4,4l3337,3750r11,l3352,3749r4,-4l3357,3741r,-11l3356,3727r-2,-2l3352,3723r-4,-1xm3387,3764r-5,l3380,3764r-2,l3377,3764r-2,l3373,3765r,1l3372,3767r,2l3372,3771r,1l3373,3773r,1l3373,3776r28,87l3401,3864r1,1l3402,3866r1,l3404,3867r1,l3406,3868r2,l3413,3869r13,l3428,3868r4,l3434,3868r1,-1l3436,3867r1,-2l3437,3864r7,-22l3420,3842r-1,-3l3398,3768r,-1l3397,3766r-1,-1l3395,3765r-2,-1l3390,3764r-3,xm3457,3764r-5,l3450,3764r-4,l3444,3765r-1,l3443,3766r-1,l3442,3767r-1,1l3439,3775r-18,64l3420,3842r24,l3465,3776r1,-1l3466,3773r,-1l3466,3770r1,l3467,3767r-1,l3466,3766r,l3465,3765r-1,l3463,3764r-1,l3460,3764r-1,l3457,3764xm3534,3762r-17,l3510,3763r-7,3l3497,3769r-5,3l3488,3777r-4,5l3481,3788r-3,7l3476,3802r-1,7l3475,3826r1,7l3478,3840r2,6l3483,3852r8,9l3496,3865r6,2l3508,3869r7,1l3532,3870r7,-1l3545,3866r7,-2l3557,3860r8,-10l3566,3849r-46,l3516,3848r-3,-2l3511,3845r-3,-3l3507,3840r-2,-3l3504,3833r-2,-8l3502,3821r,-12l3502,3806r1,-4l3504,3798r2,-3l3509,3789r3,-2l3514,3786r3,-2l3521,3783r46,l3566,3780r-4,-4l3558,3771r-5,-3l3547,3766r-6,-3l3534,3762xm3567,3783r-38,l3532,3784r6,4l3540,3790r2,3l3544,3796r1,3l3546,3803r,4l3547,3809r,14l3546,3826r-1,4l3545,3834r-2,3l3541,3840r-2,3l3537,3845r-3,2l3531,3848r-3,1l3566,3849r2,-5l3570,3837r2,-6l3573,3823r,-17l3572,3799r-2,-6l3569,3786r-2,-3xe" stroked="f">
              <v:stroke joinstyle="round"/>
              <v:formulas/>
              <v:path arrowok="t" o:connecttype="segments"/>
            </v:shape>
            <v:shape id="_x0000_s2059" type="#_x0000_t75" style="position:absolute;left:4478;top:2492;width:767;height:468">
              <v:imagedata r:id="rId20" o:title=""/>
            </v:shape>
            <v:shape id="_x0000_s2058" type="#_x0000_t75" style="position:absolute;left:2522;top:1429;width:1265;height:154">
              <v:imagedata r:id="rId21" o:title=""/>
            </v:shape>
            <v:shapetype id="_x0000_t202" coordsize="21600,21600" o:spt="202" path="m,l,21600r21600,l21600,xe">
              <v:stroke joinstyle="miter"/>
              <v:path gradientshapeok="t" o:connecttype="rect"/>
            </v:shapetype>
            <v:shape id="_x0000_s2057" type="#_x0000_t202" style="position:absolute;left:7789;top:1419;width:1497;height:221" filled="f" stroked="f">
              <v:textbox inset="0,0,0,0">
                <w:txbxContent>
                  <w:p w14:paraId="2668A5FE" w14:textId="77777777" w:rsidR="000F337C" w:rsidRDefault="00AA78A5">
                    <w:pPr>
                      <w:spacing w:line="221" w:lineRule="exact"/>
                      <w:rPr>
                        <w:b/>
                      </w:rPr>
                    </w:pPr>
                    <w:r>
                      <w:rPr>
                        <w:b/>
                        <w:color w:val="FFFFFF"/>
                      </w:rPr>
                      <w:t>Metaevaluación</w:t>
                    </w:r>
                  </w:p>
                </w:txbxContent>
              </v:textbox>
            </v:shape>
            <v:shape id="_x0000_s2056" type="#_x0000_t202" style="position:absolute;left:7842;top:3874;width:1386;height:221" filled="f" stroked="f">
              <v:textbox inset="0,0,0,0">
                <w:txbxContent>
                  <w:p w14:paraId="2668A5FF" w14:textId="77777777" w:rsidR="000F337C" w:rsidRDefault="00AA78A5">
                    <w:pPr>
                      <w:spacing w:line="221" w:lineRule="exact"/>
                      <w:rPr>
                        <w:b/>
                      </w:rPr>
                    </w:pPr>
                    <w:r>
                      <w:rPr>
                        <w:b/>
                        <w:color w:val="FFFFFF"/>
                      </w:rPr>
                      <w:t>Reacreditación</w:t>
                    </w:r>
                  </w:p>
                </w:txbxContent>
              </v:textbox>
            </v:shape>
            <v:shape id="_x0000_s2055" type="#_x0000_t202" style="position:absolute;left:5133;top:3306;width:1590;height:698" filled="f" stroked="f">
              <v:textbox inset="0,0,0,0">
                <w:txbxContent>
                  <w:p w14:paraId="2668A600" w14:textId="77777777" w:rsidR="000F337C" w:rsidRDefault="000F337C">
                    <w:pPr>
                      <w:spacing w:before="7"/>
                      <w:rPr>
                        <w:b/>
                        <w:sz w:val="17"/>
                      </w:rPr>
                    </w:pPr>
                  </w:p>
                  <w:p w14:paraId="2668A601" w14:textId="77777777" w:rsidR="000F337C" w:rsidRDefault="00AA78A5">
                    <w:pPr>
                      <w:ind w:left="325"/>
                      <w:rPr>
                        <w:b/>
                      </w:rPr>
                    </w:pPr>
                    <w:r>
                      <w:rPr>
                        <w:b/>
                        <w:color w:val="FFFFFF"/>
                      </w:rPr>
                      <w:t>Resultados</w:t>
                    </w:r>
                  </w:p>
                </w:txbxContent>
              </v:textbox>
            </v:shape>
            <v:shape id="_x0000_s2054" type="#_x0000_t202" style="position:absolute;left:2362;top:3325;width:1590;height:679" filled="f" stroked="f">
              <v:textbox inset="0,0,0,0">
                <w:txbxContent>
                  <w:p w14:paraId="2668A602" w14:textId="77777777" w:rsidR="000F337C" w:rsidRDefault="00AA78A5">
                    <w:pPr>
                      <w:spacing w:before="65"/>
                      <w:ind w:left="453"/>
                      <w:rPr>
                        <w:b/>
                      </w:rPr>
                    </w:pPr>
                    <w:r>
                      <w:rPr>
                        <w:b/>
                        <w:color w:val="FFFFFF"/>
                      </w:rPr>
                      <w:t>Proceso</w:t>
                    </w:r>
                  </w:p>
                </w:txbxContent>
              </v:textbox>
            </v:shape>
            <v:shape id="_x0000_s2053" type="#_x0000_t202" style="position:absolute;left:3695;top:2463;width:1696;height:497" filled="f" stroked="f">
              <v:textbox inset="0,0,0,0">
                <w:txbxContent>
                  <w:p w14:paraId="2668A603" w14:textId="77777777" w:rsidR="000F337C" w:rsidRDefault="00AA78A5">
                    <w:pPr>
                      <w:spacing w:before="107"/>
                      <w:ind w:left="383"/>
                      <w:rPr>
                        <w:b/>
                        <w:sz w:val="25"/>
                      </w:rPr>
                    </w:pPr>
                    <w:r>
                      <w:rPr>
                        <w:b/>
                        <w:color w:val="DBE3EF"/>
                        <w:sz w:val="25"/>
                      </w:rPr>
                      <w:t>CARRERA</w:t>
                    </w:r>
                  </w:p>
                </w:txbxContent>
              </v:textbox>
            </v:shape>
            <v:shape id="_x0000_s2052" type="#_x0000_t202" style="position:absolute;left:5133;top:1289;width:1590;height:699" filled="f" stroked="f">
              <v:textbox inset="0,0,0,0">
                <w:txbxContent>
                  <w:p w14:paraId="2668A604" w14:textId="77777777" w:rsidR="000F337C" w:rsidRDefault="000F337C">
                    <w:pPr>
                      <w:spacing w:before="10"/>
                      <w:rPr>
                        <w:b/>
                        <w:sz w:val="17"/>
                      </w:rPr>
                    </w:pPr>
                  </w:p>
                  <w:p w14:paraId="2668A605" w14:textId="77777777" w:rsidR="000F337C" w:rsidRDefault="00AA78A5">
                    <w:pPr>
                      <w:ind w:left="412"/>
                      <w:rPr>
                        <w:b/>
                      </w:rPr>
                    </w:pPr>
                    <w:r>
                      <w:rPr>
                        <w:b/>
                        <w:color w:val="FFFFFF"/>
                      </w:rPr>
                      <w:t>Recursos</w:t>
                    </w:r>
                  </w:p>
                </w:txbxContent>
              </v:textbox>
            </v:shape>
            <v:shape id="_x0000_s2051" type="#_x0000_t202" style="position:absolute;left:2362;top:1309;width:1590;height:679" filled="f" stroked="f">
              <v:textbox inset="0,0,0,0">
                <w:txbxContent>
                  <w:p w14:paraId="2668A606" w14:textId="77777777" w:rsidR="000F337C" w:rsidRDefault="000F337C">
                    <w:pPr>
                      <w:spacing w:before="2"/>
                      <w:rPr>
                        <w:b/>
                        <w:sz w:val="27"/>
                      </w:rPr>
                    </w:pPr>
                  </w:p>
                  <w:p w14:paraId="2668A607" w14:textId="77777777" w:rsidR="000F337C" w:rsidRDefault="00AA78A5">
                    <w:pPr>
                      <w:spacing w:before="1"/>
                      <w:ind w:left="412"/>
                      <w:rPr>
                        <w:b/>
                      </w:rPr>
                    </w:pPr>
                    <w:r>
                      <w:rPr>
                        <w:b/>
                        <w:color w:val="FFFFFF"/>
                      </w:rPr>
                      <w:t>contexto</w:t>
                    </w:r>
                  </w:p>
                </w:txbxContent>
              </v:textbox>
            </v:shape>
            <w10:wrap type="topAndBottom" anchorx="page"/>
          </v:group>
        </w:pict>
      </w:r>
    </w:p>
    <w:p w14:paraId="26689DAC" w14:textId="77777777" w:rsidR="000F337C" w:rsidRPr="00CF469F" w:rsidRDefault="000F337C">
      <w:pPr>
        <w:rPr>
          <w:rFonts w:ascii="Arial" w:hAnsi="Arial" w:cs="Arial"/>
          <w:sz w:val="16"/>
        </w:rPr>
        <w:sectPr w:rsidR="000F337C" w:rsidRPr="00CF469F">
          <w:pgSz w:w="12250" w:h="15850"/>
          <w:pgMar w:top="1080" w:right="900" w:bottom="1500" w:left="660" w:header="0" w:footer="1237" w:gutter="0"/>
          <w:cols w:space="720"/>
        </w:sectPr>
      </w:pPr>
    </w:p>
    <w:p w14:paraId="26689DAD" w14:textId="77777777" w:rsidR="000F337C" w:rsidRPr="00CF469F" w:rsidRDefault="00AA78A5">
      <w:pPr>
        <w:pStyle w:val="Textoindependiente"/>
        <w:spacing w:before="40" w:line="266" w:lineRule="auto"/>
        <w:ind w:left="470" w:right="238"/>
        <w:rPr>
          <w:rFonts w:ascii="Arial" w:hAnsi="Arial" w:cs="Arial"/>
        </w:rPr>
      </w:pPr>
      <w:r w:rsidRPr="00CF469F">
        <w:rPr>
          <w:rFonts w:ascii="Arial" w:hAnsi="Arial" w:cs="Arial"/>
        </w:rPr>
        <w:lastRenderedPageBreak/>
        <w:t>Dentro del modelo de evaluación del SINAES, los elementos representados en la figura 1 se entienden</w:t>
      </w:r>
      <w:r w:rsidRPr="00CF469F">
        <w:rPr>
          <w:rFonts w:ascii="Arial" w:hAnsi="Arial" w:cs="Arial"/>
          <w:spacing w:val="-52"/>
        </w:rPr>
        <w:t xml:space="preserve"> </w:t>
      </w:r>
      <w:r w:rsidRPr="00CF469F">
        <w:rPr>
          <w:rFonts w:ascii="Arial" w:hAnsi="Arial" w:cs="Arial"/>
        </w:rPr>
        <w:t>de la</w:t>
      </w:r>
      <w:r w:rsidRPr="00CF469F">
        <w:rPr>
          <w:rFonts w:ascii="Arial" w:hAnsi="Arial" w:cs="Arial"/>
          <w:spacing w:val="-1"/>
        </w:rPr>
        <w:t xml:space="preserve"> </w:t>
      </w:r>
      <w:r w:rsidRPr="00CF469F">
        <w:rPr>
          <w:rFonts w:ascii="Arial" w:hAnsi="Arial" w:cs="Arial"/>
        </w:rPr>
        <w:t>siguiente</w:t>
      </w:r>
      <w:r w:rsidRPr="00CF469F">
        <w:rPr>
          <w:rFonts w:ascii="Arial" w:hAnsi="Arial" w:cs="Arial"/>
          <w:spacing w:val="-3"/>
        </w:rPr>
        <w:t xml:space="preserve"> </w:t>
      </w:r>
      <w:r w:rsidRPr="00CF469F">
        <w:rPr>
          <w:rFonts w:ascii="Arial" w:hAnsi="Arial" w:cs="Arial"/>
        </w:rPr>
        <w:t>manera:</w:t>
      </w:r>
    </w:p>
    <w:p w14:paraId="26689DAE" w14:textId="77777777" w:rsidR="000F337C" w:rsidRPr="00CF469F" w:rsidRDefault="000F337C">
      <w:pPr>
        <w:pStyle w:val="Textoindependiente"/>
        <w:spacing w:before="3"/>
        <w:rPr>
          <w:rFonts w:ascii="Arial" w:hAnsi="Arial" w:cs="Arial"/>
          <w:sz w:val="19"/>
        </w:rPr>
      </w:pPr>
    </w:p>
    <w:p w14:paraId="26689DAF" w14:textId="77777777" w:rsidR="000F337C" w:rsidRPr="00CF469F" w:rsidRDefault="00AA78A5">
      <w:pPr>
        <w:pStyle w:val="Prrafodelista"/>
        <w:numPr>
          <w:ilvl w:val="2"/>
          <w:numId w:val="2"/>
        </w:numPr>
        <w:tabs>
          <w:tab w:val="left" w:pos="1182"/>
        </w:tabs>
        <w:spacing w:line="264" w:lineRule="auto"/>
        <w:ind w:right="228" w:hanging="360"/>
        <w:jc w:val="both"/>
        <w:rPr>
          <w:rFonts w:ascii="Arial" w:hAnsi="Arial" w:cs="Arial"/>
          <w:sz w:val="24"/>
        </w:rPr>
      </w:pPr>
      <w:r w:rsidRPr="00CF469F">
        <w:rPr>
          <w:rFonts w:ascii="Arial" w:hAnsi="Arial" w:cs="Arial"/>
          <w:i/>
          <w:sz w:val="24"/>
        </w:rPr>
        <w:t>Criterios de admisibilidad</w:t>
      </w:r>
      <w:r w:rsidRPr="00CF469F">
        <w:rPr>
          <w:rFonts w:ascii="Arial" w:hAnsi="Arial" w:cs="Arial"/>
          <w:sz w:val="24"/>
        </w:rPr>
        <w:t>: Son criterios de cumplimiento obligatorio, referidos a normas del</w:t>
      </w:r>
      <w:r w:rsidRPr="00CF469F">
        <w:rPr>
          <w:rFonts w:ascii="Arial" w:hAnsi="Arial" w:cs="Arial"/>
          <w:spacing w:val="1"/>
          <w:sz w:val="24"/>
        </w:rPr>
        <w:t xml:space="preserve"> </w:t>
      </w:r>
      <w:r w:rsidRPr="00CF469F">
        <w:rPr>
          <w:rFonts w:ascii="Arial" w:hAnsi="Arial" w:cs="Arial"/>
          <w:sz w:val="24"/>
        </w:rPr>
        <w:t>SINAES o nacionales, de funcionamiento de las instituciones de educación superior en Costa</w:t>
      </w:r>
      <w:r w:rsidRPr="00CF469F">
        <w:rPr>
          <w:rFonts w:ascii="Arial" w:hAnsi="Arial" w:cs="Arial"/>
          <w:spacing w:val="1"/>
          <w:sz w:val="24"/>
        </w:rPr>
        <w:t xml:space="preserve"> </w:t>
      </w:r>
      <w:r w:rsidRPr="00CF469F">
        <w:rPr>
          <w:rFonts w:ascii="Arial" w:hAnsi="Arial" w:cs="Arial"/>
          <w:sz w:val="24"/>
        </w:rPr>
        <w:t>Rica. Por lo tanto, el SINAES recomienda que se efectúe la revisión de su cabal cumplimiento</w:t>
      </w:r>
      <w:r w:rsidRPr="00CF469F">
        <w:rPr>
          <w:rFonts w:ascii="Arial" w:hAnsi="Arial" w:cs="Arial"/>
          <w:spacing w:val="1"/>
          <w:sz w:val="24"/>
        </w:rPr>
        <w:t xml:space="preserve"> </w:t>
      </w:r>
      <w:r w:rsidRPr="00CF469F">
        <w:rPr>
          <w:rFonts w:ascii="Arial" w:hAnsi="Arial" w:cs="Arial"/>
          <w:sz w:val="24"/>
        </w:rPr>
        <w:t>antes</w:t>
      </w:r>
      <w:r w:rsidRPr="00CF469F">
        <w:rPr>
          <w:rFonts w:ascii="Arial" w:hAnsi="Arial" w:cs="Arial"/>
          <w:spacing w:val="-5"/>
          <w:sz w:val="24"/>
        </w:rPr>
        <w:t xml:space="preserve"> </w:t>
      </w:r>
      <w:r w:rsidRPr="00CF469F">
        <w:rPr>
          <w:rFonts w:ascii="Arial" w:hAnsi="Arial" w:cs="Arial"/>
          <w:sz w:val="24"/>
        </w:rPr>
        <w:t>del</w:t>
      </w:r>
      <w:r w:rsidRPr="00CF469F">
        <w:rPr>
          <w:rFonts w:ascii="Arial" w:hAnsi="Arial" w:cs="Arial"/>
          <w:spacing w:val="-3"/>
          <w:sz w:val="24"/>
        </w:rPr>
        <w:t xml:space="preserve"> </w:t>
      </w:r>
      <w:r w:rsidRPr="00CF469F">
        <w:rPr>
          <w:rFonts w:ascii="Arial" w:hAnsi="Arial" w:cs="Arial"/>
          <w:sz w:val="24"/>
        </w:rPr>
        <w:t>inicio</w:t>
      </w:r>
      <w:r w:rsidRPr="00CF469F">
        <w:rPr>
          <w:rFonts w:ascii="Arial" w:hAnsi="Arial" w:cs="Arial"/>
          <w:spacing w:val="-2"/>
          <w:sz w:val="24"/>
        </w:rPr>
        <w:t xml:space="preserve"> </w:t>
      </w:r>
      <w:r w:rsidRPr="00CF469F">
        <w:rPr>
          <w:rFonts w:ascii="Arial" w:hAnsi="Arial" w:cs="Arial"/>
          <w:sz w:val="24"/>
        </w:rPr>
        <w:t>formal</w:t>
      </w:r>
      <w:r w:rsidRPr="00CF469F">
        <w:rPr>
          <w:rFonts w:ascii="Arial" w:hAnsi="Arial" w:cs="Arial"/>
          <w:spacing w:val="-4"/>
          <w:sz w:val="24"/>
        </w:rPr>
        <w:t xml:space="preserve"> </w:t>
      </w:r>
      <w:r w:rsidRPr="00CF469F">
        <w:rPr>
          <w:rFonts w:ascii="Arial" w:hAnsi="Arial" w:cs="Arial"/>
          <w:sz w:val="24"/>
        </w:rPr>
        <w:t>del</w:t>
      </w:r>
      <w:r w:rsidRPr="00CF469F">
        <w:rPr>
          <w:rFonts w:ascii="Arial" w:hAnsi="Arial" w:cs="Arial"/>
          <w:spacing w:val="-1"/>
          <w:sz w:val="24"/>
        </w:rPr>
        <w:t xml:space="preserve"> </w:t>
      </w:r>
      <w:r w:rsidRPr="00CF469F">
        <w:rPr>
          <w:rFonts w:ascii="Arial" w:hAnsi="Arial" w:cs="Arial"/>
          <w:sz w:val="24"/>
        </w:rPr>
        <w:t>proceso</w:t>
      </w:r>
      <w:r w:rsidRPr="00CF469F">
        <w:rPr>
          <w:rFonts w:ascii="Arial" w:hAnsi="Arial" w:cs="Arial"/>
          <w:spacing w:val="-2"/>
          <w:sz w:val="24"/>
        </w:rPr>
        <w:t xml:space="preserve"> </w:t>
      </w:r>
      <w:r w:rsidRPr="00CF469F">
        <w:rPr>
          <w:rFonts w:ascii="Arial" w:hAnsi="Arial" w:cs="Arial"/>
          <w:sz w:val="24"/>
        </w:rPr>
        <w:t>de</w:t>
      </w:r>
      <w:r w:rsidRPr="00CF469F">
        <w:rPr>
          <w:rFonts w:ascii="Arial" w:hAnsi="Arial" w:cs="Arial"/>
          <w:spacing w:val="-2"/>
          <w:sz w:val="24"/>
        </w:rPr>
        <w:t xml:space="preserve"> </w:t>
      </w:r>
      <w:r w:rsidRPr="00CF469F">
        <w:rPr>
          <w:rFonts w:ascii="Arial" w:hAnsi="Arial" w:cs="Arial"/>
          <w:sz w:val="24"/>
        </w:rPr>
        <w:t>autoevaluación</w:t>
      </w:r>
      <w:r w:rsidRPr="00CF469F">
        <w:rPr>
          <w:rFonts w:ascii="Arial" w:hAnsi="Arial" w:cs="Arial"/>
          <w:spacing w:val="2"/>
          <w:sz w:val="24"/>
        </w:rPr>
        <w:t xml:space="preserve"> </w:t>
      </w:r>
      <w:r w:rsidRPr="00CF469F">
        <w:rPr>
          <w:rFonts w:ascii="Arial" w:hAnsi="Arial" w:cs="Arial"/>
          <w:sz w:val="24"/>
        </w:rPr>
        <w:t>con</w:t>
      </w:r>
      <w:r w:rsidRPr="00CF469F">
        <w:rPr>
          <w:rFonts w:ascii="Arial" w:hAnsi="Arial" w:cs="Arial"/>
          <w:spacing w:val="-4"/>
          <w:sz w:val="24"/>
        </w:rPr>
        <w:t xml:space="preserve"> </w:t>
      </w:r>
      <w:r w:rsidRPr="00CF469F">
        <w:rPr>
          <w:rFonts w:ascii="Arial" w:hAnsi="Arial" w:cs="Arial"/>
          <w:sz w:val="24"/>
        </w:rPr>
        <w:t>fines</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3"/>
          <w:sz w:val="24"/>
        </w:rPr>
        <w:t xml:space="preserve"> </w:t>
      </w:r>
      <w:r w:rsidRPr="00CF469F">
        <w:rPr>
          <w:rFonts w:ascii="Arial" w:hAnsi="Arial" w:cs="Arial"/>
          <w:sz w:val="24"/>
        </w:rPr>
        <w:t>acreditación</w:t>
      </w:r>
      <w:r w:rsidRPr="00CF469F">
        <w:rPr>
          <w:rFonts w:ascii="Arial" w:hAnsi="Arial" w:cs="Arial"/>
          <w:spacing w:val="1"/>
          <w:sz w:val="24"/>
        </w:rPr>
        <w:t xml:space="preserve"> </w:t>
      </w:r>
      <w:r w:rsidRPr="00CF469F">
        <w:rPr>
          <w:rFonts w:ascii="Arial" w:hAnsi="Arial" w:cs="Arial"/>
          <w:sz w:val="24"/>
        </w:rPr>
        <w:t>oficial.</w:t>
      </w:r>
    </w:p>
    <w:p w14:paraId="26689DB0" w14:textId="77777777" w:rsidR="000F337C" w:rsidRPr="00CF469F" w:rsidRDefault="000F337C">
      <w:pPr>
        <w:pStyle w:val="Textoindependiente"/>
        <w:spacing w:before="7"/>
        <w:rPr>
          <w:rFonts w:ascii="Arial" w:hAnsi="Arial" w:cs="Arial"/>
          <w:sz w:val="19"/>
        </w:rPr>
      </w:pPr>
    </w:p>
    <w:p w14:paraId="26689DB1" w14:textId="77777777" w:rsidR="000F337C" w:rsidRPr="00CF469F" w:rsidRDefault="00AA78A5">
      <w:pPr>
        <w:pStyle w:val="Prrafodelista"/>
        <w:numPr>
          <w:ilvl w:val="2"/>
          <w:numId w:val="2"/>
        </w:numPr>
        <w:tabs>
          <w:tab w:val="left" w:pos="1182"/>
        </w:tabs>
        <w:spacing w:line="264" w:lineRule="auto"/>
        <w:ind w:right="221" w:hanging="360"/>
        <w:jc w:val="both"/>
        <w:rPr>
          <w:rFonts w:ascii="Arial" w:hAnsi="Arial" w:cs="Arial"/>
          <w:sz w:val="24"/>
        </w:rPr>
      </w:pPr>
      <w:r w:rsidRPr="00CF469F">
        <w:rPr>
          <w:rFonts w:ascii="Arial" w:hAnsi="Arial" w:cs="Arial"/>
          <w:i/>
          <w:sz w:val="24"/>
        </w:rPr>
        <w:t>Dimensión relación con el contexto</w:t>
      </w:r>
      <w:r w:rsidRPr="00CF469F">
        <w:rPr>
          <w:rFonts w:ascii="Arial" w:hAnsi="Arial" w:cs="Arial"/>
          <w:sz w:val="24"/>
        </w:rPr>
        <w:t>: Aunque el contexto es un concepto muy amplio y resulta</w:t>
      </w:r>
      <w:r w:rsidRPr="00CF469F">
        <w:rPr>
          <w:rFonts w:ascii="Arial" w:hAnsi="Arial" w:cs="Arial"/>
          <w:spacing w:val="1"/>
          <w:sz w:val="24"/>
        </w:rPr>
        <w:t xml:space="preserve"> </w:t>
      </w:r>
      <w:r w:rsidRPr="00CF469F">
        <w:rPr>
          <w:rFonts w:ascii="Arial" w:hAnsi="Arial" w:cs="Arial"/>
          <w:sz w:val="24"/>
        </w:rPr>
        <w:t>complejo al evaluar, interesa principalmente en esta dimensión, analizar la experiencia que la</w:t>
      </w:r>
      <w:r w:rsidRPr="00CF469F">
        <w:rPr>
          <w:rFonts w:ascii="Arial" w:hAnsi="Arial" w:cs="Arial"/>
          <w:spacing w:val="1"/>
          <w:sz w:val="24"/>
        </w:rPr>
        <w:t xml:space="preserve"> </w:t>
      </w:r>
      <w:r w:rsidRPr="00CF469F">
        <w:rPr>
          <w:rFonts w:ascii="Arial" w:hAnsi="Arial" w:cs="Arial"/>
          <w:sz w:val="24"/>
        </w:rPr>
        <w:t>institución</w:t>
      </w:r>
      <w:r w:rsidRPr="00CF469F">
        <w:rPr>
          <w:rFonts w:ascii="Arial" w:hAnsi="Arial" w:cs="Arial"/>
          <w:spacing w:val="12"/>
          <w:sz w:val="24"/>
        </w:rPr>
        <w:t xml:space="preserve"> </w:t>
      </w:r>
      <w:r w:rsidRPr="00CF469F">
        <w:rPr>
          <w:rFonts w:ascii="Arial" w:hAnsi="Arial" w:cs="Arial"/>
          <w:sz w:val="24"/>
        </w:rPr>
        <w:t>y</w:t>
      </w:r>
      <w:r w:rsidRPr="00CF469F">
        <w:rPr>
          <w:rFonts w:ascii="Arial" w:hAnsi="Arial" w:cs="Arial"/>
          <w:spacing w:val="10"/>
          <w:sz w:val="24"/>
        </w:rPr>
        <w:t xml:space="preserve"> </w:t>
      </w:r>
      <w:r w:rsidRPr="00CF469F">
        <w:rPr>
          <w:rFonts w:ascii="Arial" w:hAnsi="Arial" w:cs="Arial"/>
          <w:sz w:val="24"/>
        </w:rPr>
        <w:t>la</w:t>
      </w:r>
      <w:r w:rsidRPr="00CF469F">
        <w:rPr>
          <w:rFonts w:ascii="Arial" w:hAnsi="Arial" w:cs="Arial"/>
          <w:spacing w:val="13"/>
          <w:sz w:val="24"/>
        </w:rPr>
        <w:t xml:space="preserve"> </w:t>
      </w:r>
      <w:r w:rsidRPr="00CF469F">
        <w:rPr>
          <w:rFonts w:ascii="Arial" w:hAnsi="Arial" w:cs="Arial"/>
          <w:sz w:val="24"/>
        </w:rPr>
        <w:t>carrera</w:t>
      </w:r>
      <w:r w:rsidRPr="00CF469F">
        <w:rPr>
          <w:rFonts w:ascii="Arial" w:hAnsi="Arial" w:cs="Arial"/>
          <w:spacing w:val="13"/>
          <w:sz w:val="24"/>
        </w:rPr>
        <w:t xml:space="preserve"> </w:t>
      </w:r>
      <w:r w:rsidRPr="00CF469F">
        <w:rPr>
          <w:rFonts w:ascii="Arial" w:hAnsi="Arial" w:cs="Arial"/>
          <w:sz w:val="24"/>
        </w:rPr>
        <w:t>ponen</w:t>
      </w:r>
      <w:r w:rsidRPr="00CF469F">
        <w:rPr>
          <w:rFonts w:ascii="Arial" w:hAnsi="Arial" w:cs="Arial"/>
          <w:spacing w:val="10"/>
          <w:sz w:val="24"/>
        </w:rPr>
        <w:t xml:space="preserve"> </w:t>
      </w:r>
      <w:r w:rsidRPr="00CF469F">
        <w:rPr>
          <w:rFonts w:ascii="Arial" w:hAnsi="Arial" w:cs="Arial"/>
          <w:sz w:val="24"/>
        </w:rPr>
        <w:t>a</w:t>
      </w:r>
      <w:r w:rsidRPr="00CF469F">
        <w:rPr>
          <w:rFonts w:ascii="Arial" w:hAnsi="Arial" w:cs="Arial"/>
          <w:spacing w:val="11"/>
          <w:sz w:val="24"/>
        </w:rPr>
        <w:t xml:space="preserve"> </w:t>
      </w:r>
      <w:r w:rsidRPr="00CF469F">
        <w:rPr>
          <w:rFonts w:ascii="Arial" w:hAnsi="Arial" w:cs="Arial"/>
          <w:sz w:val="24"/>
        </w:rPr>
        <w:t>disposición</w:t>
      </w:r>
      <w:r w:rsidRPr="00CF469F">
        <w:rPr>
          <w:rFonts w:ascii="Arial" w:hAnsi="Arial" w:cs="Arial"/>
          <w:spacing w:val="13"/>
          <w:sz w:val="24"/>
        </w:rPr>
        <w:t xml:space="preserve"> </w:t>
      </w:r>
      <w:r w:rsidRPr="00CF469F">
        <w:rPr>
          <w:rFonts w:ascii="Arial" w:hAnsi="Arial" w:cs="Arial"/>
          <w:sz w:val="24"/>
        </w:rPr>
        <w:t>de</w:t>
      </w:r>
      <w:r w:rsidRPr="00CF469F">
        <w:rPr>
          <w:rFonts w:ascii="Arial" w:hAnsi="Arial" w:cs="Arial"/>
          <w:spacing w:val="9"/>
          <w:sz w:val="24"/>
        </w:rPr>
        <w:t xml:space="preserve"> </w:t>
      </w:r>
      <w:r w:rsidRPr="00CF469F">
        <w:rPr>
          <w:rFonts w:ascii="Arial" w:hAnsi="Arial" w:cs="Arial"/>
          <w:sz w:val="24"/>
        </w:rPr>
        <w:t>la</w:t>
      </w:r>
      <w:r w:rsidRPr="00CF469F">
        <w:rPr>
          <w:rFonts w:ascii="Arial" w:hAnsi="Arial" w:cs="Arial"/>
          <w:spacing w:val="9"/>
          <w:sz w:val="24"/>
        </w:rPr>
        <w:t xml:space="preserve"> </w:t>
      </w:r>
      <w:r w:rsidRPr="00CF469F">
        <w:rPr>
          <w:rFonts w:ascii="Arial" w:hAnsi="Arial" w:cs="Arial"/>
          <w:sz w:val="24"/>
        </w:rPr>
        <w:t>sociedad,</w:t>
      </w:r>
      <w:r w:rsidRPr="00CF469F">
        <w:rPr>
          <w:rFonts w:ascii="Arial" w:hAnsi="Arial" w:cs="Arial"/>
          <w:spacing w:val="10"/>
          <w:sz w:val="24"/>
        </w:rPr>
        <w:t xml:space="preserve"> </w:t>
      </w:r>
      <w:r w:rsidRPr="00CF469F">
        <w:rPr>
          <w:rFonts w:ascii="Arial" w:hAnsi="Arial" w:cs="Arial"/>
          <w:sz w:val="24"/>
        </w:rPr>
        <w:t>no</w:t>
      </w:r>
      <w:r w:rsidRPr="00CF469F">
        <w:rPr>
          <w:rFonts w:ascii="Arial" w:hAnsi="Arial" w:cs="Arial"/>
          <w:spacing w:val="11"/>
          <w:sz w:val="24"/>
        </w:rPr>
        <w:t xml:space="preserve"> </w:t>
      </w:r>
      <w:r w:rsidRPr="00CF469F">
        <w:rPr>
          <w:rFonts w:ascii="Arial" w:hAnsi="Arial" w:cs="Arial"/>
          <w:sz w:val="24"/>
        </w:rPr>
        <w:t>solo</w:t>
      </w:r>
      <w:r w:rsidRPr="00CF469F">
        <w:rPr>
          <w:rFonts w:ascii="Arial" w:hAnsi="Arial" w:cs="Arial"/>
          <w:spacing w:val="12"/>
          <w:sz w:val="24"/>
        </w:rPr>
        <w:t xml:space="preserve"> </w:t>
      </w:r>
      <w:r w:rsidRPr="00CF469F">
        <w:rPr>
          <w:rFonts w:ascii="Arial" w:hAnsi="Arial" w:cs="Arial"/>
          <w:sz w:val="24"/>
        </w:rPr>
        <w:t>desde</w:t>
      </w:r>
      <w:r w:rsidRPr="00CF469F">
        <w:rPr>
          <w:rFonts w:ascii="Arial" w:hAnsi="Arial" w:cs="Arial"/>
          <w:spacing w:val="10"/>
          <w:sz w:val="24"/>
        </w:rPr>
        <w:t xml:space="preserve"> </w:t>
      </w:r>
      <w:r w:rsidRPr="00CF469F">
        <w:rPr>
          <w:rFonts w:ascii="Arial" w:hAnsi="Arial" w:cs="Arial"/>
          <w:sz w:val="24"/>
        </w:rPr>
        <w:t>el</w:t>
      </w:r>
      <w:r w:rsidRPr="00CF469F">
        <w:rPr>
          <w:rFonts w:ascii="Arial" w:hAnsi="Arial" w:cs="Arial"/>
          <w:spacing w:val="14"/>
          <w:sz w:val="24"/>
        </w:rPr>
        <w:t xml:space="preserve"> </w:t>
      </w:r>
      <w:r w:rsidRPr="00CF469F">
        <w:rPr>
          <w:rFonts w:ascii="Arial" w:hAnsi="Arial" w:cs="Arial"/>
          <w:sz w:val="24"/>
        </w:rPr>
        <w:t>punto</w:t>
      </w:r>
      <w:r w:rsidRPr="00CF469F">
        <w:rPr>
          <w:rFonts w:ascii="Arial" w:hAnsi="Arial" w:cs="Arial"/>
          <w:spacing w:val="12"/>
          <w:sz w:val="24"/>
        </w:rPr>
        <w:t xml:space="preserve"> </w:t>
      </w:r>
      <w:r w:rsidRPr="00CF469F">
        <w:rPr>
          <w:rFonts w:ascii="Arial" w:hAnsi="Arial" w:cs="Arial"/>
          <w:sz w:val="24"/>
        </w:rPr>
        <w:t>de</w:t>
      </w:r>
      <w:r w:rsidRPr="00CF469F">
        <w:rPr>
          <w:rFonts w:ascii="Arial" w:hAnsi="Arial" w:cs="Arial"/>
          <w:spacing w:val="13"/>
          <w:sz w:val="24"/>
        </w:rPr>
        <w:t xml:space="preserve"> </w:t>
      </w:r>
      <w:r w:rsidRPr="00CF469F">
        <w:rPr>
          <w:rFonts w:ascii="Arial" w:hAnsi="Arial" w:cs="Arial"/>
          <w:sz w:val="24"/>
        </w:rPr>
        <w:t>vista</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52"/>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misión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formar</w:t>
      </w:r>
      <w:r w:rsidRPr="00CF469F">
        <w:rPr>
          <w:rFonts w:ascii="Arial" w:hAnsi="Arial" w:cs="Arial"/>
          <w:spacing w:val="1"/>
          <w:sz w:val="24"/>
        </w:rPr>
        <w:t xml:space="preserve"> </w:t>
      </w:r>
      <w:r w:rsidRPr="00CF469F">
        <w:rPr>
          <w:rFonts w:ascii="Arial" w:hAnsi="Arial" w:cs="Arial"/>
          <w:sz w:val="24"/>
        </w:rPr>
        <w:t>profesionales,</w:t>
      </w:r>
      <w:r w:rsidRPr="00CF469F">
        <w:rPr>
          <w:rFonts w:ascii="Arial" w:hAnsi="Arial" w:cs="Arial"/>
          <w:spacing w:val="1"/>
          <w:sz w:val="24"/>
        </w:rPr>
        <w:t xml:space="preserve"> </w:t>
      </w:r>
      <w:r w:rsidRPr="00CF469F">
        <w:rPr>
          <w:rFonts w:ascii="Arial" w:hAnsi="Arial" w:cs="Arial"/>
          <w:sz w:val="24"/>
        </w:rPr>
        <w:t>sino</w:t>
      </w:r>
      <w:r w:rsidRPr="00CF469F">
        <w:rPr>
          <w:rFonts w:ascii="Arial" w:hAnsi="Arial" w:cs="Arial"/>
          <w:spacing w:val="1"/>
          <w:sz w:val="24"/>
        </w:rPr>
        <w:t xml:space="preserve"> </w:t>
      </w:r>
      <w:r w:rsidRPr="00CF469F">
        <w:rPr>
          <w:rFonts w:ascii="Arial" w:hAnsi="Arial" w:cs="Arial"/>
          <w:sz w:val="24"/>
        </w:rPr>
        <w:t>también</w:t>
      </w:r>
      <w:r w:rsidRPr="00CF469F">
        <w:rPr>
          <w:rFonts w:ascii="Arial" w:hAnsi="Arial" w:cs="Arial"/>
          <w:spacing w:val="1"/>
          <w:sz w:val="24"/>
        </w:rPr>
        <w:t xml:space="preserve"> </w:t>
      </w:r>
      <w:r w:rsidRPr="00CF469F">
        <w:rPr>
          <w:rFonts w:ascii="Arial" w:hAnsi="Arial" w:cs="Arial"/>
          <w:sz w:val="24"/>
        </w:rPr>
        <w:t>desde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idea</w:t>
      </w:r>
      <w:r w:rsidRPr="00CF469F">
        <w:rPr>
          <w:rFonts w:ascii="Arial" w:hAnsi="Arial" w:cs="Arial"/>
          <w:spacing w:val="1"/>
          <w:sz w:val="24"/>
        </w:rPr>
        <w:t xml:space="preserve"> </w:t>
      </w:r>
      <w:r w:rsidRPr="00CF469F">
        <w:rPr>
          <w:rFonts w:ascii="Arial" w:hAnsi="Arial" w:cs="Arial"/>
          <w:sz w:val="24"/>
        </w:rPr>
        <w:t>de que</w:t>
      </w:r>
      <w:r w:rsidRPr="00CF469F">
        <w:rPr>
          <w:rFonts w:ascii="Arial" w:hAnsi="Arial" w:cs="Arial"/>
          <w:spacing w:val="1"/>
          <w:sz w:val="24"/>
        </w:rPr>
        <w:t xml:space="preserve"> </w:t>
      </w:r>
      <w:r w:rsidRPr="00CF469F">
        <w:rPr>
          <w:rFonts w:ascii="Arial" w:hAnsi="Arial" w:cs="Arial"/>
          <w:sz w:val="24"/>
        </w:rPr>
        <w:t>corresponde</w:t>
      </w:r>
      <w:r w:rsidRPr="00CF469F">
        <w:rPr>
          <w:rFonts w:ascii="Arial" w:hAnsi="Arial" w:cs="Arial"/>
          <w:spacing w:val="1"/>
          <w:sz w:val="24"/>
        </w:rPr>
        <w:t xml:space="preserve"> </w:t>
      </w:r>
      <w:r w:rsidRPr="00CF469F">
        <w:rPr>
          <w:rFonts w:ascii="Arial" w:hAnsi="Arial" w:cs="Arial"/>
          <w:sz w:val="24"/>
        </w:rPr>
        <w:t>a</w:t>
      </w:r>
      <w:r w:rsidRPr="00CF469F">
        <w:rPr>
          <w:rFonts w:ascii="Arial" w:hAnsi="Arial" w:cs="Arial"/>
          <w:spacing w:val="1"/>
          <w:sz w:val="24"/>
        </w:rPr>
        <w:t xml:space="preserve"> </w:t>
      </w:r>
      <w:r w:rsidRPr="00CF469F">
        <w:rPr>
          <w:rFonts w:ascii="Arial" w:hAnsi="Arial" w:cs="Arial"/>
          <w:sz w:val="24"/>
        </w:rPr>
        <w:t>las</w:t>
      </w:r>
      <w:r w:rsidRPr="00CF469F">
        <w:rPr>
          <w:rFonts w:ascii="Arial" w:hAnsi="Arial" w:cs="Arial"/>
          <w:spacing w:val="1"/>
          <w:sz w:val="24"/>
        </w:rPr>
        <w:t xml:space="preserve"> </w:t>
      </w:r>
      <w:r w:rsidRPr="00CF469F">
        <w:rPr>
          <w:rFonts w:ascii="Arial" w:hAnsi="Arial" w:cs="Arial"/>
          <w:sz w:val="24"/>
        </w:rPr>
        <w:t>instituciones universitarias la función crítica de lo que acontece en el entorno y de que ellas</w:t>
      </w:r>
      <w:r w:rsidRPr="00CF469F">
        <w:rPr>
          <w:rFonts w:ascii="Arial" w:hAnsi="Arial" w:cs="Arial"/>
          <w:spacing w:val="1"/>
          <w:sz w:val="24"/>
        </w:rPr>
        <w:t xml:space="preserve"> </w:t>
      </w:r>
      <w:r w:rsidRPr="00CF469F">
        <w:rPr>
          <w:rFonts w:ascii="Arial" w:hAnsi="Arial" w:cs="Arial"/>
          <w:sz w:val="24"/>
        </w:rPr>
        <w:t>tienen</w:t>
      </w:r>
      <w:r w:rsidRPr="00CF469F">
        <w:rPr>
          <w:rFonts w:ascii="Arial" w:hAnsi="Arial" w:cs="Arial"/>
          <w:spacing w:val="1"/>
          <w:sz w:val="24"/>
        </w:rPr>
        <w:t xml:space="preserve"> </w:t>
      </w:r>
      <w:r w:rsidRPr="00CF469F">
        <w:rPr>
          <w:rFonts w:ascii="Arial" w:hAnsi="Arial" w:cs="Arial"/>
          <w:sz w:val="24"/>
        </w:rPr>
        <w:t>también</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responsabilidad</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producir</w:t>
      </w:r>
      <w:r w:rsidRPr="00CF469F">
        <w:rPr>
          <w:rFonts w:ascii="Arial" w:hAnsi="Arial" w:cs="Arial"/>
          <w:spacing w:val="1"/>
          <w:sz w:val="24"/>
        </w:rPr>
        <w:t xml:space="preserve"> </w:t>
      </w:r>
      <w:r w:rsidRPr="00CF469F">
        <w:rPr>
          <w:rFonts w:ascii="Arial" w:hAnsi="Arial" w:cs="Arial"/>
          <w:sz w:val="24"/>
        </w:rPr>
        <w:t>o</w:t>
      </w:r>
      <w:r w:rsidRPr="00CF469F">
        <w:rPr>
          <w:rFonts w:ascii="Arial" w:hAnsi="Arial" w:cs="Arial"/>
          <w:spacing w:val="1"/>
          <w:sz w:val="24"/>
        </w:rPr>
        <w:t xml:space="preserve"> </w:t>
      </w:r>
      <w:r w:rsidRPr="00CF469F">
        <w:rPr>
          <w:rFonts w:ascii="Arial" w:hAnsi="Arial" w:cs="Arial"/>
          <w:sz w:val="24"/>
        </w:rPr>
        <w:t>utilizar</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conocimiento</w:t>
      </w:r>
      <w:r w:rsidRPr="00CF469F">
        <w:rPr>
          <w:rFonts w:ascii="Arial" w:hAnsi="Arial" w:cs="Arial"/>
          <w:spacing w:val="1"/>
          <w:sz w:val="24"/>
        </w:rPr>
        <w:t xml:space="preserve"> </w:t>
      </w:r>
      <w:r w:rsidRPr="00CF469F">
        <w:rPr>
          <w:rFonts w:ascii="Arial" w:hAnsi="Arial" w:cs="Arial"/>
          <w:sz w:val="24"/>
        </w:rPr>
        <w:t>que</w:t>
      </w:r>
      <w:r w:rsidRPr="00CF469F">
        <w:rPr>
          <w:rFonts w:ascii="Arial" w:hAnsi="Arial" w:cs="Arial"/>
          <w:spacing w:val="1"/>
          <w:sz w:val="24"/>
        </w:rPr>
        <w:t xml:space="preserve"> </w:t>
      </w:r>
      <w:r w:rsidRPr="00CF469F">
        <w:rPr>
          <w:rFonts w:ascii="Arial" w:hAnsi="Arial" w:cs="Arial"/>
          <w:sz w:val="24"/>
        </w:rPr>
        <w:t>genera</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investigación. Las acciones que realiza la institución para informar a su público meta y las</w:t>
      </w:r>
      <w:r w:rsidRPr="00CF469F">
        <w:rPr>
          <w:rFonts w:ascii="Arial" w:hAnsi="Arial" w:cs="Arial"/>
          <w:spacing w:val="1"/>
          <w:sz w:val="24"/>
        </w:rPr>
        <w:t xml:space="preserve"> </w:t>
      </w:r>
      <w:r w:rsidRPr="00CF469F">
        <w:rPr>
          <w:rFonts w:ascii="Arial" w:hAnsi="Arial" w:cs="Arial"/>
          <w:sz w:val="24"/>
        </w:rPr>
        <w:t>estrategias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requisitos</w:t>
      </w:r>
      <w:r w:rsidRPr="00CF469F">
        <w:rPr>
          <w:rFonts w:ascii="Arial" w:hAnsi="Arial" w:cs="Arial"/>
          <w:spacing w:val="1"/>
          <w:sz w:val="24"/>
        </w:rPr>
        <w:t xml:space="preserve"> </w:t>
      </w:r>
      <w:r w:rsidRPr="00CF469F">
        <w:rPr>
          <w:rFonts w:ascii="Arial" w:hAnsi="Arial" w:cs="Arial"/>
          <w:sz w:val="24"/>
        </w:rPr>
        <w:t>para</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ingreso</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nuevos</w:t>
      </w:r>
      <w:r w:rsidRPr="00CF469F">
        <w:rPr>
          <w:rFonts w:ascii="Arial" w:hAnsi="Arial" w:cs="Arial"/>
          <w:spacing w:val="1"/>
          <w:sz w:val="24"/>
        </w:rPr>
        <w:t xml:space="preserve"> </w:t>
      </w:r>
      <w:r w:rsidRPr="00CF469F">
        <w:rPr>
          <w:rFonts w:ascii="Arial" w:hAnsi="Arial" w:cs="Arial"/>
          <w:sz w:val="24"/>
        </w:rPr>
        <w:t>estudiantes,</w:t>
      </w:r>
      <w:r w:rsidRPr="00CF469F">
        <w:rPr>
          <w:rFonts w:ascii="Arial" w:hAnsi="Arial" w:cs="Arial"/>
          <w:spacing w:val="1"/>
          <w:sz w:val="24"/>
        </w:rPr>
        <w:t xml:space="preserve"> </w:t>
      </w:r>
      <w:r w:rsidRPr="00CF469F">
        <w:rPr>
          <w:rFonts w:ascii="Arial" w:hAnsi="Arial" w:cs="Arial"/>
          <w:sz w:val="24"/>
        </w:rPr>
        <w:t>se</w:t>
      </w:r>
      <w:r w:rsidRPr="00CF469F">
        <w:rPr>
          <w:rFonts w:ascii="Arial" w:hAnsi="Arial" w:cs="Arial"/>
          <w:spacing w:val="1"/>
          <w:sz w:val="24"/>
        </w:rPr>
        <w:t xml:space="preserve"> </w:t>
      </w:r>
      <w:r w:rsidRPr="00CF469F">
        <w:rPr>
          <w:rFonts w:ascii="Arial" w:hAnsi="Arial" w:cs="Arial"/>
          <w:sz w:val="24"/>
        </w:rPr>
        <w:t>convierten</w:t>
      </w:r>
      <w:r w:rsidRPr="00CF469F">
        <w:rPr>
          <w:rFonts w:ascii="Arial" w:hAnsi="Arial" w:cs="Arial"/>
          <w:spacing w:val="1"/>
          <w:sz w:val="24"/>
        </w:rPr>
        <w:t xml:space="preserve"> </w:t>
      </w:r>
      <w:r w:rsidRPr="00CF469F">
        <w:rPr>
          <w:rFonts w:ascii="Arial" w:hAnsi="Arial" w:cs="Arial"/>
          <w:sz w:val="24"/>
        </w:rPr>
        <w:t>también</w:t>
      </w:r>
      <w:r w:rsidRPr="00CF469F">
        <w:rPr>
          <w:rFonts w:ascii="Arial" w:hAnsi="Arial" w:cs="Arial"/>
          <w:spacing w:val="1"/>
          <w:sz w:val="24"/>
        </w:rPr>
        <w:t xml:space="preserve"> </w:t>
      </w:r>
      <w:r w:rsidRPr="00CF469F">
        <w:rPr>
          <w:rFonts w:ascii="Arial" w:hAnsi="Arial" w:cs="Arial"/>
          <w:sz w:val="24"/>
        </w:rPr>
        <w:t>en</w:t>
      </w:r>
      <w:r w:rsidRPr="00CF469F">
        <w:rPr>
          <w:rFonts w:ascii="Arial" w:hAnsi="Arial" w:cs="Arial"/>
          <w:spacing w:val="-52"/>
          <w:sz w:val="24"/>
        </w:rPr>
        <w:t xml:space="preserve"> </w:t>
      </w:r>
      <w:r w:rsidRPr="00CF469F">
        <w:rPr>
          <w:rFonts w:ascii="Arial" w:hAnsi="Arial" w:cs="Arial"/>
          <w:sz w:val="24"/>
        </w:rPr>
        <w:t>aspectos</w:t>
      </w:r>
      <w:r w:rsidRPr="00CF469F">
        <w:rPr>
          <w:rFonts w:ascii="Arial" w:hAnsi="Arial" w:cs="Arial"/>
          <w:spacing w:val="-5"/>
          <w:sz w:val="24"/>
        </w:rPr>
        <w:t xml:space="preserve"> </w:t>
      </w:r>
      <w:r w:rsidRPr="00CF469F">
        <w:rPr>
          <w:rFonts w:ascii="Arial" w:hAnsi="Arial" w:cs="Arial"/>
          <w:sz w:val="24"/>
        </w:rPr>
        <w:t>que</w:t>
      </w:r>
      <w:r w:rsidRPr="00CF469F">
        <w:rPr>
          <w:rFonts w:ascii="Arial" w:hAnsi="Arial" w:cs="Arial"/>
          <w:spacing w:val="1"/>
          <w:sz w:val="24"/>
        </w:rPr>
        <w:t xml:space="preserve"> </w:t>
      </w:r>
      <w:r w:rsidRPr="00CF469F">
        <w:rPr>
          <w:rFonts w:ascii="Arial" w:hAnsi="Arial" w:cs="Arial"/>
          <w:sz w:val="24"/>
        </w:rPr>
        <w:t>crean</w:t>
      </w:r>
      <w:r w:rsidRPr="00CF469F">
        <w:rPr>
          <w:rFonts w:ascii="Arial" w:hAnsi="Arial" w:cs="Arial"/>
          <w:spacing w:val="2"/>
          <w:sz w:val="24"/>
        </w:rPr>
        <w:t xml:space="preserve"> </w:t>
      </w:r>
      <w:r w:rsidRPr="00CF469F">
        <w:rPr>
          <w:rFonts w:ascii="Arial" w:hAnsi="Arial" w:cs="Arial"/>
          <w:sz w:val="24"/>
        </w:rPr>
        <w:t>confianza</w:t>
      </w:r>
      <w:r w:rsidRPr="00CF469F">
        <w:rPr>
          <w:rFonts w:ascii="Arial" w:hAnsi="Arial" w:cs="Arial"/>
          <w:spacing w:val="-4"/>
          <w:sz w:val="24"/>
        </w:rPr>
        <w:t xml:space="preserve"> </w:t>
      </w:r>
      <w:r w:rsidRPr="00CF469F">
        <w:rPr>
          <w:rFonts w:ascii="Arial" w:hAnsi="Arial" w:cs="Arial"/>
          <w:sz w:val="24"/>
        </w:rPr>
        <w:t>y credibilidad</w:t>
      </w:r>
      <w:r w:rsidRPr="00CF469F">
        <w:rPr>
          <w:rFonts w:ascii="Arial" w:hAnsi="Arial" w:cs="Arial"/>
          <w:spacing w:val="2"/>
          <w:sz w:val="24"/>
        </w:rPr>
        <w:t xml:space="preserve"> </w:t>
      </w:r>
      <w:r w:rsidRPr="00CF469F">
        <w:rPr>
          <w:rFonts w:ascii="Arial" w:hAnsi="Arial" w:cs="Arial"/>
          <w:sz w:val="24"/>
        </w:rPr>
        <w:t>en</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4"/>
          <w:sz w:val="24"/>
        </w:rPr>
        <w:t xml:space="preserve"> </w:t>
      </w:r>
      <w:r w:rsidRPr="00CF469F">
        <w:rPr>
          <w:rFonts w:ascii="Arial" w:hAnsi="Arial" w:cs="Arial"/>
          <w:sz w:val="24"/>
        </w:rPr>
        <w:t>ciudadanos.</w:t>
      </w:r>
    </w:p>
    <w:p w14:paraId="26689DB2" w14:textId="77777777" w:rsidR="000F337C" w:rsidRPr="00CF469F" w:rsidRDefault="000F337C">
      <w:pPr>
        <w:pStyle w:val="Textoindependiente"/>
        <w:spacing w:before="9"/>
        <w:rPr>
          <w:rFonts w:ascii="Arial" w:hAnsi="Arial" w:cs="Arial"/>
          <w:sz w:val="19"/>
        </w:rPr>
      </w:pPr>
    </w:p>
    <w:p w14:paraId="26689DB3" w14:textId="57BB2B33" w:rsidR="000F337C" w:rsidRPr="00CF469F" w:rsidRDefault="00AA78A5">
      <w:pPr>
        <w:pStyle w:val="Prrafodelista"/>
        <w:numPr>
          <w:ilvl w:val="2"/>
          <w:numId w:val="2"/>
        </w:numPr>
        <w:tabs>
          <w:tab w:val="left" w:pos="1182"/>
        </w:tabs>
        <w:spacing w:line="264" w:lineRule="auto"/>
        <w:ind w:right="222" w:hanging="360"/>
        <w:jc w:val="both"/>
        <w:rPr>
          <w:rFonts w:ascii="Arial" w:hAnsi="Arial" w:cs="Arial"/>
          <w:sz w:val="24"/>
        </w:rPr>
      </w:pPr>
      <w:r w:rsidRPr="00CF469F">
        <w:rPr>
          <w:rFonts w:ascii="Arial" w:hAnsi="Arial" w:cs="Arial"/>
          <w:i/>
          <w:sz w:val="24"/>
        </w:rPr>
        <w:t>Dimensión recursos</w:t>
      </w:r>
      <w:r w:rsidRPr="00CF469F">
        <w:rPr>
          <w:rFonts w:ascii="Arial" w:hAnsi="Arial" w:cs="Arial"/>
          <w:sz w:val="24"/>
        </w:rPr>
        <w:t>: Aunque por sí mismos no garantizan la calidad de una carrera, los recursos</w:t>
      </w:r>
      <w:r w:rsidRPr="00CF469F">
        <w:rPr>
          <w:rFonts w:ascii="Arial" w:hAnsi="Arial" w:cs="Arial"/>
          <w:spacing w:val="-52"/>
          <w:sz w:val="24"/>
        </w:rPr>
        <w:t xml:space="preserve"> </w:t>
      </w:r>
      <w:r w:rsidRPr="00CF469F">
        <w:rPr>
          <w:rFonts w:ascii="Arial" w:hAnsi="Arial" w:cs="Arial"/>
          <w:sz w:val="24"/>
        </w:rPr>
        <w:t>e insumos son condición necesaria para realizar actividades educativas de calidad. Se trata de</w:t>
      </w:r>
      <w:r w:rsidRPr="00CF469F">
        <w:rPr>
          <w:rFonts w:ascii="Arial" w:hAnsi="Arial" w:cs="Arial"/>
          <w:spacing w:val="1"/>
          <w:sz w:val="24"/>
        </w:rPr>
        <w:t xml:space="preserve"> </w:t>
      </w:r>
      <w:r w:rsidRPr="00CF469F">
        <w:rPr>
          <w:rFonts w:ascii="Arial" w:hAnsi="Arial" w:cs="Arial"/>
          <w:sz w:val="24"/>
        </w:rPr>
        <w:t>analizar las condiciones de partida con que cuenta la carrera. Entre estas condiciones están el</w:t>
      </w:r>
      <w:r w:rsidRPr="00CF469F">
        <w:rPr>
          <w:rFonts w:ascii="Arial" w:hAnsi="Arial" w:cs="Arial"/>
          <w:spacing w:val="1"/>
          <w:sz w:val="24"/>
        </w:rPr>
        <w:t xml:space="preserve"> </w:t>
      </w:r>
      <w:r w:rsidRPr="00CF469F">
        <w:rPr>
          <w:rFonts w:ascii="Arial" w:hAnsi="Arial" w:cs="Arial"/>
          <w:sz w:val="24"/>
        </w:rPr>
        <w:t>programa</w:t>
      </w:r>
      <w:r w:rsidRPr="00CF469F">
        <w:rPr>
          <w:rFonts w:ascii="Arial" w:hAnsi="Arial" w:cs="Arial"/>
          <w:spacing w:val="-6"/>
          <w:sz w:val="24"/>
        </w:rPr>
        <w:t xml:space="preserve"> </w:t>
      </w:r>
      <w:r w:rsidRPr="00CF469F">
        <w:rPr>
          <w:rFonts w:ascii="Arial" w:hAnsi="Arial" w:cs="Arial"/>
          <w:sz w:val="24"/>
        </w:rPr>
        <w:t>de</w:t>
      </w:r>
      <w:r w:rsidRPr="00CF469F">
        <w:rPr>
          <w:rFonts w:ascii="Arial" w:hAnsi="Arial" w:cs="Arial"/>
          <w:spacing w:val="-2"/>
          <w:sz w:val="24"/>
        </w:rPr>
        <w:t xml:space="preserve"> </w:t>
      </w:r>
      <w:r w:rsidRPr="00CF469F">
        <w:rPr>
          <w:rFonts w:ascii="Arial" w:hAnsi="Arial" w:cs="Arial"/>
          <w:sz w:val="24"/>
        </w:rPr>
        <w:t>formación,</w:t>
      </w:r>
      <w:r w:rsidRPr="00CF469F">
        <w:rPr>
          <w:rFonts w:ascii="Arial" w:hAnsi="Arial" w:cs="Arial"/>
          <w:spacing w:val="-4"/>
          <w:sz w:val="24"/>
        </w:rPr>
        <w:t xml:space="preserve"> </w:t>
      </w:r>
      <w:r w:rsidRPr="00CF469F">
        <w:rPr>
          <w:rFonts w:ascii="Arial" w:hAnsi="Arial" w:cs="Arial"/>
          <w:sz w:val="24"/>
        </w:rPr>
        <w:t>el</w:t>
      </w:r>
      <w:r w:rsidRPr="00CF469F">
        <w:rPr>
          <w:rFonts w:ascii="Arial" w:hAnsi="Arial" w:cs="Arial"/>
          <w:spacing w:val="-4"/>
          <w:sz w:val="24"/>
        </w:rPr>
        <w:t xml:space="preserve"> </w:t>
      </w:r>
      <w:r w:rsidRPr="00CF469F">
        <w:rPr>
          <w:rFonts w:ascii="Arial" w:hAnsi="Arial" w:cs="Arial"/>
          <w:sz w:val="24"/>
        </w:rPr>
        <w:t>personal</w:t>
      </w:r>
      <w:r w:rsidRPr="00CF469F">
        <w:rPr>
          <w:rFonts w:ascii="Arial" w:hAnsi="Arial" w:cs="Arial"/>
          <w:spacing w:val="-2"/>
          <w:sz w:val="24"/>
        </w:rPr>
        <w:t xml:space="preserve"> </w:t>
      </w:r>
      <w:r w:rsidRPr="00CF469F">
        <w:rPr>
          <w:rFonts w:ascii="Arial" w:hAnsi="Arial" w:cs="Arial"/>
          <w:sz w:val="24"/>
        </w:rPr>
        <w:t>(académico,</w:t>
      </w:r>
      <w:r w:rsidRPr="00CF469F">
        <w:rPr>
          <w:rFonts w:ascii="Arial" w:hAnsi="Arial" w:cs="Arial"/>
          <w:spacing w:val="-5"/>
          <w:sz w:val="24"/>
        </w:rPr>
        <w:t xml:space="preserve"> </w:t>
      </w:r>
      <w:r w:rsidRPr="00CF469F">
        <w:rPr>
          <w:rFonts w:ascii="Arial" w:hAnsi="Arial" w:cs="Arial"/>
          <w:sz w:val="24"/>
        </w:rPr>
        <w:t>administrativo</w:t>
      </w:r>
      <w:r w:rsidRPr="00CF469F">
        <w:rPr>
          <w:rFonts w:ascii="Arial" w:hAnsi="Arial" w:cs="Arial"/>
          <w:spacing w:val="-2"/>
          <w:sz w:val="24"/>
        </w:rPr>
        <w:t xml:space="preserve"> </w:t>
      </w:r>
      <w:r w:rsidRPr="00CF469F">
        <w:rPr>
          <w:rFonts w:ascii="Arial" w:hAnsi="Arial" w:cs="Arial"/>
          <w:sz w:val="24"/>
        </w:rPr>
        <w:t>y</w:t>
      </w:r>
      <w:r w:rsidRPr="00CF469F">
        <w:rPr>
          <w:rFonts w:ascii="Arial" w:hAnsi="Arial" w:cs="Arial"/>
          <w:spacing w:val="-5"/>
          <w:sz w:val="24"/>
        </w:rPr>
        <w:t xml:space="preserve"> </w:t>
      </w:r>
      <w:r w:rsidRPr="00CF469F">
        <w:rPr>
          <w:rFonts w:ascii="Arial" w:hAnsi="Arial" w:cs="Arial"/>
          <w:sz w:val="24"/>
        </w:rPr>
        <w:t>técnico),</w:t>
      </w:r>
      <w:r w:rsidRPr="00CF469F">
        <w:rPr>
          <w:rFonts w:ascii="Arial" w:hAnsi="Arial" w:cs="Arial"/>
          <w:spacing w:val="-2"/>
          <w:sz w:val="24"/>
        </w:rPr>
        <w:t xml:space="preserve"> </w:t>
      </w:r>
      <w:r w:rsidRPr="00CF469F">
        <w:rPr>
          <w:rFonts w:ascii="Arial" w:hAnsi="Arial" w:cs="Arial"/>
          <w:sz w:val="24"/>
        </w:rPr>
        <w:t>los</w:t>
      </w:r>
      <w:r w:rsidRPr="00CF469F">
        <w:rPr>
          <w:rFonts w:ascii="Arial" w:hAnsi="Arial" w:cs="Arial"/>
          <w:spacing w:val="-3"/>
          <w:sz w:val="24"/>
        </w:rPr>
        <w:t xml:space="preserve"> </w:t>
      </w:r>
      <w:r w:rsidRPr="00CF469F">
        <w:rPr>
          <w:rFonts w:ascii="Arial" w:hAnsi="Arial" w:cs="Arial"/>
          <w:sz w:val="24"/>
        </w:rPr>
        <w:t>estudiantes</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5"/>
          <w:sz w:val="24"/>
        </w:rPr>
        <w:t xml:space="preserve"> </w:t>
      </w:r>
      <w:r w:rsidRPr="00CF469F">
        <w:rPr>
          <w:rFonts w:ascii="Arial" w:hAnsi="Arial" w:cs="Arial"/>
          <w:sz w:val="24"/>
        </w:rPr>
        <w:t>los</w:t>
      </w:r>
      <w:r w:rsidRPr="00CF469F">
        <w:rPr>
          <w:rFonts w:ascii="Arial" w:hAnsi="Arial" w:cs="Arial"/>
          <w:spacing w:val="-51"/>
          <w:sz w:val="24"/>
        </w:rPr>
        <w:t xml:space="preserve"> </w:t>
      </w:r>
      <w:r w:rsidRPr="00CF469F">
        <w:rPr>
          <w:rFonts w:ascii="Arial" w:hAnsi="Arial" w:cs="Arial"/>
          <w:sz w:val="24"/>
        </w:rPr>
        <w:t>recursos físicos y financieros, los cuales son objeto de análisis en esta dimensión. Se da énfasis</w:t>
      </w:r>
      <w:r w:rsidRPr="00CF469F">
        <w:rPr>
          <w:rFonts w:ascii="Arial" w:hAnsi="Arial" w:cs="Arial"/>
          <w:spacing w:val="1"/>
          <w:sz w:val="24"/>
        </w:rPr>
        <w:t xml:space="preserve"> </w:t>
      </w:r>
      <w:r w:rsidRPr="00CF469F">
        <w:rPr>
          <w:rFonts w:ascii="Arial" w:hAnsi="Arial" w:cs="Arial"/>
          <w:sz w:val="24"/>
        </w:rPr>
        <w:t>a</w:t>
      </w:r>
      <w:r w:rsidRPr="00CF469F">
        <w:rPr>
          <w:rFonts w:ascii="Arial" w:hAnsi="Arial" w:cs="Arial"/>
          <w:spacing w:val="-12"/>
          <w:sz w:val="24"/>
        </w:rPr>
        <w:t xml:space="preserve"> </w:t>
      </w:r>
      <w:r w:rsidRPr="00CF469F">
        <w:rPr>
          <w:rFonts w:ascii="Arial" w:hAnsi="Arial" w:cs="Arial"/>
          <w:sz w:val="24"/>
        </w:rPr>
        <w:t>la</w:t>
      </w:r>
      <w:r w:rsidRPr="00CF469F">
        <w:rPr>
          <w:rFonts w:ascii="Arial" w:hAnsi="Arial" w:cs="Arial"/>
          <w:spacing w:val="-11"/>
          <w:sz w:val="24"/>
        </w:rPr>
        <w:t xml:space="preserve"> </w:t>
      </w:r>
      <w:r w:rsidRPr="00CF469F">
        <w:rPr>
          <w:rFonts w:ascii="Arial" w:hAnsi="Arial" w:cs="Arial"/>
          <w:sz w:val="24"/>
        </w:rPr>
        <w:t>disponibilidad,</w:t>
      </w:r>
      <w:r w:rsidRPr="00CF469F">
        <w:rPr>
          <w:rFonts w:ascii="Arial" w:hAnsi="Arial" w:cs="Arial"/>
          <w:spacing w:val="-11"/>
          <w:sz w:val="24"/>
        </w:rPr>
        <w:t xml:space="preserve"> </w:t>
      </w:r>
      <w:r w:rsidRPr="00CF469F">
        <w:rPr>
          <w:rFonts w:ascii="Arial" w:hAnsi="Arial" w:cs="Arial"/>
          <w:sz w:val="24"/>
        </w:rPr>
        <w:t>cantidad</w:t>
      </w:r>
      <w:r w:rsidRPr="00CF469F">
        <w:rPr>
          <w:rFonts w:ascii="Arial" w:hAnsi="Arial" w:cs="Arial"/>
          <w:spacing w:val="-11"/>
          <w:sz w:val="24"/>
        </w:rPr>
        <w:t xml:space="preserve"> </w:t>
      </w:r>
      <w:r w:rsidRPr="00CF469F">
        <w:rPr>
          <w:rFonts w:ascii="Arial" w:hAnsi="Arial" w:cs="Arial"/>
          <w:sz w:val="24"/>
        </w:rPr>
        <w:t>y</w:t>
      </w:r>
      <w:r w:rsidRPr="00CF469F">
        <w:rPr>
          <w:rFonts w:ascii="Arial" w:hAnsi="Arial" w:cs="Arial"/>
          <w:spacing w:val="-12"/>
          <w:sz w:val="24"/>
        </w:rPr>
        <w:t xml:space="preserve"> </w:t>
      </w:r>
      <w:r w:rsidRPr="00CF469F">
        <w:rPr>
          <w:rFonts w:ascii="Arial" w:hAnsi="Arial" w:cs="Arial"/>
          <w:sz w:val="24"/>
        </w:rPr>
        <w:t>calidad</w:t>
      </w:r>
      <w:r w:rsidRPr="00CF469F">
        <w:rPr>
          <w:rFonts w:ascii="Arial" w:hAnsi="Arial" w:cs="Arial"/>
          <w:spacing w:val="-10"/>
          <w:sz w:val="24"/>
        </w:rPr>
        <w:t xml:space="preserve"> </w:t>
      </w:r>
      <w:r w:rsidRPr="00CF469F">
        <w:rPr>
          <w:rFonts w:ascii="Arial" w:hAnsi="Arial" w:cs="Arial"/>
          <w:sz w:val="24"/>
        </w:rPr>
        <w:t>de</w:t>
      </w:r>
      <w:r w:rsidRPr="00CF469F">
        <w:rPr>
          <w:rFonts w:ascii="Arial" w:hAnsi="Arial" w:cs="Arial"/>
          <w:spacing w:val="-10"/>
          <w:sz w:val="24"/>
        </w:rPr>
        <w:t xml:space="preserve"> </w:t>
      </w:r>
      <w:r w:rsidRPr="00CF469F">
        <w:rPr>
          <w:rFonts w:ascii="Arial" w:hAnsi="Arial" w:cs="Arial"/>
          <w:sz w:val="24"/>
        </w:rPr>
        <w:t>los</w:t>
      </w:r>
      <w:r w:rsidRPr="00CF469F">
        <w:rPr>
          <w:rFonts w:ascii="Arial" w:hAnsi="Arial" w:cs="Arial"/>
          <w:spacing w:val="-11"/>
          <w:sz w:val="24"/>
        </w:rPr>
        <w:t xml:space="preserve"> </w:t>
      </w:r>
      <w:r w:rsidRPr="00CF469F">
        <w:rPr>
          <w:rFonts w:ascii="Arial" w:hAnsi="Arial" w:cs="Arial"/>
          <w:sz w:val="24"/>
        </w:rPr>
        <w:t>recursos.</w:t>
      </w:r>
      <w:r w:rsidRPr="00CF469F">
        <w:rPr>
          <w:rFonts w:ascii="Arial" w:hAnsi="Arial" w:cs="Arial"/>
          <w:spacing w:val="-11"/>
          <w:sz w:val="24"/>
        </w:rPr>
        <w:t xml:space="preserve"> </w:t>
      </w:r>
      <w:r w:rsidRPr="00CF469F">
        <w:rPr>
          <w:rFonts w:ascii="Arial" w:hAnsi="Arial" w:cs="Arial"/>
          <w:sz w:val="24"/>
        </w:rPr>
        <w:t>Para</w:t>
      </w:r>
      <w:r w:rsidRPr="00CF469F">
        <w:rPr>
          <w:rFonts w:ascii="Arial" w:hAnsi="Arial" w:cs="Arial"/>
          <w:spacing w:val="-9"/>
          <w:sz w:val="24"/>
        </w:rPr>
        <w:t xml:space="preserve"> </w:t>
      </w:r>
      <w:r w:rsidRPr="00CF469F">
        <w:rPr>
          <w:rFonts w:ascii="Arial" w:hAnsi="Arial" w:cs="Arial"/>
          <w:sz w:val="24"/>
        </w:rPr>
        <w:t>el</w:t>
      </w:r>
      <w:r w:rsidRPr="00CF469F">
        <w:rPr>
          <w:rFonts w:ascii="Arial" w:hAnsi="Arial" w:cs="Arial"/>
          <w:spacing w:val="-13"/>
          <w:sz w:val="24"/>
        </w:rPr>
        <w:t xml:space="preserve"> </w:t>
      </w:r>
      <w:r w:rsidRPr="00CF469F">
        <w:rPr>
          <w:rFonts w:ascii="Arial" w:hAnsi="Arial" w:cs="Arial"/>
          <w:sz w:val="24"/>
        </w:rPr>
        <w:t>caso</w:t>
      </w:r>
      <w:r w:rsidRPr="00CF469F">
        <w:rPr>
          <w:rFonts w:ascii="Arial" w:hAnsi="Arial" w:cs="Arial"/>
          <w:spacing w:val="-11"/>
          <w:sz w:val="24"/>
        </w:rPr>
        <w:t xml:space="preserve"> </w:t>
      </w:r>
      <w:r w:rsidRPr="00CF469F">
        <w:rPr>
          <w:rFonts w:ascii="Arial" w:hAnsi="Arial" w:cs="Arial"/>
          <w:sz w:val="24"/>
        </w:rPr>
        <w:t>del</w:t>
      </w:r>
      <w:r w:rsidR="00614DF4" w:rsidRPr="00CF469F">
        <w:rPr>
          <w:rFonts w:ascii="Arial" w:hAnsi="Arial" w:cs="Arial"/>
          <w:sz w:val="24"/>
        </w:rPr>
        <w:t xml:space="preserve"> </w:t>
      </w:r>
      <w:r w:rsidRPr="00CF469F">
        <w:rPr>
          <w:rFonts w:ascii="Arial" w:hAnsi="Arial" w:cs="Arial"/>
          <w:sz w:val="24"/>
        </w:rPr>
        <w:t>plan</w:t>
      </w:r>
      <w:r w:rsidRPr="00CF469F">
        <w:rPr>
          <w:rFonts w:ascii="Arial" w:hAnsi="Arial" w:cs="Arial"/>
          <w:spacing w:val="-13"/>
          <w:sz w:val="24"/>
        </w:rPr>
        <w:t xml:space="preserve"> </w:t>
      </w:r>
      <w:r w:rsidRPr="00CF469F">
        <w:rPr>
          <w:rFonts w:ascii="Arial" w:hAnsi="Arial" w:cs="Arial"/>
          <w:sz w:val="24"/>
        </w:rPr>
        <w:t>de</w:t>
      </w:r>
      <w:r w:rsidRPr="00CF469F">
        <w:rPr>
          <w:rFonts w:ascii="Arial" w:hAnsi="Arial" w:cs="Arial"/>
          <w:spacing w:val="-10"/>
          <w:sz w:val="24"/>
        </w:rPr>
        <w:t xml:space="preserve"> </w:t>
      </w:r>
      <w:r w:rsidRPr="00CF469F">
        <w:rPr>
          <w:rFonts w:ascii="Arial" w:hAnsi="Arial" w:cs="Arial"/>
          <w:sz w:val="24"/>
        </w:rPr>
        <w:t>estudios,</w:t>
      </w:r>
      <w:r w:rsidRPr="00CF469F">
        <w:rPr>
          <w:rFonts w:ascii="Arial" w:hAnsi="Arial" w:cs="Arial"/>
          <w:spacing w:val="-13"/>
          <w:sz w:val="24"/>
        </w:rPr>
        <w:t xml:space="preserve"> </w:t>
      </w:r>
      <w:r w:rsidRPr="00CF469F">
        <w:rPr>
          <w:rFonts w:ascii="Arial" w:hAnsi="Arial" w:cs="Arial"/>
          <w:sz w:val="24"/>
        </w:rPr>
        <w:t>se</w:t>
      </w:r>
      <w:r w:rsidRPr="00CF469F">
        <w:rPr>
          <w:rFonts w:ascii="Arial" w:hAnsi="Arial" w:cs="Arial"/>
          <w:spacing w:val="-11"/>
          <w:sz w:val="24"/>
        </w:rPr>
        <w:t xml:space="preserve"> </w:t>
      </w:r>
      <w:r w:rsidRPr="00CF469F">
        <w:rPr>
          <w:rFonts w:ascii="Arial" w:hAnsi="Arial" w:cs="Arial"/>
          <w:sz w:val="24"/>
        </w:rPr>
        <w:t>espera</w:t>
      </w:r>
      <w:r w:rsidRPr="00CF469F">
        <w:rPr>
          <w:rFonts w:ascii="Arial" w:hAnsi="Arial" w:cs="Arial"/>
          <w:spacing w:val="-52"/>
          <w:sz w:val="24"/>
        </w:rPr>
        <w:t xml:space="preserve"> </w:t>
      </w:r>
      <w:r w:rsidRPr="00CF469F">
        <w:rPr>
          <w:rFonts w:ascii="Arial" w:hAnsi="Arial" w:cs="Arial"/>
          <w:sz w:val="24"/>
        </w:rPr>
        <w:t>que éste sea una propuesta que</w:t>
      </w:r>
      <w:r w:rsidRPr="00CF469F">
        <w:rPr>
          <w:rFonts w:ascii="Arial" w:hAnsi="Arial" w:cs="Arial"/>
          <w:spacing w:val="1"/>
          <w:sz w:val="24"/>
        </w:rPr>
        <w:t xml:space="preserve"> </w:t>
      </w:r>
      <w:r w:rsidRPr="00CF469F">
        <w:rPr>
          <w:rFonts w:ascii="Arial" w:hAnsi="Arial" w:cs="Arial"/>
          <w:sz w:val="24"/>
        </w:rPr>
        <w:t>guíe de manera eficaz su puesta en práctica y que considere</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contenidos</w:t>
      </w:r>
      <w:r w:rsidRPr="00CF469F">
        <w:rPr>
          <w:rFonts w:ascii="Arial" w:hAnsi="Arial" w:cs="Arial"/>
          <w:spacing w:val="1"/>
          <w:sz w:val="24"/>
        </w:rPr>
        <w:t xml:space="preserve"> </w:t>
      </w:r>
      <w:r w:rsidRPr="00CF469F">
        <w:rPr>
          <w:rFonts w:ascii="Arial" w:hAnsi="Arial" w:cs="Arial"/>
          <w:sz w:val="24"/>
        </w:rPr>
        <w:t>básicos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una</w:t>
      </w:r>
      <w:r w:rsidRPr="00CF469F">
        <w:rPr>
          <w:rFonts w:ascii="Arial" w:hAnsi="Arial" w:cs="Arial"/>
          <w:spacing w:val="1"/>
          <w:sz w:val="24"/>
        </w:rPr>
        <w:t xml:space="preserve"> </w:t>
      </w:r>
      <w:r w:rsidRPr="00CF469F">
        <w:rPr>
          <w:rFonts w:ascii="Arial" w:hAnsi="Arial" w:cs="Arial"/>
          <w:sz w:val="24"/>
        </w:rPr>
        <w:t>carrera</w:t>
      </w:r>
      <w:r w:rsidRPr="00CF469F">
        <w:rPr>
          <w:rFonts w:ascii="Arial" w:hAnsi="Arial" w:cs="Arial"/>
          <w:spacing w:val="1"/>
          <w:sz w:val="24"/>
        </w:rPr>
        <w:t xml:space="preserve"> </w:t>
      </w:r>
      <w:r w:rsidRPr="00CF469F">
        <w:rPr>
          <w:rFonts w:ascii="Arial" w:hAnsi="Arial" w:cs="Arial"/>
          <w:sz w:val="24"/>
        </w:rPr>
        <w:t>universitaria</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calidad,</w:t>
      </w:r>
      <w:r w:rsidRPr="00CF469F">
        <w:rPr>
          <w:rFonts w:ascii="Arial" w:hAnsi="Arial" w:cs="Arial"/>
          <w:spacing w:val="1"/>
          <w:sz w:val="24"/>
        </w:rPr>
        <w:t xml:space="preserve"> </w:t>
      </w:r>
      <w:r w:rsidRPr="00CF469F">
        <w:rPr>
          <w:rFonts w:ascii="Arial" w:hAnsi="Arial" w:cs="Arial"/>
          <w:sz w:val="24"/>
        </w:rPr>
        <w:t>así</w:t>
      </w:r>
      <w:r w:rsidRPr="00CF469F">
        <w:rPr>
          <w:rFonts w:ascii="Arial" w:hAnsi="Arial" w:cs="Arial"/>
          <w:spacing w:val="1"/>
          <w:sz w:val="24"/>
        </w:rPr>
        <w:t xml:space="preserve"> </w:t>
      </w:r>
      <w:r w:rsidRPr="00CF469F">
        <w:rPr>
          <w:rFonts w:ascii="Arial" w:hAnsi="Arial" w:cs="Arial"/>
          <w:sz w:val="24"/>
        </w:rPr>
        <w:t>como</w:t>
      </w:r>
      <w:r w:rsidRPr="00CF469F">
        <w:rPr>
          <w:rFonts w:ascii="Arial" w:hAnsi="Arial" w:cs="Arial"/>
          <w:spacing w:val="1"/>
          <w:sz w:val="24"/>
        </w:rPr>
        <w:t xml:space="preserve"> </w:t>
      </w:r>
      <w:r w:rsidRPr="00CF469F">
        <w:rPr>
          <w:rFonts w:ascii="Arial" w:hAnsi="Arial" w:cs="Arial"/>
          <w:sz w:val="24"/>
        </w:rPr>
        <w:t>prácticas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mejoramiento</w:t>
      </w:r>
      <w:r w:rsidRPr="00CF469F">
        <w:rPr>
          <w:rFonts w:ascii="Arial" w:hAnsi="Arial" w:cs="Arial"/>
          <w:spacing w:val="1"/>
          <w:sz w:val="24"/>
        </w:rPr>
        <w:t xml:space="preserve"> </w:t>
      </w:r>
      <w:r w:rsidRPr="00CF469F">
        <w:rPr>
          <w:rFonts w:ascii="Arial" w:hAnsi="Arial" w:cs="Arial"/>
          <w:sz w:val="24"/>
        </w:rPr>
        <w:t>continuo.</w:t>
      </w:r>
    </w:p>
    <w:p w14:paraId="26689DB4" w14:textId="77777777" w:rsidR="000F337C" w:rsidRPr="00CF469F" w:rsidRDefault="000F337C">
      <w:pPr>
        <w:pStyle w:val="Textoindependiente"/>
        <w:spacing w:before="8"/>
        <w:rPr>
          <w:rFonts w:ascii="Arial" w:hAnsi="Arial" w:cs="Arial"/>
          <w:sz w:val="19"/>
        </w:rPr>
      </w:pPr>
    </w:p>
    <w:p w14:paraId="26689DB5" w14:textId="77777777" w:rsidR="000F337C" w:rsidRPr="00CF469F" w:rsidRDefault="00AA78A5">
      <w:pPr>
        <w:pStyle w:val="Prrafodelista"/>
        <w:numPr>
          <w:ilvl w:val="2"/>
          <w:numId w:val="2"/>
        </w:numPr>
        <w:tabs>
          <w:tab w:val="left" w:pos="1182"/>
        </w:tabs>
        <w:spacing w:before="1" w:line="264" w:lineRule="auto"/>
        <w:ind w:right="223" w:hanging="360"/>
        <w:jc w:val="both"/>
        <w:rPr>
          <w:rFonts w:ascii="Arial" w:hAnsi="Arial" w:cs="Arial"/>
          <w:sz w:val="24"/>
        </w:rPr>
      </w:pPr>
      <w:r w:rsidRPr="00CF469F">
        <w:rPr>
          <w:rFonts w:ascii="Arial" w:hAnsi="Arial" w:cs="Arial"/>
          <w:i/>
          <w:sz w:val="24"/>
        </w:rPr>
        <w:t xml:space="preserve">Dimensión proceso educativo: </w:t>
      </w:r>
      <w:r w:rsidRPr="00CF469F">
        <w:rPr>
          <w:rFonts w:ascii="Arial" w:hAnsi="Arial" w:cs="Arial"/>
          <w:sz w:val="24"/>
        </w:rPr>
        <w:t>Se relaciona con el funcionamiento mismo o puesta en práctica</w:t>
      </w:r>
      <w:r w:rsidRPr="00CF469F">
        <w:rPr>
          <w:rFonts w:ascii="Arial" w:hAnsi="Arial" w:cs="Arial"/>
          <w:spacing w:val="1"/>
          <w:sz w:val="24"/>
        </w:rPr>
        <w:t xml:space="preserve"> </w:t>
      </w:r>
      <w:r w:rsidRPr="00CF469F">
        <w:rPr>
          <w:rFonts w:ascii="Arial" w:hAnsi="Arial" w:cs="Arial"/>
          <w:sz w:val="24"/>
        </w:rPr>
        <w:t>de la carrera. En esta dimensión, el énfasis de la valoración está en el desempeño docente, la</w:t>
      </w:r>
      <w:r w:rsidRPr="00CF469F">
        <w:rPr>
          <w:rFonts w:ascii="Arial" w:hAnsi="Arial" w:cs="Arial"/>
          <w:spacing w:val="1"/>
          <w:sz w:val="24"/>
        </w:rPr>
        <w:t xml:space="preserve"> </w:t>
      </w:r>
      <w:r w:rsidRPr="00CF469F">
        <w:rPr>
          <w:rFonts w:ascii="Arial" w:hAnsi="Arial" w:cs="Arial"/>
          <w:sz w:val="24"/>
        </w:rPr>
        <w:t>metodología de enseñanza y aprendizaje aplicados, la gestión de la carrera, los servicios al</w:t>
      </w:r>
      <w:r w:rsidRPr="00CF469F">
        <w:rPr>
          <w:rFonts w:ascii="Arial" w:hAnsi="Arial" w:cs="Arial"/>
          <w:spacing w:val="1"/>
          <w:sz w:val="24"/>
        </w:rPr>
        <w:t xml:space="preserve"> </w:t>
      </w:r>
      <w:r w:rsidRPr="00CF469F">
        <w:rPr>
          <w:rFonts w:ascii="Arial" w:hAnsi="Arial" w:cs="Arial"/>
          <w:sz w:val="24"/>
        </w:rPr>
        <w:t>estudiante</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investigación</w:t>
      </w:r>
      <w:r w:rsidRPr="00CF469F">
        <w:rPr>
          <w:rFonts w:ascii="Arial" w:hAnsi="Arial" w:cs="Arial"/>
          <w:spacing w:val="1"/>
          <w:sz w:val="24"/>
        </w:rPr>
        <w:t xml:space="preserve"> </w:t>
      </w:r>
      <w:r w:rsidRPr="00CF469F">
        <w:rPr>
          <w:rFonts w:ascii="Arial" w:hAnsi="Arial" w:cs="Arial"/>
          <w:sz w:val="24"/>
        </w:rPr>
        <w:t>como</w:t>
      </w:r>
      <w:r w:rsidRPr="00CF469F">
        <w:rPr>
          <w:rFonts w:ascii="Arial" w:hAnsi="Arial" w:cs="Arial"/>
          <w:spacing w:val="1"/>
          <w:sz w:val="24"/>
        </w:rPr>
        <w:t xml:space="preserve"> </w:t>
      </w:r>
      <w:r w:rsidRPr="00CF469F">
        <w:rPr>
          <w:rFonts w:ascii="Arial" w:hAnsi="Arial" w:cs="Arial"/>
          <w:sz w:val="24"/>
        </w:rPr>
        <w:t>un</w:t>
      </w:r>
      <w:r w:rsidRPr="00CF469F">
        <w:rPr>
          <w:rFonts w:ascii="Arial" w:hAnsi="Arial" w:cs="Arial"/>
          <w:spacing w:val="1"/>
          <w:sz w:val="24"/>
        </w:rPr>
        <w:t xml:space="preserve"> </w:t>
      </w:r>
      <w:r w:rsidRPr="00CF469F">
        <w:rPr>
          <w:rFonts w:ascii="Arial" w:hAnsi="Arial" w:cs="Arial"/>
          <w:sz w:val="24"/>
        </w:rPr>
        <w:t>área</w:t>
      </w:r>
      <w:r w:rsidRPr="00CF469F">
        <w:rPr>
          <w:rFonts w:ascii="Arial" w:hAnsi="Arial" w:cs="Arial"/>
          <w:spacing w:val="1"/>
          <w:sz w:val="24"/>
        </w:rPr>
        <w:t xml:space="preserve"> </w:t>
      </w:r>
      <w:r w:rsidRPr="00CF469F">
        <w:rPr>
          <w:rFonts w:ascii="Arial" w:hAnsi="Arial" w:cs="Arial"/>
          <w:sz w:val="24"/>
        </w:rPr>
        <w:t>inherente</w:t>
      </w:r>
      <w:r w:rsidRPr="00CF469F">
        <w:rPr>
          <w:rFonts w:ascii="Arial" w:hAnsi="Arial" w:cs="Arial"/>
          <w:spacing w:val="1"/>
          <w:sz w:val="24"/>
        </w:rPr>
        <w:t xml:space="preserve"> </w:t>
      </w:r>
      <w:r w:rsidRPr="00CF469F">
        <w:rPr>
          <w:rFonts w:ascii="Arial" w:hAnsi="Arial" w:cs="Arial"/>
          <w:sz w:val="24"/>
        </w:rPr>
        <w:t>al</w:t>
      </w:r>
      <w:r w:rsidRPr="00CF469F">
        <w:rPr>
          <w:rFonts w:ascii="Arial" w:hAnsi="Arial" w:cs="Arial"/>
          <w:spacing w:val="1"/>
          <w:sz w:val="24"/>
        </w:rPr>
        <w:t xml:space="preserve"> </w:t>
      </w:r>
      <w:r w:rsidRPr="00CF469F">
        <w:rPr>
          <w:rFonts w:ascii="Arial" w:hAnsi="Arial" w:cs="Arial"/>
          <w:sz w:val="24"/>
        </w:rPr>
        <w:t>proceso</w:t>
      </w:r>
      <w:r w:rsidRPr="00CF469F">
        <w:rPr>
          <w:rFonts w:ascii="Arial" w:hAnsi="Arial" w:cs="Arial"/>
          <w:spacing w:val="1"/>
          <w:sz w:val="24"/>
        </w:rPr>
        <w:t xml:space="preserve"> </w:t>
      </w:r>
      <w:r w:rsidRPr="00CF469F">
        <w:rPr>
          <w:rFonts w:ascii="Arial" w:hAnsi="Arial" w:cs="Arial"/>
          <w:sz w:val="24"/>
        </w:rPr>
        <w:t>educativo.</w:t>
      </w:r>
      <w:r w:rsidRPr="00CF469F">
        <w:rPr>
          <w:rFonts w:ascii="Arial" w:hAnsi="Arial" w:cs="Arial"/>
          <w:spacing w:val="1"/>
          <w:sz w:val="24"/>
        </w:rPr>
        <w:t xml:space="preserve"> </w:t>
      </w:r>
      <w:r w:rsidRPr="00CF469F">
        <w:rPr>
          <w:rFonts w:ascii="Arial" w:hAnsi="Arial" w:cs="Arial"/>
          <w:sz w:val="24"/>
        </w:rPr>
        <w:t>Se</w:t>
      </w:r>
      <w:r w:rsidRPr="00CF469F">
        <w:rPr>
          <w:rFonts w:ascii="Arial" w:hAnsi="Arial" w:cs="Arial"/>
          <w:spacing w:val="1"/>
          <w:sz w:val="24"/>
        </w:rPr>
        <w:t xml:space="preserve"> </w:t>
      </w:r>
      <w:r w:rsidRPr="00CF469F">
        <w:rPr>
          <w:rFonts w:ascii="Arial" w:hAnsi="Arial" w:cs="Arial"/>
          <w:sz w:val="24"/>
        </w:rPr>
        <w:t>pretende</w:t>
      </w:r>
      <w:r w:rsidRPr="00CF469F">
        <w:rPr>
          <w:rFonts w:ascii="Arial" w:hAnsi="Arial" w:cs="Arial"/>
          <w:spacing w:val="1"/>
          <w:sz w:val="24"/>
        </w:rPr>
        <w:t xml:space="preserve"> </w:t>
      </w:r>
      <w:r w:rsidRPr="00CF469F">
        <w:rPr>
          <w:rFonts w:ascii="Arial" w:hAnsi="Arial" w:cs="Arial"/>
          <w:sz w:val="24"/>
        </w:rPr>
        <w:t>establecer si los diferentes aspectos de este proceso son adecuados y suficientes para alcanzar</w:t>
      </w:r>
      <w:r w:rsidRPr="00CF469F">
        <w:rPr>
          <w:rFonts w:ascii="Arial" w:hAnsi="Arial" w:cs="Arial"/>
          <w:spacing w:val="-52"/>
          <w:sz w:val="24"/>
        </w:rPr>
        <w:t xml:space="preserve"> </w:t>
      </w:r>
      <w:r w:rsidRPr="00CF469F">
        <w:rPr>
          <w:rFonts w:ascii="Arial" w:hAnsi="Arial" w:cs="Arial"/>
          <w:sz w:val="24"/>
        </w:rPr>
        <w:t>lo que la carrera se ha propuesto. Se da énfasis a características de calidad que aseguran que</w:t>
      </w:r>
      <w:r w:rsidRPr="00CF469F">
        <w:rPr>
          <w:rFonts w:ascii="Arial" w:hAnsi="Arial" w:cs="Arial"/>
          <w:spacing w:val="1"/>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procesos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recursos</w:t>
      </w:r>
      <w:r w:rsidRPr="00CF469F">
        <w:rPr>
          <w:rFonts w:ascii="Arial" w:hAnsi="Arial" w:cs="Arial"/>
          <w:spacing w:val="1"/>
          <w:sz w:val="24"/>
        </w:rPr>
        <w:t xml:space="preserve"> </w:t>
      </w:r>
      <w:r w:rsidRPr="00CF469F">
        <w:rPr>
          <w:rFonts w:ascii="Arial" w:hAnsi="Arial" w:cs="Arial"/>
          <w:sz w:val="24"/>
        </w:rPr>
        <w:t>diseñados,</w:t>
      </w:r>
      <w:r w:rsidRPr="00CF469F">
        <w:rPr>
          <w:rFonts w:ascii="Arial" w:hAnsi="Arial" w:cs="Arial"/>
          <w:spacing w:val="1"/>
          <w:sz w:val="24"/>
        </w:rPr>
        <w:t xml:space="preserve"> </w:t>
      </w:r>
      <w:r w:rsidRPr="00CF469F">
        <w:rPr>
          <w:rFonts w:ascii="Arial" w:hAnsi="Arial" w:cs="Arial"/>
          <w:sz w:val="24"/>
        </w:rPr>
        <w:t>para</w:t>
      </w:r>
      <w:r w:rsidRPr="00CF469F">
        <w:rPr>
          <w:rFonts w:ascii="Arial" w:hAnsi="Arial" w:cs="Arial"/>
          <w:spacing w:val="1"/>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aprendizaje</w:t>
      </w:r>
      <w:r w:rsidRPr="00CF469F">
        <w:rPr>
          <w:rFonts w:ascii="Arial" w:hAnsi="Arial" w:cs="Arial"/>
          <w:spacing w:val="1"/>
          <w:sz w:val="24"/>
        </w:rPr>
        <w:t xml:space="preserve"> </w:t>
      </w:r>
      <w:r w:rsidRPr="00CF469F">
        <w:rPr>
          <w:rFonts w:ascii="Arial" w:hAnsi="Arial" w:cs="Arial"/>
          <w:sz w:val="24"/>
        </w:rPr>
        <w:t>del</w:t>
      </w:r>
      <w:r w:rsidRPr="00CF469F">
        <w:rPr>
          <w:rFonts w:ascii="Arial" w:hAnsi="Arial" w:cs="Arial"/>
          <w:spacing w:val="1"/>
          <w:sz w:val="24"/>
        </w:rPr>
        <w:t xml:space="preserve"> </w:t>
      </w:r>
      <w:r w:rsidRPr="00CF469F">
        <w:rPr>
          <w:rFonts w:ascii="Arial" w:hAnsi="Arial" w:cs="Arial"/>
          <w:sz w:val="24"/>
        </w:rPr>
        <w:t>estudiante,</w:t>
      </w:r>
      <w:r w:rsidRPr="00CF469F">
        <w:rPr>
          <w:rFonts w:ascii="Arial" w:hAnsi="Arial" w:cs="Arial"/>
          <w:spacing w:val="1"/>
          <w:sz w:val="24"/>
        </w:rPr>
        <w:t xml:space="preserve"> </w:t>
      </w:r>
      <w:r w:rsidRPr="00CF469F">
        <w:rPr>
          <w:rFonts w:ascii="Arial" w:hAnsi="Arial" w:cs="Arial"/>
          <w:sz w:val="24"/>
        </w:rPr>
        <w:t>corresponden</w:t>
      </w:r>
      <w:r w:rsidRPr="00CF469F">
        <w:rPr>
          <w:rFonts w:ascii="Arial" w:hAnsi="Arial" w:cs="Arial"/>
          <w:spacing w:val="1"/>
          <w:sz w:val="24"/>
        </w:rPr>
        <w:t xml:space="preserve"> </w:t>
      </w:r>
      <w:r w:rsidRPr="00CF469F">
        <w:rPr>
          <w:rFonts w:ascii="Arial" w:hAnsi="Arial" w:cs="Arial"/>
          <w:sz w:val="24"/>
        </w:rPr>
        <w:t>a</w:t>
      </w:r>
      <w:r w:rsidRPr="00CF469F">
        <w:rPr>
          <w:rFonts w:ascii="Arial" w:hAnsi="Arial" w:cs="Arial"/>
          <w:spacing w:val="1"/>
          <w:sz w:val="24"/>
        </w:rPr>
        <w:t xml:space="preserve"> </w:t>
      </w:r>
      <w:r w:rsidRPr="00CF469F">
        <w:rPr>
          <w:rFonts w:ascii="Arial" w:hAnsi="Arial" w:cs="Arial"/>
          <w:sz w:val="24"/>
        </w:rPr>
        <w:t>lo</w:t>
      </w:r>
      <w:r w:rsidRPr="00CF469F">
        <w:rPr>
          <w:rFonts w:ascii="Arial" w:hAnsi="Arial" w:cs="Arial"/>
          <w:spacing w:val="-52"/>
          <w:sz w:val="24"/>
        </w:rPr>
        <w:t xml:space="preserve"> </w:t>
      </w:r>
      <w:r w:rsidRPr="00CF469F">
        <w:rPr>
          <w:rFonts w:ascii="Arial" w:hAnsi="Arial" w:cs="Arial"/>
          <w:sz w:val="24"/>
        </w:rPr>
        <w:t>propuesto en</w:t>
      </w:r>
      <w:r w:rsidRPr="00CF469F">
        <w:rPr>
          <w:rFonts w:ascii="Arial" w:hAnsi="Arial" w:cs="Arial"/>
          <w:spacing w:val="2"/>
          <w:sz w:val="24"/>
        </w:rPr>
        <w:t xml:space="preserve"> </w:t>
      </w:r>
      <w:r w:rsidRPr="00CF469F">
        <w:rPr>
          <w:rFonts w:ascii="Arial" w:hAnsi="Arial" w:cs="Arial"/>
          <w:sz w:val="24"/>
        </w:rPr>
        <w:t>el</w:t>
      </w:r>
      <w:r w:rsidRPr="00CF469F">
        <w:rPr>
          <w:rFonts w:ascii="Arial" w:hAnsi="Arial" w:cs="Arial"/>
          <w:spacing w:val="-4"/>
          <w:sz w:val="24"/>
        </w:rPr>
        <w:t xml:space="preserve"> </w:t>
      </w:r>
      <w:r w:rsidRPr="00CF469F">
        <w:rPr>
          <w:rFonts w:ascii="Arial" w:hAnsi="Arial" w:cs="Arial"/>
          <w:sz w:val="24"/>
        </w:rPr>
        <w:t>plan</w:t>
      </w:r>
      <w:r w:rsidRPr="00CF469F">
        <w:rPr>
          <w:rFonts w:ascii="Arial" w:hAnsi="Arial" w:cs="Arial"/>
          <w:spacing w:val="-2"/>
          <w:sz w:val="24"/>
        </w:rPr>
        <w:t xml:space="preserve"> </w:t>
      </w:r>
      <w:r w:rsidRPr="00CF469F">
        <w:rPr>
          <w:rFonts w:ascii="Arial" w:hAnsi="Arial" w:cs="Arial"/>
          <w:sz w:val="24"/>
        </w:rPr>
        <w:t>de</w:t>
      </w:r>
      <w:r w:rsidRPr="00CF469F">
        <w:rPr>
          <w:rFonts w:ascii="Arial" w:hAnsi="Arial" w:cs="Arial"/>
          <w:spacing w:val="-4"/>
          <w:sz w:val="24"/>
        </w:rPr>
        <w:t xml:space="preserve"> </w:t>
      </w:r>
      <w:r w:rsidRPr="00CF469F">
        <w:rPr>
          <w:rFonts w:ascii="Arial" w:hAnsi="Arial" w:cs="Arial"/>
          <w:sz w:val="24"/>
        </w:rPr>
        <w:t>estudios.</w:t>
      </w:r>
    </w:p>
    <w:p w14:paraId="26689DB6" w14:textId="77777777" w:rsidR="000F337C" w:rsidRPr="00CF469F" w:rsidRDefault="000F337C">
      <w:pPr>
        <w:pStyle w:val="Textoindependiente"/>
        <w:spacing w:before="11"/>
        <w:rPr>
          <w:rFonts w:ascii="Arial" w:hAnsi="Arial" w:cs="Arial"/>
          <w:sz w:val="19"/>
        </w:rPr>
      </w:pPr>
    </w:p>
    <w:p w14:paraId="26689DB9" w14:textId="77780584" w:rsidR="000F337C" w:rsidRPr="00CF469F" w:rsidRDefault="00AA78A5" w:rsidP="00CF469F">
      <w:pPr>
        <w:pStyle w:val="Prrafodelista"/>
        <w:numPr>
          <w:ilvl w:val="2"/>
          <w:numId w:val="2"/>
        </w:numPr>
        <w:tabs>
          <w:tab w:val="left" w:pos="1182"/>
        </w:tabs>
        <w:spacing w:before="1" w:line="264" w:lineRule="auto"/>
        <w:ind w:right="223" w:hanging="360"/>
        <w:jc w:val="both"/>
        <w:rPr>
          <w:rFonts w:ascii="Arial" w:hAnsi="Arial" w:cs="Arial"/>
          <w:sz w:val="24"/>
        </w:rPr>
      </w:pPr>
      <w:r w:rsidRPr="00CF469F">
        <w:rPr>
          <w:rFonts w:ascii="Arial" w:hAnsi="Arial" w:cs="Arial"/>
          <w:i/>
          <w:sz w:val="24"/>
        </w:rPr>
        <w:t>Dimensión resultados</w:t>
      </w:r>
      <w:r w:rsidRPr="00CF469F">
        <w:rPr>
          <w:rFonts w:ascii="Arial" w:hAnsi="Arial" w:cs="Arial"/>
          <w:sz w:val="24"/>
        </w:rPr>
        <w:t>: Se refiere a la concreción de los resultados que la carrera obtiene en</w:t>
      </w:r>
      <w:r w:rsidRPr="00CF469F">
        <w:rPr>
          <w:rFonts w:ascii="Arial" w:hAnsi="Arial" w:cs="Arial"/>
          <w:spacing w:val="1"/>
          <w:sz w:val="24"/>
        </w:rPr>
        <w:t xml:space="preserve"> </w:t>
      </w:r>
      <w:r w:rsidRPr="00CF469F">
        <w:rPr>
          <w:rFonts w:ascii="Arial" w:hAnsi="Arial" w:cs="Arial"/>
          <w:sz w:val="24"/>
        </w:rPr>
        <w:t>función de lo previsto en el programa formativo y en los fines y políticas de la universidad.</w:t>
      </w:r>
      <w:r w:rsidRPr="00CF469F">
        <w:rPr>
          <w:rFonts w:ascii="Arial" w:hAnsi="Arial" w:cs="Arial"/>
          <w:spacing w:val="1"/>
          <w:sz w:val="24"/>
        </w:rPr>
        <w:t xml:space="preserve"> </w:t>
      </w:r>
      <w:r w:rsidRPr="00CF469F">
        <w:rPr>
          <w:rFonts w:ascii="Arial" w:hAnsi="Arial" w:cs="Arial"/>
          <w:sz w:val="24"/>
        </w:rPr>
        <w:t xml:space="preserve">Interesan tres aspectos: el logro del estudiante en términos de su </w:t>
      </w:r>
      <w:r w:rsidRPr="00CF469F">
        <w:rPr>
          <w:rFonts w:ascii="Arial" w:hAnsi="Arial" w:cs="Arial"/>
          <w:sz w:val="24"/>
        </w:rPr>
        <w:lastRenderedPageBreak/>
        <w:t>desempeño académico, si el</w:t>
      </w:r>
      <w:r w:rsidRPr="00CF469F">
        <w:rPr>
          <w:rFonts w:ascii="Arial" w:hAnsi="Arial" w:cs="Arial"/>
          <w:spacing w:val="1"/>
          <w:sz w:val="24"/>
        </w:rPr>
        <w:t xml:space="preserve"> </w:t>
      </w:r>
      <w:r w:rsidRPr="00CF469F">
        <w:rPr>
          <w:rFonts w:ascii="Arial" w:hAnsi="Arial" w:cs="Arial"/>
          <w:sz w:val="24"/>
        </w:rPr>
        <w:t>perfil</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5"/>
          <w:sz w:val="24"/>
        </w:rPr>
        <w:t xml:space="preserve"> </w:t>
      </w:r>
      <w:r w:rsidRPr="00CF469F">
        <w:rPr>
          <w:rFonts w:ascii="Arial" w:hAnsi="Arial" w:cs="Arial"/>
          <w:sz w:val="24"/>
        </w:rPr>
        <w:t>los</w:t>
      </w:r>
      <w:r w:rsidRPr="00CF469F">
        <w:rPr>
          <w:rFonts w:ascii="Arial" w:hAnsi="Arial" w:cs="Arial"/>
          <w:spacing w:val="1"/>
          <w:sz w:val="24"/>
        </w:rPr>
        <w:t xml:space="preserve"> </w:t>
      </w:r>
      <w:r w:rsidRPr="00CF469F">
        <w:rPr>
          <w:rFonts w:ascii="Arial" w:hAnsi="Arial" w:cs="Arial"/>
          <w:sz w:val="24"/>
        </w:rPr>
        <w:t>graduados</w:t>
      </w:r>
      <w:r w:rsidRPr="00CF469F">
        <w:rPr>
          <w:rFonts w:ascii="Arial" w:hAnsi="Arial" w:cs="Arial"/>
          <w:spacing w:val="5"/>
          <w:sz w:val="24"/>
        </w:rPr>
        <w:t xml:space="preserve"> </w:t>
      </w:r>
      <w:r w:rsidRPr="00CF469F">
        <w:rPr>
          <w:rFonts w:ascii="Arial" w:hAnsi="Arial" w:cs="Arial"/>
          <w:sz w:val="24"/>
        </w:rPr>
        <w:t>se</w:t>
      </w:r>
      <w:r w:rsidRPr="00CF469F">
        <w:rPr>
          <w:rFonts w:ascii="Arial" w:hAnsi="Arial" w:cs="Arial"/>
          <w:spacing w:val="4"/>
          <w:sz w:val="24"/>
        </w:rPr>
        <w:t xml:space="preserve"> </w:t>
      </w:r>
      <w:r w:rsidRPr="00CF469F">
        <w:rPr>
          <w:rFonts w:ascii="Arial" w:hAnsi="Arial" w:cs="Arial"/>
          <w:sz w:val="24"/>
        </w:rPr>
        <w:t>logra</w:t>
      </w:r>
      <w:r w:rsidRPr="00CF469F">
        <w:rPr>
          <w:rFonts w:ascii="Arial" w:hAnsi="Arial" w:cs="Arial"/>
          <w:spacing w:val="2"/>
          <w:sz w:val="24"/>
        </w:rPr>
        <w:t xml:space="preserve"> </w:t>
      </w:r>
      <w:r w:rsidRPr="00CF469F">
        <w:rPr>
          <w:rFonts w:ascii="Arial" w:hAnsi="Arial" w:cs="Arial"/>
          <w:sz w:val="24"/>
        </w:rPr>
        <w:t>en</w:t>
      </w:r>
      <w:r w:rsidRPr="00CF469F">
        <w:rPr>
          <w:rFonts w:ascii="Arial" w:hAnsi="Arial" w:cs="Arial"/>
          <w:spacing w:val="4"/>
          <w:sz w:val="24"/>
        </w:rPr>
        <w:t xml:space="preserve"> </w:t>
      </w:r>
      <w:r w:rsidRPr="00CF469F">
        <w:rPr>
          <w:rFonts w:ascii="Arial" w:hAnsi="Arial" w:cs="Arial"/>
          <w:sz w:val="24"/>
        </w:rPr>
        <w:t>términos de</w:t>
      </w:r>
      <w:r w:rsidRPr="00CF469F">
        <w:rPr>
          <w:rFonts w:ascii="Arial" w:hAnsi="Arial" w:cs="Arial"/>
          <w:spacing w:val="5"/>
          <w:sz w:val="24"/>
        </w:rPr>
        <w:t xml:space="preserve"> </w:t>
      </w:r>
      <w:r w:rsidRPr="00CF469F">
        <w:rPr>
          <w:rFonts w:ascii="Arial" w:hAnsi="Arial" w:cs="Arial"/>
          <w:sz w:val="24"/>
        </w:rPr>
        <w:t>lo</w:t>
      </w:r>
      <w:r w:rsidRPr="00CF469F">
        <w:rPr>
          <w:rFonts w:ascii="Arial" w:hAnsi="Arial" w:cs="Arial"/>
          <w:spacing w:val="4"/>
          <w:sz w:val="24"/>
        </w:rPr>
        <w:t xml:space="preserve"> </w:t>
      </w:r>
      <w:r w:rsidRPr="00CF469F">
        <w:rPr>
          <w:rFonts w:ascii="Arial" w:hAnsi="Arial" w:cs="Arial"/>
          <w:sz w:val="24"/>
        </w:rPr>
        <w:t>que</w:t>
      </w:r>
      <w:r w:rsidRPr="00CF469F">
        <w:rPr>
          <w:rFonts w:ascii="Arial" w:hAnsi="Arial" w:cs="Arial"/>
          <w:spacing w:val="5"/>
          <w:sz w:val="24"/>
        </w:rPr>
        <w:t xml:space="preserve"> </w:t>
      </w:r>
      <w:r w:rsidRPr="00CF469F">
        <w:rPr>
          <w:rFonts w:ascii="Arial" w:hAnsi="Arial" w:cs="Arial"/>
          <w:sz w:val="24"/>
        </w:rPr>
        <w:t>el</w:t>
      </w:r>
      <w:r w:rsidRPr="00CF469F">
        <w:rPr>
          <w:rFonts w:ascii="Arial" w:hAnsi="Arial" w:cs="Arial"/>
          <w:spacing w:val="1"/>
          <w:sz w:val="24"/>
        </w:rPr>
        <w:t xml:space="preserve"> </w:t>
      </w:r>
      <w:r w:rsidRPr="00CF469F">
        <w:rPr>
          <w:rFonts w:ascii="Arial" w:hAnsi="Arial" w:cs="Arial"/>
          <w:sz w:val="24"/>
        </w:rPr>
        <w:t>empleador</w:t>
      </w:r>
      <w:r w:rsidRPr="00CF469F">
        <w:rPr>
          <w:rFonts w:ascii="Arial" w:hAnsi="Arial" w:cs="Arial"/>
          <w:spacing w:val="3"/>
          <w:sz w:val="24"/>
        </w:rPr>
        <w:t xml:space="preserve"> </w:t>
      </w:r>
      <w:r w:rsidRPr="00CF469F">
        <w:rPr>
          <w:rFonts w:ascii="Arial" w:hAnsi="Arial" w:cs="Arial"/>
          <w:sz w:val="24"/>
        </w:rPr>
        <w:t>percibe</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5"/>
          <w:sz w:val="24"/>
        </w:rPr>
        <w:t xml:space="preserve"> </w:t>
      </w:r>
      <w:r w:rsidRPr="00CF469F">
        <w:rPr>
          <w:rFonts w:ascii="Arial" w:hAnsi="Arial" w:cs="Arial"/>
          <w:sz w:val="24"/>
        </w:rPr>
        <w:t>su</w:t>
      </w:r>
      <w:r w:rsidRPr="00CF469F">
        <w:rPr>
          <w:rFonts w:ascii="Arial" w:hAnsi="Arial" w:cs="Arial"/>
          <w:spacing w:val="3"/>
          <w:sz w:val="24"/>
        </w:rPr>
        <w:t xml:space="preserve"> </w:t>
      </w:r>
      <w:r w:rsidRPr="00CF469F">
        <w:rPr>
          <w:rFonts w:ascii="Arial" w:hAnsi="Arial" w:cs="Arial"/>
          <w:sz w:val="24"/>
        </w:rPr>
        <w:t>desempeño</w:t>
      </w:r>
      <w:r w:rsidR="00CF469F">
        <w:rPr>
          <w:rFonts w:ascii="Arial" w:hAnsi="Arial" w:cs="Arial"/>
          <w:sz w:val="24"/>
        </w:rPr>
        <w:t xml:space="preserve"> </w:t>
      </w:r>
      <w:r w:rsidRPr="00CF469F">
        <w:rPr>
          <w:rFonts w:ascii="Arial" w:hAnsi="Arial" w:cs="Arial"/>
        </w:rPr>
        <w:t>y los aportes que la carrera está en capacidad de ofrecer al gremio profesional y a la sociedad.</w:t>
      </w:r>
      <w:r w:rsidRPr="00CF469F">
        <w:rPr>
          <w:rFonts w:ascii="Arial" w:hAnsi="Arial" w:cs="Arial"/>
          <w:spacing w:val="1"/>
        </w:rPr>
        <w:t xml:space="preserve"> </w:t>
      </w:r>
      <w:r w:rsidRPr="00CF469F">
        <w:rPr>
          <w:rFonts w:ascii="Arial" w:hAnsi="Arial" w:cs="Arial"/>
        </w:rPr>
        <w:t>Los</w:t>
      </w:r>
      <w:r w:rsidRPr="00CF469F">
        <w:rPr>
          <w:rFonts w:ascii="Arial" w:hAnsi="Arial" w:cs="Arial"/>
          <w:spacing w:val="-9"/>
        </w:rPr>
        <w:t xml:space="preserve"> </w:t>
      </w:r>
      <w:r w:rsidRPr="00CF469F">
        <w:rPr>
          <w:rFonts w:ascii="Arial" w:hAnsi="Arial" w:cs="Arial"/>
        </w:rPr>
        <w:t>resultados</w:t>
      </w:r>
      <w:r w:rsidRPr="00CF469F">
        <w:rPr>
          <w:rFonts w:ascii="Arial" w:hAnsi="Arial" w:cs="Arial"/>
          <w:spacing w:val="-11"/>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un</w:t>
      </w:r>
      <w:r w:rsidRPr="00CF469F">
        <w:rPr>
          <w:rFonts w:ascii="Arial" w:hAnsi="Arial" w:cs="Arial"/>
          <w:spacing w:val="-10"/>
        </w:rPr>
        <w:t xml:space="preserve"> </w:t>
      </w:r>
      <w:r w:rsidRPr="00CF469F">
        <w:rPr>
          <w:rFonts w:ascii="Arial" w:hAnsi="Arial" w:cs="Arial"/>
        </w:rPr>
        <w:t>programa</w:t>
      </w:r>
      <w:r w:rsidRPr="00CF469F">
        <w:rPr>
          <w:rFonts w:ascii="Arial" w:hAnsi="Arial" w:cs="Arial"/>
          <w:spacing w:val="-9"/>
        </w:rPr>
        <w:t xml:space="preserve"> </w:t>
      </w:r>
      <w:r w:rsidRPr="00CF469F">
        <w:rPr>
          <w:rFonts w:ascii="Arial" w:hAnsi="Arial" w:cs="Arial"/>
        </w:rPr>
        <w:t>pueden</w:t>
      </w:r>
      <w:r w:rsidRPr="00CF469F">
        <w:rPr>
          <w:rFonts w:ascii="Arial" w:hAnsi="Arial" w:cs="Arial"/>
          <w:spacing w:val="-9"/>
        </w:rPr>
        <w:t xml:space="preserve"> </w:t>
      </w:r>
      <w:r w:rsidRPr="00CF469F">
        <w:rPr>
          <w:rFonts w:ascii="Arial" w:hAnsi="Arial" w:cs="Arial"/>
        </w:rPr>
        <w:t>ser</w:t>
      </w:r>
      <w:r w:rsidRPr="00CF469F">
        <w:rPr>
          <w:rFonts w:ascii="Arial" w:hAnsi="Arial" w:cs="Arial"/>
          <w:spacing w:val="-8"/>
        </w:rPr>
        <w:t xml:space="preserve"> </w:t>
      </w:r>
      <w:r w:rsidRPr="00CF469F">
        <w:rPr>
          <w:rFonts w:ascii="Arial" w:hAnsi="Arial" w:cs="Arial"/>
        </w:rPr>
        <w:t>valorados</w:t>
      </w:r>
      <w:r w:rsidRPr="00CF469F">
        <w:rPr>
          <w:rFonts w:ascii="Arial" w:hAnsi="Arial" w:cs="Arial"/>
          <w:spacing w:val="-9"/>
        </w:rPr>
        <w:t xml:space="preserve"> </w:t>
      </w:r>
      <w:r w:rsidRPr="00CF469F">
        <w:rPr>
          <w:rFonts w:ascii="Arial" w:hAnsi="Arial" w:cs="Arial"/>
        </w:rPr>
        <w:t>en</w:t>
      </w:r>
      <w:r w:rsidRPr="00CF469F">
        <w:rPr>
          <w:rFonts w:ascii="Arial" w:hAnsi="Arial" w:cs="Arial"/>
          <w:spacing w:val="-9"/>
        </w:rPr>
        <w:t xml:space="preserve"> </w:t>
      </w:r>
      <w:r w:rsidRPr="00CF469F">
        <w:rPr>
          <w:rFonts w:ascii="Arial" w:hAnsi="Arial" w:cs="Arial"/>
        </w:rPr>
        <w:t>diferentes</w:t>
      </w:r>
      <w:r w:rsidRPr="00CF469F">
        <w:rPr>
          <w:rFonts w:ascii="Arial" w:hAnsi="Arial" w:cs="Arial"/>
          <w:spacing w:val="-12"/>
        </w:rPr>
        <w:t xml:space="preserve"> </w:t>
      </w:r>
      <w:r w:rsidRPr="00CF469F">
        <w:rPr>
          <w:rFonts w:ascii="Arial" w:hAnsi="Arial" w:cs="Arial"/>
        </w:rPr>
        <w:t>momentos,</w:t>
      </w:r>
      <w:r w:rsidRPr="00CF469F">
        <w:rPr>
          <w:rFonts w:ascii="Arial" w:hAnsi="Arial" w:cs="Arial"/>
          <w:spacing w:val="-8"/>
        </w:rPr>
        <w:t xml:space="preserve"> </w:t>
      </w:r>
      <w:r w:rsidRPr="00CF469F">
        <w:rPr>
          <w:rFonts w:ascii="Arial" w:hAnsi="Arial" w:cs="Arial"/>
        </w:rPr>
        <w:t>razón</w:t>
      </w:r>
      <w:r w:rsidRPr="00CF469F">
        <w:rPr>
          <w:rFonts w:ascii="Arial" w:hAnsi="Arial" w:cs="Arial"/>
          <w:spacing w:val="-9"/>
        </w:rPr>
        <w:t xml:space="preserve"> </w:t>
      </w:r>
      <w:r w:rsidRPr="00CF469F">
        <w:rPr>
          <w:rFonts w:ascii="Arial" w:hAnsi="Arial" w:cs="Arial"/>
        </w:rPr>
        <w:t>por</w:t>
      </w:r>
      <w:r w:rsidRPr="00CF469F">
        <w:rPr>
          <w:rFonts w:ascii="Arial" w:hAnsi="Arial" w:cs="Arial"/>
          <w:spacing w:val="-8"/>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cual</w:t>
      </w:r>
      <w:r w:rsidRPr="00CF469F">
        <w:rPr>
          <w:rFonts w:ascii="Arial" w:hAnsi="Arial" w:cs="Arial"/>
          <w:spacing w:val="-52"/>
        </w:rPr>
        <w:t xml:space="preserve"> </w:t>
      </w:r>
      <w:r w:rsidRPr="00CF469F">
        <w:rPr>
          <w:rFonts w:ascii="Arial" w:hAnsi="Arial" w:cs="Arial"/>
        </w:rPr>
        <w:t>se</w:t>
      </w:r>
      <w:r w:rsidRPr="00CF469F">
        <w:rPr>
          <w:rFonts w:ascii="Arial" w:hAnsi="Arial" w:cs="Arial"/>
          <w:spacing w:val="-2"/>
        </w:rPr>
        <w:t xml:space="preserve"> </w:t>
      </w:r>
      <w:r w:rsidRPr="00CF469F">
        <w:rPr>
          <w:rFonts w:ascii="Arial" w:hAnsi="Arial" w:cs="Arial"/>
        </w:rPr>
        <w:t>pueden</w:t>
      </w:r>
      <w:r w:rsidRPr="00CF469F">
        <w:rPr>
          <w:rFonts w:ascii="Arial" w:hAnsi="Arial" w:cs="Arial"/>
          <w:spacing w:val="2"/>
        </w:rPr>
        <w:t xml:space="preserve"> </w:t>
      </w:r>
      <w:r w:rsidRPr="00CF469F">
        <w:rPr>
          <w:rFonts w:ascii="Arial" w:hAnsi="Arial" w:cs="Arial"/>
        </w:rPr>
        <w:t>obtener</w:t>
      </w:r>
      <w:r w:rsidRPr="00CF469F">
        <w:rPr>
          <w:rFonts w:ascii="Arial" w:hAnsi="Arial" w:cs="Arial"/>
          <w:spacing w:val="-1"/>
        </w:rPr>
        <w:t xml:space="preserve"> </w:t>
      </w:r>
      <w:r w:rsidRPr="00CF469F">
        <w:rPr>
          <w:rFonts w:ascii="Arial" w:hAnsi="Arial" w:cs="Arial"/>
        </w:rPr>
        <w:t>resultados</w:t>
      </w:r>
      <w:r w:rsidRPr="00CF469F">
        <w:rPr>
          <w:rFonts w:ascii="Arial" w:hAnsi="Arial" w:cs="Arial"/>
          <w:spacing w:val="-2"/>
        </w:rPr>
        <w:t xml:space="preserve"> </w:t>
      </w:r>
      <w:r w:rsidRPr="00CF469F">
        <w:rPr>
          <w:rFonts w:ascii="Arial" w:hAnsi="Arial" w:cs="Arial"/>
        </w:rPr>
        <w:t>intermedios</w:t>
      </w:r>
      <w:r w:rsidRPr="00CF469F">
        <w:rPr>
          <w:rFonts w:ascii="Arial" w:hAnsi="Arial" w:cs="Arial"/>
          <w:spacing w:val="-2"/>
        </w:rPr>
        <w:t xml:space="preserve"> </w:t>
      </w:r>
      <w:r w:rsidRPr="00CF469F">
        <w:rPr>
          <w:rFonts w:ascii="Arial" w:hAnsi="Arial" w:cs="Arial"/>
        </w:rPr>
        <w:t>o</w:t>
      </w:r>
      <w:r w:rsidRPr="00CF469F">
        <w:rPr>
          <w:rFonts w:ascii="Arial" w:hAnsi="Arial" w:cs="Arial"/>
          <w:spacing w:val="-5"/>
        </w:rPr>
        <w:t xml:space="preserve"> </w:t>
      </w:r>
      <w:r w:rsidRPr="00CF469F">
        <w:rPr>
          <w:rFonts w:ascii="Arial" w:hAnsi="Arial" w:cs="Arial"/>
        </w:rPr>
        <w:t>finales.</w:t>
      </w:r>
    </w:p>
    <w:p w14:paraId="26689DBA" w14:textId="77777777" w:rsidR="000F337C" w:rsidRPr="00CF469F" w:rsidRDefault="000F337C">
      <w:pPr>
        <w:pStyle w:val="Textoindependiente"/>
        <w:spacing w:before="8"/>
        <w:rPr>
          <w:rFonts w:ascii="Arial" w:hAnsi="Arial" w:cs="Arial"/>
          <w:sz w:val="19"/>
        </w:rPr>
      </w:pPr>
    </w:p>
    <w:p w14:paraId="26689DBB" w14:textId="77777777" w:rsidR="000F337C" w:rsidRPr="00CF469F" w:rsidRDefault="00AA78A5">
      <w:pPr>
        <w:pStyle w:val="Prrafodelista"/>
        <w:numPr>
          <w:ilvl w:val="2"/>
          <w:numId w:val="2"/>
        </w:numPr>
        <w:tabs>
          <w:tab w:val="left" w:pos="1182"/>
        </w:tabs>
        <w:spacing w:line="264" w:lineRule="auto"/>
        <w:ind w:right="221" w:hanging="360"/>
        <w:jc w:val="both"/>
        <w:rPr>
          <w:rFonts w:ascii="Arial" w:hAnsi="Arial" w:cs="Arial"/>
          <w:sz w:val="24"/>
        </w:rPr>
      </w:pPr>
      <w:r w:rsidRPr="00CF469F">
        <w:rPr>
          <w:rFonts w:ascii="Arial" w:hAnsi="Arial" w:cs="Arial"/>
          <w:i/>
          <w:sz w:val="24"/>
        </w:rPr>
        <w:t xml:space="preserve">Criterios de sostenibilidad de la acreditación: </w:t>
      </w:r>
      <w:r w:rsidRPr="00CF469F">
        <w:rPr>
          <w:rFonts w:ascii="Arial" w:hAnsi="Arial" w:cs="Arial"/>
          <w:sz w:val="24"/>
        </w:rPr>
        <w:t>Se refieren a la capacidad de la institución y de la</w:t>
      </w:r>
      <w:r w:rsidRPr="00CF469F">
        <w:rPr>
          <w:rFonts w:ascii="Arial" w:hAnsi="Arial" w:cs="Arial"/>
          <w:spacing w:val="1"/>
          <w:sz w:val="24"/>
        </w:rPr>
        <w:t xml:space="preserve"> </w:t>
      </w:r>
      <w:r w:rsidRPr="00CF469F">
        <w:rPr>
          <w:rFonts w:ascii="Arial" w:hAnsi="Arial" w:cs="Arial"/>
          <w:sz w:val="24"/>
        </w:rPr>
        <w:t>carrera</w:t>
      </w:r>
      <w:r w:rsidRPr="00CF469F">
        <w:rPr>
          <w:rFonts w:ascii="Arial" w:hAnsi="Arial" w:cs="Arial"/>
          <w:spacing w:val="-8"/>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asegurar</w:t>
      </w:r>
      <w:r w:rsidRPr="00CF469F">
        <w:rPr>
          <w:rFonts w:ascii="Arial" w:hAnsi="Arial" w:cs="Arial"/>
          <w:spacing w:val="-7"/>
          <w:sz w:val="24"/>
        </w:rPr>
        <w:t xml:space="preserve"> </w:t>
      </w:r>
      <w:r w:rsidRPr="00CF469F">
        <w:rPr>
          <w:rFonts w:ascii="Arial" w:hAnsi="Arial" w:cs="Arial"/>
          <w:sz w:val="24"/>
        </w:rPr>
        <w:t>la</w:t>
      </w:r>
      <w:r w:rsidRPr="00CF469F">
        <w:rPr>
          <w:rFonts w:ascii="Arial" w:hAnsi="Arial" w:cs="Arial"/>
          <w:spacing w:val="-8"/>
          <w:sz w:val="24"/>
        </w:rPr>
        <w:t xml:space="preserve"> </w:t>
      </w:r>
      <w:r w:rsidRPr="00CF469F">
        <w:rPr>
          <w:rFonts w:ascii="Arial" w:hAnsi="Arial" w:cs="Arial"/>
          <w:sz w:val="24"/>
        </w:rPr>
        <w:t>calidad,</w:t>
      </w:r>
      <w:r w:rsidRPr="00CF469F">
        <w:rPr>
          <w:rFonts w:ascii="Arial" w:hAnsi="Arial" w:cs="Arial"/>
          <w:spacing w:val="-8"/>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sostener</w:t>
      </w:r>
      <w:r w:rsidRPr="00CF469F">
        <w:rPr>
          <w:rFonts w:ascii="Arial" w:hAnsi="Arial" w:cs="Arial"/>
          <w:spacing w:val="-6"/>
          <w:sz w:val="24"/>
        </w:rPr>
        <w:t xml:space="preserve"> </w:t>
      </w:r>
      <w:r w:rsidRPr="00CF469F">
        <w:rPr>
          <w:rFonts w:ascii="Arial" w:hAnsi="Arial" w:cs="Arial"/>
          <w:sz w:val="24"/>
        </w:rPr>
        <w:t>la</w:t>
      </w:r>
      <w:r w:rsidRPr="00CF469F">
        <w:rPr>
          <w:rFonts w:ascii="Arial" w:hAnsi="Arial" w:cs="Arial"/>
          <w:spacing w:val="-7"/>
          <w:sz w:val="24"/>
        </w:rPr>
        <w:t xml:space="preserve"> </w:t>
      </w:r>
      <w:r w:rsidRPr="00CF469F">
        <w:rPr>
          <w:rFonts w:ascii="Arial" w:hAnsi="Arial" w:cs="Arial"/>
          <w:sz w:val="24"/>
        </w:rPr>
        <w:t>acreditación</w:t>
      </w:r>
      <w:r w:rsidRPr="00CF469F">
        <w:rPr>
          <w:rFonts w:ascii="Arial" w:hAnsi="Arial" w:cs="Arial"/>
          <w:spacing w:val="-5"/>
          <w:sz w:val="24"/>
        </w:rPr>
        <w:t xml:space="preserve"> </w:t>
      </w:r>
      <w:r w:rsidRPr="00CF469F">
        <w:rPr>
          <w:rFonts w:ascii="Arial" w:hAnsi="Arial" w:cs="Arial"/>
          <w:sz w:val="24"/>
        </w:rPr>
        <w:t>oficial</w:t>
      </w:r>
      <w:r w:rsidRPr="00CF469F">
        <w:rPr>
          <w:rFonts w:ascii="Arial" w:hAnsi="Arial" w:cs="Arial"/>
          <w:spacing w:val="-5"/>
          <w:sz w:val="24"/>
        </w:rPr>
        <w:t xml:space="preserve"> </w:t>
      </w:r>
      <w:r w:rsidRPr="00CF469F">
        <w:rPr>
          <w:rFonts w:ascii="Arial" w:hAnsi="Arial" w:cs="Arial"/>
          <w:sz w:val="24"/>
        </w:rPr>
        <w:t>y</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6"/>
          <w:sz w:val="24"/>
        </w:rPr>
        <w:t xml:space="preserve"> </w:t>
      </w:r>
      <w:r w:rsidRPr="00CF469F">
        <w:rPr>
          <w:rFonts w:ascii="Arial" w:hAnsi="Arial" w:cs="Arial"/>
          <w:sz w:val="24"/>
        </w:rPr>
        <w:t>lograr</w:t>
      </w:r>
      <w:r w:rsidRPr="00CF469F">
        <w:rPr>
          <w:rFonts w:ascii="Arial" w:hAnsi="Arial" w:cs="Arial"/>
          <w:spacing w:val="-5"/>
          <w:sz w:val="24"/>
        </w:rPr>
        <w:t xml:space="preserve"> </w:t>
      </w:r>
      <w:r w:rsidRPr="00CF469F">
        <w:rPr>
          <w:rFonts w:ascii="Arial" w:hAnsi="Arial" w:cs="Arial"/>
          <w:sz w:val="24"/>
        </w:rPr>
        <w:t>el</w:t>
      </w:r>
      <w:r w:rsidRPr="00CF469F">
        <w:rPr>
          <w:rFonts w:ascii="Arial" w:hAnsi="Arial" w:cs="Arial"/>
          <w:spacing w:val="-8"/>
          <w:sz w:val="24"/>
        </w:rPr>
        <w:t xml:space="preserve"> </w:t>
      </w:r>
      <w:r w:rsidRPr="00CF469F">
        <w:rPr>
          <w:rFonts w:ascii="Arial" w:hAnsi="Arial" w:cs="Arial"/>
          <w:sz w:val="24"/>
        </w:rPr>
        <w:t>cumplimiento</w:t>
      </w:r>
      <w:r w:rsidRPr="00CF469F">
        <w:rPr>
          <w:rFonts w:ascii="Arial" w:hAnsi="Arial" w:cs="Arial"/>
          <w:spacing w:val="-4"/>
          <w:sz w:val="24"/>
        </w:rPr>
        <w:t xml:space="preserve"> </w:t>
      </w:r>
      <w:r w:rsidRPr="00CF469F">
        <w:rPr>
          <w:rFonts w:ascii="Arial" w:hAnsi="Arial" w:cs="Arial"/>
          <w:sz w:val="24"/>
        </w:rPr>
        <w:t>del</w:t>
      </w:r>
      <w:r w:rsidRPr="00CF469F">
        <w:rPr>
          <w:rFonts w:ascii="Arial" w:hAnsi="Arial" w:cs="Arial"/>
          <w:spacing w:val="-51"/>
          <w:sz w:val="24"/>
        </w:rPr>
        <w:t xml:space="preserve"> </w:t>
      </w:r>
      <w:r w:rsidRPr="00CF469F">
        <w:rPr>
          <w:rFonts w:ascii="Arial" w:hAnsi="Arial" w:cs="Arial"/>
          <w:sz w:val="24"/>
        </w:rPr>
        <w:t>plan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mejoramiento</w:t>
      </w:r>
      <w:r w:rsidRPr="00CF469F">
        <w:rPr>
          <w:rFonts w:ascii="Arial" w:hAnsi="Arial" w:cs="Arial"/>
          <w:spacing w:val="1"/>
          <w:sz w:val="24"/>
        </w:rPr>
        <w:t xml:space="preserve"> </w:t>
      </w:r>
      <w:r w:rsidRPr="00CF469F">
        <w:rPr>
          <w:rFonts w:ascii="Arial" w:hAnsi="Arial" w:cs="Arial"/>
          <w:sz w:val="24"/>
        </w:rPr>
        <w:t>establecido.</w:t>
      </w:r>
      <w:r w:rsidRPr="00CF469F">
        <w:rPr>
          <w:rFonts w:ascii="Arial" w:hAnsi="Arial" w:cs="Arial"/>
          <w:spacing w:val="1"/>
          <w:sz w:val="24"/>
        </w:rPr>
        <w:t xml:space="preserve"> </w:t>
      </w:r>
      <w:r w:rsidRPr="00CF469F">
        <w:rPr>
          <w:rFonts w:ascii="Arial" w:hAnsi="Arial" w:cs="Arial"/>
          <w:sz w:val="24"/>
        </w:rPr>
        <w:t>Interesan</w:t>
      </w:r>
      <w:r w:rsidRPr="00CF469F">
        <w:rPr>
          <w:rFonts w:ascii="Arial" w:hAnsi="Arial" w:cs="Arial"/>
          <w:spacing w:val="1"/>
          <w:sz w:val="24"/>
        </w:rPr>
        <w:t xml:space="preserve"> </w:t>
      </w:r>
      <w:r w:rsidRPr="00CF469F">
        <w:rPr>
          <w:rFonts w:ascii="Arial" w:hAnsi="Arial" w:cs="Arial"/>
          <w:sz w:val="24"/>
        </w:rPr>
        <w:t>las</w:t>
      </w:r>
      <w:r w:rsidRPr="00CF469F">
        <w:rPr>
          <w:rFonts w:ascii="Arial" w:hAnsi="Arial" w:cs="Arial"/>
          <w:spacing w:val="1"/>
          <w:sz w:val="24"/>
        </w:rPr>
        <w:t xml:space="preserve"> </w:t>
      </w:r>
      <w:r w:rsidRPr="00CF469F">
        <w:rPr>
          <w:rFonts w:ascii="Arial" w:hAnsi="Arial" w:cs="Arial"/>
          <w:sz w:val="24"/>
        </w:rPr>
        <w:t>políticas,</w:t>
      </w:r>
      <w:r w:rsidRPr="00CF469F">
        <w:rPr>
          <w:rFonts w:ascii="Arial" w:hAnsi="Arial" w:cs="Arial"/>
          <w:spacing w:val="1"/>
          <w:sz w:val="24"/>
        </w:rPr>
        <w:t xml:space="preserve"> </w:t>
      </w:r>
      <w:r w:rsidRPr="00CF469F">
        <w:rPr>
          <w:rFonts w:ascii="Arial" w:hAnsi="Arial" w:cs="Arial"/>
          <w:sz w:val="24"/>
        </w:rPr>
        <w:t>lineamientos</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1"/>
          <w:sz w:val="24"/>
        </w:rPr>
        <w:t xml:space="preserve"> </w:t>
      </w:r>
      <w:r w:rsidRPr="00CF469F">
        <w:rPr>
          <w:rFonts w:ascii="Arial" w:hAnsi="Arial" w:cs="Arial"/>
          <w:sz w:val="24"/>
        </w:rPr>
        <w:t>mecanismos</w:t>
      </w:r>
      <w:r w:rsidRPr="00CF469F">
        <w:rPr>
          <w:rFonts w:ascii="Arial" w:hAnsi="Arial" w:cs="Arial"/>
          <w:spacing w:val="1"/>
          <w:sz w:val="24"/>
        </w:rPr>
        <w:t xml:space="preserve"> </w:t>
      </w:r>
      <w:r w:rsidRPr="00CF469F">
        <w:rPr>
          <w:rFonts w:ascii="Arial" w:hAnsi="Arial" w:cs="Arial"/>
          <w:sz w:val="24"/>
        </w:rPr>
        <w:t>establecidos para facilitar la realización del proceso de autoevaluación, así como la elaboración</w:t>
      </w:r>
      <w:r w:rsidRPr="00CF469F">
        <w:rPr>
          <w:rFonts w:ascii="Arial" w:hAnsi="Arial" w:cs="Arial"/>
          <w:spacing w:val="-52"/>
          <w:sz w:val="24"/>
        </w:rPr>
        <w:t xml:space="preserve"> </w:t>
      </w:r>
      <w:r w:rsidRPr="00CF469F">
        <w:rPr>
          <w:rFonts w:ascii="Arial" w:hAnsi="Arial" w:cs="Arial"/>
          <w:sz w:val="24"/>
        </w:rPr>
        <w:t>y</w:t>
      </w:r>
      <w:r w:rsidRPr="00CF469F">
        <w:rPr>
          <w:rFonts w:ascii="Arial" w:hAnsi="Arial" w:cs="Arial"/>
          <w:spacing w:val="-4"/>
          <w:sz w:val="24"/>
        </w:rPr>
        <w:t xml:space="preserve"> </w:t>
      </w:r>
      <w:r w:rsidRPr="00CF469F">
        <w:rPr>
          <w:rFonts w:ascii="Arial" w:hAnsi="Arial" w:cs="Arial"/>
          <w:sz w:val="24"/>
        </w:rPr>
        <w:t>ejecución</w:t>
      </w:r>
      <w:r w:rsidRPr="00CF469F">
        <w:rPr>
          <w:rFonts w:ascii="Arial" w:hAnsi="Arial" w:cs="Arial"/>
          <w:spacing w:val="-1"/>
          <w:sz w:val="24"/>
        </w:rPr>
        <w:t xml:space="preserve"> </w:t>
      </w:r>
      <w:r w:rsidRPr="00CF469F">
        <w:rPr>
          <w:rFonts w:ascii="Arial" w:hAnsi="Arial" w:cs="Arial"/>
          <w:sz w:val="24"/>
        </w:rPr>
        <w:t>del</w:t>
      </w:r>
      <w:r w:rsidRPr="00CF469F">
        <w:rPr>
          <w:rFonts w:ascii="Arial" w:hAnsi="Arial" w:cs="Arial"/>
          <w:spacing w:val="-3"/>
          <w:sz w:val="24"/>
        </w:rPr>
        <w:t xml:space="preserve"> </w:t>
      </w:r>
      <w:r w:rsidRPr="00CF469F">
        <w:rPr>
          <w:rFonts w:ascii="Arial" w:hAnsi="Arial" w:cs="Arial"/>
          <w:sz w:val="24"/>
        </w:rPr>
        <w:t>plan</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7"/>
          <w:sz w:val="24"/>
        </w:rPr>
        <w:t xml:space="preserve"> </w:t>
      </w:r>
      <w:r w:rsidRPr="00CF469F">
        <w:rPr>
          <w:rFonts w:ascii="Arial" w:hAnsi="Arial" w:cs="Arial"/>
          <w:sz w:val="24"/>
        </w:rPr>
        <w:t>mejoramiento,</w:t>
      </w:r>
      <w:r w:rsidRPr="00CF469F">
        <w:rPr>
          <w:rFonts w:ascii="Arial" w:hAnsi="Arial" w:cs="Arial"/>
          <w:spacing w:val="1"/>
          <w:sz w:val="24"/>
        </w:rPr>
        <w:t xml:space="preserve"> </w:t>
      </w:r>
      <w:r w:rsidRPr="00CF469F">
        <w:rPr>
          <w:rFonts w:ascii="Arial" w:hAnsi="Arial" w:cs="Arial"/>
          <w:sz w:val="24"/>
        </w:rPr>
        <w:t>su</w:t>
      </w:r>
      <w:r w:rsidRPr="00CF469F">
        <w:rPr>
          <w:rFonts w:ascii="Arial" w:hAnsi="Arial" w:cs="Arial"/>
          <w:spacing w:val="-2"/>
          <w:sz w:val="24"/>
        </w:rPr>
        <w:t xml:space="preserve"> </w:t>
      </w:r>
      <w:r w:rsidRPr="00CF469F">
        <w:rPr>
          <w:rFonts w:ascii="Arial" w:hAnsi="Arial" w:cs="Arial"/>
          <w:sz w:val="24"/>
        </w:rPr>
        <w:t>monitoreo y</w:t>
      </w:r>
      <w:r w:rsidRPr="00CF469F">
        <w:rPr>
          <w:rFonts w:ascii="Arial" w:hAnsi="Arial" w:cs="Arial"/>
          <w:spacing w:val="-1"/>
          <w:sz w:val="24"/>
        </w:rPr>
        <w:t xml:space="preserve"> </w:t>
      </w:r>
      <w:r w:rsidRPr="00CF469F">
        <w:rPr>
          <w:rFonts w:ascii="Arial" w:hAnsi="Arial" w:cs="Arial"/>
          <w:sz w:val="24"/>
        </w:rPr>
        <w:t>seguimiento.</w:t>
      </w:r>
    </w:p>
    <w:p w14:paraId="26689DBC" w14:textId="77777777" w:rsidR="000F337C" w:rsidRPr="00CF469F" w:rsidRDefault="000F337C">
      <w:pPr>
        <w:pStyle w:val="Textoindependiente"/>
        <w:spacing w:before="9"/>
        <w:rPr>
          <w:rFonts w:ascii="Arial" w:hAnsi="Arial" w:cs="Arial"/>
          <w:sz w:val="19"/>
        </w:rPr>
      </w:pPr>
    </w:p>
    <w:p w14:paraId="26689DBD" w14:textId="77777777" w:rsidR="000F337C" w:rsidRPr="00CF469F" w:rsidRDefault="00AA78A5">
      <w:pPr>
        <w:pStyle w:val="Prrafodelista"/>
        <w:numPr>
          <w:ilvl w:val="2"/>
          <w:numId w:val="2"/>
        </w:numPr>
        <w:tabs>
          <w:tab w:val="left" w:pos="1182"/>
        </w:tabs>
        <w:spacing w:line="264" w:lineRule="auto"/>
        <w:ind w:right="224" w:hanging="360"/>
        <w:jc w:val="both"/>
        <w:rPr>
          <w:rFonts w:ascii="Arial" w:hAnsi="Arial" w:cs="Arial"/>
          <w:sz w:val="24"/>
        </w:rPr>
      </w:pPr>
      <w:r w:rsidRPr="00CF469F">
        <w:rPr>
          <w:rFonts w:ascii="Arial" w:hAnsi="Arial" w:cs="Arial"/>
          <w:i/>
          <w:sz w:val="24"/>
        </w:rPr>
        <w:t>Metaevaluación</w:t>
      </w:r>
      <w:r w:rsidRPr="00CF469F">
        <w:rPr>
          <w:rFonts w:ascii="Arial" w:hAnsi="Arial" w:cs="Arial"/>
          <w:sz w:val="24"/>
        </w:rPr>
        <w:t>:</w:t>
      </w:r>
      <w:r w:rsidRPr="00CF469F">
        <w:rPr>
          <w:rFonts w:ascii="Arial" w:hAnsi="Arial" w:cs="Arial"/>
          <w:spacing w:val="-7"/>
          <w:sz w:val="24"/>
        </w:rPr>
        <w:t xml:space="preserve"> </w:t>
      </w:r>
      <w:r w:rsidRPr="00CF469F">
        <w:rPr>
          <w:rFonts w:ascii="Arial" w:hAnsi="Arial" w:cs="Arial"/>
          <w:sz w:val="24"/>
        </w:rPr>
        <w:t>Se</w:t>
      </w:r>
      <w:r w:rsidRPr="00CF469F">
        <w:rPr>
          <w:rFonts w:ascii="Arial" w:hAnsi="Arial" w:cs="Arial"/>
          <w:spacing w:val="-7"/>
          <w:sz w:val="24"/>
        </w:rPr>
        <w:t xml:space="preserve"> </w:t>
      </w:r>
      <w:r w:rsidRPr="00CF469F">
        <w:rPr>
          <w:rFonts w:ascii="Arial" w:hAnsi="Arial" w:cs="Arial"/>
          <w:sz w:val="24"/>
        </w:rPr>
        <w:t>refiere</w:t>
      </w:r>
      <w:r w:rsidRPr="00CF469F">
        <w:rPr>
          <w:rFonts w:ascii="Arial" w:hAnsi="Arial" w:cs="Arial"/>
          <w:spacing w:val="-7"/>
          <w:sz w:val="24"/>
        </w:rPr>
        <w:t xml:space="preserve"> </w:t>
      </w:r>
      <w:r w:rsidRPr="00CF469F">
        <w:rPr>
          <w:rFonts w:ascii="Arial" w:hAnsi="Arial" w:cs="Arial"/>
          <w:sz w:val="24"/>
        </w:rPr>
        <w:t>a</w:t>
      </w:r>
      <w:r w:rsidRPr="00CF469F">
        <w:rPr>
          <w:rFonts w:ascii="Arial" w:hAnsi="Arial" w:cs="Arial"/>
          <w:spacing w:val="-6"/>
          <w:sz w:val="24"/>
        </w:rPr>
        <w:t xml:space="preserve"> </w:t>
      </w:r>
      <w:r w:rsidRPr="00CF469F">
        <w:rPr>
          <w:rFonts w:ascii="Arial" w:hAnsi="Arial" w:cs="Arial"/>
          <w:sz w:val="24"/>
        </w:rPr>
        <w:t>criterios</w:t>
      </w:r>
      <w:r w:rsidRPr="00CF469F">
        <w:rPr>
          <w:rFonts w:ascii="Arial" w:hAnsi="Arial" w:cs="Arial"/>
          <w:spacing w:val="-9"/>
          <w:sz w:val="24"/>
        </w:rPr>
        <w:t xml:space="preserve"> </w:t>
      </w:r>
      <w:r w:rsidRPr="00CF469F">
        <w:rPr>
          <w:rFonts w:ascii="Arial" w:hAnsi="Arial" w:cs="Arial"/>
          <w:sz w:val="24"/>
        </w:rPr>
        <w:t>desarrollados</w:t>
      </w:r>
      <w:r w:rsidRPr="00CF469F">
        <w:rPr>
          <w:rFonts w:ascii="Arial" w:hAnsi="Arial" w:cs="Arial"/>
          <w:spacing w:val="-7"/>
          <w:sz w:val="24"/>
        </w:rPr>
        <w:t xml:space="preserve"> </w:t>
      </w:r>
      <w:r w:rsidRPr="00CF469F">
        <w:rPr>
          <w:rFonts w:ascii="Arial" w:hAnsi="Arial" w:cs="Arial"/>
          <w:sz w:val="24"/>
        </w:rPr>
        <w:t>con</w:t>
      </w:r>
      <w:r w:rsidRPr="00CF469F">
        <w:rPr>
          <w:rFonts w:ascii="Arial" w:hAnsi="Arial" w:cs="Arial"/>
          <w:spacing w:val="-7"/>
          <w:sz w:val="24"/>
        </w:rPr>
        <w:t xml:space="preserve"> </w:t>
      </w:r>
      <w:r w:rsidRPr="00CF469F">
        <w:rPr>
          <w:rFonts w:ascii="Arial" w:hAnsi="Arial" w:cs="Arial"/>
          <w:sz w:val="24"/>
        </w:rPr>
        <w:t>el</w:t>
      </w:r>
      <w:r w:rsidRPr="00CF469F">
        <w:rPr>
          <w:rFonts w:ascii="Arial" w:hAnsi="Arial" w:cs="Arial"/>
          <w:spacing w:val="-7"/>
          <w:sz w:val="24"/>
        </w:rPr>
        <w:t xml:space="preserve"> </w:t>
      </w:r>
      <w:r w:rsidRPr="00CF469F">
        <w:rPr>
          <w:rFonts w:ascii="Arial" w:hAnsi="Arial" w:cs="Arial"/>
          <w:sz w:val="24"/>
        </w:rPr>
        <w:t>fin</w:t>
      </w:r>
      <w:r w:rsidRPr="00CF469F">
        <w:rPr>
          <w:rFonts w:ascii="Arial" w:hAnsi="Arial" w:cs="Arial"/>
          <w:spacing w:val="-9"/>
          <w:sz w:val="24"/>
        </w:rPr>
        <w:t xml:space="preserve"> </w:t>
      </w:r>
      <w:r w:rsidRPr="00CF469F">
        <w:rPr>
          <w:rFonts w:ascii="Arial" w:hAnsi="Arial" w:cs="Arial"/>
          <w:sz w:val="24"/>
        </w:rPr>
        <w:t>de</w:t>
      </w:r>
      <w:r w:rsidRPr="00CF469F">
        <w:rPr>
          <w:rFonts w:ascii="Arial" w:hAnsi="Arial" w:cs="Arial"/>
          <w:spacing w:val="-8"/>
          <w:sz w:val="24"/>
        </w:rPr>
        <w:t xml:space="preserve"> </w:t>
      </w:r>
      <w:r w:rsidRPr="00CF469F">
        <w:rPr>
          <w:rFonts w:ascii="Arial" w:hAnsi="Arial" w:cs="Arial"/>
          <w:sz w:val="24"/>
        </w:rPr>
        <w:t>que</w:t>
      </w:r>
      <w:r w:rsidRPr="00CF469F">
        <w:rPr>
          <w:rFonts w:ascii="Arial" w:hAnsi="Arial" w:cs="Arial"/>
          <w:spacing w:val="-7"/>
          <w:sz w:val="24"/>
        </w:rPr>
        <w:t xml:space="preserve"> </w:t>
      </w:r>
      <w:r w:rsidRPr="00CF469F">
        <w:rPr>
          <w:rFonts w:ascii="Arial" w:hAnsi="Arial" w:cs="Arial"/>
          <w:sz w:val="24"/>
        </w:rPr>
        <w:t>la</w:t>
      </w:r>
      <w:r w:rsidRPr="00CF469F">
        <w:rPr>
          <w:rFonts w:ascii="Arial" w:hAnsi="Arial" w:cs="Arial"/>
          <w:spacing w:val="-7"/>
          <w:sz w:val="24"/>
        </w:rPr>
        <w:t xml:space="preserve"> </w:t>
      </w:r>
      <w:r w:rsidRPr="00CF469F">
        <w:rPr>
          <w:rFonts w:ascii="Arial" w:hAnsi="Arial" w:cs="Arial"/>
          <w:sz w:val="24"/>
        </w:rPr>
        <w:t>carrera</w:t>
      </w:r>
      <w:r w:rsidRPr="00CF469F">
        <w:rPr>
          <w:rFonts w:ascii="Arial" w:hAnsi="Arial" w:cs="Arial"/>
          <w:spacing w:val="-6"/>
          <w:sz w:val="24"/>
        </w:rPr>
        <w:t xml:space="preserve"> </w:t>
      </w:r>
      <w:r w:rsidRPr="00CF469F">
        <w:rPr>
          <w:rFonts w:ascii="Arial" w:hAnsi="Arial" w:cs="Arial"/>
          <w:sz w:val="24"/>
        </w:rPr>
        <w:t>evalúe</w:t>
      </w:r>
      <w:r w:rsidRPr="00CF469F">
        <w:rPr>
          <w:rFonts w:ascii="Arial" w:hAnsi="Arial" w:cs="Arial"/>
          <w:spacing w:val="-7"/>
          <w:sz w:val="24"/>
        </w:rPr>
        <w:t xml:space="preserve"> </w:t>
      </w:r>
      <w:r w:rsidRPr="00CF469F">
        <w:rPr>
          <w:rFonts w:ascii="Arial" w:hAnsi="Arial" w:cs="Arial"/>
          <w:sz w:val="24"/>
        </w:rPr>
        <w:t>su</w:t>
      </w:r>
      <w:r w:rsidRPr="00CF469F">
        <w:rPr>
          <w:rFonts w:ascii="Arial" w:hAnsi="Arial" w:cs="Arial"/>
          <w:spacing w:val="-2"/>
          <w:sz w:val="24"/>
        </w:rPr>
        <w:t xml:space="preserve"> </w:t>
      </w:r>
      <w:r w:rsidRPr="00CF469F">
        <w:rPr>
          <w:rFonts w:ascii="Arial" w:hAnsi="Arial" w:cs="Arial"/>
          <w:sz w:val="24"/>
        </w:rPr>
        <w:t>propio</w:t>
      </w:r>
      <w:r w:rsidRPr="00CF469F">
        <w:rPr>
          <w:rFonts w:ascii="Arial" w:hAnsi="Arial" w:cs="Arial"/>
          <w:spacing w:val="-52"/>
          <w:sz w:val="24"/>
        </w:rPr>
        <w:t xml:space="preserve"> </w:t>
      </w:r>
      <w:r w:rsidRPr="00CF469F">
        <w:rPr>
          <w:rFonts w:ascii="Arial" w:hAnsi="Arial" w:cs="Arial"/>
          <w:sz w:val="24"/>
        </w:rPr>
        <w:t>proceso de autoevaluación, en función de la participación, apoyo institucional, planeamiento,</w:t>
      </w:r>
      <w:r w:rsidRPr="00CF469F">
        <w:rPr>
          <w:rFonts w:ascii="Arial" w:hAnsi="Arial" w:cs="Arial"/>
          <w:spacing w:val="1"/>
          <w:sz w:val="24"/>
        </w:rPr>
        <w:t xml:space="preserve"> </w:t>
      </w:r>
      <w:r w:rsidRPr="00CF469F">
        <w:rPr>
          <w:rFonts w:ascii="Arial" w:hAnsi="Arial" w:cs="Arial"/>
          <w:sz w:val="24"/>
        </w:rPr>
        <w:t>sostenibilidad</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3"/>
          <w:sz w:val="24"/>
        </w:rPr>
        <w:t xml:space="preserve"> </w:t>
      </w:r>
      <w:r w:rsidRPr="00CF469F">
        <w:rPr>
          <w:rFonts w:ascii="Arial" w:hAnsi="Arial" w:cs="Arial"/>
          <w:sz w:val="24"/>
        </w:rPr>
        <w:t>manejo</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4"/>
          <w:sz w:val="24"/>
        </w:rPr>
        <w:t xml:space="preserve"> </w:t>
      </w:r>
      <w:r w:rsidRPr="00CF469F">
        <w:rPr>
          <w:rFonts w:ascii="Arial" w:hAnsi="Arial" w:cs="Arial"/>
          <w:sz w:val="24"/>
        </w:rPr>
        <w:t>información.</w:t>
      </w:r>
    </w:p>
    <w:p w14:paraId="26689DBE" w14:textId="77777777" w:rsidR="000F337C" w:rsidRPr="00CF469F" w:rsidRDefault="000F337C">
      <w:pPr>
        <w:pStyle w:val="Textoindependiente"/>
        <w:spacing w:before="8"/>
        <w:rPr>
          <w:rFonts w:ascii="Arial" w:hAnsi="Arial" w:cs="Arial"/>
          <w:sz w:val="19"/>
        </w:rPr>
      </w:pPr>
    </w:p>
    <w:p w14:paraId="26689DBF" w14:textId="77777777" w:rsidR="000F337C" w:rsidRPr="00CF469F" w:rsidRDefault="00AA78A5">
      <w:pPr>
        <w:pStyle w:val="Prrafodelista"/>
        <w:numPr>
          <w:ilvl w:val="2"/>
          <w:numId w:val="2"/>
        </w:numPr>
        <w:tabs>
          <w:tab w:val="left" w:pos="1182"/>
        </w:tabs>
        <w:spacing w:line="264" w:lineRule="auto"/>
        <w:ind w:right="230" w:hanging="360"/>
        <w:jc w:val="both"/>
        <w:rPr>
          <w:rFonts w:ascii="Arial" w:hAnsi="Arial" w:cs="Arial"/>
          <w:sz w:val="24"/>
        </w:rPr>
      </w:pPr>
      <w:r w:rsidRPr="00CF469F">
        <w:rPr>
          <w:rFonts w:ascii="Arial" w:hAnsi="Arial" w:cs="Arial"/>
          <w:i/>
          <w:sz w:val="24"/>
        </w:rPr>
        <w:t>Reacreditación</w:t>
      </w:r>
      <w:r w:rsidRPr="00CF469F">
        <w:rPr>
          <w:rFonts w:ascii="Arial" w:hAnsi="Arial" w:cs="Arial"/>
          <w:sz w:val="24"/>
        </w:rPr>
        <w:t>: En la fase de reacreditación las carreras universitarias presentarán un informe</w:t>
      </w:r>
      <w:r w:rsidRPr="00CF469F">
        <w:rPr>
          <w:rFonts w:ascii="Arial" w:hAnsi="Arial" w:cs="Arial"/>
          <w:spacing w:val="1"/>
          <w:sz w:val="24"/>
        </w:rPr>
        <w:t xml:space="preserve"> </w:t>
      </w:r>
      <w:r w:rsidRPr="00CF469F">
        <w:rPr>
          <w:rFonts w:ascii="Arial" w:hAnsi="Arial" w:cs="Arial"/>
          <w:sz w:val="24"/>
        </w:rPr>
        <w:t>que dé cuenta de los cambios ocurridos desde la acreditación oficial, de manera que se pueda</w:t>
      </w:r>
      <w:r w:rsidRPr="00CF469F">
        <w:rPr>
          <w:rFonts w:ascii="Arial" w:hAnsi="Arial" w:cs="Arial"/>
          <w:spacing w:val="1"/>
          <w:sz w:val="24"/>
        </w:rPr>
        <w:t xml:space="preserve"> </w:t>
      </w:r>
      <w:r w:rsidRPr="00CF469F">
        <w:rPr>
          <w:rFonts w:ascii="Arial" w:hAnsi="Arial" w:cs="Arial"/>
          <w:sz w:val="24"/>
        </w:rPr>
        <w:t>valorar la</w:t>
      </w:r>
      <w:r w:rsidRPr="00CF469F">
        <w:rPr>
          <w:rFonts w:ascii="Arial" w:hAnsi="Arial" w:cs="Arial"/>
          <w:spacing w:val="-4"/>
          <w:sz w:val="24"/>
        </w:rPr>
        <w:t xml:space="preserve"> </w:t>
      </w:r>
      <w:r w:rsidRPr="00CF469F">
        <w:rPr>
          <w:rFonts w:ascii="Arial" w:hAnsi="Arial" w:cs="Arial"/>
          <w:sz w:val="24"/>
        </w:rPr>
        <w:t>evolución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2"/>
          <w:sz w:val="24"/>
        </w:rPr>
        <w:t xml:space="preserve"> </w:t>
      </w:r>
      <w:r w:rsidRPr="00CF469F">
        <w:rPr>
          <w:rFonts w:ascii="Arial" w:hAnsi="Arial" w:cs="Arial"/>
          <w:sz w:val="24"/>
        </w:rPr>
        <w:t>tales</w:t>
      </w:r>
      <w:r w:rsidRPr="00CF469F">
        <w:rPr>
          <w:rFonts w:ascii="Arial" w:hAnsi="Arial" w:cs="Arial"/>
          <w:spacing w:val="2"/>
          <w:sz w:val="24"/>
        </w:rPr>
        <w:t xml:space="preserve"> </w:t>
      </w:r>
      <w:r w:rsidRPr="00CF469F">
        <w:rPr>
          <w:rFonts w:ascii="Arial" w:hAnsi="Arial" w:cs="Arial"/>
          <w:sz w:val="24"/>
        </w:rPr>
        <w:t>carreras.</w:t>
      </w:r>
    </w:p>
    <w:p w14:paraId="26689DC0" w14:textId="77777777" w:rsidR="000F337C" w:rsidRPr="00CF469F" w:rsidRDefault="000F337C">
      <w:pPr>
        <w:pStyle w:val="Textoindependiente"/>
        <w:spacing w:before="8"/>
        <w:rPr>
          <w:rFonts w:ascii="Arial" w:hAnsi="Arial" w:cs="Arial"/>
          <w:sz w:val="19"/>
        </w:rPr>
      </w:pPr>
    </w:p>
    <w:p w14:paraId="26689DC1"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Para facilitar el proceso evaluativo, se han organizado categorías de análisis que permiten desagregar</w:t>
      </w:r>
      <w:r w:rsidRPr="00CF469F">
        <w:rPr>
          <w:rFonts w:ascii="Arial" w:hAnsi="Arial" w:cs="Arial"/>
          <w:spacing w:val="1"/>
        </w:rPr>
        <w:t xml:space="preserve"> </w:t>
      </w:r>
      <w:r w:rsidRPr="00CF469F">
        <w:rPr>
          <w:rFonts w:ascii="Arial" w:hAnsi="Arial" w:cs="Arial"/>
        </w:rPr>
        <w:t>las dimensiones del modelo, de manera que éstas se subdividen en componentes. Las dimensiones y</w:t>
      </w:r>
      <w:r w:rsidRPr="00CF469F">
        <w:rPr>
          <w:rFonts w:ascii="Arial" w:hAnsi="Arial" w:cs="Arial"/>
          <w:spacing w:val="1"/>
        </w:rPr>
        <w:t xml:space="preserve"> </w:t>
      </w:r>
      <w:r w:rsidRPr="00CF469F">
        <w:rPr>
          <w:rFonts w:ascii="Arial" w:hAnsi="Arial" w:cs="Arial"/>
        </w:rPr>
        <w:t>los componentes son los puntos de referencia, tanto durante las fases de la autoevaluación y la</w:t>
      </w:r>
      <w:r w:rsidRPr="00CF469F">
        <w:rPr>
          <w:rFonts w:ascii="Arial" w:hAnsi="Arial" w:cs="Arial"/>
          <w:spacing w:val="1"/>
        </w:rPr>
        <w:t xml:space="preserve"> </w:t>
      </w:r>
      <w:r w:rsidRPr="00CF469F">
        <w:rPr>
          <w:rFonts w:ascii="Arial" w:hAnsi="Arial" w:cs="Arial"/>
        </w:rPr>
        <w:t>evaluación</w:t>
      </w:r>
      <w:r w:rsidRPr="00CF469F">
        <w:rPr>
          <w:rFonts w:ascii="Arial" w:hAnsi="Arial" w:cs="Arial"/>
          <w:spacing w:val="-4"/>
        </w:rPr>
        <w:t xml:space="preserve"> </w:t>
      </w:r>
      <w:r w:rsidRPr="00CF469F">
        <w:rPr>
          <w:rFonts w:ascii="Arial" w:hAnsi="Arial" w:cs="Arial"/>
        </w:rPr>
        <w:t>de</w:t>
      </w:r>
      <w:r w:rsidRPr="00CF469F">
        <w:rPr>
          <w:rFonts w:ascii="Arial" w:hAnsi="Arial" w:cs="Arial"/>
          <w:spacing w:val="-4"/>
        </w:rPr>
        <w:t xml:space="preserve"> </w:t>
      </w:r>
      <w:r w:rsidRPr="00CF469F">
        <w:rPr>
          <w:rFonts w:ascii="Arial" w:hAnsi="Arial" w:cs="Arial"/>
        </w:rPr>
        <w:t>pares</w:t>
      </w:r>
      <w:r w:rsidRPr="00CF469F">
        <w:rPr>
          <w:rFonts w:ascii="Arial" w:hAnsi="Arial" w:cs="Arial"/>
          <w:spacing w:val="1"/>
        </w:rPr>
        <w:t xml:space="preserve"> </w:t>
      </w:r>
      <w:r w:rsidRPr="00CF469F">
        <w:rPr>
          <w:rFonts w:ascii="Arial" w:hAnsi="Arial" w:cs="Arial"/>
        </w:rPr>
        <w:t>externos</w:t>
      </w:r>
      <w:r w:rsidRPr="00CF469F">
        <w:rPr>
          <w:rFonts w:ascii="Arial" w:hAnsi="Arial" w:cs="Arial"/>
          <w:spacing w:val="-2"/>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en la</w:t>
      </w:r>
      <w:r w:rsidRPr="00CF469F">
        <w:rPr>
          <w:rFonts w:ascii="Arial" w:hAnsi="Arial" w:cs="Arial"/>
          <w:spacing w:val="-3"/>
        </w:rPr>
        <w:t xml:space="preserve"> </w:t>
      </w:r>
      <w:r w:rsidRPr="00CF469F">
        <w:rPr>
          <w:rFonts w:ascii="Arial" w:hAnsi="Arial" w:cs="Arial"/>
        </w:rPr>
        <w:t>decisión</w:t>
      </w:r>
      <w:r w:rsidRPr="00CF469F">
        <w:rPr>
          <w:rFonts w:ascii="Arial" w:hAnsi="Arial" w:cs="Arial"/>
          <w:spacing w:val="-1"/>
        </w:rPr>
        <w:t xml:space="preserve"> </w:t>
      </w:r>
      <w:r w:rsidRPr="00CF469F">
        <w:rPr>
          <w:rFonts w:ascii="Arial" w:hAnsi="Arial" w:cs="Arial"/>
        </w:rPr>
        <w:t>final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acreditación</w:t>
      </w:r>
      <w:r w:rsidRPr="00CF469F">
        <w:rPr>
          <w:rFonts w:ascii="Arial" w:hAnsi="Arial" w:cs="Arial"/>
          <w:spacing w:val="1"/>
        </w:rPr>
        <w:t xml:space="preserve"> </w:t>
      </w:r>
      <w:r w:rsidRPr="00CF469F">
        <w:rPr>
          <w:rFonts w:ascii="Arial" w:hAnsi="Arial" w:cs="Arial"/>
        </w:rPr>
        <w:t>oficial.</w:t>
      </w:r>
    </w:p>
    <w:p w14:paraId="26689DC2" w14:textId="77777777" w:rsidR="000F337C" w:rsidRPr="00CF469F" w:rsidRDefault="000F337C">
      <w:pPr>
        <w:pStyle w:val="Textoindependiente"/>
        <w:spacing w:before="8"/>
        <w:rPr>
          <w:rFonts w:ascii="Arial" w:hAnsi="Arial" w:cs="Arial"/>
          <w:sz w:val="19"/>
        </w:rPr>
      </w:pPr>
    </w:p>
    <w:p w14:paraId="26689DC3" w14:textId="77777777" w:rsidR="000F337C" w:rsidRPr="00CF469F" w:rsidRDefault="00AA78A5">
      <w:pPr>
        <w:pStyle w:val="Textoindependiente"/>
        <w:spacing w:line="264" w:lineRule="auto"/>
        <w:ind w:left="470" w:right="224"/>
        <w:jc w:val="both"/>
        <w:rPr>
          <w:rFonts w:ascii="Arial" w:hAnsi="Arial" w:cs="Arial"/>
        </w:rPr>
      </w:pPr>
      <w:r w:rsidRPr="00CF469F">
        <w:rPr>
          <w:rFonts w:ascii="Arial" w:hAnsi="Arial" w:cs="Arial"/>
        </w:rPr>
        <w:t>Ninguna dimensión o componente se puede valorar sin un referente, por esta razón se recurre a la</w:t>
      </w:r>
      <w:r w:rsidRPr="00CF469F">
        <w:rPr>
          <w:rFonts w:ascii="Arial" w:hAnsi="Arial" w:cs="Arial"/>
          <w:spacing w:val="1"/>
        </w:rPr>
        <w:t xml:space="preserve"> </w:t>
      </w:r>
      <w:r w:rsidRPr="00CF469F">
        <w:rPr>
          <w:rFonts w:ascii="Arial" w:hAnsi="Arial" w:cs="Arial"/>
        </w:rPr>
        <w:t>comparación</w:t>
      </w:r>
      <w:r w:rsidRPr="00CF469F">
        <w:rPr>
          <w:rFonts w:ascii="Arial" w:hAnsi="Arial" w:cs="Arial"/>
          <w:spacing w:val="-9"/>
        </w:rPr>
        <w:t xml:space="preserve"> </w:t>
      </w:r>
      <w:r w:rsidRPr="00CF469F">
        <w:rPr>
          <w:rFonts w:ascii="Arial" w:hAnsi="Arial" w:cs="Arial"/>
        </w:rPr>
        <w:t>con</w:t>
      </w:r>
      <w:r w:rsidRPr="00CF469F">
        <w:rPr>
          <w:rFonts w:ascii="Arial" w:hAnsi="Arial" w:cs="Arial"/>
          <w:spacing w:val="-9"/>
        </w:rPr>
        <w:t xml:space="preserve"> </w:t>
      </w:r>
      <w:r w:rsidRPr="00CF469F">
        <w:rPr>
          <w:rFonts w:ascii="Arial" w:hAnsi="Arial" w:cs="Arial"/>
        </w:rPr>
        <w:t>criterios</w:t>
      </w:r>
      <w:r w:rsidRPr="00CF469F">
        <w:rPr>
          <w:rFonts w:ascii="Arial" w:hAnsi="Arial" w:cs="Arial"/>
          <w:spacing w:val="-9"/>
        </w:rPr>
        <w:t xml:space="preserve"> </w:t>
      </w:r>
      <w:r w:rsidRPr="00CF469F">
        <w:rPr>
          <w:rFonts w:ascii="Arial" w:hAnsi="Arial" w:cs="Arial"/>
        </w:rPr>
        <w:t>y</w:t>
      </w:r>
      <w:r w:rsidRPr="00CF469F">
        <w:rPr>
          <w:rFonts w:ascii="Arial" w:hAnsi="Arial" w:cs="Arial"/>
          <w:spacing w:val="-9"/>
        </w:rPr>
        <w:t xml:space="preserve"> </w:t>
      </w:r>
      <w:r w:rsidRPr="00CF469F">
        <w:rPr>
          <w:rFonts w:ascii="Arial" w:hAnsi="Arial" w:cs="Arial"/>
        </w:rPr>
        <w:t>estándares</w:t>
      </w:r>
      <w:r w:rsidRPr="00CF469F">
        <w:rPr>
          <w:rFonts w:ascii="Arial" w:hAnsi="Arial" w:cs="Arial"/>
          <w:spacing w:val="-11"/>
        </w:rPr>
        <w:t xml:space="preserve"> </w:t>
      </w:r>
      <w:r w:rsidRPr="00CF469F">
        <w:rPr>
          <w:rFonts w:ascii="Arial" w:hAnsi="Arial" w:cs="Arial"/>
        </w:rPr>
        <w:t>(ver</w:t>
      </w:r>
      <w:r w:rsidRPr="00CF469F">
        <w:rPr>
          <w:rFonts w:ascii="Arial" w:hAnsi="Arial" w:cs="Arial"/>
          <w:spacing w:val="-10"/>
        </w:rPr>
        <w:t xml:space="preserve"> </w:t>
      </w:r>
      <w:r w:rsidRPr="00CF469F">
        <w:rPr>
          <w:rFonts w:ascii="Arial" w:hAnsi="Arial" w:cs="Arial"/>
        </w:rPr>
        <w:t>figura</w:t>
      </w:r>
      <w:r w:rsidRPr="00CF469F">
        <w:rPr>
          <w:rFonts w:ascii="Arial" w:hAnsi="Arial" w:cs="Arial"/>
          <w:spacing w:val="-11"/>
        </w:rPr>
        <w:t xml:space="preserve"> </w:t>
      </w:r>
      <w:r w:rsidRPr="00CF469F">
        <w:rPr>
          <w:rFonts w:ascii="Arial" w:hAnsi="Arial" w:cs="Arial"/>
        </w:rPr>
        <w:t>3).</w:t>
      </w:r>
      <w:r w:rsidRPr="00CF469F">
        <w:rPr>
          <w:rFonts w:ascii="Arial" w:hAnsi="Arial" w:cs="Arial"/>
          <w:spacing w:val="-12"/>
        </w:rPr>
        <w:t xml:space="preserve"> </w:t>
      </w:r>
      <w:r w:rsidRPr="00CF469F">
        <w:rPr>
          <w:rFonts w:ascii="Arial" w:hAnsi="Arial" w:cs="Arial"/>
        </w:rPr>
        <w:t>Debido</w:t>
      </w:r>
      <w:r w:rsidRPr="00CF469F">
        <w:rPr>
          <w:rFonts w:ascii="Arial" w:hAnsi="Arial" w:cs="Arial"/>
          <w:spacing w:val="-10"/>
        </w:rPr>
        <w:t xml:space="preserve"> </w:t>
      </w:r>
      <w:r w:rsidRPr="00CF469F">
        <w:rPr>
          <w:rFonts w:ascii="Arial" w:hAnsi="Arial" w:cs="Arial"/>
        </w:rPr>
        <w:t>a</w:t>
      </w:r>
      <w:r w:rsidRPr="00CF469F">
        <w:rPr>
          <w:rFonts w:ascii="Arial" w:hAnsi="Arial" w:cs="Arial"/>
          <w:spacing w:val="-11"/>
        </w:rPr>
        <w:t xml:space="preserve"> </w:t>
      </w:r>
      <w:r w:rsidRPr="00CF469F">
        <w:rPr>
          <w:rFonts w:ascii="Arial" w:hAnsi="Arial" w:cs="Arial"/>
        </w:rPr>
        <w:t>que</w:t>
      </w:r>
      <w:r w:rsidRPr="00CF469F">
        <w:rPr>
          <w:rFonts w:ascii="Arial" w:hAnsi="Arial" w:cs="Arial"/>
          <w:spacing w:val="-10"/>
        </w:rPr>
        <w:t xml:space="preserve"> </w:t>
      </w:r>
      <w:r w:rsidRPr="00CF469F">
        <w:rPr>
          <w:rFonts w:ascii="Arial" w:hAnsi="Arial" w:cs="Arial"/>
        </w:rPr>
        <w:t>en</w:t>
      </w:r>
      <w:r w:rsidRPr="00CF469F">
        <w:rPr>
          <w:rFonts w:ascii="Arial" w:hAnsi="Arial" w:cs="Arial"/>
          <w:spacing w:val="-9"/>
        </w:rPr>
        <w:t xml:space="preserve"> </w:t>
      </w:r>
      <w:r w:rsidRPr="00CF469F">
        <w:rPr>
          <w:rFonts w:ascii="Arial" w:hAnsi="Arial" w:cs="Arial"/>
        </w:rPr>
        <w:t>evaluación</w:t>
      </w:r>
      <w:r w:rsidRPr="00CF469F">
        <w:rPr>
          <w:rFonts w:ascii="Arial" w:hAnsi="Arial" w:cs="Arial"/>
          <w:spacing w:val="-10"/>
        </w:rPr>
        <w:t xml:space="preserve"> </w:t>
      </w:r>
      <w:r w:rsidRPr="00CF469F">
        <w:rPr>
          <w:rFonts w:ascii="Arial" w:hAnsi="Arial" w:cs="Arial"/>
        </w:rPr>
        <w:t>no</w:t>
      </w:r>
      <w:r w:rsidRPr="00CF469F">
        <w:rPr>
          <w:rFonts w:ascii="Arial" w:hAnsi="Arial" w:cs="Arial"/>
          <w:spacing w:val="-10"/>
        </w:rPr>
        <w:t xml:space="preserve"> </w:t>
      </w:r>
      <w:r w:rsidRPr="00CF469F">
        <w:rPr>
          <w:rFonts w:ascii="Arial" w:hAnsi="Arial" w:cs="Arial"/>
        </w:rPr>
        <w:t>siempre</w:t>
      </w:r>
      <w:r w:rsidRPr="00CF469F">
        <w:rPr>
          <w:rFonts w:ascii="Arial" w:hAnsi="Arial" w:cs="Arial"/>
          <w:spacing w:val="-10"/>
        </w:rPr>
        <w:t xml:space="preserve"> </w:t>
      </w:r>
      <w:r w:rsidRPr="00CF469F">
        <w:rPr>
          <w:rFonts w:ascii="Arial" w:hAnsi="Arial" w:cs="Arial"/>
        </w:rPr>
        <w:t>es</w:t>
      </w:r>
      <w:r w:rsidRPr="00CF469F">
        <w:rPr>
          <w:rFonts w:ascii="Arial" w:hAnsi="Arial" w:cs="Arial"/>
          <w:spacing w:val="-10"/>
        </w:rPr>
        <w:t xml:space="preserve"> </w:t>
      </w:r>
      <w:r w:rsidRPr="00CF469F">
        <w:rPr>
          <w:rFonts w:ascii="Arial" w:hAnsi="Arial" w:cs="Arial"/>
        </w:rPr>
        <w:t>posible</w:t>
      </w:r>
      <w:r w:rsidRPr="00CF469F">
        <w:rPr>
          <w:rFonts w:ascii="Arial" w:hAnsi="Arial" w:cs="Arial"/>
          <w:spacing w:val="-52"/>
        </w:rPr>
        <w:t xml:space="preserve"> </w:t>
      </w:r>
      <w:r w:rsidRPr="00CF469F">
        <w:rPr>
          <w:rFonts w:ascii="Arial" w:hAnsi="Arial" w:cs="Arial"/>
        </w:rPr>
        <w:t>la observación directa de las características de interés, se recurre a las evidencias. Los componentes</w:t>
      </w:r>
      <w:r w:rsidRPr="00CF469F">
        <w:rPr>
          <w:rFonts w:ascii="Arial" w:hAnsi="Arial" w:cs="Arial"/>
          <w:spacing w:val="1"/>
        </w:rPr>
        <w:t xml:space="preserve"> </w:t>
      </w:r>
      <w:r w:rsidRPr="00CF469F">
        <w:rPr>
          <w:rFonts w:ascii="Arial" w:hAnsi="Arial" w:cs="Arial"/>
        </w:rPr>
        <w:t>pueden</w:t>
      </w:r>
      <w:r w:rsidRPr="00CF469F">
        <w:rPr>
          <w:rFonts w:ascii="Arial" w:hAnsi="Arial" w:cs="Arial"/>
          <w:spacing w:val="1"/>
        </w:rPr>
        <w:t xml:space="preserve"> </w:t>
      </w:r>
      <w:r w:rsidRPr="00CF469F">
        <w:rPr>
          <w:rFonts w:ascii="Arial" w:hAnsi="Arial" w:cs="Arial"/>
        </w:rPr>
        <w:t>tener tantos criterios,</w:t>
      </w:r>
      <w:r w:rsidRPr="00CF469F">
        <w:rPr>
          <w:rFonts w:ascii="Arial" w:hAnsi="Arial" w:cs="Arial"/>
          <w:spacing w:val="1"/>
        </w:rPr>
        <w:t xml:space="preserve"> </w:t>
      </w:r>
      <w:r w:rsidRPr="00CF469F">
        <w:rPr>
          <w:rFonts w:ascii="Arial" w:hAnsi="Arial" w:cs="Arial"/>
        </w:rPr>
        <w:t>estándares y evidencias como</w:t>
      </w:r>
      <w:r w:rsidRPr="00CF469F">
        <w:rPr>
          <w:rFonts w:ascii="Arial" w:hAnsi="Arial" w:cs="Arial"/>
          <w:spacing w:val="1"/>
        </w:rPr>
        <w:t xml:space="preserve"> </w:t>
      </w:r>
      <w:r w:rsidRPr="00CF469F">
        <w:rPr>
          <w:rFonts w:ascii="Arial" w:hAnsi="Arial" w:cs="Arial"/>
        </w:rPr>
        <w:t>sean</w:t>
      </w:r>
      <w:r w:rsidRPr="00CF469F">
        <w:rPr>
          <w:rFonts w:ascii="Arial" w:hAnsi="Arial" w:cs="Arial"/>
          <w:spacing w:val="1"/>
        </w:rPr>
        <w:t xml:space="preserve"> </w:t>
      </w:r>
      <w:r w:rsidRPr="00CF469F">
        <w:rPr>
          <w:rFonts w:ascii="Arial" w:hAnsi="Arial" w:cs="Arial"/>
        </w:rPr>
        <w:t>necesarios para demostrar las</w:t>
      </w:r>
      <w:r w:rsidRPr="00CF469F">
        <w:rPr>
          <w:rFonts w:ascii="Arial" w:hAnsi="Arial" w:cs="Arial"/>
          <w:spacing w:val="1"/>
        </w:rPr>
        <w:t xml:space="preserve"> </w:t>
      </w:r>
      <w:r w:rsidRPr="00CF469F">
        <w:rPr>
          <w:rFonts w:ascii="Arial" w:hAnsi="Arial" w:cs="Arial"/>
        </w:rPr>
        <w:t>condiciones</w:t>
      </w:r>
      <w:r w:rsidRPr="00CF469F">
        <w:rPr>
          <w:rFonts w:ascii="Arial" w:hAnsi="Arial" w:cs="Arial"/>
          <w:spacing w:val="-1"/>
        </w:rPr>
        <w:t xml:space="preserve"> </w:t>
      </w:r>
      <w:r w:rsidRPr="00CF469F">
        <w:rPr>
          <w:rFonts w:ascii="Arial" w:hAnsi="Arial" w:cs="Arial"/>
        </w:rPr>
        <w:t>con</w:t>
      </w:r>
      <w:r w:rsidRPr="00CF469F">
        <w:rPr>
          <w:rFonts w:ascii="Arial" w:hAnsi="Arial" w:cs="Arial"/>
          <w:spacing w:val="-3"/>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cuenta</w:t>
      </w:r>
      <w:r w:rsidRPr="00CF469F">
        <w:rPr>
          <w:rFonts w:ascii="Arial" w:hAnsi="Arial" w:cs="Arial"/>
          <w:spacing w:val="2"/>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carrera</w:t>
      </w:r>
      <w:r w:rsidRPr="00CF469F">
        <w:rPr>
          <w:rFonts w:ascii="Arial" w:hAnsi="Arial" w:cs="Arial"/>
          <w:spacing w:val="-2"/>
        </w:rPr>
        <w:t xml:space="preserve"> </w:t>
      </w:r>
      <w:r w:rsidRPr="00CF469F">
        <w:rPr>
          <w:rFonts w:ascii="Arial" w:hAnsi="Arial" w:cs="Arial"/>
        </w:rPr>
        <w:t>por</w:t>
      </w:r>
      <w:r w:rsidRPr="00CF469F">
        <w:rPr>
          <w:rFonts w:ascii="Arial" w:hAnsi="Arial" w:cs="Arial"/>
          <w:spacing w:val="1"/>
        </w:rPr>
        <w:t xml:space="preserve"> </w:t>
      </w:r>
      <w:r w:rsidRPr="00CF469F">
        <w:rPr>
          <w:rFonts w:ascii="Arial" w:hAnsi="Arial" w:cs="Arial"/>
        </w:rPr>
        <w:t>acreditar.</w:t>
      </w:r>
    </w:p>
    <w:p w14:paraId="26689DC4" w14:textId="77777777" w:rsidR="000F337C" w:rsidRPr="00CF469F" w:rsidRDefault="000F337C">
      <w:pPr>
        <w:pStyle w:val="Textoindependiente"/>
        <w:spacing w:before="10"/>
        <w:rPr>
          <w:rFonts w:ascii="Arial" w:hAnsi="Arial" w:cs="Arial"/>
          <w:sz w:val="19"/>
        </w:rPr>
      </w:pPr>
    </w:p>
    <w:p w14:paraId="26689DC5" w14:textId="77777777" w:rsidR="000F337C" w:rsidRPr="00CF469F" w:rsidRDefault="00AA78A5">
      <w:pPr>
        <w:ind w:left="510" w:right="280"/>
        <w:jc w:val="center"/>
        <w:rPr>
          <w:rFonts w:ascii="Arial" w:hAnsi="Arial" w:cs="Arial"/>
          <w:b/>
          <w:sz w:val="26"/>
        </w:rPr>
      </w:pPr>
      <w:r w:rsidRPr="00CF469F">
        <w:rPr>
          <w:rFonts w:ascii="Arial" w:hAnsi="Arial" w:cs="Arial"/>
          <w:b/>
          <w:sz w:val="26"/>
        </w:rPr>
        <w:t>Figura</w:t>
      </w:r>
      <w:r w:rsidRPr="00CF469F">
        <w:rPr>
          <w:rFonts w:ascii="Arial" w:hAnsi="Arial" w:cs="Arial"/>
          <w:b/>
          <w:spacing w:val="-6"/>
          <w:sz w:val="26"/>
        </w:rPr>
        <w:t xml:space="preserve"> </w:t>
      </w:r>
      <w:r w:rsidRPr="00CF469F">
        <w:rPr>
          <w:rFonts w:ascii="Arial" w:hAnsi="Arial" w:cs="Arial"/>
          <w:b/>
          <w:sz w:val="26"/>
        </w:rPr>
        <w:t>No.</w:t>
      </w:r>
      <w:r w:rsidRPr="00CF469F">
        <w:rPr>
          <w:rFonts w:ascii="Arial" w:hAnsi="Arial" w:cs="Arial"/>
          <w:b/>
          <w:spacing w:val="-8"/>
          <w:sz w:val="26"/>
        </w:rPr>
        <w:t xml:space="preserve"> </w:t>
      </w:r>
      <w:r w:rsidRPr="00CF469F">
        <w:rPr>
          <w:rFonts w:ascii="Arial" w:hAnsi="Arial" w:cs="Arial"/>
          <w:b/>
          <w:sz w:val="26"/>
        </w:rPr>
        <w:t>3.</w:t>
      </w:r>
    </w:p>
    <w:p w14:paraId="26689DC6" w14:textId="77777777" w:rsidR="000F337C" w:rsidRPr="00CF469F" w:rsidRDefault="00AA78A5">
      <w:pPr>
        <w:spacing w:before="33" w:line="261" w:lineRule="auto"/>
        <w:ind w:left="1953" w:right="1724"/>
        <w:jc w:val="center"/>
        <w:rPr>
          <w:rFonts w:ascii="Arial" w:hAnsi="Arial" w:cs="Arial"/>
          <w:b/>
          <w:sz w:val="26"/>
        </w:rPr>
      </w:pPr>
      <w:r w:rsidRPr="00CF469F">
        <w:rPr>
          <w:rFonts w:ascii="Arial" w:hAnsi="Arial" w:cs="Arial"/>
          <w:b/>
          <w:sz w:val="26"/>
        </w:rPr>
        <w:t>Esquema</w:t>
      </w:r>
      <w:r w:rsidRPr="00CF469F">
        <w:rPr>
          <w:rFonts w:ascii="Arial" w:hAnsi="Arial" w:cs="Arial"/>
          <w:b/>
          <w:spacing w:val="-4"/>
          <w:sz w:val="26"/>
        </w:rPr>
        <w:t xml:space="preserve"> </w:t>
      </w:r>
      <w:r w:rsidRPr="00CF469F">
        <w:rPr>
          <w:rFonts w:ascii="Arial" w:hAnsi="Arial" w:cs="Arial"/>
          <w:b/>
          <w:sz w:val="26"/>
        </w:rPr>
        <w:t>de</w:t>
      </w:r>
      <w:r w:rsidRPr="00CF469F">
        <w:rPr>
          <w:rFonts w:ascii="Arial" w:hAnsi="Arial" w:cs="Arial"/>
          <w:b/>
          <w:spacing w:val="-5"/>
          <w:sz w:val="26"/>
        </w:rPr>
        <w:t xml:space="preserve"> </w:t>
      </w:r>
      <w:r w:rsidRPr="00CF469F">
        <w:rPr>
          <w:rFonts w:ascii="Arial" w:hAnsi="Arial" w:cs="Arial"/>
          <w:b/>
          <w:sz w:val="26"/>
        </w:rPr>
        <w:t>las</w:t>
      </w:r>
      <w:r w:rsidRPr="00CF469F">
        <w:rPr>
          <w:rFonts w:ascii="Arial" w:hAnsi="Arial" w:cs="Arial"/>
          <w:b/>
          <w:spacing w:val="-2"/>
          <w:sz w:val="26"/>
        </w:rPr>
        <w:t xml:space="preserve"> </w:t>
      </w:r>
      <w:r w:rsidRPr="00CF469F">
        <w:rPr>
          <w:rFonts w:ascii="Arial" w:hAnsi="Arial" w:cs="Arial"/>
          <w:b/>
          <w:sz w:val="26"/>
        </w:rPr>
        <w:t>categorías</w:t>
      </w:r>
      <w:r w:rsidRPr="00CF469F">
        <w:rPr>
          <w:rFonts w:ascii="Arial" w:hAnsi="Arial" w:cs="Arial"/>
          <w:b/>
          <w:spacing w:val="-4"/>
          <w:sz w:val="26"/>
        </w:rPr>
        <w:t xml:space="preserve"> </w:t>
      </w:r>
      <w:r w:rsidRPr="00CF469F">
        <w:rPr>
          <w:rFonts w:ascii="Arial" w:hAnsi="Arial" w:cs="Arial"/>
          <w:b/>
          <w:sz w:val="26"/>
        </w:rPr>
        <w:t>de</w:t>
      </w:r>
      <w:r w:rsidRPr="00CF469F">
        <w:rPr>
          <w:rFonts w:ascii="Arial" w:hAnsi="Arial" w:cs="Arial"/>
          <w:b/>
          <w:spacing w:val="-2"/>
          <w:sz w:val="26"/>
        </w:rPr>
        <w:t xml:space="preserve"> </w:t>
      </w:r>
      <w:r w:rsidRPr="00CF469F">
        <w:rPr>
          <w:rFonts w:ascii="Arial" w:hAnsi="Arial" w:cs="Arial"/>
          <w:b/>
          <w:sz w:val="26"/>
        </w:rPr>
        <w:t>análisis</w:t>
      </w:r>
      <w:r w:rsidRPr="00CF469F">
        <w:rPr>
          <w:rFonts w:ascii="Arial" w:hAnsi="Arial" w:cs="Arial"/>
          <w:b/>
          <w:spacing w:val="-4"/>
          <w:sz w:val="26"/>
        </w:rPr>
        <w:t xml:space="preserve"> </w:t>
      </w:r>
      <w:r w:rsidRPr="00CF469F">
        <w:rPr>
          <w:rFonts w:ascii="Arial" w:hAnsi="Arial" w:cs="Arial"/>
          <w:b/>
          <w:sz w:val="26"/>
        </w:rPr>
        <w:t>del</w:t>
      </w:r>
      <w:r w:rsidRPr="00CF469F">
        <w:rPr>
          <w:rFonts w:ascii="Arial" w:hAnsi="Arial" w:cs="Arial"/>
          <w:b/>
          <w:spacing w:val="-2"/>
          <w:sz w:val="26"/>
        </w:rPr>
        <w:t xml:space="preserve"> </w:t>
      </w:r>
      <w:r w:rsidRPr="00CF469F">
        <w:rPr>
          <w:rFonts w:ascii="Arial" w:hAnsi="Arial" w:cs="Arial"/>
          <w:b/>
          <w:sz w:val="26"/>
        </w:rPr>
        <w:t>modelo</w:t>
      </w:r>
      <w:r w:rsidRPr="00CF469F">
        <w:rPr>
          <w:rFonts w:ascii="Arial" w:hAnsi="Arial" w:cs="Arial"/>
          <w:b/>
          <w:spacing w:val="-4"/>
          <w:sz w:val="26"/>
        </w:rPr>
        <w:t xml:space="preserve"> </w:t>
      </w:r>
      <w:r w:rsidRPr="00CF469F">
        <w:rPr>
          <w:rFonts w:ascii="Arial" w:hAnsi="Arial" w:cs="Arial"/>
          <w:b/>
          <w:sz w:val="26"/>
        </w:rPr>
        <w:t>de</w:t>
      </w:r>
      <w:r w:rsidRPr="00CF469F">
        <w:rPr>
          <w:rFonts w:ascii="Arial" w:hAnsi="Arial" w:cs="Arial"/>
          <w:b/>
          <w:spacing w:val="-3"/>
          <w:sz w:val="26"/>
        </w:rPr>
        <w:t xml:space="preserve"> </w:t>
      </w:r>
      <w:r w:rsidRPr="00CF469F">
        <w:rPr>
          <w:rFonts w:ascii="Arial" w:hAnsi="Arial" w:cs="Arial"/>
          <w:b/>
          <w:sz w:val="26"/>
        </w:rPr>
        <w:t>acreditación</w:t>
      </w:r>
      <w:r w:rsidRPr="00CF469F">
        <w:rPr>
          <w:rFonts w:ascii="Arial" w:hAnsi="Arial" w:cs="Arial"/>
          <w:b/>
          <w:spacing w:val="-55"/>
          <w:sz w:val="26"/>
        </w:rPr>
        <w:t xml:space="preserve"> </w:t>
      </w:r>
      <w:r w:rsidRPr="00CF469F">
        <w:rPr>
          <w:rFonts w:ascii="Arial" w:hAnsi="Arial" w:cs="Arial"/>
          <w:b/>
          <w:sz w:val="26"/>
        </w:rPr>
        <w:t>de</w:t>
      </w:r>
      <w:r w:rsidRPr="00CF469F">
        <w:rPr>
          <w:rFonts w:ascii="Arial" w:hAnsi="Arial" w:cs="Arial"/>
          <w:b/>
          <w:spacing w:val="-4"/>
          <w:sz w:val="26"/>
        </w:rPr>
        <w:t xml:space="preserve"> </w:t>
      </w:r>
      <w:r w:rsidRPr="00CF469F">
        <w:rPr>
          <w:rFonts w:ascii="Arial" w:hAnsi="Arial" w:cs="Arial"/>
          <w:b/>
          <w:sz w:val="26"/>
        </w:rPr>
        <w:t>carreras</w:t>
      </w:r>
      <w:r w:rsidRPr="00CF469F">
        <w:rPr>
          <w:rFonts w:ascii="Arial" w:hAnsi="Arial" w:cs="Arial"/>
          <w:b/>
          <w:spacing w:val="-1"/>
          <w:sz w:val="26"/>
        </w:rPr>
        <w:t xml:space="preserve"> </w:t>
      </w:r>
      <w:r w:rsidRPr="00CF469F">
        <w:rPr>
          <w:rFonts w:ascii="Arial" w:hAnsi="Arial" w:cs="Arial"/>
          <w:b/>
          <w:sz w:val="26"/>
        </w:rPr>
        <w:t>de</w:t>
      </w:r>
      <w:r w:rsidRPr="00CF469F">
        <w:rPr>
          <w:rFonts w:ascii="Arial" w:hAnsi="Arial" w:cs="Arial"/>
          <w:b/>
          <w:spacing w:val="-3"/>
          <w:sz w:val="26"/>
        </w:rPr>
        <w:t xml:space="preserve"> </w:t>
      </w:r>
      <w:r w:rsidRPr="00CF469F">
        <w:rPr>
          <w:rFonts w:ascii="Arial" w:hAnsi="Arial" w:cs="Arial"/>
          <w:b/>
          <w:sz w:val="26"/>
        </w:rPr>
        <w:t>grado</w:t>
      </w:r>
      <w:r w:rsidRPr="00CF469F">
        <w:rPr>
          <w:rFonts w:ascii="Arial" w:hAnsi="Arial" w:cs="Arial"/>
          <w:b/>
          <w:spacing w:val="-2"/>
          <w:sz w:val="26"/>
        </w:rPr>
        <w:t xml:space="preserve"> </w:t>
      </w:r>
      <w:r w:rsidRPr="00CF469F">
        <w:rPr>
          <w:rFonts w:ascii="Arial" w:hAnsi="Arial" w:cs="Arial"/>
          <w:b/>
          <w:sz w:val="26"/>
        </w:rPr>
        <w:t>del</w:t>
      </w:r>
      <w:r w:rsidRPr="00CF469F">
        <w:rPr>
          <w:rFonts w:ascii="Arial" w:hAnsi="Arial" w:cs="Arial"/>
          <w:b/>
          <w:spacing w:val="1"/>
          <w:sz w:val="26"/>
        </w:rPr>
        <w:t xml:space="preserve"> </w:t>
      </w:r>
      <w:r w:rsidRPr="00CF469F">
        <w:rPr>
          <w:rFonts w:ascii="Arial" w:hAnsi="Arial" w:cs="Arial"/>
          <w:b/>
          <w:sz w:val="26"/>
        </w:rPr>
        <w:t>SINAES</w:t>
      </w:r>
    </w:p>
    <w:p w14:paraId="26689DC7" w14:textId="77777777" w:rsidR="000F337C" w:rsidRPr="00CF469F" w:rsidRDefault="000F337C">
      <w:pPr>
        <w:pStyle w:val="Textoindependiente"/>
        <w:spacing w:before="2" w:after="1"/>
        <w:rPr>
          <w:rFonts w:ascii="Arial" w:hAnsi="Arial" w:cs="Arial"/>
          <w:b/>
          <w:sz w:val="10"/>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1762"/>
        <w:gridCol w:w="5151"/>
      </w:tblGrid>
      <w:tr w:rsidR="000F337C" w:rsidRPr="00CF469F" w14:paraId="26689DC9" w14:textId="77777777">
        <w:trPr>
          <w:trHeight w:val="563"/>
        </w:trPr>
        <w:tc>
          <w:tcPr>
            <w:tcW w:w="9157" w:type="dxa"/>
            <w:gridSpan w:val="3"/>
            <w:shd w:val="clear" w:color="auto" w:fill="17365D"/>
          </w:tcPr>
          <w:p w14:paraId="26689DC8" w14:textId="77777777" w:rsidR="000F337C" w:rsidRPr="00CF469F" w:rsidRDefault="00AA78A5">
            <w:pPr>
              <w:pStyle w:val="TableParagraph"/>
              <w:spacing w:before="119"/>
              <w:ind w:left="112"/>
              <w:rPr>
                <w:rFonts w:ascii="Arial" w:hAnsi="Arial" w:cs="Arial"/>
                <w:b/>
                <w:sz w:val="24"/>
              </w:rPr>
            </w:pPr>
            <w:r w:rsidRPr="00CF469F">
              <w:rPr>
                <w:rFonts w:ascii="Arial" w:hAnsi="Arial" w:cs="Arial"/>
                <w:b/>
                <w:color w:val="FFFFFF"/>
                <w:sz w:val="24"/>
              </w:rPr>
              <w:t>Dimensiones</w:t>
            </w:r>
          </w:p>
        </w:tc>
      </w:tr>
      <w:tr w:rsidR="000F337C" w:rsidRPr="00CF469F" w14:paraId="26689DCC" w14:textId="77777777">
        <w:trPr>
          <w:trHeight w:val="561"/>
        </w:trPr>
        <w:tc>
          <w:tcPr>
            <w:tcW w:w="2244" w:type="dxa"/>
            <w:tcBorders>
              <w:left w:val="nil"/>
              <w:bottom w:val="nil"/>
            </w:tcBorders>
          </w:tcPr>
          <w:p w14:paraId="26689DCA" w14:textId="77777777" w:rsidR="000F337C" w:rsidRPr="00CF469F" w:rsidRDefault="000F337C">
            <w:pPr>
              <w:pStyle w:val="TableParagraph"/>
              <w:rPr>
                <w:rFonts w:ascii="Arial" w:hAnsi="Arial" w:cs="Arial"/>
                <w:sz w:val="24"/>
              </w:rPr>
            </w:pPr>
          </w:p>
        </w:tc>
        <w:tc>
          <w:tcPr>
            <w:tcW w:w="6913" w:type="dxa"/>
            <w:gridSpan w:val="2"/>
            <w:shd w:val="clear" w:color="auto" w:fill="528DD2"/>
          </w:tcPr>
          <w:p w14:paraId="26689DCB" w14:textId="77777777" w:rsidR="000F337C" w:rsidRPr="00CF469F" w:rsidRDefault="00AA78A5">
            <w:pPr>
              <w:pStyle w:val="TableParagraph"/>
              <w:spacing w:before="120"/>
              <w:ind w:left="115"/>
              <w:rPr>
                <w:rFonts w:ascii="Arial" w:hAnsi="Arial" w:cs="Arial"/>
                <w:b/>
                <w:sz w:val="24"/>
              </w:rPr>
            </w:pPr>
            <w:r w:rsidRPr="00CF469F">
              <w:rPr>
                <w:rFonts w:ascii="Arial" w:hAnsi="Arial" w:cs="Arial"/>
                <w:b/>
                <w:color w:val="FFFFFF"/>
                <w:sz w:val="24"/>
              </w:rPr>
              <w:t>Componentes</w:t>
            </w:r>
          </w:p>
        </w:tc>
      </w:tr>
      <w:tr w:rsidR="000F337C" w:rsidRPr="00CF469F" w14:paraId="26689DCF" w14:textId="77777777">
        <w:trPr>
          <w:trHeight w:val="563"/>
        </w:trPr>
        <w:tc>
          <w:tcPr>
            <w:tcW w:w="4006" w:type="dxa"/>
            <w:gridSpan w:val="2"/>
            <w:tcBorders>
              <w:top w:val="nil"/>
              <w:left w:val="nil"/>
              <w:bottom w:val="nil"/>
            </w:tcBorders>
          </w:tcPr>
          <w:p w14:paraId="26689DCD" w14:textId="77777777" w:rsidR="000F337C" w:rsidRPr="00CF469F" w:rsidRDefault="000F337C">
            <w:pPr>
              <w:pStyle w:val="TableParagraph"/>
              <w:rPr>
                <w:rFonts w:ascii="Arial" w:hAnsi="Arial" w:cs="Arial"/>
                <w:sz w:val="24"/>
              </w:rPr>
            </w:pPr>
          </w:p>
        </w:tc>
        <w:tc>
          <w:tcPr>
            <w:tcW w:w="5151" w:type="dxa"/>
            <w:shd w:val="clear" w:color="auto" w:fill="8DB3E0"/>
          </w:tcPr>
          <w:p w14:paraId="26689DCE" w14:textId="77777777" w:rsidR="000F337C" w:rsidRPr="00CF469F" w:rsidRDefault="00AA78A5">
            <w:pPr>
              <w:pStyle w:val="TableParagraph"/>
              <w:spacing w:before="119"/>
              <w:ind w:left="112"/>
              <w:rPr>
                <w:rFonts w:ascii="Arial" w:hAnsi="Arial" w:cs="Arial"/>
                <w:b/>
                <w:sz w:val="24"/>
              </w:rPr>
            </w:pPr>
            <w:r w:rsidRPr="00CF469F">
              <w:rPr>
                <w:rFonts w:ascii="Arial" w:hAnsi="Arial" w:cs="Arial"/>
                <w:b/>
                <w:color w:val="FFFFFF"/>
                <w:sz w:val="24"/>
              </w:rPr>
              <w:t>Criterios,</w:t>
            </w:r>
            <w:r w:rsidRPr="00CF469F">
              <w:rPr>
                <w:rFonts w:ascii="Arial" w:hAnsi="Arial" w:cs="Arial"/>
                <w:b/>
                <w:color w:val="FFFFFF"/>
                <w:spacing w:val="-8"/>
                <w:sz w:val="24"/>
              </w:rPr>
              <w:t xml:space="preserve"> </w:t>
            </w:r>
            <w:r w:rsidRPr="00CF469F">
              <w:rPr>
                <w:rFonts w:ascii="Arial" w:hAnsi="Arial" w:cs="Arial"/>
                <w:b/>
                <w:color w:val="FFFFFF"/>
                <w:sz w:val="24"/>
              </w:rPr>
              <w:t>estándares</w:t>
            </w:r>
            <w:r w:rsidRPr="00CF469F">
              <w:rPr>
                <w:rFonts w:ascii="Arial" w:hAnsi="Arial" w:cs="Arial"/>
                <w:b/>
                <w:color w:val="FFFFFF"/>
                <w:spacing w:val="-4"/>
                <w:sz w:val="24"/>
              </w:rPr>
              <w:t xml:space="preserve"> </w:t>
            </w:r>
            <w:r w:rsidRPr="00CF469F">
              <w:rPr>
                <w:rFonts w:ascii="Arial" w:hAnsi="Arial" w:cs="Arial"/>
                <w:b/>
                <w:color w:val="FFFFFF"/>
                <w:sz w:val="24"/>
              </w:rPr>
              <w:t>y</w:t>
            </w:r>
            <w:r w:rsidRPr="00CF469F">
              <w:rPr>
                <w:rFonts w:ascii="Arial" w:hAnsi="Arial" w:cs="Arial"/>
                <w:b/>
                <w:color w:val="FFFFFF"/>
                <w:spacing w:val="-8"/>
                <w:sz w:val="24"/>
              </w:rPr>
              <w:t xml:space="preserve"> </w:t>
            </w:r>
            <w:r w:rsidRPr="00CF469F">
              <w:rPr>
                <w:rFonts w:ascii="Arial" w:hAnsi="Arial" w:cs="Arial"/>
                <w:b/>
                <w:color w:val="FFFFFF"/>
                <w:sz w:val="24"/>
              </w:rPr>
              <w:t>evidencias</w:t>
            </w:r>
          </w:p>
        </w:tc>
      </w:tr>
    </w:tbl>
    <w:p w14:paraId="26689DD0" w14:textId="77777777" w:rsidR="000F337C" w:rsidRPr="00CF469F" w:rsidRDefault="000F337C">
      <w:pPr>
        <w:rPr>
          <w:rFonts w:ascii="Arial" w:hAnsi="Arial" w:cs="Arial"/>
          <w:sz w:val="24"/>
        </w:rPr>
        <w:sectPr w:rsidR="000F337C" w:rsidRPr="00CF469F">
          <w:pgSz w:w="12250" w:h="15850"/>
          <w:pgMar w:top="1080" w:right="900" w:bottom="1500" w:left="660" w:header="0" w:footer="1237" w:gutter="0"/>
          <w:cols w:space="720"/>
        </w:sectPr>
      </w:pPr>
    </w:p>
    <w:p w14:paraId="26689DD1" w14:textId="77777777" w:rsidR="000F337C" w:rsidRPr="00CF469F" w:rsidRDefault="000F337C">
      <w:pPr>
        <w:pStyle w:val="Textoindependiente"/>
        <w:spacing w:before="6"/>
        <w:rPr>
          <w:rFonts w:ascii="Arial" w:hAnsi="Arial" w:cs="Arial"/>
          <w:b/>
          <w:sz w:val="8"/>
        </w:rPr>
      </w:pPr>
    </w:p>
    <w:p w14:paraId="26689DD2" w14:textId="77777777" w:rsidR="000F337C" w:rsidRPr="00CF469F" w:rsidRDefault="00AA78A5">
      <w:pPr>
        <w:pStyle w:val="Textoindependiente"/>
        <w:spacing w:before="52" w:line="264" w:lineRule="auto"/>
        <w:ind w:left="470" w:right="232"/>
        <w:jc w:val="both"/>
        <w:rPr>
          <w:rFonts w:ascii="Arial" w:hAnsi="Arial" w:cs="Arial"/>
        </w:rPr>
      </w:pPr>
      <w:r w:rsidRPr="00CF469F">
        <w:rPr>
          <w:rFonts w:ascii="Arial" w:hAnsi="Arial" w:cs="Arial"/>
        </w:rPr>
        <w:t>En</w:t>
      </w:r>
      <w:r w:rsidRPr="00CF469F">
        <w:rPr>
          <w:rFonts w:ascii="Arial" w:hAnsi="Arial" w:cs="Arial"/>
          <w:spacing w:val="54"/>
        </w:rPr>
        <w:t xml:space="preserve"> </w:t>
      </w:r>
      <w:r w:rsidRPr="00CF469F">
        <w:rPr>
          <w:rFonts w:ascii="Arial" w:hAnsi="Arial" w:cs="Arial"/>
        </w:rPr>
        <w:t>el modelo del SINAES, los criterios y los estándares constituyen los parámetros de comparación y</w:t>
      </w:r>
      <w:r w:rsidRPr="00CF469F">
        <w:rPr>
          <w:rFonts w:ascii="Arial" w:hAnsi="Arial" w:cs="Arial"/>
          <w:spacing w:val="1"/>
        </w:rPr>
        <w:t xml:space="preserve"> </w:t>
      </w:r>
      <w:r w:rsidRPr="00CF469F">
        <w:rPr>
          <w:rFonts w:ascii="Arial" w:hAnsi="Arial" w:cs="Arial"/>
        </w:rPr>
        <w:t>se</w:t>
      </w:r>
      <w:r w:rsidRPr="00CF469F">
        <w:rPr>
          <w:rFonts w:ascii="Arial" w:hAnsi="Arial" w:cs="Arial"/>
          <w:spacing w:val="-3"/>
        </w:rPr>
        <w:t xml:space="preserve"> </w:t>
      </w:r>
      <w:r w:rsidRPr="00CF469F">
        <w:rPr>
          <w:rFonts w:ascii="Arial" w:hAnsi="Arial" w:cs="Arial"/>
        </w:rPr>
        <w:t>definen</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3"/>
        </w:rPr>
        <w:t xml:space="preserve"> </w:t>
      </w:r>
      <w:r w:rsidRPr="00CF469F">
        <w:rPr>
          <w:rFonts w:ascii="Arial" w:hAnsi="Arial" w:cs="Arial"/>
        </w:rPr>
        <w:t>el</w:t>
      </w:r>
      <w:r w:rsidRPr="00CF469F">
        <w:rPr>
          <w:rFonts w:ascii="Arial" w:hAnsi="Arial" w:cs="Arial"/>
          <w:spacing w:val="-4"/>
        </w:rPr>
        <w:t xml:space="preserve"> </w:t>
      </w:r>
      <w:r w:rsidRPr="00CF469F">
        <w:rPr>
          <w:rFonts w:ascii="Arial" w:hAnsi="Arial" w:cs="Arial"/>
        </w:rPr>
        <w:t>conjunto</w:t>
      </w:r>
      <w:r w:rsidRPr="00CF469F">
        <w:rPr>
          <w:rFonts w:ascii="Arial" w:hAnsi="Arial" w:cs="Arial"/>
          <w:spacing w:val="-4"/>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condiciones</w:t>
      </w:r>
      <w:r w:rsidRPr="00CF469F">
        <w:rPr>
          <w:rFonts w:ascii="Arial" w:hAnsi="Arial" w:cs="Arial"/>
          <w:spacing w:val="-6"/>
        </w:rPr>
        <w:t xml:space="preserve"> </w:t>
      </w:r>
      <w:r w:rsidRPr="00CF469F">
        <w:rPr>
          <w:rFonts w:ascii="Arial" w:hAnsi="Arial" w:cs="Arial"/>
        </w:rPr>
        <w:t>que</w:t>
      </w:r>
      <w:r w:rsidRPr="00CF469F">
        <w:rPr>
          <w:rFonts w:ascii="Arial" w:hAnsi="Arial" w:cs="Arial"/>
          <w:spacing w:val="-1"/>
        </w:rPr>
        <w:t xml:space="preserve"> </w:t>
      </w:r>
      <w:r w:rsidRPr="00CF469F">
        <w:rPr>
          <w:rFonts w:ascii="Arial" w:hAnsi="Arial" w:cs="Arial"/>
        </w:rPr>
        <w:t>la carrera</w:t>
      </w:r>
      <w:r w:rsidRPr="00CF469F">
        <w:rPr>
          <w:rFonts w:ascii="Arial" w:hAnsi="Arial" w:cs="Arial"/>
          <w:spacing w:val="-3"/>
        </w:rPr>
        <w:t xml:space="preserve"> </w:t>
      </w:r>
      <w:r w:rsidRPr="00CF469F">
        <w:rPr>
          <w:rFonts w:ascii="Arial" w:hAnsi="Arial" w:cs="Arial"/>
        </w:rPr>
        <w:t>debe</w:t>
      </w:r>
      <w:r w:rsidRPr="00CF469F">
        <w:rPr>
          <w:rFonts w:ascii="Arial" w:hAnsi="Arial" w:cs="Arial"/>
          <w:spacing w:val="-3"/>
        </w:rPr>
        <w:t xml:space="preserve"> </w:t>
      </w:r>
      <w:r w:rsidRPr="00CF469F">
        <w:rPr>
          <w:rFonts w:ascii="Arial" w:hAnsi="Arial" w:cs="Arial"/>
        </w:rPr>
        <w:t>cumplir</w:t>
      </w:r>
      <w:r w:rsidRPr="00CF469F">
        <w:rPr>
          <w:rFonts w:ascii="Arial" w:hAnsi="Arial" w:cs="Arial"/>
          <w:spacing w:val="-5"/>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normas</w:t>
      </w:r>
      <w:r w:rsidRPr="00CF469F">
        <w:rPr>
          <w:rFonts w:ascii="Arial" w:hAnsi="Arial" w:cs="Arial"/>
          <w:spacing w:val="-2"/>
        </w:rPr>
        <w:t xml:space="preserve"> </w:t>
      </w:r>
      <w:r w:rsidRPr="00CF469F">
        <w:rPr>
          <w:rFonts w:ascii="Arial" w:hAnsi="Arial" w:cs="Arial"/>
        </w:rPr>
        <w:t>o</w:t>
      </w:r>
      <w:r w:rsidRPr="00CF469F">
        <w:rPr>
          <w:rFonts w:ascii="Arial" w:hAnsi="Arial" w:cs="Arial"/>
          <w:spacing w:val="-2"/>
        </w:rPr>
        <w:t xml:space="preserve"> </w:t>
      </w:r>
      <w:r w:rsidRPr="00CF469F">
        <w:rPr>
          <w:rFonts w:ascii="Arial" w:hAnsi="Arial" w:cs="Arial"/>
        </w:rPr>
        <w:t>patrones.</w:t>
      </w:r>
    </w:p>
    <w:p w14:paraId="26689DD3" w14:textId="77777777" w:rsidR="000F337C" w:rsidRPr="00CF469F" w:rsidRDefault="000F337C">
      <w:pPr>
        <w:pStyle w:val="Textoindependiente"/>
        <w:spacing w:before="6"/>
        <w:rPr>
          <w:rFonts w:ascii="Arial" w:hAnsi="Arial" w:cs="Arial"/>
          <w:sz w:val="19"/>
        </w:rPr>
      </w:pPr>
    </w:p>
    <w:p w14:paraId="26689DD4" w14:textId="77777777" w:rsidR="000F337C" w:rsidRPr="00CF469F" w:rsidRDefault="00AA78A5">
      <w:pPr>
        <w:pStyle w:val="Textoindependiente"/>
        <w:spacing w:before="1" w:line="264" w:lineRule="auto"/>
        <w:ind w:left="470" w:right="229"/>
        <w:jc w:val="both"/>
        <w:rPr>
          <w:rFonts w:ascii="Arial" w:hAnsi="Arial" w:cs="Arial"/>
        </w:rPr>
      </w:pPr>
      <w:r w:rsidRPr="00CF469F">
        <w:rPr>
          <w:rFonts w:ascii="Arial" w:hAnsi="Arial" w:cs="Arial"/>
        </w:rPr>
        <w:t xml:space="preserve">El </w:t>
      </w:r>
      <w:r w:rsidRPr="00CF469F">
        <w:rPr>
          <w:rFonts w:ascii="Arial" w:hAnsi="Arial" w:cs="Arial"/>
          <w:i/>
        </w:rPr>
        <w:t xml:space="preserve">criterio </w:t>
      </w:r>
      <w:r w:rsidRPr="00CF469F">
        <w:rPr>
          <w:rFonts w:ascii="Arial" w:hAnsi="Arial" w:cs="Arial"/>
        </w:rPr>
        <w:t>es un principio definido a priori, relacionado con el deber ser, sirve para construir los juicios</w:t>
      </w:r>
      <w:r w:rsidRPr="00CF469F">
        <w:rPr>
          <w:rFonts w:ascii="Arial" w:hAnsi="Arial" w:cs="Arial"/>
          <w:spacing w:val="1"/>
        </w:rPr>
        <w:t xml:space="preserve"> </w:t>
      </w:r>
      <w:r w:rsidRPr="00CF469F">
        <w:rPr>
          <w:rFonts w:ascii="Arial" w:hAnsi="Arial" w:cs="Arial"/>
        </w:rPr>
        <w:t>de evaluación y analizar niveles de calidad. El criterio delimita un campo o aspecto de análisis de la</w:t>
      </w:r>
      <w:r w:rsidRPr="00CF469F">
        <w:rPr>
          <w:rFonts w:ascii="Arial" w:hAnsi="Arial" w:cs="Arial"/>
          <w:spacing w:val="1"/>
        </w:rPr>
        <w:t xml:space="preserve"> </w:t>
      </w:r>
      <w:r w:rsidRPr="00CF469F">
        <w:rPr>
          <w:rFonts w:ascii="Arial" w:hAnsi="Arial" w:cs="Arial"/>
        </w:rPr>
        <w:t>carrera.</w:t>
      </w:r>
      <w:r w:rsidRPr="00CF469F">
        <w:rPr>
          <w:rFonts w:ascii="Arial" w:hAnsi="Arial" w:cs="Arial"/>
          <w:spacing w:val="-2"/>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criterios</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derivan</w:t>
      </w:r>
      <w:r w:rsidRPr="00CF469F">
        <w:rPr>
          <w:rFonts w:ascii="Arial" w:hAnsi="Arial" w:cs="Arial"/>
          <w:spacing w:val="1"/>
        </w:rPr>
        <w:t xml:space="preserve"> </w:t>
      </w:r>
      <w:r w:rsidRPr="00CF469F">
        <w:rPr>
          <w:rFonts w:ascii="Arial" w:hAnsi="Arial" w:cs="Arial"/>
        </w:rPr>
        <w:t>los</w:t>
      </w:r>
      <w:r w:rsidRPr="00CF469F">
        <w:rPr>
          <w:rFonts w:ascii="Arial" w:hAnsi="Arial" w:cs="Arial"/>
          <w:spacing w:val="-2"/>
        </w:rPr>
        <w:t xml:space="preserve"> </w:t>
      </w:r>
      <w:r w:rsidRPr="00CF469F">
        <w:rPr>
          <w:rFonts w:ascii="Arial" w:hAnsi="Arial" w:cs="Arial"/>
        </w:rPr>
        <w:t>estándares</w:t>
      </w:r>
      <w:r w:rsidRPr="00CF469F">
        <w:rPr>
          <w:rFonts w:ascii="Arial" w:hAnsi="Arial" w:cs="Arial"/>
          <w:spacing w:val="-4"/>
        </w:rPr>
        <w:t xml:space="preserve"> </w:t>
      </w:r>
      <w:r w:rsidRPr="00CF469F">
        <w:rPr>
          <w:rFonts w:ascii="Arial" w:hAnsi="Arial" w:cs="Arial"/>
        </w:rPr>
        <w:t>y las</w:t>
      </w:r>
      <w:r w:rsidRPr="00CF469F">
        <w:rPr>
          <w:rFonts w:ascii="Arial" w:hAnsi="Arial" w:cs="Arial"/>
          <w:spacing w:val="1"/>
        </w:rPr>
        <w:t xml:space="preserve"> </w:t>
      </w:r>
      <w:r w:rsidRPr="00CF469F">
        <w:rPr>
          <w:rFonts w:ascii="Arial" w:hAnsi="Arial" w:cs="Arial"/>
        </w:rPr>
        <w:t>evidencias.</w:t>
      </w:r>
    </w:p>
    <w:p w14:paraId="26689DD5" w14:textId="77777777" w:rsidR="000F337C" w:rsidRPr="00CF469F" w:rsidRDefault="000F337C">
      <w:pPr>
        <w:pStyle w:val="Textoindependiente"/>
        <w:spacing w:before="10"/>
        <w:rPr>
          <w:rFonts w:ascii="Arial" w:hAnsi="Arial" w:cs="Arial"/>
          <w:sz w:val="19"/>
        </w:rPr>
      </w:pPr>
    </w:p>
    <w:p w14:paraId="26689DD6" w14:textId="77777777" w:rsidR="000F337C" w:rsidRPr="00CF469F" w:rsidRDefault="00AA78A5">
      <w:pPr>
        <w:pStyle w:val="Textoindependiente"/>
        <w:spacing w:before="1" w:line="264" w:lineRule="auto"/>
        <w:ind w:left="470" w:right="233"/>
        <w:jc w:val="both"/>
        <w:rPr>
          <w:rFonts w:ascii="Arial" w:hAnsi="Arial" w:cs="Arial"/>
        </w:rPr>
      </w:pPr>
      <w:r w:rsidRPr="00CF469F">
        <w:rPr>
          <w:rFonts w:ascii="Arial" w:hAnsi="Arial" w:cs="Arial"/>
        </w:rPr>
        <w:t xml:space="preserve">El </w:t>
      </w:r>
      <w:r w:rsidRPr="00CF469F">
        <w:rPr>
          <w:rFonts w:ascii="Arial" w:hAnsi="Arial" w:cs="Arial"/>
          <w:i/>
        </w:rPr>
        <w:t xml:space="preserve">estándar </w:t>
      </w:r>
      <w:r w:rsidRPr="00CF469F">
        <w:rPr>
          <w:rFonts w:ascii="Arial" w:hAnsi="Arial" w:cs="Arial"/>
        </w:rPr>
        <w:t>es una norma que se convierte en un requisito o condición. El estándar define el rango en</w:t>
      </w:r>
      <w:r w:rsidRPr="00CF469F">
        <w:rPr>
          <w:rFonts w:ascii="Arial" w:hAnsi="Arial" w:cs="Arial"/>
          <w:spacing w:val="1"/>
        </w:rPr>
        <w:t xml:space="preserve"> </w:t>
      </w:r>
      <w:r w:rsidRPr="00CF469F">
        <w:rPr>
          <w:rFonts w:ascii="Arial" w:hAnsi="Arial" w:cs="Arial"/>
        </w:rPr>
        <w:t>que resulta aceptable el nivel de calidad que se alcanza en un determinado campo o aspecto de la</w:t>
      </w:r>
      <w:r w:rsidRPr="00CF469F">
        <w:rPr>
          <w:rFonts w:ascii="Arial" w:hAnsi="Arial" w:cs="Arial"/>
          <w:spacing w:val="1"/>
        </w:rPr>
        <w:t xml:space="preserve"> </w:t>
      </w:r>
      <w:r w:rsidRPr="00CF469F">
        <w:rPr>
          <w:rFonts w:ascii="Arial" w:hAnsi="Arial" w:cs="Arial"/>
        </w:rPr>
        <w:t>carrera.</w:t>
      </w:r>
    </w:p>
    <w:p w14:paraId="26689DD7" w14:textId="77777777" w:rsidR="000F337C" w:rsidRPr="00CF469F" w:rsidRDefault="000F337C">
      <w:pPr>
        <w:pStyle w:val="Textoindependiente"/>
        <w:spacing w:before="8"/>
        <w:rPr>
          <w:rFonts w:ascii="Arial" w:hAnsi="Arial" w:cs="Arial"/>
          <w:sz w:val="19"/>
        </w:rPr>
      </w:pPr>
    </w:p>
    <w:p w14:paraId="26689DD8" w14:textId="77777777" w:rsidR="000F337C" w:rsidRPr="00CF469F" w:rsidRDefault="00AA78A5">
      <w:pPr>
        <w:pStyle w:val="Textoindependiente"/>
        <w:spacing w:before="1" w:line="264" w:lineRule="auto"/>
        <w:ind w:left="470" w:right="232"/>
        <w:jc w:val="both"/>
        <w:rPr>
          <w:rFonts w:ascii="Arial" w:hAnsi="Arial" w:cs="Arial"/>
        </w:rPr>
      </w:pPr>
      <w:r w:rsidRPr="00CF469F">
        <w:rPr>
          <w:rFonts w:ascii="Arial" w:hAnsi="Arial" w:cs="Arial"/>
        </w:rPr>
        <w:t>El proceso evaluativo permite establecer cuán cerca o lejos, de los criterios y estándares, se encuentra</w:t>
      </w:r>
      <w:r w:rsidRPr="00CF469F">
        <w:rPr>
          <w:rFonts w:ascii="Arial" w:hAnsi="Arial" w:cs="Arial"/>
          <w:spacing w:val="-52"/>
        </w:rPr>
        <w:t xml:space="preserve"> </w:t>
      </w:r>
      <w:r w:rsidRPr="00CF469F">
        <w:rPr>
          <w:rFonts w:ascii="Arial" w:hAnsi="Arial" w:cs="Arial"/>
        </w:rPr>
        <w:t>la carrera</w:t>
      </w:r>
      <w:r w:rsidRPr="00CF469F">
        <w:rPr>
          <w:rFonts w:ascii="Arial" w:hAnsi="Arial" w:cs="Arial"/>
          <w:spacing w:val="-1"/>
        </w:rPr>
        <w:t xml:space="preserve"> </w:t>
      </w:r>
      <w:r w:rsidRPr="00CF469F">
        <w:rPr>
          <w:rFonts w:ascii="Arial" w:hAnsi="Arial" w:cs="Arial"/>
        </w:rPr>
        <w:t>objeto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la</w:t>
      </w:r>
      <w:r w:rsidRPr="00CF469F">
        <w:rPr>
          <w:rFonts w:ascii="Arial" w:hAnsi="Arial" w:cs="Arial"/>
          <w:spacing w:val="-2"/>
        </w:rPr>
        <w:t xml:space="preserve"> </w:t>
      </w:r>
      <w:r w:rsidRPr="00CF469F">
        <w:rPr>
          <w:rFonts w:ascii="Arial" w:hAnsi="Arial" w:cs="Arial"/>
        </w:rPr>
        <w:t>evaluación.</w:t>
      </w:r>
    </w:p>
    <w:p w14:paraId="26689DD9" w14:textId="77777777" w:rsidR="000F337C" w:rsidRPr="00CF469F" w:rsidRDefault="000F337C">
      <w:pPr>
        <w:pStyle w:val="Textoindependiente"/>
        <w:spacing w:before="4"/>
        <w:rPr>
          <w:rFonts w:ascii="Arial" w:hAnsi="Arial" w:cs="Arial"/>
          <w:sz w:val="19"/>
        </w:rPr>
      </w:pPr>
    </w:p>
    <w:p w14:paraId="26689DDA" w14:textId="77777777" w:rsidR="000F337C" w:rsidRPr="00CF469F" w:rsidRDefault="00AA78A5">
      <w:pPr>
        <w:pStyle w:val="Textoindependiente"/>
        <w:ind w:left="470"/>
        <w:jc w:val="both"/>
        <w:rPr>
          <w:rFonts w:ascii="Arial" w:hAnsi="Arial" w:cs="Arial"/>
        </w:rPr>
      </w:pPr>
      <w:r w:rsidRPr="00CF469F">
        <w:rPr>
          <w:rFonts w:ascii="Arial" w:hAnsi="Arial" w:cs="Arial"/>
        </w:rPr>
        <w:t>Los</w:t>
      </w:r>
      <w:r w:rsidRPr="00CF469F">
        <w:rPr>
          <w:rFonts w:ascii="Arial" w:hAnsi="Arial" w:cs="Arial"/>
          <w:spacing w:val="-4"/>
        </w:rPr>
        <w:t xml:space="preserve"> </w:t>
      </w:r>
      <w:r w:rsidRPr="00CF469F">
        <w:rPr>
          <w:rFonts w:ascii="Arial" w:hAnsi="Arial" w:cs="Arial"/>
        </w:rPr>
        <w:t>criterios</w:t>
      </w:r>
      <w:r w:rsidRPr="00CF469F">
        <w:rPr>
          <w:rFonts w:ascii="Arial" w:hAnsi="Arial" w:cs="Arial"/>
          <w:spacing w:val="-4"/>
        </w:rPr>
        <w:t xml:space="preserve"> </w:t>
      </w:r>
      <w:r w:rsidRPr="00CF469F">
        <w:rPr>
          <w:rFonts w:ascii="Arial" w:hAnsi="Arial" w:cs="Arial"/>
        </w:rPr>
        <w:t>y</w:t>
      </w:r>
      <w:r w:rsidRPr="00CF469F">
        <w:rPr>
          <w:rFonts w:ascii="Arial" w:hAnsi="Arial" w:cs="Arial"/>
          <w:spacing w:val="-6"/>
        </w:rPr>
        <w:t xml:space="preserve"> </w:t>
      </w:r>
      <w:r w:rsidRPr="00CF469F">
        <w:rPr>
          <w:rFonts w:ascii="Arial" w:hAnsi="Arial" w:cs="Arial"/>
        </w:rPr>
        <w:t>estándares</w:t>
      </w:r>
      <w:r w:rsidRPr="00CF469F">
        <w:rPr>
          <w:rFonts w:ascii="Arial" w:hAnsi="Arial" w:cs="Arial"/>
          <w:spacing w:val="-4"/>
        </w:rPr>
        <w:t xml:space="preserve"> </w:t>
      </w:r>
      <w:r w:rsidRPr="00CF469F">
        <w:rPr>
          <w:rFonts w:ascii="Arial" w:hAnsi="Arial" w:cs="Arial"/>
        </w:rPr>
        <w:t>establecidos</w:t>
      </w:r>
      <w:r w:rsidRPr="00CF469F">
        <w:rPr>
          <w:rFonts w:ascii="Arial" w:hAnsi="Arial" w:cs="Arial"/>
          <w:spacing w:val="-6"/>
        </w:rPr>
        <w:t xml:space="preserve"> </w:t>
      </w:r>
      <w:r w:rsidRPr="00CF469F">
        <w:rPr>
          <w:rFonts w:ascii="Arial" w:hAnsi="Arial" w:cs="Arial"/>
        </w:rPr>
        <w:t>por</w:t>
      </w:r>
      <w:r w:rsidRPr="00CF469F">
        <w:rPr>
          <w:rFonts w:ascii="Arial" w:hAnsi="Arial" w:cs="Arial"/>
          <w:spacing w:val="-5"/>
        </w:rPr>
        <w:t xml:space="preserve"> </w:t>
      </w:r>
      <w:r w:rsidRPr="00CF469F">
        <w:rPr>
          <w:rFonts w:ascii="Arial" w:hAnsi="Arial" w:cs="Arial"/>
        </w:rPr>
        <w:t>el</w:t>
      </w:r>
      <w:r w:rsidRPr="00CF469F">
        <w:rPr>
          <w:rFonts w:ascii="Arial" w:hAnsi="Arial" w:cs="Arial"/>
          <w:spacing w:val="-5"/>
        </w:rPr>
        <w:t xml:space="preserve"> </w:t>
      </w:r>
      <w:r w:rsidRPr="00CF469F">
        <w:rPr>
          <w:rFonts w:ascii="Arial" w:hAnsi="Arial" w:cs="Arial"/>
        </w:rPr>
        <w:t>SINAES</w:t>
      </w:r>
      <w:r w:rsidRPr="00CF469F">
        <w:rPr>
          <w:rFonts w:ascii="Arial" w:hAnsi="Arial" w:cs="Arial"/>
          <w:spacing w:val="-1"/>
        </w:rPr>
        <w:t xml:space="preserve"> </w:t>
      </w:r>
      <w:r w:rsidRPr="00CF469F">
        <w:rPr>
          <w:rFonts w:ascii="Arial" w:hAnsi="Arial" w:cs="Arial"/>
        </w:rPr>
        <w:t>emergen</w:t>
      </w:r>
      <w:r w:rsidRPr="00CF469F">
        <w:rPr>
          <w:rFonts w:ascii="Arial" w:hAnsi="Arial" w:cs="Arial"/>
          <w:spacing w:val="-3"/>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tres</w:t>
      </w:r>
      <w:r w:rsidRPr="00CF469F">
        <w:rPr>
          <w:rFonts w:ascii="Arial" w:hAnsi="Arial" w:cs="Arial"/>
          <w:spacing w:val="-9"/>
        </w:rPr>
        <w:t xml:space="preserve"> </w:t>
      </w:r>
      <w:r w:rsidRPr="00CF469F">
        <w:rPr>
          <w:rFonts w:ascii="Arial" w:hAnsi="Arial" w:cs="Arial"/>
        </w:rPr>
        <w:t>fuentes</w:t>
      </w:r>
      <w:r w:rsidRPr="00CF469F">
        <w:rPr>
          <w:rFonts w:ascii="Arial" w:hAnsi="Arial" w:cs="Arial"/>
          <w:spacing w:val="-6"/>
        </w:rPr>
        <w:t xml:space="preserve"> </w:t>
      </w:r>
      <w:r w:rsidRPr="00CF469F">
        <w:rPr>
          <w:rFonts w:ascii="Arial" w:hAnsi="Arial" w:cs="Arial"/>
        </w:rPr>
        <w:t>fundamentales:</w:t>
      </w:r>
    </w:p>
    <w:p w14:paraId="26689DDB" w14:textId="77777777" w:rsidR="000F337C" w:rsidRPr="00CF469F" w:rsidRDefault="000F337C">
      <w:pPr>
        <w:pStyle w:val="Textoindependiente"/>
        <w:spacing w:before="4"/>
        <w:rPr>
          <w:rFonts w:ascii="Arial" w:hAnsi="Arial" w:cs="Arial"/>
          <w:sz w:val="22"/>
        </w:rPr>
      </w:pPr>
    </w:p>
    <w:p w14:paraId="26689DDC" w14:textId="77777777" w:rsidR="000F337C" w:rsidRPr="00CF469F" w:rsidRDefault="00AA78A5">
      <w:pPr>
        <w:pStyle w:val="Prrafodelista"/>
        <w:numPr>
          <w:ilvl w:val="2"/>
          <w:numId w:val="2"/>
        </w:numPr>
        <w:tabs>
          <w:tab w:val="left" w:pos="1181"/>
          <w:tab w:val="left" w:pos="1182"/>
        </w:tabs>
        <w:spacing w:line="259" w:lineRule="auto"/>
        <w:ind w:left="1193" w:right="263" w:hanging="360"/>
        <w:rPr>
          <w:rFonts w:ascii="Arial" w:hAnsi="Arial" w:cs="Arial"/>
          <w:sz w:val="24"/>
        </w:rPr>
      </w:pPr>
      <w:r w:rsidRPr="00CF469F">
        <w:rPr>
          <w:rFonts w:ascii="Arial" w:hAnsi="Arial" w:cs="Arial"/>
          <w:sz w:val="24"/>
        </w:rPr>
        <w:t>Condiciones</w:t>
      </w:r>
      <w:r w:rsidRPr="00CF469F">
        <w:rPr>
          <w:rFonts w:ascii="Arial" w:hAnsi="Arial" w:cs="Arial"/>
          <w:spacing w:val="30"/>
          <w:sz w:val="24"/>
        </w:rPr>
        <w:t xml:space="preserve"> </w:t>
      </w:r>
      <w:r w:rsidRPr="00CF469F">
        <w:rPr>
          <w:rFonts w:ascii="Arial" w:hAnsi="Arial" w:cs="Arial"/>
          <w:sz w:val="24"/>
        </w:rPr>
        <w:t>mínimas,</w:t>
      </w:r>
      <w:r w:rsidRPr="00CF469F">
        <w:rPr>
          <w:rFonts w:ascii="Arial" w:hAnsi="Arial" w:cs="Arial"/>
          <w:spacing w:val="30"/>
          <w:sz w:val="24"/>
        </w:rPr>
        <w:t xml:space="preserve"> </w:t>
      </w:r>
      <w:r w:rsidRPr="00CF469F">
        <w:rPr>
          <w:rFonts w:ascii="Arial" w:hAnsi="Arial" w:cs="Arial"/>
          <w:sz w:val="24"/>
        </w:rPr>
        <w:t>de</w:t>
      </w:r>
      <w:r w:rsidRPr="00CF469F">
        <w:rPr>
          <w:rFonts w:ascii="Arial" w:hAnsi="Arial" w:cs="Arial"/>
          <w:spacing w:val="35"/>
          <w:sz w:val="24"/>
        </w:rPr>
        <w:t xml:space="preserve"> </w:t>
      </w:r>
      <w:r w:rsidRPr="00CF469F">
        <w:rPr>
          <w:rFonts w:ascii="Arial" w:hAnsi="Arial" w:cs="Arial"/>
          <w:sz w:val="24"/>
        </w:rPr>
        <w:t>acatamiento</w:t>
      </w:r>
      <w:r w:rsidRPr="00CF469F">
        <w:rPr>
          <w:rFonts w:ascii="Arial" w:hAnsi="Arial" w:cs="Arial"/>
          <w:spacing w:val="31"/>
          <w:sz w:val="24"/>
        </w:rPr>
        <w:t xml:space="preserve"> </w:t>
      </w:r>
      <w:r w:rsidRPr="00CF469F">
        <w:rPr>
          <w:rFonts w:ascii="Arial" w:hAnsi="Arial" w:cs="Arial"/>
          <w:sz w:val="24"/>
        </w:rPr>
        <w:t>obligatorio,</w:t>
      </w:r>
      <w:r w:rsidRPr="00CF469F">
        <w:rPr>
          <w:rFonts w:ascii="Arial" w:hAnsi="Arial" w:cs="Arial"/>
          <w:spacing w:val="33"/>
          <w:sz w:val="24"/>
        </w:rPr>
        <w:t xml:space="preserve"> </w:t>
      </w:r>
      <w:r w:rsidRPr="00CF469F">
        <w:rPr>
          <w:rFonts w:ascii="Arial" w:hAnsi="Arial" w:cs="Arial"/>
          <w:sz w:val="24"/>
        </w:rPr>
        <w:t>establecidas</w:t>
      </w:r>
      <w:r w:rsidRPr="00CF469F">
        <w:rPr>
          <w:rFonts w:ascii="Arial" w:hAnsi="Arial" w:cs="Arial"/>
          <w:spacing w:val="30"/>
          <w:sz w:val="24"/>
        </w:rPr>
        <w:t xml:space="preserve"> </w:t>
      </w:r>
      <w:r w:rsidRPr="00CF469F">
        <w:rPr>
          <w:rFonts w:ascii="Arial" w:hAnsi="Arial" w:cs="Arial"/>
          <w:sz w:val="24"/>
        </w:rPr>
        <w:t>en</w:t>
      </w:r>
      <w:r w:rsidRPr="00CF469F">
        <w:rPr>
          <w:rFonts w:ascii="Arial" w:hAnsi="Arial" w:cs="Arial"/>
          <w:spacing w:val="33"/>
          <w:sz w:val="24"/>
        </w:rPr>
        <w:t xml:space="preserve"> </w:t>
      </w:r>
      <w:r w:rsidRPr="00CF469F">
        <w:rPr>
          <w:rFonts w:ascii="Arial" w:hAnsi="Arial" w:cs="Arial"/>
          <w:sz w:val="24"/>
        </w:rPr>
        <w:t>la</w:t>
      </w:r>
      <w:r w:rsidRPr="00CF469F">
        <w:rPr>
          <w:rFonts w:ascii="Arial" w:hAnsi="Arial" w:cs="Arial"/>
          <w:spacing w:val="27"/>
          <w:sz w:val="24"/>
        </w:rPr>
        <w:t xml:space="preserve"> </w:t>
      </w:r>
      <w:r w:rsidRPr="00CF469F">
        <w:rPr>
          <w:rFonts w:ascii="Arial" w:hAnsi="Arial" w:cs="Arial"/>
          <w:sz w:val="24"/>
        </w:rPr>
        <w:t>normativa</w:t>
      </w:r>
      <w:r w:rsidRPr="00CF469F">
        <w:rPr>
          <w:rFonts w:ascii="Arial" w:hAnsi="Arial" w:cs="Arial"/>
          <w:spacing w:val="28"/>
          <w:sz w:val="24"/>
        </w:rPr>
        <w:t xml:space="preserve"> </w:t>
      </w:r>
      <w:r w:rsidRPr="00CF469F">
        <w:rPr>
          <w:rFonts w:ascii="Arial" w:hAnsi="Arial" w:cs="Arial"/>
          <w:sz w:val="24"/>
        </w:rPr>
        <w:t>emitida</w:t>
      </w:r>
      <w:r w:rsidRPr="00CF469F">
        <w:rPr>
          <w:rFonts w:ascii="Arial" w:hAnsi="Arial" w:cs="Arial"/>
          <w:spacing w:val="27"/>
          <w:sz w:val="24"/>
        </w:rPr>
        <w:t xml:space="preserve"> </w:t>
      </w:r>
      <w:r w:rsidRPr="00CF469F">
        <w:rPr>
          <w:rFonts w:ascii="Arial" w:hAnsi="Arial" w:cs="Arial"/>
          <w:sz w:val="24"/>
        </w:rPr>
        <w:t>por</w:t>
      </w:r>
      <w:r w:rsidRPr="00CF469F">
        <w:rPr>
          <w:rFonts w:ascii="Arial" w:hAnsi="Arial" w:cs="Arial"/>
          <w:spacing w:val="-51"/>
          <w:sz w:val="24"/>
        </w:rPr>
        <w:t xml:space="preserve"> </w:t>
      </w:r>
      <w:r w:rsidRPr="00CF469F">
        <w:rPr>
          <w:rFonts w:ascii="Arial" w:hAnsi="Arial" w:cs="Arial"/>
          <w:sz w:val="24"/>
        </w:rPr>
        <w:t>entidades</w:t>
      </w:r>
      <w:r w:rsidRPr="00CF469F">
        <w:rPr>
          <w:rFonts w:ascii="Arial" w:hAnsi="Arial" w:cs="Arial"/>
          <w:spacing w:val="-5"/>
          <w:sz w:val="24"/>
        </w:rPr>
        <w:t xml:space="preserve"> </w:t>
      </w:r>
      <w:r w:rsidRPr="00CF469F">
        <w:rPr>
          <w:rFonts w:ascii="Arial" w:hAnsi="Arial" w:cs="Arial"/>
          <w:sz w:val="24"/>
        </w:rPr>
        <w:t>con autoridad</w:t>
      </w:r>
      <w:r w:rsidRPr="00CF469F">
        <w:rPr>
          <w:rFonts w:ascii="Arial" w:hAnsi="Arial" w:cs="Arial"/>
          <w:spacing w:val="-2"/>
          <w:sz w:val="24"/>
        </w:rPr>
        <w:t xml:space="preserve"> </w:t>
      </w:r>
      <w:r w:rsidRPr="00CF469F">
        <w:rPr>
          <w:rFonts w:ascii="Arial" w:hAnsi="Arial" w:cs="Arial"/>
          <w:sz w:val="24"/>
        </w:rPr>
        <w:t>formal.</w:t>
      </w:r>
    </w:p>
    <w:p w14:paraId="26689DDD" w14:textId="77777777" w:rsidR="000F337C" w:rsidRPr="00CF469F" w:rsidRDefault="00AA78A5">
      <w:pPr>
        <w:pStyle w:val="Prrafodelista"/>
        <w:numPr>
          <w:ilvl w:val="2"/>
          <w:numId w:val="2"/>
        </w:numPr>
        <w:tabs>
          <w:tab w:val="left" w:pos="1181"/>
          <w:tab w:val="left" w:pos="1182"/>
        </w:tabs>
        <w:spacing w:before="10" w:line="261" w:lineRule="auto"/>
        <w:ind w:left="1193" w:right="268" w:hanging="360"/>
        <w:rPr>
          <w:rFonts w:ascii="Arial" w:hAnsi="Arial" w:cs="Arial"/>
          <w:sz w:val="24"/>
        </w:rPr>
      </w:pPr>
      <w:r w:rsidRPr="00CF469F">
        <w:rPr>
          <w:rFonts w:ascii="Arial" w:hAnsi="Arial" w:cs="Arial"/>
          <w:sz w:val="24"/>
        </w:rPr>
        <w:t>Características</w:t>
      </w:r>
      <w:r w:rsidRPr="00CF469F">
        <w:rPr>
          <w:rFonts w:ascii="Arial" w:hAnsi="Arial" w:cs="Arial"/>
          <w:spacing w:val="29"/>
          <w:sz w:val="24"/>
        </w:rPr>
        <w:t xml:space="preserve"> </w:t>
      </w:r>
      <w:r w:rsidRPr="00CF469F">
        <w:rPr>
          <w:rFonts w:ascii="Arial" w:hAnsi="Arial" w:cs="Arial"/>
          <w:sz w:val="24"/>
        </w:rPr>
        <w:t>esperables</w:t>
      </w:r>
      <w:r w:rsidRPr="00CF469F">
        <w:rPr>
          <w:rFonts w:ascii="Arial" w:hAnsi="Arial" w:cs="Arial"/>
          <w:spacing w:val="33"/>
          <w:sz w:val="24"/>
        </w:rPr>
        <w:t xml:space="preserve"> </w:t>
      </w:r>
      <w:r w:rsidRPr="00CF469F">
        <w:rPr>
          <w:rFonts w:ascii="Arial" w:hAnsi="Arial" w:cs="Arial"/>
          <w:sz w:val="24"/>
        </w:rPr>
        <w:t>de</w:t>
      </w:r>
      <w:r w:rsidRPr="00CF469F">
        <w:rPr>
          <w:rFonts w:ascii="Arial" w:hAnsi="Arial" w:cs="Arial"/>
          <w:spacing w:val="25"/>
          <w:sz w:val="24"/>
        </w:rPr>
        <w:t xml:space="preserve"> </w:t>
      </w:r>
      <w:r w:rsidRPr="00CF469F">
        <w:rPr>
          <w:rFonts w:ascii="Arial" w:hAnsi="Arial" w:cs="Arial"/>
          <w:sz w:val="24"/>
        </w:rPr>
        <w:t>una</w:t>
      </w:r>
      <w:r w:rsidRPr="00CF469F">
        <w:rPr>
          <w:rFonts w:ascii="Arial" w:hAnsi="Arial" w:cs="Arial"/>
          <w:spacing w:val="30"/>
          <w:sz w:val="24"/>
        </w:rPr>
        <w:t xml:space="preserve"> </w:t>
      </w:r>
      <w:r w:rsidRPr="00CF469F">
        <w:rPr>
          <w:rFonts w:ascii="Arial" w:hAnsi="Arial" w:cs="Arial"/>
          <w:sz w:val="24"/>
        </w:rPr>
        <w:t>carrera</w:t>
      </w:r>
      <w:r w:rsidRPr="00CF469F">
        <w:rPr>
          <w:rFonts w:ascii="Arial" w:hAnsi="Arial" w:cs="Arial"/>
          <w:spacing w:val="28"/>
          <w:sz w:val="24"/>
        </w:rPr>
        <w:t xml:space="preserve"> </w:t>
      </w:r>
      <w:r w:rsidRPr="00CF469F">
        <w:rPr>
          <w:rFonts w:ascii="Arial" w:hAnsi="Arial" w:cs="Arial"/>
          <w:sz w:val="24"/>
        </w:rPr>
        <w:t>que</w:t>
      </w:r>
      <w:r w:rsidRPr="00CF469F">
        <w:rPr>
          <w:rFonts w:ascii="Arial" w:hAnsi="Arial" w:cs="Arial"/>
          <w:spacing w:val="28"/>
          <w:sz w:val="24"/>
        </w:rPr>
        <w:t xml:space="preserve"> </w:t>
      </w:r>
      <w:r w:rsidRPr="00CF469F">
        <w:rPr>
          <w:rFonts w:ascii="Arial" w:hAnsi="Arial" w:cs="Arial"/>
          <w:sz w:val="24"/>
        </w:rPr>
        <w:t>le</w:t>
      </w:r>
      <w:r w:rsidRPr="00CF469F">
        <w:rPr>
          <w:rFonts w:ascii="Arial" w:hAnsi="Arial" w:cs="Arial"/>
          <w:spacing w:val="30"/>
          <w:sz w:val="24"/>
        </w:rPr>
        <w:t xml:space="preserve"> </w:t>
      </w:r>
      <w:r w:rsidRPr="00CF469F">
        <w:rPr>
          <w:rFonts w:ascii="Arial" w:hAnsi="Arial" w:cs="Arial"/>
          <w:sz w:val="24"/>
        </w:rPr>
        <w:t>permiten</w:t>
      </w:r>
      <w:r w:rsidRPr="00CF469F">
        <w:rPr>
          <w:rFonts w:ascii="Arial" w:hAnsi="Arial" w:cs="Arial"/>
          <w:spacing w:val="29"/>
          <w:sz w:val="24"/>
        </w:rPr>
        <w:t xml:space="preserve"> </w:t>
      </w:r>
      <w:r w:rsidRPr="00CF469F">
        <w:rPr>
          <w:rFonts w:ascii="Arial" w:hAnsi="Arial" w:cs="Arial"/>
          <w:sz w:val="24"/>
        </w:rPr>
        <w:t>obtener</w:t>
      </w:r>
      <w:r w:rsidRPr="00CF469F">
        <w:rPr>
          <w:rFonts w:ascii="Arial" w:hAnsi="Arial" w:cs="Arial"/>
          <w:spacing w:val="31"/>
          <w:sz w:val="24"/>
        </w:rPr>
        <w:t xml:space="preserve"> </w:t>
      </w:r>
      <w:r w:rsidRPr="00CF469F">
        <w:rPr>
          <w:rFonts w:ascii="Arial" w:hAnsi="Arial" w:cs="Arial"/>
          <w:sz w:val="24"/>
        </w:rPr>
        <w:t>los</w:t>
      </w:r>
      <w:r w:rsidRPr="00CF469F">
        <w:rPr>
          <w:rFonts w:ascii="Arial" w:hAnsi="Arial" w:cs="Arial"/>
          <w:spacing w:val="23"/>
          <w:sz w:val="24"/>
        </w:rPr>
        <w:t xml:space="preserve"> </w:t>
      </w:r>
      <w:r w:rsidRPr="00CF469F">
        <w:rPr>
          <w:rFonts w:ascii="Arial" w:hAnsi="Arial" w:cs="Arial"/>
          <w:sz w:val="24"/>
        </w:rPr>
        <w:t>mejores</w:t>
      </w:r>
      <w:r w:rsidRPr="00CF469F">
        <w:rPr>
          <w:rFonts w:ascii="Arial" w:hAnsi="Arial" w:cs="Arial"/>
          <w:spacing w:val="28"/>
          <w:sz w:val="24"/>
        </w:rPr>
        <w:t xml:space="preserve"> </w:t>
      </w:r>
      <w:r w:rsidRPr="00CF469F">
        <w:rPr>
          <w:rFonts w:ascii="Arial" w:hAnsi="Arial" w:cs="Arial"/>
          <w:sz w:val="24"/>
        </w:rPr>
        <w:t>resultados</w:t>
      </w:r>
      <w:r w:rsidRPr="00CF469F">
        <w:rPr>
          <w:rFonts w:ascii="Arial" w:hAnsi="Arial" w:cs="Arial"/>
          <w:spacing w:val="28"/>
          <w:sz w:val="24"/>
        </w:rPr>
        <w:t xml:space="preserve"> </w:t>
      </w:r>
      <w:r w:rsidRPr="00CF469F">
        <w:rPr>
          <w:rFonts w:ascii="Arial" w:hAnsi="Arial" w:cs="Arial"/>
          <w:sz w:val="24"/>
        </w:rPr>
        <w:t>y</w:t>
      </w:r>
      <w:r w:rsidRPr="00CF469F">
        <w:rPr>
          <w:rFonts w:ascii="Arial" w:hAnsi="Arial" w:cs="Arial"/>
          <w:spacing w:val="-51"/>
          <w:sz w:val="24"/>
        </w:rPr>
        <w:t xml:space="preserve"> </w:t>
      </w:r>
      <w:r w:rsidRPr="00CF469F">
        <w:rPr>
          <w:rFonts w:ascii="Arial" w:hAnsi="Arial" w:cs="Arial"/>
          <w:sz w:val="24"/>
        </w:rPr>
        <w:t>que</w:t>
      </w:r>
      <w:r w:rsidRPr="00CF469F">
        <w:rPr>
          <w:rFonts w:ascii="Arial" w:hAnsi="Arial" w:cs="Arial"/>
          <w:spacing w:val="-5"/>
          <w:sz w:val="24"/>
        </w:rPr>
        <w:t xml:space="preserve"> </w:t>
      </w:r>
      <w:r w:rsidRPr="00CF469F">
        <w:rPr>
          <w:rFonts w:ascii="Arial" w:hAnsi="Arial" w:cs="Arial"/>
          <w:sz w:val="24"/>
        </w:rPr>
        <w:t>reflejan</w:t>
      </w:r>
      <w:r w:rsidRPr="00CF469F">
        <w:rPr>
          <w:rFonts w:ascii="Arial" w:hAnsi="Arial" w:cs="Arial"/>
          <w:spacing w:val="-1"/>
          <w:sz w:val="24"/>
        </w:rPr>
        <w:t xml:space="preserve"> </w:t>
      </w:r>
      <w:r w:rsidRPr="00CF469F">
        <w:rPr>
          <w:rFonts w:ascii="Arial" w:hAnsi="Arial" w:cs="Arial"/>
          <w:sz w:val="24"/>
        </w:rPr>
        <w:t>un</w:t>
      </w:r>
      <w:r w:rsidRPr="00CF469F">
        <w:rPr>
          <w:rFonts w:ascii="Arial" w:hAnsi="Arial" w:cs="Arial"/>
          <w:spacing w:val="2"/>
          <w:sz w:val="24"/>
        </w:rPr>
        <w:t xml:space="preserve"> </w:t>
      </w:r>
      <w:r w:rsidRPr="00CF469F">
        <w:rPr>
          <w:rFonts w:ascii="Arial" w:hAnsi="Arial" w:cs="Arial"/>
          <w:sz w:val="24"/>
        </w:rPr>
        <w:t>esfuerzo</w:t>
      </w:r>
      <w:r w:rsidRPr="00CF469F">
        <w:rPr>
          <w:rFonts w:ascii="Arial" w:hAnsi="Arial" w:cs="Arial"/>
          <w:spacing w:val="-7"/>
          <w:sz w:val="24"/>
        </w:rPr>
        <w:t xml:space="preserve"> </w:t>
      </w:r>
      <w:r w:rsidRPr="00CF469F">
        <w:rPr>
          <w:rFonts w:ascii="Arial" w:hAnsi="Arial" w:cs="Arial"/>
          <w:sz w:val="24"/>
        </w:rPr>
        <w:t>adicional</w:t>
      </w:r>
      <w:r w:rsidRPr="00CF469F">
        <w:rPr>
          <w:rFonts w:ascii="Arial" w:hAnsi="Arial" w:cs="Arial"/>
          <w:spacing w:val="-4"/>
          <w:sz w:val="24"/>
        </w:rPr>
        <w:t xml:space="preserve"> </w:t>
      </w:r>
      <w:r w:rsidRPr="00CF469F">
        <w:rPr>
          <w:rFonts w:ascii="Arial" w:hAnsi="Arial" w:cs="Arial"/>
          <w:sz w:val="24"/>
        </w:rPr>
        <w:t>o</w:t>
      </w:r>
      <w:r w:rsidRPr="00CF469F">
        <w:rPr>
          <w:rFonts w:ascii="Arial" w:hAnsi="Arial" w:cs="Arial"/>
          <w:spacing w:val="1"/>
          <w:sz w:val="24"/>
        </w:rPr>
        <w:t xml:space="preserve"> </w:t>
      </w:r>
      <w:r w:rsidRPr="00CF469F">
        <w:rPr>
          <w:rFonts w:ascii="Arial" w:hAnsi="Arial" w:cs="Arial"/>
          <w:sz w:val="24"/>
        </w:rPr>
        <w:t>sostenido.</w:t>
      </w:r>
    </w:p>
    <w:p w14:paraId="26689DDE" w14:textId="77777777" w:rsidR="000F337C" w:rsidRPr="00CF469F" w:rsidRDefault="00AA78A5">
      <w:pPr>
        <w:pStyle w:val="Prrafodelista"/>
        <w:numPr>
          <w:ilvl w:val="2"/>
          <w:numId w:val="2"/>
        </w:numPr>
        <w:tabs>
          <w:tab w:val="left" w:pos="1181"/>
          <w:tab w:val="left" w:pos="1182"/>
        </w:tabs>
        <w:spacing w:before="3" w:line="261" w:lineRule="auto"/>
        <w:ind w:left="1193" w:right="269" w:hanging="360"/>
        <w:rPr>
          <w:rFonts w:ascii="Arial" w:hAnsi="Arial" w:cs="Arial"/>
          <w:sz w:val="24"/>
        </w:rPr>
      </w:pPr>
      <w:r w:rsidRPr="00CF469F">
        <w:rPr>
          <w:rFonts w:ascii="Arial" w:hAnsi="Arial" w:cs="Arial"/>
          <w:sz w:val="24"/>
        </w:rPr>
        <w:t>Pautas</w:t>
      </w:r>
      <w:r w:rsidRPr="00CF469F">
        <w:rPr>
          <w:rFonts w:ascii="Arial" w:hAnsi="Arial" w:cs="Arial"/>
          <w:spacing w:val="-1"/>
          <w:sz w:val="24"/>
        </w:rPr>
        <w:t xml:space="preserve"> </w:t>
      </w:r>
      <w:r w:rsidRPr="00CF469F">
        <w:rPr>
          <w:rFonts w:ascii="Arial" w:hAnsi="Arial" w:cs="Arial"/>
          <w:sz w:val="24"/>
        </w:rPr>
        <w:t>intrínsecas</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9"/>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naturaleza</w:t>
      </w:r>
      <w:r w:rsidRPr="00CF469F">
        <w:rPr>
          <w:rFonts w:ascii="Arial" w:hAnsi="Arial" w:cs="Arial"/>
          <w:spacing w:val="5"/>
          <w:sz w:val="24"/>
        </w:rPr>
        <w:t xml:space="preserve"> </w:t>
      </w:r>
      <w:r w:rsidRPr="00CF469F">
        <w:rPr>
          <w:rFonts w:ascii="Arial" w:hAnsi="Arial" w:cs="Arial"/>
          <w:sz w:val="24"/>
        </w:rPr>
        <w:t>de</w:t>
      </w:r>
      <w:r w:rsidRPr="00CF469F">
        <w:rPr>
          <w:rFonts w:ascii="Arial" w:hAnsi="Arial" w:cs="Arial"/>
          <w:spacing w:val="4"/>
          <w:sz w:val="24"/>
        </w:rPr>
        <w:t xml:space="preserve"> </w:t>
      </w:r>
      <w:r w:rsidRPr="00CF469F">
        <w:rPr>
          <w:rFonts w:ascii="Arial" w:hAnsi="Arial" w:cs="Arial"/>
          <w:sz w:val="24"/>
        </w:rPr>
        <w:t>la</w:t>
      </w:r>
      <w:r w:rsidRPr="00CF469F">
        <w:rPr>
          <w:rFonts w:ascii="Arial" w:hAnsi="Arial" w:cs="Arial"/>
          <w:spacing w:val="4"/>
          <w:sz w:val="24"/>
        </w:rPr>
        <w:t xml:space="preserve"> </w:t>
      </w:r>
      <w:r w:rsidRPr="00CF469F">
        <w:rPr>
          <w:rFonts w:ascii="Arial" w:hAnsi="Arial" w:cs="Arial"/>
          <w:sz w:val="24"/>
        </w:rPr>
        <w:t>carrera,</w:t>
      </w:r>
      <w:r w:rsidRPr="00CF469F">
        <w:rPr>
          <w:rFonts w:ascii="Arial" w:hAnsi="Arial" w:cs="Arial"/>
          <w:spacing w:val="-3"/>
          <w:sz w:val="24"/>
        </w:rPr>
        <w:t xml:space="preserve"> </w:t>
      </w:r>
      <w:r w:rsidRPr="00CF469F">
        <w:rPr>
          <w:rFonts w:ascii="Arial" w:hAnsi="Arial" w:cs="Arial"/>
          <w:sz w:val="24"/>
        </w:rPr>
        <w:t>conocidas</w:t>
      </w:r>
      <w:r w:rsidRPr="00CF469F">
        <w:rPr>
          <w:rFonts w:ascii="Arial" w:hAnsi="Arial" w:cs="Arial"/>
          <w:spacing w:val="5"/>
          <w:sz w:val="24"/>
        </w:rPr>
        <w:t xml:space="preserve"> </w:t>
      </w:r>
      <w:r w:rsidRPr="00CF469F">
        <w:rPr>
          <w:rFonts w:ascii="Arial" w:hAnsi="Arial" w:cs="Arial"/>
          <w:sz w:val="24"/>
        </w:rPr>
        <w:t>y</w:t>
      </w:r>
      <w:r w:rsidRPr="00CF469F">
        <w:rPr>
          <w:rFonts w:ascii="Arial" w:hAnsi="Arial" w:cs="Arial"/>
          <w:spacing w:val="5"/>
          <w:sz w:val="24"/>
        </w:rPr>
        <w:t xml:space="preserve"> </w:t>
      </w:r>
      <w:r w:rsidRPr="00CF469F">
        <w:rPr>
          <w:rFonts w:ascii="Arial" w:hAnsi="Arial" w:cs="Arial"/>
          <w:sz w:val="24"/>
        </w:rPr>
        <w:t>compartidas</w:t>
      </w:r>
      <w:r w:rsidRPr="00CF469F">
        <w:rPr>
          <w:rFonts w:ascii="Arial" w:hAnsi="Arial" w:cs="Arial"/>
          <w:spacing w:val="3"/>
          <w:sz w:val="24"/>
        </w:rPr>
        <w:t xml:space="preserve"> </w:t>
      </w:r>
      <w:r w:rsidRPr="00CF469F">
        <w:rPr>
          <w:rFonts w:ascii="Arial" w:hAnsi="Arial" w:cs="Arial"/>
          <w:sz w:val="24"/>
        </w:rPr>
        <w:t>por</w:t>
      </w:r>
      <w:r w:rsidRPr="00CF469F">
        <w:rPr>
          <w:rFonts w:ascii="Arial" w:hAnsi="Arial" w:cs="Arial"/>
          <w:spacing w:val="4"/>
          <w:sz w:val="24"/>
        </w:rPr>
        <w:t xml:space="preserve"> </w:t>
      </w:r>
      <w:r w:rsidRPr="00CF469F">
        <w:rPr>
          <w:rFonts w:ascii="Arial" w:hAnsi="Arial" w:cs="Arial"/>
          <w:sz w:val="24"/>
        </w:rPr>
        <w:t>los</w:t>
      </w:r>
      <w:r w:rsidRPr="00CF469F">
        <w:rPr>
          <w:rFonts w:ascii="Arial" w:hAnsi="Arial" w:cs="Arial"/>
          <w:spacing w:val="5"/>
          <w:sz w:val="24"/>
        </w:rPr>
        <w:t xml:space="preserve"> </w:t>
      </w:r>
      <w:r w:rsidRPr="00CF469F">
        <w:rPr>
          <w:rFonts w:ascii="Arial" w:hAnsi="Arial" w:cs="Arial"/>
          <w:sz w:val="24"/>
        </w:rPr>
        <w:t>especialistas</w:t>
      </w:r>
      <w:r w:rsidRPr="00CF469F">
        <w:rPr>
          <w:rFonts w:ascii="Arial" w:hAnsi="Arial" w:cs="Arial"/>
          <w:spacing w:val="-52"/>
          <w:sz w:val="24"/>
        </w:rPr>
        <w:t xml:space="preserve"> </w:t>
      </w:r>
      <w:r w:rsidRPr="00CF469F">
        <w:rPr>
          <w:rFonts w:ascii="Arial" w:hAnsi="Arial" w:cs="Arial"/>
          <w:sz w:val="24"/>
        </w:rPr>
        <w:t>de la</w:t>
      </w:r>
      <w:r w:rsidRPr="00CF469F">
        <w:rPr>
          <w:rFonts w:ascii="Arial" w:hAnsi="Arial" w:cs="Arial"/>
          <w:spacing w:val="-4"/>
          <w:sz w:val="24"/>
        </w:rPr>
        <w:t xml:space="preserve"> </w:t>
      </w:r>
      <w:r w:rsidRPr="00CF469F">
        <w:rPr>
          <w:rFonts w:ascii="Arial" w:hAnsi="Arial" w:cs="Arial"/>
          <w:sz w:val="24"/>
        </w:rPr>
        <w:t>disciplina.</w:t>
      </w:r>
    </w:p>
    <w:p w14:paraId="26689DDF" w14:textId="77777777" w:rsidR="000F337C" w:rsidRPr="00CF469F" w:rsidRDefault="000F337C">
      <w:pPr>
        <w:pStyle w:val="Textoindependiente"/>
        <w:spacing w:before="1"/>
        <w:rPr>
          <w:rFonts w:ascii="Arial" w:hAnsi="Arial" w:cs="Arial"/>
          <w:sz w:val="20"/>
        </w:rPr>
      </w:pPr>
    </w:p>
    <w:p w14:paraId="26689DE0" w14:textId="18E762AF"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 xml:space="preserve">Las </w:t>
      </w:r>
      <w:r w:rsidRPr="00CF469F">
        <w:rPr>
          <w:rFonts w:ascii="Arial" w:hAnsi="Arial" w:cs="Arial"/>
          <w:i/>
        </w:rPr>
        <w:t xml:space="preserve">evidencias </w:t>
      </w:r>
      <w:r w:rsidRPr="00CF469F">
        <w:rPr>
          <w:rFonts w:ascii="Arial" w:hAnsi="Arial" w:cs="Arial"/>
        </w:rPr>
        <w:t>consisten en información por la cual resultan visibles y observables los componentes y,</w:t>
      </w:r>
      <w:r w:rsidRPr="00CF469F">
        <w:rPr>
          <w:rFonts w:ascii="Arial" w:hAnsi="Arial" w:cs="Arial"/>
          <w:spacing w:val="1"/>
        </w:rPr>
        <w:t xml:space="preserve"> </w:t>
      </w:r>
      <w:r w:rsidRPr="00CF469F">
        <w:rPr>
          <w:rFonts w:ascii="Arial" w:hAnsi="Arial" w:cs="Arial"/>
        </w:rPr>
        <w:t>por lo tanto, las dimensiones del objeto de la evaluación. Pueden ser de tipo cualitativo o cuantitativo,</w:t>
      </w:r>
      <w:r w:rsidRPr="00CF469F">
        <w:rPr>
          <w:rFonts w:ascii="Arial" w:hAnsi="Arial" w:cs="Arial"/>
          <w:spacing w:val="-52"/>
        </w:rPr>
        <w:t xml:space="preserve"> </w:t>
      </w:r>
      <w:r w:rsidRPr="00CF469F">
        <w:rPr>
          <w:rFonts w:ascii="Arial" w:hAnsi="Arial" w:cs="Arial"/>
        </w:rPr>
        <w:t>generales o específicas y deben ser recopiladas de fuentes verificables. Para obtener estas evidencias,</w:t>
      </w:r>
      <w:r w:rsidRPr="00CF469F">
        <w:rPr>
          <w:rFonts w:ascii="Arial" w:hAnsi="Arial" w:cs="Arial"/>
          <w:spacing w:val="1"/>
        </w:rPr>
        <w:t xml:space="preserve"> </w:t>
      </w:r>
      <w:r w:rsidRPr="00CF469F">
        <w:rPr>
          <w:rFonts w:ascii="Arial" w:hAnsi="Arial" w:cs="Arial"/>
        </w:rPr>
        <w:t>son necesarios un</w:t>
      </w:r>
      <w:r w:rsidRPr="00CF469F">
        <w:rPr>
          <w:rFonts w:ascii="Arial" w:hAnsi="Arial" w:cs="Arial"/>
          <w:spacing w:val="1"/>
        </w:rPr>
        <w:t xml:space="preserve"> </w:t>
      </w:r>
      <w:r w:rsidRPr="00CF469F">
        <w:rPr>
          <w:rFonts w:ascii="Arial" w:hAnsi="Arial" w:cs="Arial"/>
        </w:rPr>
        <w:t>sistema de información</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un</w:t>
      </w:r>
      <w:r w:rsidRPr="00CF469F">
        <w:rPr>
          <w:rFonts w:ascii="Arial" w:hAnsi="Arial" w:cs="Arial"/>
          <w:spacing w:val="1"/>
        </w:rPr>
        <w:t xml:space="preserve"> </w:t>
      </w:r>
      <w:r w:rsidRPr="00CF469F">
        <w:rPr>
          <w:rFonts w:ascii="Arial" w:hAnsi="Arial" w:cs="Arial"/>
        </w:rPr>
        <w:t>conjunto</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instrumentos</w:t>
      </w:r>
      <w:r w:rsidRPr="00CF469F">
        <w:rPr>
          <w:rFonts w:ascii="Arial" w:hAnsi="Arial" w:cs="Arial"/>
          <w:spacing w:val="-2"/>
        </w:rPr>
        <w:t xml:space="preserve"> </w:t>
      </w:r>
      <w:r w:rsidRPr="00CF469F">
        <w:rPr>
          <w:rFonts w:ascii="Arial" w:hAnsi="Arial" w:cs="Arial"/>
        </w:rPr>
        <w:t>que</w:t>
      </w:r>
      <w:r w:rsidR="00870B77" w:rsidRPr="00CF469F">
        <w:rPr>
          <w:rFonts w:ascii="Arial" w:hAnsi="Arial" w:cs="Arial"/>
        </w:rPr>
        <w:t xml:space="preserve"> </w:t>
      </w:r>
      <w:r w:rsidRPr="00CF469F">
        <w:rPr>
          <w:rFonts w:ascii="Arial" w:hAnsi="Arial" w:cs="Arial"/>
        </w:rPr>
        <w:t>permitan</w:t>
      </w:r>
      <w:r w:rsidRPr="00CF469F">
        <w:rPr>
          <w:rFonts w:ascii="Arial" w:hAnsi="Arial" w:cs="Arial"/>
          <w:spacing w:val="-2"/>
        </w:rPr>
        <w:t xml:space="preserve"> </w:t>
      </w:r>
      <w:r w:rsidRPr="00CF469F">
        <w:rPr>
          <w:rFonts w:ascii="Arial" w:hAnsi="Arial" w:cs="Arial"/>
        </w:rPr>
        <w:t>su</w:t>
      </w:r>
      <w:r w:rsidRPr="00CF469F">
        <w:rPr>
          <w:rFonts w:ascii="Arial" w:hAnsi="Arial" w:cs="Arial"/>
          <w:spacing w:val="2"/>
        </w:rPr>
        <w:t xml:space="preserve"> </w:t>
      </w:r>
      <w:r w:rsidRPr="00CF469F">
        <w:rPr>
          <w:rFonts w:ascii="Arial" w:hAnsi="Arial" w:cs="Arial"/>
        </w:rPr>
        <w:t>acopio.</w:t>
      </w:r>
    </w:p>
    <w:p w14:paraId="26689DE1" w14:textId="77777777" w:rsidR="000F337C" w:rsidRPr="00CF469F" w:rsidRDefault="000F337C">
      <w:pPr>
        <w:pStyle w:val="Textoindependiente"/>
        <w:spacing w:before="10"/>
        <w:rPr>
          <w:rFonts w:ascii="Arial" w:hAnsi="Arial" w:cs="Arial"/>
          <w:sz w:val="19"/>
        </w:rPr>
      </w:pPr>
    </w:p>
    <w:p w14:paraId="26689DE2" w14:textId="1A792F46" w:rsidR="000F337C" w:rsidRPr="00CF469F" w:rsidRDefault="00AA78A5">
      <w:pPr>
        <w:pStyle w:val="Textoindependiente"/>
        <w:spacing w:line="264" w:lineRule="auto"/>
        <w:ind w:left="470" w:right="225"/>
        <w:jc w:val="both"/>
        <w:rPr>
          <w:rFonts w:ascii="Arial" w:hAnsi="Arial" w:cs="Arial"/>
        </w:rPr>
      </w:pPr>
      <w:r w:rsidRPr="00CF469F">
        <w:rPr>
          <w:rFonts w:ascii="Arial" w:hAnsi="Arial" w:cs="Arial"/>
        </w:rPr>
        <w:t>La</w:t>
      </w:r>
      <w:r w:rsidRPr="00CF469F">
        <w:rPr>
          <w:rFonts w:ascii="Arial" w:hAnsi="Arial" w:cs="Arial"/>
          <w:spacing w:val="1"/>
        </w:rPr>
        <w:t xml:space="preserve"> </w:t>
      </w:r>
      <w:r w:rsidRPr="00CF469F">
        <w:rPr>
          <w:rFonts w:ascii="Arial" w:hAnsi="Arial" w:cs="Arial"/>
        </w:rPr>
        <w:t>información</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obtiene</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principales</w:t>
      </w:r>
      <w:r w:rsidRPr="00CF469F">
        <w:rPr>
          <w:rFonts w:ascii="Arial" w:hAnsi="Arial" w:cs="Arial"/>
          <w:spacing w:val="1"/>
        </w:rPr>
        <w:t xml:space="preserve"> </w:t>
      </w:r>
      <w:r w:rsidRPr="00CF469F">
        <w:rPr>
          <w:rFonts w:ascii="Arial" w:hAnsi="Arial" w:cs="Arial"/>
        </w:rPr>
        <w:t>actores:</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población</w:t>
      </w:r>
      <w:r w:rsidRPr="00CF469F">
        <w:rPr>
          <w:rFonts w:ascii="Arial" w:hAnsi="Arial" w:cs="Arial"/>
          <w:spacing w:val="1"/>
        </w:rPr>
        <w:t xml:space="preserve"> </w:t>
      </w:r>
      <w:r w:rsidRPr="00CF469F">
        <w:rPr>
          <w:rFonts w:ascii="Arial" w:hAnsi="Arial" w:cs="Arial"/>
        </w:rPr>
        <w:t>estudiantil</w:t>
      </w:r>
      <w:r w:rsidRPr="00CF469F">
        <w:rPr>
          <w:rFonts w:ascii="Arial" w:hAnsi="Arial" w:cs="Arial"/>
          <w:spacing w:val="1"/>
        </w:rPr>
        <w:t xml:space="preserve"> </w:t>
      </w:r>
      <w:r w:rsidRPr="00CF469F">
        <w:rPr>
          <w:rFonts w:ascii="Arial" w:hAnsi="Arial" w:cs="Arial"/>
        </w:rPr>
        <w:t>activa,</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personal</w:t>
      </w:r>
      <w:r w:rsidRPr="00CF469F">
        <w:rPr>
          <w:rFonts w:ascii="Arial" w:hAnsi="Arial" w:cs="Arial"/>
          <w:spacing w:val="-52"/>
        </w:rPr>
        <w:t xml:space="preserve"> </w:t>
      </w:r>
      <w:r w:rsidRPr="00CF469F">
        <w:rPr>
          <w:rFonts w:ascii="Arial" w:hAnsi="Arial" w:cs="Arial"/>
          <w:spacing w:val="-1"/>
        </w:rPr>
        <w:t>académico,</w:t>
      </w:r>
      <w:r w:rsidRPr="00CF469F">
        <w:rPr>
          <w:rFonts w:ascii="Arial" w:hAnsi="Arial" w:cs="Arial"/>
          <w:spacing w:val="-11"/>
        </w:rPr>
        <w:t xml:space="preserve"> </w:t>
      </w:r>
      <w:r w:rsidRPr="00CF469F">
        <w:rPr>
          <w:rFonts w:ascii="Arial" w:hAnsi="Arial" w:cs="Arial"/>
          <w:spacing w:val="-1"/>
        </w:rPr>
        <w:t>autoridades,</w:t>
      </w:r>
      <w:r w:rsidRPr="00CF469F">
        <w:rPr>
          <w:rFonts w:ascii="Arial" w:hAnsi="Arial" w:cs="Arial"/>
          <w:spacing w:val="-13"/>
        </w:rPr>
        <w:t xml:space="preserve"> </w:t>
      </w:r>
      <w:r w:rsidRPr="00CF469F">
        <w:rPr>
          <w:rFonts w:ascii="Arial" w:hAnsi="Arial" w:cs="Arial"/>
          <w:spacing w:val="-1"/>
        </w:rPr>
        <w:t>el</w:t>
      </w:r>
      <w:r w:rsidRPr="00CF469F">
        <w:rPr>
          <w:rFonts w:ascii="Arial" w:hAnsi="Arial" w:cs="Arial"/>
          <w:spacing w:val="-11"/>
        </w:rPr>
        <w:t xml:space="preserve"> </w:t>
      </w:r>
      <w:r w:rsidRPr="00CF469F">
        <w:rPr>
          <w:rFonts w:ascii="Arial" w:hAnsi="Arial" w:cs="Arial"/>
        </w:rPr>
        <w:t>personal</w:t>
      </w:r>
      <w:r w:rsidRPr="00CF469F">
        <w:rPr>
          <w:rFonts w:ascii="Arial" w:hAnsi="Arial" w:cs="Arial"/>
          <w:spacing w:val="-10"/>
        </w:rPr>
        <w:t xml:space="preserve"> </w:t>
      </w:r>
      <w:r w:rsidRPr="00CF469F">
        <w:rPr>
          <w:rFonts w:ascii="Arial" w:hAnsi="Arial" w:cs="Arial"/>
        </w:rPr>
        <w:t>administrativo,</w:t>
      </w:r>
      <w:r w:rsidRPr="00CF469F">
        <w:rPr>
          <w:rFonts w:ascii="Arial" w:hAnsi="Arial" w:cs="Arial"/>
          <w:spacing w:val="-11"/>
        </w:rPr>
        <w:t xml:space="preserve"> </w:t>
      </w:r>
      <w:r w:rsidRPr="00CF469F">
        <w:rPr>
          <w:rFonts w:ascii="Arial" w:hAnsi="Arial" w:cs="Arial"/>
        </w:rPr>
        <w:t>técnico</w:t>
      </w:r>
      <w:r w:rsidRPr="00CF469F">
        <w:rPr>
          <w:rFonts w:ascii="Arial" w:hAnsi="Arial" w:cs="Arial"/>
          <w:spacing w:val="-10"/>
        </w:rPr>
        <w:t xml:space="preserve"> </w:t>
      </w:r>
      <w:r w:rsidRPr="00CF469F">
        <w:rPr>
          <w:rFonts w:ascii="Arial" w:hAnsi="Arial" w:cs="Arial"/>
        </w:rPr>
        <w:t>y</w:t>
      </w:r>
      <w:r w:rsidRPr="00CF469F">
        <w:rPr>
          <w:rFonts w:ascii="Arial" w:hAnsi="Arial" w:cs="Arial"/>
          <w:spacing w:val="-12"/>
        </w:rPr>
        <w:t xml:space="preserve"> </w:t>
      </w:r>
      <w:r w:rsidRPr="00CF469F">
        <w:rPr>
          <w:rFonts w:ascii="Arial" w:hAnsi="Arial" w:cs="Arial"/>
        </w:rPr>
        <w:t>de</w:t>
      </w:r>
      <w:r w:rsidRPr="00CF469F">
        <w:rPr>
          <w:rFonts w:ascii="Arial" w:hAnsi="Arial" w:cs="Arial"/>
          <w:spacing w:val="-11"/>
        </w:rPr>
        <w:t xml:space="preserve"> </w:t>
      </w:r>
      <w:r w:rsidRPr="00CF469F">
        <w:rPr>
          <w:rFonts w:ascii="Arial" w:hAnsi="Arial" w:cs="Arial"/>
        </w:rPr>
        <w:t>apoyo,</w:t>
      </w:r>
      <w:r w:rsidRPr="00CF469F">
        <w:rPr>
          <w:rFonts w:ascii="Arial" w:hAnsi="Arial" w:cs="Arial"/>
          <w:spacing w:val="-11"/>
        </w:rPr>
        <w:t xml:space="preserve"> </w:t>
      </w:r>
      <w:r w:rsidRPr="00CF469F">
        <w:rPr>
          <w:rFonts w:ascii="Arial" w:hAnsi="Arial" w:cs="Arial"/>
        </w:rPr>
        <w:t>administradores,</w:t>
      </w:r>
      <w:r w:rsidRPr="00CF469F">
        <w:rPr>
          <w:rFonts w:ascii="Arial" w:hAnsi="Arial" w:cs="Arial"/>
          <w:spacing w:val="-10"/>
        </w:rPr>
        <w:t xml:space="preserve"> </w:t>
      </w:r>
      <w:r w:rsidRPr="00CF469F">
        <w:rPr>
          <w:rFonts w:ascii="Arial" w:hAnsi="Arial" w:cs="Arial"/>
        </w:rPr>
        <w:t>empleadores,</w:t>
      </w:r>
      <w:r w:rsidRPr="00CF469F">
        <w:rPr>
          <w:rFonts w:ascii="Arial" w:hAnsi="Arial" w:cs="Arial"/>
          <w:spacing w:val="-51"/>
        </w:rPr>
        <w:t xml:space="preserve"> </w:t>
      </w:r>
      <w:r w:rsidRPr="00CF469F">
        <w:rPr>
          <w:rFonts w:ascii="Arial" w:hAnsi="Arial" w:cs="Arial"/>
        </w:rPr>
        <w:t>graduados,</w:t>
      </w:r>
      <w:r w:rsidRPr="00CF469F">
        <w:rPr>
          <w:rFonts w:ascii="Arial" w:hAnsi="Arial" w:cs="Arial"/>
          <w:spacing w:val="1"/>
        </w:rPr>
        <w:t xml:space="preserve"> </w:t>
      </w:r>
      <w:r w:rsidRPr="00CF469F">
        <w:rPr>
          <w:rFonts w:ascii="Arial" w:hAnsi="Arial" w:cs="Arial"/>
        </w:rPr>
        <w:t>instituciones</w:t>
      </w:r>
      <w:r w:rsidRPr="00CF469F">
        <w:rPr>
          <w:rFonts w:ascii="Arial" w:hAnsi="Arial" w:cs="Arial"/>
          <w:spacing w:val="1"/>
        </w:rPr>
        <w:t xml:space="preserve"> </w:t>
      </w:r>
      <w:r w:rsidRPr="00CF469F">
        <w:rPr>
          <w:rFonts w:ascii="Arial" w:hAnsi="Arial" w:cs="Arial"/>
        </w:rPr>
        <w:t>homólogas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gremios,</w:t>
      </w:r>
      <w:r w:rsidRPr="00CF469F">
        <w:rPr>
          <w:rFonts w:ascii="Arial" w:hAnsi="Arial" w:cs="Arial"/>
          <w:spacing w:val="1"/>
        </w:rPr>
        <w:t xml:space="preserve"> </w:t>
      </w:r>
      <w:r w:rsidRPr="00CF469F">
        <w:rPr>
          <w:rFonts w:ascii="Arial" w:hAnsi="Arial" w:cs="Arial"/>
        </w:rPr>
        <w:t>entre</w:t>
      </w:r>
      <w:r w:rsidRPr="00CF469F">
        <w:rPr>
          <w:rFonts w:ascii="Arial" w:hAnsi="Arial" w:cs="Arial"/>
          <w:spacing w:val="1"/>
        </w:rPr>
        <w:t xml:space="preserve"> </w:t>
      </w:r>
      <w:r w:rsidRPr="00CF469F">
        <w:rPr>
          <w:rFonts w:ascii="Arial" w:hAnsi="Arial" w:cs="Arial"/>
        </w:rPr>
        <w:t>otros.</w:t>
      </w:r>
      <w:r w:rsidRPr="00CF469F">
        <w:rPr>
          <w:rFonts w:ascii="Arial" w:hAnsi="Arial" w:cs="Arial"/>
          <w:spacing w:val="1"/>
        </w:rPr>
        <w:t xml:space="preserve"> </w:t>
      </w:r>
      <w:r w:rsidRPr="00CF469F">
        <w:rPr>
          <w:rFonts w:ascii="Arial" w:hAnsi="Arial" w:cs="Arial"/>
        </w:rPr>
        <w:t>También</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obtiene</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documentos</w:t>
      </w:r>
      <w:r w:rsidRPr="00CF469F">
        <w:rPr>
          <w:rFonts w:ascii="Arial" w:hAnsi="Arial" w:cs="Arial"/>
          <w:spacing w:val="1"/>
        </w:rPr>
        <w:t xml:space="preserve"> </w:t>
      </w:r>
      <w:r w:rsidRPr="00CF469F">
        <w:rPr>
          <w:rFonts w:ascii="Arial" w:hAnsi="Arial" w:cs="Arial"/>
        </w:rPr>
        <w:t>oficiales.</w:t>
      </w:r>
      <w:r w:rsidRPr="00CF469F">
        <w:rPr>
          <w:rFonts w:ascii="Arial" w:hAnsi="Arial" w:cs="Arial"/>
          <w:spacing w:val="1"/>
        </w:rPr>
        <w:t xml:space="preserve"> </w:t>
      </w:r>
      <w:r w:rsidRPr="00CF469F">
        <w:rPr>
          <w:rFonts w:ascii="Arial" w:hAnsi="Arial" w:cs="Arial"/>
        </w:rPr>
        <w:t>La</w:t>
      </w:r>
      <w:r w:rsidRPr="00CF469F">
        <w:rPr>
          <w:rFonts w:ascii="Arial" w:hAnsi="Arial" w:cs="Arial"/>
          <w:spacing w:val="1"/>
        </w:rPr>
        <w:t xml:space="preserve"> </w:t>
      </w:r>
      <w:r w:rsidRPr="00CF469F">
        <w:rPr>
          <w:rFonts w:ascii="Arial" w:hAnsi="Arial" w:cs="Arial"/>
        </w:rPr>
        <w:t>información</w:t>
      </w:r>
      <w:r w:rsidRPr="00CF469F">
        <w:rPr>
          <w:rFonts w:ascii="Arial" w:hAnsi="Arial" w:cs="Arial"/>
          <w:spacing w:val="1"/>
        </w:rPr>
        <w:t xml:space="preserve"> </w:t>
      </w:r>
      <w:r w:rsidRPr="00CF469F">
        <w:rPr>
          <w:rFonts w:ascii="Arial" w:hAnsi="Arial" w:cs="Arial"/>
        </w:rPr>
        <w:t>recogida</w:t>
      </w:r>
      <w:r w:rsidRPr="00CF469F">
        <w:rPr>
          <w:rFonts w:ascii="Arial" w:hAnsi="Arial" w:cs="Arial"/>
          <w:spacing w:val="1"/>
        </w:rPr>
        <w:t xml:space="preserve"> </w:t>
      </w:r>
      <w:r w:rsidRPr="00CF469F">
        <w:rPr>
          <w:rFonts w:ascii="Arial" w:hAnsi="Arial" w:cs="Arial"/>
        </w:rPr>
        <w:t>se</w:t>
      </w:r>
      <w:r w:rsidRPr="00CF469F">
        <w:rPr>
          <w:rFonts w:ascii="Arial" w:hAnsi="Arial" w:cs="Arial"/>
          <w:spacing w:val="1"/>
        </w:rPr>
        <w:t xml:space="preserve"> </w:t>
      </w:r>
      <w:r w:rsidRPr="00CF469F">
        <w:rPr>
          <w:rFonts w:ascii="Arial" w:hAnsi="Arial" w:cs="Arial"/>
        </w:rPr>
        <w:t>analiza</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evalúa</w:t>
      </w:r>
      <w:r w:rsidRPr="00CF469F">
        <w:rPr>
          <w:rFonts w:ascii="Arial" w:hAnsi="Arial" w:cs="Arial"/>
          <w:spacing w:val="1"/>
        </w:rPr>
        <w:t xml:space="preserve"> </w:t>
      </w:r>
      <w:r w:rsidRPr="00CF469F">
        <w:rPr>
          <w:rFonts w:ascii="Arial" w:hAnsi="Arial" w:cs="Arial"/>
        </w:rPr>
        <w:t>tomando</w:t>
      </w:r>
      <w:r w:rsidRPr="00CF469F">
        <w:rPr>
          <w:rFonts w:ascii="Arial" w:hAnsi="Arial" w:cs="Arial"/>
          <w:spacing w:val="1"/>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referencia</w:t>
      </w:r>
      <w:r w:rsidRPr="00CF469F">
        <w:rPr>
          <w:rFonts w:ascii="Arial" w:hAnsi="Arial" w:cs="Arial"/>
          <w:spacing w:val="1"/>
        </w:rPr>
        <w:t xml:space="preserve"> </w:t>
      </w:r>
      <w:r w:rsidRPr="00CF469F">
        <w:rPr>
          <w:rFonts w:ascii="Arial" w:hAnsi="Arial" w:cs="Arial"/>
        </w:rPr>
        <w:t>los</w:t>
      </w:r>
      <w:r w:rsidRPr="00CF469F">
        <w:rPr>
          <w:rFonts w:ascii="Arial" w:hAnsi="Arial" w:cs="Arial"/>
          <w:spacing w:val="1"/>
        </w:rPr>
        <w:t xml:space="preserve"> </w:t>
      </w:r>
      <w:r w:rsidRPr="00CF469F">
        <w:rPr>
          <w:rFonts w:ascii="Arial" w:hAnsi="Arial" w:cs="Arial"/>
        </w:rPr>
        <w:t>criterios</w:t>
      </w:r>
      <w:r w:rsidRPr="00CF469F">
        <w:rPr>
          <w:rFonts w:ascii="Arial" w:hAnsi="Arial" w:cs="Arial"/>
          <w:spacing w:val="1"/>
        </w:rPr>
        <w:t xml:space="preserve"> </w:t>
      </w:r>
      <w:r w:rsidRPr="00CF469F">
        <w:rPr>
          <w:rFonts w:ascii="Arial" w:hAnsi="Arial" w:cs="Arial"/>
        </w:rPr>
        <w:t>y</w:t>
      </w:r>
      <w:r w:rsidRPr="00CF469F">
        <w:rPr>
          <w:rFonts w:ascii="Arial" w:hAnsi="Arial" w:cs="Arial"/>
          <w:spacing w:val="1"/>
        </w:rPr>
        <w:t xml:space="preserve"> </w:t>
      </w:r>
      <w:r w:rsidRPr="00CF469F">
        <w:rPr>
          <w:rFonts w:ascii="Arial" w:hAnsi="Arial" w:cs="Arial"/>
        </w:rPr>
        <w:t>estándares. En el Cuadro No. 2 se indican los elementos que integran el modelo de acreditación oficial</w:t>
      </w:r>
      <w:r w:rsidRPr="00CF469F">
        <w:rPr>
          <w:rFonts w:ascii="Arial" w:hAnsi="Arial" w:cs="Arial"/>
          <w:spacing w:val="1"/>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carreras</w:t>
      </w:r>
      <w:r w:rsidRPr="00CF469F">
        <w:rPr>
          <w:rFonts w:ascii="Arial" w:hAnsi="Arial" w:cs="Arial"/>
          <w:spacing w:val="-1"/>
        </w:rPr>
        <w:t xml:space="preserve"> </w:t>
      </w:r>
      <w:r w:rsidRPr="00CF469F">
        <w:rPr>
          <w:rFonts w:ascii="Arial" w:hAnsi="Arial" w:cs="Arial"/>
        </w:rPr>
        <w:t>de grado,</w:t>
      </w:r>
      <w:r w:rsidRPr="00CF469F">
        <w:rPr>
          <w:rFonts w:ascii="Arial" w:hAnsi="Arial" w:cs="Arial"/>
          <w:spacing w:val="-1"/>
        </w:rPr>
        <w:t xml:space="preserve"> </w:t>
      </w:r>
      <w:r w:rsidRPr="00CF469F">
        <w:rPr>
          <w:rFonts w:ascii="Arial" w:hAnsi="Arial" w:cs="Arial"/>
        </w:rPr>
        <w:t>así</w:t>
      </w:r>
      <w:r w:rsidRPr="00CF469F">
        <w:rPr>
          <w:rFonts w:ascii="Arial" w:hAnsi="Arial" w:cs="Arial"/>
          <w:spacing w:val="-5"/>
        </w:rPr>
        <w:t xml:space="preserve"> </w:t>
      </w:r>
      <w:r w:rsidRPr="00CF469F">
        <w:rPr>
          <w:rFonts w:ascii="Arial" w:hAnsi="Arial" w:cs="Arial"/>
        </w:rPr>
        <w:t>como</w:t>
      </w:r>
      <w:r w:rsidRPr="00CF469F">
        <w:rPr>
          <w:rFonts w:ascii="Arial" w:hAnsi="Arial" w:cs="Arial"/>
          <w:spacing w:val="-1"/>
        </w:rPr>
        <w:t xml:space="preserve"> </w:t>
      </w:r>
      <w:r w:rsidRPr="00CF469F">
        <w:rPr>
          <w:rFonts w:ascii="Arial" w:hAnsi="Arial" w:cs="Arial"/>
        </w:rPr>
        <w:t>el</w:t>
      </w:r>
      <w:r w:rsidRPr="00CF469F">
        <w:rPr>
          <w:rFonts w:ascii="Arial" w:hAnsi="Arial" w:cs="Arial"/>
          <w:spacing w:val="-1"/>
        </w:rPr>
        <w:t xml:space="preserve"> </w:t>
      </w:r>
      <w:r w:rsidRPr="00CF469F">
        <w:rPr>
          <w:rFonts w:ascii="Arial" w:hAnsi="Arial" w:cs="Arial"/>
        </w:rPr>
        <w:t>volumen</w:t>
      </w:r>
      <w:r w:rsidRPr="00CF469F">
        <w:rPr>
          <w:rFonts w:ascii="Arial" w:hAnsi="Arial" w:cs="Arial"/>
          <w:spacing w:val="-2"/>
        </w:rPr>
        <w:t xml:space="preserve"> </w:t>
      </w:r>
      <w:r w:rsidRPr="00CF469F">
        <w:rPr>
          <w:rFonts w:ascii="Arial" w:hAnsi="Arial" w:cs="Arial"/>
        </w:rPr>
        <w:t>de</w:t>
      </w:r>
      <w:r w:rsidRPr="00CF469F">
        <w:rPr>
          <w:rFonts w:ascii="Arial" w:hAnsi="Arial" w:cs="Arial"/>
          <w:spacing w:val="-1"/>
        </w:rPr>
        <w:t xml:space="preserve"> </w:t>
      </w:r>
      <w:r w:rsidRPr="00CF469F">
        <w:rPr>
          <w:rFonts w:ascii="Arial" w:hAnsi="Arial" w:cs="Arial"/>
        </w:rPr>
        <w:t>criterios y</w:t>
      </w:r>
      <w:r w:rsidRPr="00CF469F">
        <w:rPr>
          <w:rFonts w:ascii="Arial" w:hAnsi="Arial" w:cs="Arial"/>
          <w:spacing w:val="-2"/>
        </w:rPr>
        <w:t xml:space="preserve"> </w:t>
      </w:r>
      <w:r w:rsidRPr="00CF469F">
        <w:rPr>
          <w:rFonts w:ascii="Arial" w:hAnsi="Arial" w:cs="Arial"/>
        </w:rPr>
        <w:t>evidencias</w:t>
      </w:r>
      <w:r w:rsidRPr="00CF469F">
        <w:rPr>
          <w:rFonts w:ascii="Arial" w:hAnsi="Arial" w:cs="Arial"/>
          <w:spacing w:val="-1"/>
        </w:rPr>
        <w:t xml:space="preserve"> </w:t>
      </w:r>
      <w:r w:rsidRPr="00CF469F">
        <w:rPr>
          <w:rFonts w:ascii="Arial" w:hAnsi="Arial" w:cs="Arial"/>
        </w:rPr>
        <w:t>solicitados</w:t>
      </w:r>
      <w:r w:rsidRPr="00CF469F">
        <w:rPr>
          <w:rFonts w:ascii="Arial" w:hAnsi="Arial" w:cs="Arial"/>
          <w:spacing w:val="-1"/>
        </w:rPr>
        <w:t xml:space="preserve"> </w:t>
      </w:r>
      <w:r w:rsidRPr="00CF469F">
        <w:rPr>
          <w:rFonts w:ascii="Arial" w:hAnsi="Arial" w:cs="Arial"/>
        </w:rPr>
        <w:t>en cada</w:t>
      </w:r>
      <w:r w:rsidRPr="00CF469F">
        <w:rPr>
          <w:rFonts w:ascii="Arial" w:hAnsi="Arial" w:cs="Arial"/>
          <w:spacing w:val="-2"/>
        </w:rPr>
        <w:t xml:space="preserve"> </w:t>
      </w:r>
      <w:r w:rsidRPr="00CF469F">
        <w:rPr>
          <w:rFonts w:ascii="Arial" w:hAnsi="Arial" w:cs="Arial"/>
        </w:rPr>
        <w:t>uno</w:t>
      </w:r>
      <w:r w:rsidRPr="00CF469F">
        <w:rPr>
          <w:rFonts w:ascii="Arial" w:hAnsi="Arial" w:cs="Arial"/>
          <w:spacing w:val="-5"/>
        </w:rPr>
        <w:t xml:space="preserve"> </w:t>
      </w:r>
      <w:r w:rsidRPr="00CF469F">
        <w:rPr>
          <w:rFonts w:ascii="Arial" w:hAnsi="Arial" w:cs="Arial"/>
        </w:rPr>
        <w:t>de</w:t>
      </w:r>
      <w:r w:rsidRPr="00CF469F">
        <w:rPr>
          <w:rFonts w:ascii="Arial" w:hAnsi="Arial" w:cs="Arial"/>
          <w:spacing w:val="-2"/>
        </w:rPr>
        <w:t xml:space="preserve"> </w:t>
      </w:r>
      <w:r w:rsidRPr="00CF469F">
        <w:rPr>
          <w:rFonts w:ascii="Arial" w:hAnsi="Arial" w:cs="Arial"/>
        </w:rPr>
        <w:t>ellos.</w:t>
      </w:r>
    </w:p>
    <w:p w14:paraId="26689DE3" w14:textId="77777777" w:rsidR="000F337C" w:rsidRPr="00CF469F" w:rsidRDefault="000F337C">
      <w:pPr>
        <w:spacing w:line="264" w:lineRule="auto"/>
        <w:jc w:val="both"/>
        <w:rPr>
          <w:rFonts w:ascii="Arial" w:hAnsi="Arial" w:cs="Arial"/>
        </w:rPr>
        <w:sectPr w:rsidR="000F337C" w:rsidRPr="00CF469F">
          <w:pgSz w:w="12250" w:h="15850"/>
          <w:pgMar w:top="1500" w:right="900" w:bottom="1500" w:left="660" w:header="0" w:footer="1237" w:gutter="0"/>
          <w:cols w:space="720"/>
        </w:sectPr>
      </w:pPr>
    </w:p>
    <w:p w14:paraId="26689DE4" w14:textId="77777777" w:rsidR="000F337C" w:rsidRPr="00CF469F" w:rsidRDefault="000F337C">
      <w:pPr>
        <w:pStyle w:val="Textoindependiente"/>
        <w:spacing w:before="1"/>
        <w:rPr>
          <w:rFonts w:ascii="Arial" w:hAnsi="Arial" w:cs="Arial"/>
          <w:sz w:val="21"/>
        </w:rPr>
      </w:pPr>
    </w:p>
    <w:p w14:paraId="26689DE5" w14:textId="77777777" w:rsidR="000F337C" w:rsidRPr="00CF469F" w:rsidRDefault="00AA78A5">
      <w:pPr>
        <w:spacing w:before="47"/>
        <w:ind w:left="515" w:right="280"/>
        <w:jc w:val="center"/>
        <w:rPr>
          <w:rFonts w:ascii="Arial" w:hAnsi="Arial" w:cs="Arial"/>
          <w:b/>
          <w:sz w:val="26"/>
        </w:rPr>
      </w:pPr>
      <w:r w:rsidRPr="00CF469F">
        <w:rPr>
          <w:rFonts w:ascii="Arial" w:hAnsi="Arial" w:cs="Arial"/>
          <w:b/>
          <w:sz w:val="26"/>
        </w:rPr>
        <w:t>Cuadro</w:t>
      </w:r>
      <w:r w:rsidRPr="00CF469F">
        <w:rPr>
          <w:rFonts w:ascii="Arial" w:hAnsi="Arial" w:cs="Arial"/>
          <w:b/>
          <w:spacing w:val="-3"/>
          <w:sz w:val="26"/>
        </w:rPr>
        <w:t xml:space="preserve"> </w:t>
      </w:r>
      <w:r w:rsidRPr="00CF469F">
        <w:rPr>
          <w:rFonts w:ascii="Arial" w:hAnsi="Arial" w:cs="Arial"/>
          <w:b/>
          <w:sz w:val="26"/>
        </w:rPr>
        <w:t>No.</w:t>
      </w:r>
      <w:r w:rsidRPr="00CF469F">
        <w:rPr>
          <w:rFonts w:ascii="Arial" w:hAnsi="Arial" w:cs="Arial"/>
          <w:b/>
          <w:spacing w:val="51"/>
          <w:sz w:val="26"/>
        </w:rPr>
        <w:t xml:space="preserve"> </w:t>
      </w:r>
      <w:r w:rsidRPr="00CF469F">
        <w:rPr>
          <w:rFonts w:ascii="Arial" w:hAnsi="Arial" w:cs="Arial"/>
          <w:b/>
          <w:sz w:val="26"/>
        </w:rPr>
        <w:t>2.</w:t>
      </w:r>
    </w:p>
    <w:p w14:paraId="26689DE6" w14:textId="77777777" w:rsidR="000F337C" w:rsidRPr="00CF469F" w:rsidRDefault="00AA78A5">
      <w:pPr>
        <w:spacing w:before="31" w:line="264" w:lineRule="auto"/>
        <w:ind w:left="1253" w:right="1018"/>
        <w:jc w:val="center"/>
        <w:rPr>
          <w:rFonts w:ascii="Arial" w:hAnsi="Arial" w:cs="Arial"/>
          <w:b/>
          <w:sz w:val="26"/>
        </w:rPr>
      </w:pPr>
      <w:r w:rsidRPr="00CF469F">
        <w:rPr>
          <w:rFonts w:ascii="Arial" w:hAnsi="Arial" w:cs="Arial"/>
          <w:b/>
          <w:sz w:val="26"/>
        </w:rPr>
        <w:t>Cantidad</w:t>
      </w:r>
      <w:r w:rsidRPr="00CF469F">
        <w:rPr>
          <w:rFonts w:ascii="Arial" w:hAnsi="Arial" w:cs="Arial"/>
          <w:b/>
          <w:spacing w:val="-3"/>
          <w:sz w:val="26"/>
        </w:rPr>
        <w:t xml:space="preserve"> </w:t>
      </w:r>
      <w:r w:rsidRPr="00CF469F">
        <w:rPr>
          <w:rFonts w:ascii="Arial" w:hAnsi="Arial" w:cs="Arial"/>
          <w:b/>
          <w:sz w:val="26"/>
        </w:rPr>
        <w:t>de</w:t>
      </w:r>
      <w:r w:rsidRPr="00CF469F">
        <w:rPr>
          <w:rFonts w:ascii="Arial" w:hAnsi="Arial" w:cs="Arial"/>
          <w:b/>
          <w:spacing w:val="-4"/>
          <w:sz w:val="26"/>
        </w:rPr>
        <w:t xml:space="preserve"> </w:t>
      </w:r>
      <w:r w:rsidRPr="00CF469F">
        <w:rPr>
          <w:rFonts w:ascii="Arial" w:hAnsi="Arial" w:cs="Arial"/>
          <w:b/>
          <w:sz w:val="26"/>
        </w:rPr>
        <w:t>criterios,</w:t>
      </w:r>
      <w:r w:rsidRPr="00CF469F">
        <w:rPr>
          <w:rFonts w:ascii="Arial" w:hAnsi="Arial" w:cs="Arial"/>
          <w:b/>
          <w:spacing w:val="-3"/>
          <w:sz w:val="26"/>
        </w:rPr>
        <w:t xml:space="preserve"> </w:t>
      </w:r>
      <w:r w:rsidRPr="00CF469F">
        <w:rPr>
          <w:rFonts w:ascii="Arial" w:hAnsi="Arial" w:cs="Arial"/>
          <w:b/>
          <w:sz w:val="26"/>
        </w:rPr>
        <w:t>estándares</w:t>
      </w:r>
      <w:r w:rsidRPr="00CF469F">
        <w:rPr>
          <w:rFonts w:ascii="Arial" w:hAnsi="Arial" w:cs="Arial"/>
          <w:b/>
          <w:spacing w:val="-4"/>
          <w:sz w:val="26"/>
        </w:rPr>
        <w:t xml:space="preserve"> </w:t>
      </w:r>
      <w:r w:rsidRPr="00CF469F">
        <w:rPr>
          <w:rFonts w:ascii="Arial" w:hAnsi="Arial" w:cs="Arial"/>
          <w:b/>
          <w:sz w:val="26"/>
        </w:rPr>
        <w:t>y</w:t>
      </w:r>
      <w:r w:rsidRPr="00CF469F">
        <w:rPr>
          <w:rFonts w:ascii="Arial" w:hAnsi="Arial" w:cs="Arial"/>
          <w:b/>
          <w:spacing w:val="-4"/>
          <w:sz w:val="26"/>
        </w:rPr>
        <w:t xml:space="preserve"> </w:t>
      </w:r>
      <w:r w:rsidRPr="00CF469F">
        <w:rPr>
          <w:rFonts w:ascii="Arial" w:hAnsi="Arial" w:cs="Arial"/>
          <w:b/>
          <w:sz w:val="26"/>
        </w:rPr>
        <w:t>evidencias</w:t>
      </w:r>
      <w:r w:rsidRPr="00CF469F">
        <w:rPr>
          <w:rFonts w:ascii="Arial" w:hAnsi="Arial" w:cs="Arial"/>
          <w:b/>
          <w:spacing w:val="-5"/>
          <w:sz w:val="26"/>
        </w:rPr>
        <w:t xml:space="preserve"> </w:t>
      </w:r>
      <w:r w:rsidRPr="00CF469F">
        <w:rPr>
          <w:rFonts w:ascii="Arial" w:hAnsi="Arial" w:cs="Arial"/>
          <w:b/>
          <w:sz w:val="26"/>
        </w:rPr>
        <w:t>según</w:t>
      </w:r>
      <w:r w:rsidRPr="00CF469F">
        <w:rPr>
          <w:rFonts w:ascii="Arial" w:hAnsi="Arial" w:cs="Arial"/>
          <w:b/>
          <w:spacing w:val="-6"/>
          <w:sz w:val="26"/>
        </w:rPr>
        <w:t xml:space="preserve"> </w:t>
      </w:r>
      <w:r w:rsidRPr="00CF469F">
        <w:rPr>
          <w:rFonts w:ascii="Arial" w:hAnsi="Arial" w:cs="Arial"/>
          <w:b/>
          <w:sz w:val="26"/>
        </w:rPr>
        <w:t>dimensión</w:t>
      </w:r>
      <w:r w:rsidRPr="00CF469F">
        <w:rPr>
          <w:rFonts w:ascii="Arial" w:hAnsi="Arial" w:cs="Arial"/>
          <w:b/>
          <w:spacing w:val="-3"/>
          <w:sz w:val="26"/>
        </w:rPr>
        <w:t xml:space="preserve"> </w:t>
      </w:r>
      <w:r w:rsidRPr="00CF469F">
        <w:rPr>
          <w:rFonts w:ascii="Arial" w:hAnsi="Arial" w:cs="Arial"/>
          <w:b/>
          <w:sz w:val="26"/>
        </w:rPr>
        <w:t>y</w:t>
      </w:r>
      <w:r w:rsidRPr="00CF469F">
        <w:rPr>
          <w:rFonts w:ascii="Arial" w:hAnsi="Arial" w:cs="Arial"/>
          <w:b/>
          <w:spacing w:val="-4"/>
          <w:sz w:val="26"/>
        </w:rPr>
        <w:t xml:space="preserve"> </w:t>
      </w:r>
      <w:r w:rsidRPr="00CF469F">
        <w:rPr>
          <w:rFonts w:ascii="Arial" w:hAnsi="Arial" w:cs="Arial"/>
          <w:b/>
          <w:sz w:val="26"/>
        </w:rPr>
        <w:t>componente</w:t>
      </w:r>
      <w:r w:rsidRPr="00CF469F">
        <w:rPr>
          <w:rFonts w:ascii="Arial" w:hAnsi="Arial" w:cs="Arial"/>
          <w:b/>
          <w:spacing w:val="-56"/>
          <w:sz w:val="26"/>
        </w:rPr>
        <w:t xml:space="preserve"> </w:t>
      </w:r>
      <w:r w:rsidRPr="00CF469F">
        <w:rPr>
          <w:rFonts w:ascii="Arial" w:hAnsi="Arial" w:cs="Arial"/>
          <w:b/>
          <w:sz w:val="26"/>
        </w:rPr>
        <w:t>del</w:t>
      </w:r>
      <w:r w:rsidRPr="00CF469F">
        <w:rPr>
          <w:rFonts w:ascii="Arial" w:hAnsi="Arial" w:cs="Arial"/>
          <w:b/>
          <w:spacing w:val="-3"/>
          <w:sz w:val="26"/>
        </w:rPr>
        <w:t xml:space="preserve"> </w:t>
      </w:r>
      <w:r w:rsidRPr="00CF469F">
        <w:rPr>
          <w:rFonts w:ascii="Arial" w:hAnsi="Arial" w:cs="Arial"/>
          <w:b/>
          <w:sz w:val="26"/>
        </w:rPr>
        <w:t>modelo</w:t>
      </w:r>
      <w:r w:rsidRPr="00CF469F">
        <w:rPr>
          <w:rFonts w:ascii="Arial" w:hAnsi="Arial" w:cs="Arial"/>
          <w:b/>
          <w:spacing w:val="-1"/>
          <w:sz w:val="26"/>
        </w:rPr>
        <w:t xml:space="preserve"> </w:t>
      </w:r>
      <w:r w:rsidRPr="00CF469F">
        <w:rPr>
          <w:rFonts w:ascii="Arial" w:hAnsi="Arial" w:cs="Arial"/>
          <w:b/>
          <w:sz w:val="26"/>
        </w:rPr>
        <w:t>de</w:t>
      </w:r>
      <w:r w:rsidRPr="00CF469F">
        <w:rPr>
          <w:rFonts w:ascii="Arial" w:hAnsi="Arial" w:cs="Arial"/>
          <w:b/>
          <w:spacing w:val="-3"/>
          <w:sz w:val="26"/>
        </w:rPr>
        <w:t xml:space="preserve"> </w:t>
      </w:r>
      <w:r w:rsidRPr="00CF469F">
        <w:rPr>
          <w:rFonts w:ascii="Arial" w:hAnsi="Arial" w:cs="Arial"/>
          <w:b/>
          <w:sz w:val="26"/>
        </w:rPr>
        <w:t>acreditación</w:t>
      </w:r>
      <w:r w:rsidRPr="00CF469F">
        <w:rPr>
          <w:rFonts w:ascii="Arial" w:hAnsi="Arial" w:cs="Arial"/>
          <w:b/>
          <w:spacing w:val="3"/>
          <w:sz w:val="26"/>
        </w:rPr>
        <w:t xml:space="preserve"> </w:t>
      </w:r>
      <w:r w:rsidRPr="00CF469F">
        <w:rPr>
          <w:rFonts w:ascii="Arial" w:hAnsi="Arial" w:cs="Arial"/>
          <w:b/>
          <w:sz w:val="26"/>
        </w:rPr>
        <w:t>oficial</w:t>
      </w:r>
    </w:p>
    <w:p w14:paraId="26689DE7" w14:textId="77777777" w:rsidR="000F337C" w:rsidRPr="00CF469F" w:rsidRDefault="000F337C">
      <w:pPr>
        <w:pStyle w:val="Textoindependiente"/>
        <w:rPr>
          <w:rFonts w:ascii="Arial" w:hAnsi="Arial" w:cs="Arial"/>
          <w:b/>
          <w:sz w:val="20"/>
        </w:rPr>
      </w:pPr>
    </w:p>
    <w:p w14:paraId="26689DE8" w14:textId="77777777" w:rsidR="000F337C" w:rsidRPr="00CF469F" w:rsidRDefault="000F337C">
      <w:pPr>
        <w:pStyle w:val="Textoindependiente"/>
        <w:spacing w:before="3"/>
        <w:rPr>
          <w:rFonts w:ascii="Arial" w:hAnsi="Arial" w:cs="Arial"/>
          <w:b/>
          <w:sz w:val="14"/>
        </w:rPr>
      </w:pPr>
    </w:p>
    <w:tbl>
      <w:tblPr>
        <w:tblStyle w:val="TableNormal"/>
        <w:tblW w:w="0" w:type="auto"/>
        <w:tblInd w:w="354" w:type="dxa"/>
        <w:tblLayout w:type="fixed"/>
        <w:tblLook w:val="01E0" w:firstRow="1" w:lastRow="1" w:firstColumn="1" w:lastColumn="1" w:noHBand="0" w:noVBand="0"/>
      </w:tblPr>
      <w:tblGrid>
        <w:gridCol w:w="1909"/>
        <w:gridCol w:w="3570"/>
        <w:gridCol w:w="562"/>
        <w:gridCol w:w="1353"/>
        <w:gridCol w:w="1327"/>
        <w:gridCol w:w="529"/>
        <w:gridCol w:w="978"/>
      </w:tblGrid>
      <w:tr w:rsidR="000F337C" w:rsidRPr="00CF469F" w14:paraId="26689DEE" w14:textId="77777777">
        <w:trPr>
          <w:trHeight w:val="587"/>
        </w:trPr>
        <w:tc>
          <w:tcPr>
            <w:tcW w:w="1909" w:type="dxa"/>
            <w:tcBorders>
              <w:top w:val="single" w:sz="4" w:space="0" w:color="000000"/>
              <w:bottom w:val="single" w:sz="4" w:space="0" w:color="000000"/>
            </w:tcBorders>
          </w:tcPr>
          <w:p w14:paraId="26689DE9" w14:textId="77777777" w:rsidR="000F337C" w:rsidRPr="00CF469F" w:rsidRDefault="00AA78A5">
            <w:pPr>
              <w:pStyle w:val="TableParagraph"/>
              <w:spacing w:before="6"/>
              <w:ind w:left="441" w:right="353"/>
              <w:jc w:val="center"/>
              <w:rPr>
                <w:rFonts w:ascii="Arial" w:hAnsi="Arial" w:cs="Arial"/>
                <w:b/>
                <w:sz w:val="24"/>
              </w:rPr>
            </w:pPr>
            <w:r w:rsidRPr="00CF469F">
              <w:rPr>
                <w:rFonts w:ascii="Arial" w:hAnsi="Arial" w:cs="Arial"/>
                <w:b/>
                <w:sz w:val="24"/>
              </w:rPr>
              <w:t>Dimensión</w:t>
            </w:r>
          </w:p>
        </w:tc>
        <w:tc>
          <w:tcPr>
            <w:tcW w:w="3570" w:type="dxa"/>
            <w:tcBorders>
              <w:top w:val="single" w:sz="4" w:space="0" w:color="000000"/>
              <w:bottom w:val="single" w:sz="4" w:space="0" w:color="000000"/>
            </w:tcBorders>
          </w:tcPr>
          <w:p w14:paraId="26689DEA" w14:textId="77777777" w:rsidR="000F337C" w:rsidRPr="00CF469F" w:rsidRDefault="00AA78A5">
            <w:pPr>
              <w:pStyle w:val="TableParagraph"/>
              <w:spacing w:before="6"/>
              <w:ind w:left="1184"/>
              <w:rPr>
                <w:rFonts w:ascii="Arial" w:hAnsi="Arial" w:cs="Arial"/>
                <w:b/>
                <w:sz w:val="24"/>
              </w:rPr>
            </w:pPr>
            <w:r w:rsidRPr="00CF469F">
              <w:rPr>
                <w:rFonts w:ascii="Arial" w:hAnsi="Arial" w:cs="Arial"/>
                <w:b/>
                <w:sz w:val="24"/>
              </w:rPr>
              <w:t>Componente</w:t>
            </w:r>
          </w:p>
        </w:tc>
        <w:tc>
          <w:tcPr>
            <w:tcW w:w="1915" w:type="dxa"/>
            <w:gridSpan w:val="2"/>
            <w:tcBorders>
              <w:top w:val="single" w:sz="4" w:space="0" w:color="000000"/>
              <w:bottom w:val="single" w:sz="4" w:space="0" w:color="000000"/>
            </w:tcBorders>
          </w:tcPr>
          <w:p w14:paraId="26689DEB" w14:textId="77777777" w:rsidR="000F337C" w:rsidRPr="00CF469F" w:rsidRDefault="00AA78A5">
            <w:pPr>
              <w:pStyle w:val="TableParagraph"/>
              <w:spacing w:before="14" w:line="276" w:lineRule="exact"/>
              <w:ind w:left="352" w:right="319" w:firstLine="105"/>
              <w:rPr>
                <w:rFonts w:ascii="Arial" w:hAnsi="Arial" w:cs="Arial"/>
                <w:b/>
                <w:sz w:val="24"/>
              </w:rPr>
            </w:pPr>
            <w:r w:rsidRPr="00CF469F">
              <w:rPr>
                <w:rFonts w:ascii="Arial" w:hAnsi="Arial" w:cs="Arial"/>
                <w:b/>
                <w:sz w:val="24"/>
              </w:rPr>
              <w:t>Criterios y</w:t>
            </w:r>
            <w:r w:rsidRPr="00CF469F">
              <w:rPr>
                <w:rFonts w:ascii="Arial" w:hAnsi="Arial" w:cs="Arial"/>
                <w:b/>
                <w:spacing w:val="1"/>
                <w:sz w:val="24"/>
              </w:rPr>
              <w:t xml:space="preserve"> </w:t>
            </w:r>
            <w:r w:rsidRPr="00CF469F">
              <w:rPr>
                <w:rFonts w:ascii="Arial" w:hAnsi="Arial" w:cs="Arial"/>
                <w:b/>
                <w:sz w:val="24"/>
              </w:rPr>
              <w:t>Numeración</w:t>
            </w:r>
          </w:p>
        </w:tc>
        <w:tc>
          <w:tcPr>
            <w:tcW w:w="1327" w:type="dxa"/>
            <w:tcBorders>
              <w:top w:val="single" w:sz="4" w:space="0" w:color="000000"/>
              <w:bottom w:val="single" w:sz="4" w:space="0" w:color="000000"/>
            </w:tcBorders>
          </w:tcPr>
          <w:p w14:paraId="26689DEC" w14:textId="77777777" w:rsidR="000F337C" w:rsidRPr="00CF469F" w:rsidRDefault="00AA78A5">
            <w:pPr>
              <w:pStyle w:val="TableParagraph"/>
              <w:spacing w:before="6"/>
              <w:ind w:left="85" w:right="109"/>
              <w:jc w:val="center"/>
              <w:rPr>
                <w:rFonts w:ascii="Arial" w:hAnsi="Arial" w:cs="Arial"/>
                <w:b/>
                <w:sz w:val="24"/>
              </w:rPr>
            </w:pPr>
            <w:r w:rsidRPr="00CF469F">
              <w:rPr>
                <w:rFonts w:ascii="Arial" w:hAnsi="Arial" w:cs="Arial"/>
                <w:b/>
                <w:sz w:val="24"/>
              </w:rPr>
              <w:t>Estándares</w:t>
            </w:r>
          </w:p>
        </w:tc>
        <w:tc>
          <w:tcPr>
            <w:tcW w:w="1507" w:type="dxa"/>
            <w:gridSpan w:val="2"/>
            <w:tcBorders>
              <w:top w:val="single" w:sz="4" w:space="0" w:color="000000"/>
              <w:bottom w:val="single" w:sz="4" w:space="0" w:color="000000"/>
            </w:tcBorders>
          </w:tcPr>
          <w:p w14:paraId="26689DED" w14:textId="77777777" w:rsidR="000F337C" w:rsidRPr="00CF469F" w:rsidRDefault="00AA78A5">
            <w:pPr>
              <w:pStyle w:val="TableParagraph"/>
              <w:spacing w:before="14" w:line="276" w:lineRule="exact"/>
              <w:ind w:left="128" w:right="135" w:firstLine="7"/>
              <w:rPr>
                <w:rFonts w:ascii="Arial" w:hAnsi="Arial" w:cs="Arial"/>
                <w:b/>
                <w:sz w:val="24"/>
              </w:rPr>
            </w:pPr>
            <w:r w:rsidRPr="00CF469F">
              <w:rPr>
                <w:rFonts w:ascii="Arial" w:hAnsi="Arial" w:cs="Arial"/>
                <w:b/>
                <w:sz w:val="24"/>
              </w:rPr>
              <w:t>Evidencias y</w:t>
            </w:r>
            <w:r w:rsidRPr="00CF469F">
              <w:rPr>
                <w:rFonts w:ascii="Arial" w:hAnsi="Arial" w:cs="Arial"/>
                <w:b/>
                <w:spacing w:val="-52"/>
                <w:sz w:val="24"/>
              </w:rPr>
              <w:t xml:space="preserve"> </w:t>
            </w:r>
            <w:r w:rsidRPr="00CF469F">
              <w:rPr>
                <w:rFonts w:ascii="Arial" w:hAnsi="Arial" w:cs="Arial"/>
                <w:b/>
                <w:sz w:val="24"/>
              </w:rPr>
              <w:t>Numeración</w:t>
            </w:r>
          </w:p>
        </w:tc>
      </w:tr>
      <w:tr w:rsidR="000F337C" w:rsidRPr="00CF469F" w14:paraId="26689DFC" w14:textId="77777777">
        <w:trPr>
          <w:trHeight w:val="892"/>
        </w:trPr>
        <w:tc>
          <w:tcPr>
            <w:tcW w:w="1909" w:type="dxa"/>
            <w:tcBorders>
              <w:top w:val="single" w:sz="4" w:space="0" w:color="000000"/>
            </w:tcBorders>
          </w:tcPr>
          <w:p w14:paraId="26689DEF" w14:textId="77777777" w:rsidR="000F337C" w:rsidRPr="00CF469F" w:rsidRDefault="000F337C">
            <w:pPr>
              <w:pStyle w:val="TableParagraph"/>
              <w:rPr>
                <w:rFonts w:ascii="Arial" w:hAnsi="Arial" w:cs="Arial"/>
                <w:sz w:val="24"/>
              </w:rPr>
            </w:pPr>
          </w:p>
        </w:tc>
        <w:tc>
          <w:tcPr>
            <w:tcW w:w="3570" w:type="dxa"/>
            <w:tcBorders>
              <w:top w:val="single" w:sz="4" w:space="0" w:color="000000"/>
            </w:tcBorders>
          </w:tcPr>
          <w:p w14:paraId="26689DF0" w14:textId="77777777" w:rsidR="000F337C" w:rsidRPr="00CF469F" w:rsidRDefault="000F337C">
            <w:pPr>
              <w:pStyle w:val="TableParagraph"/>
              <w:spacing w:before="4"/>
              <w:rPr>
                <w:rFonts w:ascii="Arial" w:hAnsi="Arial" w:cs="Arial"/>
                <w:b/>
                <w:sz w:val="31"/>
              </w:rPr>
            </w:pPr>
          </w:p>
          <w:p w14:paraId="26689DF1" w14:textId="77777777" w:rsidR="000F337C" w:rsidRPr="00CF469F" w:rsidRDefault="00AA78A5">
            <w:pPr>
              <w:pStyle w:val="TableParagraph"/>
              <w:spacing w:before="1"/>
              <w:ind w:left="175"/>
              <w:rPr>
                <w:rFonts w:ascii="Arial" w:hAnsi="Arial" w:cs="Arial"/>
                <w:sz w:val="24"/>
              </w:rPr>
            </w:pPr>
            <w:r w:rsidRPr="00CF469F">
              <w:rPr>
                <w:rFonts w:ascii="Arial" w:hAnsi="Arial" w:cs="Arial"/>
                <w:sz w:val="24"/>
              </w:rPr>
              <w:t>Admisibilidad</w:t>
            </w:r>
          </w:p>
        </w:tc>
        <w:tc>
          <w:tcPr>
            <w:tcW w:w="562" w:type="dxa"/>
            <w:tcBorders>
              <w:top w:val="single" w:sz="4" w:space="0" w:color="000000"/>
            </w:tcBorders>
          </w:tcPr>
          <w:p w14:paraId="26689DF2" w14:textId="77777777" w:rsidR="000F337C" w:rsidRPr="00CF469F" w:rsidRDefault="000F337C">
            <w:pPr>
              <w:pStyle w:val="TableParagraph"/>
              <w:spacing w:before="4"/>
              <w:rPr>
                <w:rFonts w:ascii="Arial" w:hAnsi="Arial" w:cs="Arial"/>
                <w:b/>
                <w:sz w:val="31"/>
              </w:rPr>
            </w:pPr>
          </w:p>
          <w:p w14:paraId="26689DF3" w14:textId="77777777" w:rsidR="000F337C" w:rsidRPr="00CF469F" w:rsidRDefault="00AA78A5">
            <w:pPr>
              <w:pStyle w:val="TableParagraph"/>
              <w:spacing w:before="1"/>
              <w:ind w:left="266"/>
              <w:rPr>
                <w:rFonts w:ascii="Arial" w:hAnsi="Arial" w:cs="Arial"/>
                <w:b/>
                <w:sz w:val="24"/>
              </w:rPr>
            </w:pPr>
            <w:r w:rsidRPr="00CF469F">
              <w:rPr>
                <w:rFonts w:ascii="Arial" w:hAnsi="Arial" w:cs="Arial"/>
                <w:b/>
                <w:sz w:val="24"/>
              </w:rPr>
              <w:t>12</w:t>
            </w:r>
          </w:p>
        </w:tc>
        <w:tc>
          <w:tcPr>
            <w:tcW w:w="1353" w:type="dxa"/>
            <w:tcBorders>
              <w:top w:val="single" w:sz="4" w:space="0" w:color="000000"/>
            </w:tcBorders>
          </w:tcPr>
          <w:p w14:paraId="26689DF4" w14:textId="77777777" w:rsidR="000F337C" w:rsidRPr="00CF469F" w:rsidRDefault="000F337C">
            <w:pPr>
              <w:pStyle w:val="TableParagraph"/>
              <w:spacing w:before="4"/>
              <w:rPr>
                <w:rFonts w:ascii="Arial" w:hAnsi="Arial" w:cs="Arial"/>
                <w:b/>
                <w:sz w:val="31"/>
              </w:rPr>
            </w:pPr>
          </w:p>
          <w:p w14:paraId="26689DF5" w14:textId="77777777" w:rsidR="000F337C" w:rsidRPr="00CF469F" w:rsidRDefault="00AA78A5">
            <w:pPr>
              <w:pStyle w:val="TableParagraph"/>
              <w:spacing w:before="1"/>
              <w:ind w:right="103"/>
              <w:jc w:val="right"/>
              <w:rPr>
                <w:rFonts w:ascii="Arial" w:hAnsi="Arial" w:cs="Arial"/>
                <w:sz w:val="24"/>
              </w:rPr>
            </w:pPr>
            <w:r w:rsidRPr="00CF469F">
              <w:rPr>
                <w:rFonts w:ascii="Arial" w:hAnsi="Arial" w:cs="Arial"/>
                <w:sz w:val="24"/>
              </w:rPr>
              <w:t>(A1-A12)</w:t>
            </w:r>
          </w:p>
        </w:tc>
        <w:tc>
          <w:tcPr>
            <w:tcW w:w="1327" w:type="dxa"/>
            <w:tcBorders>
              <w:top w:val="single" w:sz="4" w:space="0" w:color="000000"/>
            </w:tcBorders>
          </w:tcPr>
          <w:p w14:paraId="26689DF6" w14:textId="77777777" w:rsidR="000F337C" w:rsidRPr="00CF469F" w:rsidRDefault="000F337C">
            <w:pPr>
              <w:pStyle w:val="TableParagraph"/>
              <w:spacing w:before="4"/>
              <w:rPr>
                <w:rFonts w:ascii="Arial" w:hAnsi="Arial" w:cs="Arial"/>
                <w:b/>
                <w:sz w:val="31"/>
              </w:rPr>
            </w:pPr>
          </w:p>
          <w:p w14:paraId="26689DF7" w14:textId="77777777" w:rsidR="000F337C" w:rsidRPr="00CF469F" w:rsidRDefault="00AA78A5">
            <w:pPr>
              <w:pStyle w:val="TableParagraph"/>
              <w:spacing w:before="1"/>
              <w:ind w:right="26"/>
              <w:jc w:val="center"/>
              <w:rPr>
                <w:rFonts w:ascii="Arial" w:hAnsi="Arial" w:cs="Arial"/>
                <w:sz w:val="24"/>
              </w:rPr>
            </w:pPr>
            <w:r w:rsidRPr="00CF469F">
              <w:rPr>
                <w:rFonts w:ascii="Arial" w:hAnsi="Arial" w:cs="Arial"/>
                <w:sz w:val="24"/>
              </w:rPr>
              <w:t>0</w:t>
            </w:r>
          </w:p>
        </w:tc>
        <w:tc>
          <w:tcPr>
            <w:tcW w:w="529" w:type="dxa"/>
            <w:tcBorders>
              <w:top w:val="single" w:sz="4" w:space="0" w:color="000000"/>
            </w:tcBorders>
          </w:tcPr>
          <w:p w14:paraId="26689DF8" w14:textId="77777777" w:rsidR="000F337C" w:rsidRPr="00CF469F" w:rsidRDefault="000F337C">
            <w:pPr>
              <w:pStyle w:val="TableParagraph"/>
              <w:spacing w:before="4"/>
              <w:rPr>
                <w:rFonts w:ascii="Arial" w:hAnsi="Arial" w:cs="Arial"/>
                <w:b/>
                <w:sz w:val="31"/>
              </w:rPr>
            </w:pPr>
          </w:p>
          <w:p w14:paraId="26689DF9" w14:textId="77777777" w:rsidR="000F337C" w:rsidRPr="00CF469F" w:rsidRDefault="00AA78A5">
            <w:pPr>
              <w:pStyle w:val="TableParagraph"/>
              <w:spacing w:before="1"/>
              <w:ind w:right="86"/>
              <w:jc w:val="right"/>
              <w:rPr>
                <w:rFonts w:ascii="Arial" w:hAnsi="Arial" w:cs="Arial"/>
                <w:b/>
                <w:sz w:val="24"/>
              </w:rPr>
            </w:pPr>
            <w:r w:rsidRPr="00CF469F">
              <w:rPr>
                <w:rFonts w:ascii="Arial" w:hAnsi="Arial" w:cs="Arial"/>
                <w:b/>
                <w:sz w:val="24"/>
              </w:rPr>
              <w:t>19</w:t>
            </w:r>
          </w:p>
        </w:tc>
        <w:tc>
          <w:tcPr>
            <w:tcW w:w="978" w:type="dxa"/>
            <w:tcBorders>
              <w:top w:val="single" w:sz="4" w:space="0" w:color="000000"/>
            </w:tcBorders>
          </w:tcPr>
          <w:p w14:paraId="26689DFA" w14:textId="77777777" w:rsidR="000F337C" w:rsidRPr="00CF469F" w:rsidRDefault="000F337C">
            <w:pPr>
              <w:pStyle w:val="TableParagraph"/>
              <w:spacing w:before="4"/>
              <w:rPr>
                <w:rFonts w:ascii="Arial" w:hAnsi="Arial" w:cs="Arial"/>
                <w:b/>
                <w:sz w:val="31"/>
              </w:rPr>
            </w:pPr>
          </w:p>
          <w:p w14:paraId="26689DFB" w14:textId="77777777" w:rsidR="000F337C" w:rsidRPr="00CF469F" w:rsidRDefault="00AA78A5">
            <w:pPr>
              <w:pStyle w:val="TableParagraph"/>
              <w:spacing w:before="1"/>
              <w:ind w:right="98"/>
              <w:jc w:val="right"/>
              <w:rPr>
                <w:rFonts w:ascii="Arial" w:hAnsi="Arial" w:cs="Arial"/>
                <w:sz w:val="24"/>
              </w:rPr>
            </w:pPr>
            <w:r w:rsidRPr="00CF469F">
              <w:rPr>
                <w:rFonts w:ascii="Arial" w:hAnsi="Arial" w:cs="Arial"/>
                <w:sz w:val="24"/>
              </w:rPr>
              <w:t>(1-19)</w:t>
            </w:r>
          </w:p>
        </w:tc>
      </w:tr>
      <w:tr w:rsidR="000F337C" w:rsidRPr="00CF469F" w14:paraId="26689E04" w14:textId="77777777">
        <w:trPr>
          <w:trHeight w:val="493"/>
        </w:trPr>
        <w:tc>
          <w:tcPr>
            <w:tcW w:w="1909" w:type="dxa"/>
            <w:vMerge w:val="restart"/>
          </w:tcPr>
          <w:p w14:paraId="26689DFD" w14:textId="77777777" w:rsidR="000F337C" w:rsidRPr="00CF469F" w:rsidRDefault="000F337C">
            <w:pPr>
              <w:pStyle w:val="TableParagraph"/>
              <w:spacing w:before="1"/>
              <w:rPr>
                <w:rFonts w:ascii="Arial" w:hAnsi="Arial" w:cs="Arial"/>
                <w:b/>
                <w:sz w:val="26"/>
              </w:rPr>
            </w:pPr>
          </w:p>
          <w:p w14:paraId="26689DFE" w14:textId="77777777" w:rsidR="000F337C" w:rsidRPr="00CF469F" w:rsidRDefault="00AA78A5">
            <w:pPr>
              <w:pStyle w:val="TableParagraph"/>
              <w:ind w:left="567" w:right="158" w:hanging="303"/>
              <w:rPr>
                <w:rFonts w:ascii="Arial" w:hAnsi="Arial" w:cs="Arial"/>
                <w:sz w:val="24"/>
              </w:rPr>
            </w:pPr>
            <w:r w:rsidRPr="00CF469F">
              <w:rPr>
                <w:rFonts w:ascii="Arial" w:hAnsi="Arial" w:cs="Arial"/>
                <w:sz w:val="24"/>
              </w:rPr>
              <w:t>Relación con el</w:t>
            </w:r>
            <w:r w:rsidRPr="00CF469F">
              <w:rPr>
                <w:rFonts w:ascii="Arial" w:hAnsi="Arial" w:cs="Arial"/>
                <w:spacing w:val="-52"/>
                <w:sz w:val="24"/>
              </w:rPr>
              <w:t xml:space="preserve"> </w:t>
            </w:r>
            <w:r w:rsidRPr="00CF469F">
              <w:rPr>
                <w:rFonts w:ascii="Arial" w:hAnsi="Arial" w:cs="Arial"/>
                <w:sz w:val="24"/>
              </w:rPr>
              <w:t>contexto</w:t>
            </w:r>
          </w:p>
        </w:tc>
        <w:tc>
          <w:tcPr>
            <w:tcW w:w="3570" w:type="dxa"/>
          </w:tcPr>
          <w:p w14:paraId="26689DFF" w14:textId="77777777" w:rsidR="000F337C" w:rsidRPr="00CF469F" w:rsidRDefault="00AA78A5">
            <w:pPr>
              <w:pStyle w:val="TableParagraph"/>
              <w:spacing w:before="172"/>
              <w:ind w:left="175"/>
              <w:rPr>
                <w:rFonts w:ascii="Arial" w:hAnsi="Arial" w:cs="Arial"/>
                <w:sz w:val="24"/>
              </w:rPr>
            </w:pPr>
            <w:r w:rsidRPr="00CF469F">
              <w:rPr>
                <w:rFonts w:ascii="Arial" w:hAnsi="Arial" w:cs="Arial"/>
                <w:sz w:val="24"/>
              </w:rPr>
              <w:t>Información</w:t>
            </w:r>
            <w:r w:rsidRPr="00CF469F">
              <w:rPr>
                <w:rFonts w:ascii="Arial" w:hAnsi="Arial" w:cs="Arial"/>
                <w:spacing w:val="-2"/>
                <w:sz w:val="24"/>
              </w:rPr>
              <w:t xml:space="preserve"> </w:t>
            </w:r>
            <w:r w:rsidRPr="00CF469F">
              <w:rPr>
                <w:rFonts w:ascii="Arial" w:hAnsi="Arial" w:cs="Arial"/>
                <w:sz w:val="24"/>
              </w:rPr>
              <w:t>y</w:t>
            </w:r>
            <w:r w:rsidRPr="00CF469F">
              <w:rPr>
                <w:rFonts w:ascii="Arial" w:hAnsi="Arial" w:cs="Arial"/>
                <w:spacing w:val="-9"/>
                <w:sz w:val="24"/>
              </w:rPr>
              <w:t xml:space="preserve"> </w:t>
            </w:r>
            <w:r w:rsidRPr="00CF469F">
              <w:rPr>
                <w:rFonts w:ascii="Arial" w:hAnsi="Arial" w:cs="Arial"/>
                <w:sz w:val="24"/>
              </w:rPr>
              <w:t>promoción</w:t>
            </w:r>
          </w:p>
        </w:tc>
        <w:tc>
          <w:tcPr>
            <w:tcW w:w="1915" w:type="dxa"/>
            <w:gridSpan w:val="2"/>
          </w:tcPr>
          <w:p w14:paraId="26689E00" w14:textId="77777777" w:rsidR="000F337C" w:rsidRPr="00CF469F" w:rsidRDefault="00AA78A5">
            <w:pPr>
              <w:pStyle w:val="TableParagraph"/>
              <w:spacing w:before="172"/>
              <w:ind w:left="432"/>
              <w:rPr>
                <w:rFonts w:ascii="Arial" w:hAnsi="Arial" w:cs="Arial"/>
                <w:sz w:val="24"/>
              </w:rPr>
            </w:pPr>
            <w:r w:rsidRPr="00CF469F">
              <w:rPr>
                <w:rFonts w:ascii="Arial" w:hAnsi="Arial" w:cs="Arial"/>
                <w:b/>
                <w:sz w:val="24"/>
              </w:rPr>
              <w:t>2</w:t>
            </w:r>
            <w:r w:rsidRPr="00CF469F">
              <w:rPr>
                <w:rFonts w:ascii="Arial" w:hAnsi="Arial" w:cs="Arial"/>
                <w:b/>
                <w:spacing w:val="-5"/>
                <w:sz w:val="24"/>
              </w:rPr>
              <w:t xml:space="preserve"> </w:t>
            </w:r>
            <w:r w:rsidRPr="00CF469F">
              <w:rPr>
                <w:rFonts w:ascii="Arial" w:hAnsi="Arial" w:cs="Arial"/>
                <w:sz w:val="24"/>
              </w:rPr>
              <w:t>(1.1.1-1.1.2)</w:t>
            </w:r>
          </w:p>
        </w:tc>
        <w:tc>
          <w:tcPr>
            <w:tcW w:w="1327" w:type="dxa"/>
          </w:tcPr>
          <w:p w14:paraId="26689E01" w14:textId="77777777" w:rsidR="000F337C" w:rsidRPr="00CF469F" w:rsidRDefault="00AA78A5">
            <w:pPr>
              <w:pStyle w:val="TableParagraph"/>
              <w:spacing w:before="172"/>
              <w:ind w:right="26"/>
              <w:jc w:val="center"/>
              <w:rPr>
                <w:rFonts w:ascii="Arial" w:hAnsi="Arial" w:cs="Arial"/>
                <w:sz w:val="24"/>
              </w:rPr>
            </w:pPr>
            <w:r w:rsidRPr="00CF469F">
              <w:rPr>
                <w:rFonts w:ascii="Arial" w:hAnsi="Arial" w:cs="Arial"/>
                <w:sz w:val="24"/>
              </w:rPr>
              <w:t>2</w:t>
            </w:r>
          </w:p>
        </w:tc>
        <w:tc>
          <w:tcPr>
            <w:tcW w:w="529" w:type="dxa"/>
          </w:tcPr>
          <w:p w14:paraId="26689E02" w14:textId="77777777" w:rsidR="000F337C" w:rsidRPr="00CF469F" w:rsidRDefault="00AA78A5">
            <w:pPr>
              <w:pStyle w:val="TableParagraph"/>
              <w:spacing w:before="172"/>
              <w:ind w:right="104"/>
              <w:jc w:val="right"/>
              <w:rPr>
                <w:rFonts w:ascii="Arial" w:hAnsi="Arial" w:cs="Arial"/>
                <w:b/>
                <w:sz w:val="24"/>
              </w:rPr>
            </w:pPr>
            <w:r w:rsidRPr="00CF469F">
              <w:rPr>
                <w:rFonts w:ascii="Arial" w:hAnsi="Arial" w:cs="Arial"/>
                <w:b/>
                <w:sz w:val="24"/>
              </w:rPr>
              <w:t>4</w:t>
            </w:r>
          </w:p>
        </w:tc>
        <w:tc>
          <w:tcPr>
            <w:tcW w:w="978" w:type="dxa"/>
          </w:tcPr>
          <w:p w14:paraId="26689E03" w14:textId="77777777" w:rsidR="000F337C" w:rsidRPr="00CF469F" w:rsidRDefault="00AA78A5">
            <w:pPr>
              <w:pStyle w:val="TableParagraph"/>
              <w:spacing w:before="172"/>
              <w:ind w:right="100"/>
              <w:jc w:val="right"/>
              <w:rPr>
                <w:rFonts w:ascii="Arial" w:hAnsi="Arial" w:cs="Arial"/>
                <w:sz w:val="24"/>
              </w:rPr>
            </w:pPr>
            <w:r w:rsidRPr="00CF469F">
              <w:rPr>
                <w:rFonts w:ascii="Arial" w:hAnsi="Arial" w:cs="Arial"/>
                <w:sz w:val="24"/>
              </w:rPr>
              <w:t>(20-23)</w:t>
            </w:r>
          </w:p>
        </w:tc>
      </w:tr>
      <w:tr w:rsidR="000F337C" w:rsidRPr="00CF469F" w14:paraId="26689E0B" w14:textId="77777777">
        <w:trPr>
          <w:trHeight w:val="297"/>
        </w:trPr>
        <w:tc>
          <w:tcPr>
            <w:tcW w:w="1909" w:type="dxa"/>
            <w:vMerge/>
            <w:tcBorders>
              <w:top w:val="nil"/>
            </w:tcBorders>
          </w:tcPr>
          <w:p w14:paraId="26689E05" w14:textId="77777777" w:rsidR="000F337C" w:rsidRPr="00CF469F" w:rsidRDefault="000F337C">
            <w:pPr>
              <w:rPr>
                <w:rFonts w:ascii="Arial" w:hAnsi="Arial" w:cs="Arial"/>
                <w:sz w:val="2"/>
                <w:szCs w:val="2"/>
              </w:rPr>
            </w:pPr>
          </w:p>
        </w:tc>
        <w:tc>
          <w:tcPr>
            <w:tcW w:w="3570" w:type="dxa"/>
          </w:tcPr>
          <w:p w14:paraId="26689E06" w14:textId="77777777" w:rsidR="000F337C" w:rsidRPr="00CF469F" w:rsidRDefault="00AA78A5">
            <w:pPr>
              <w:pStyle w:val="TableParagraph"/>
              <w:spacing w:line="277" w:lineRule="exact"/>
              <w:ind w:left="175"/>
              <w:rPr>
                <w:rFonts w:ascii="Arial" w:hAnsi="Arial" w:cs="Arial"/>
                <w:sz w:val="24"/>
              </w:rPr>
            </w:pPr>
            <w:r w:rsidRPr="00CF469F">
              <w:rPr>
                <w:rFonts w:ascii="Arial" w:hAnsi="Arial" w:cs="Arial"/>
                <w:sz w:val="24"/>
              </w:rPr>
              <w:t>Proceso</w:t>
            </w:r>
            <w:r w:rsidRPr="00CF469F">
              <w:rPr>
                <w:rFonts w:ascii="Arial" w:hAnsi="Arial" w:cs="Arial"/>
                <w:spacing w:val="-4"/>
                <w:sz w:val="24"/>
              </w:rPr>
              <w:t xml:space="preserve"> </w:t>
            </w:r>
            <w:r w:rsidRPr="00CF469F">
              <w:rPr>
                <w:rFonts w:ascii="Arial" w:hAnsi="Arial" w:cs="Arial"/>
                <w:sz w:val="24"/>
              </w:rPr>
              <w:t>de</w:t>
            </w:r>
            <w:r w:rsidRPr="00CF469F">
              <w:rPr>
                <w:rFonts w:ascii="Arial" w:hAnsi="Arial" w:cs="Arial"/>
                <w:spacing w:val="-3"/>
                <w:sz w:val="24"/>
              </w:rPr>
              <w:t xml:space="preserve"> </w:t>
            </w:r>
            <w:r w:rsidRPr="00CF469F">
              <w:rPr>
                <w:rFonts w:ascii="Arial" w:hAnsi="Arial" w:cs="Arial"/>
                <w:sz w:val="24"/>
              </w:rPr>
              <w:t>admisión</w:t>
            </w:r>
            <w:r w:rsidRPr="00CF469F">
              <w:rPr>
                <w:rFonts w:ascii="Arial" w:hAnsi="Arial" w:cs="Arial"/>
                <w:spacing w:val="-1"/>
                <w:sz w:val="24"/>
              </w:rPr>
              <w:t xml:space="preserve"> </w:t>
            </w:r>
            <w:r w:rsidRPr="00CF469F">
              <w:rPr>
                <w:rFonts w:ascii="Arial" w:hAnsi="Arial" w:cs="Arial"/>
                <w:sz w:val="24"/>
              </w:rPr>
              <w:t>e</w:t>
            </w:r>
            <w:r w:rsidRPr="00CF469F">
              <w:rPr>
                <w:rFonts w:ascii="Arial" w:hAnsi="Arial" w:cs="Arial"/>
                <w:spacing w:val="-6"/>
                <w:sz w:val="24"/>
              </w:rPr>
              <w:t xml:space="preserve"> </w:t>
            </w:r>
            <w:r w:rsidRPr="00CF469F">
              <w:rPr>
                <w:rFonts w:ascii="Arial" w:hAnsi="Arial" w:cs="Arial"/>
                <w:sz w:val="24"/>
              </w:rPr>
              <w:t>ingreso</w:t>
            </w:r>
          </w:p>
        </w:tc>
        <w:tc>
          <w:tcPr>
            <w:tcW w:w="1915" w:type="dxa"/>
            <w:gridSpan w:val="2"/>
          </w:tcPr>
          <w:p w14:paraId="26689E07" w14:textId="77777777" w:rsidR="000F337C" w:rsidRPr="00CF469F" w:rsidRDefault="00AA78A5">
            <w:pPr>
              <w:pStyle w:val="TableParagraph"/>
              <w:spacing w:line="277" w:lineRule="exact"/>
              <w:ind w:left="432"/>
              <w:rPr>
                <w:rFonts w:ascii="Arial" w:hAnsi="Arial" w:cs="Arial"/>
                <w:sz w:val="24"/>
              </w:rPr>
            </w:pPr>
            <w:r w:rsidRPr="00CF469F">
              <w:rPr>
                <w:rFonts w:ascii="Arial" w:hAnsi="Arial" w:cs="Arial"/>
                <w:b/>
                <w:sz w:val="24"/>
              </w:rPr>
              <w:t>2</w:t>
            </w:r>
            <w:r w:rsidRPr="00CF469F">
              <w:rPr>
                <w:rFonts w:ascii="Arial" w:hAnsi="Arial" w:cs="Arial"/>
                <w:b/>
                <w:spacing w:val="-5"/>
                <w:sz w:val="24"/>
              </w:rPr>
              <w:t xml:space="preserve"> </w:t>
            </w:r>
            <w:r w:rsidRPr="00CF469F">
              <w:rPr>
                <w:rFonts w:ascii="Arial" w:hAnsi="Arial" w:cs="Arial"/>
                <w:sz w:val="24"/>
              </w:rPr>
              <w:t>(1.2.1-1.2.2)</w:t>
            </w:r>
          </w:p>
        </w:tc>
        <w:tc>
          <w:tcPr>
            <w:tcW w:w="1327" w:type="dxa"/>
          </w:tcPr>
          <w:p w14:paraId="26689E08" w14:textId="77777777" w:rsidR="000F337C" w:rsidRPr="00CF469F" w:rsidRDefault="00AA78A5">
            <w:pPr>
              <w:pStyle w:val="TableParagraph"/>
              <w:spacing w:line="277" w:lineRule="exact"/>
              <w:ind w:right="26"/>
              <w:jc w:val="center"/>
              <w:rPr>
                <w:rFonts w:ascii="Arial" w:hAnsi="Arial" w:cs="Arial"/>
                <w:sz w:val="24"/>
              </w:rPr>
            </w:pPr>
            <w:r w:rsidRPr="00CF469F">
              <w:rPr>
                <w:rFonts w:ascii="Arial" w:hAnsi="Arial" w:cs="Arial"/>
                <w:sz w:val="24"/>
              </w:rPr>
              <w:t>0</w:t>
            </w:r>
          </w:p>
        </w:tc>
        <w:tc>
          <w:tcPr>
            <w:tcW w:w="529" w:type="dxa"/>
          </w:tcPr>
          <w:p w14:paraId="26689E09" w14:textId="77777777" w:rsidR="000F337C" w:rsidRPr="00CF469F" w:rsidRDefault="00AA78A5">
            <w:pPr>
              <w:pStyle w:val="TableParagraph"/>
              <w:spacing w:line="277" w:lineRule="exact"/>
              <w:ind w:right="104"/>
              <w:jc w:val="right"/>
              <w:rPr>
                <w:rFonts w:ascii="Arial" w:hAnsi="Arial" w:cs="Arial"/>
                <w:b/>
                <w:sz w:val="24"/>
              </w:rPr>
            </w:pPr>
            <w:r w:rsidRPr="00CF469F">
              <w:rPr>
                <w:rFonts w:ascii="Arial" w:hAnsi="Arial" w:cs="Arial"/>
                <w:b/>
                <w:sz w:val="24"/>
              </w:rPr>
              <w:t>5</w:t>
            </w:r>
          </w:p>
        </w:tc>
        <w:tc>
          <w:tcPr>
            <w:tcW w:w="978" w:type="dxa"/>
          </w:tcPr>
          <w:p w14:paraId="26689E0A" w14:textId="77777777" w:rsidR="000F337C" w:rsidRPr="00CF469F" w:rsidRDefault="00AA78A5">
            <w:pPr>
              <w:pStyle w:val="TableParagraph"/>
              <w:spacing w:line="277" w:lineRule="exact"/>
              <w:ind w:right="100"/>
              <w:jc w:val="right"/>
              <w:rPr>
                <w:rFonts w:ascii="Arial" w:hAnsi="Arial" w:cs="Arial"/>
                <w:sz w:val="24"/>
              </w:rPr>
            </w:pPr>
            <w:r w:rsidRPr="00CF469F">
              <w:rPr>
                <w:rFonts w:ascii="Arial" w:hAnsi="Arial" w:cs="Arial"/>
                <w:sz w:val="24"/>
              </w:rPr>
              <w:t>(24-28)</w:t>
            </w:r>
          </w:p>
        </w:tc>
      </w:tr>
      <w:tr w:rsidR="000F337C" w:rsidRPr="00CF469F" w14:paraId="26689E12" w14:textId="77777777">
        <w:trPr>
          <w:trHeight w:val="616"/>
        </w:trPr>
        <w:tc>
          <w:tcPr>
            <w:tcW w:w="1909" w:type="dxa"/>
            <w:vMerge/>
            <w:tcBorders>
              <w:top w:val="nil"/>
            </w:tcBorders>
          </w:tcPr>
          <w:p w14:paraId="26689E0C" w14:textId="77777777" w:rsidR="000F337C" w:rsidRPr="00CF469F" w:rsidRDefault="000F337C">
            <w:pPr>
              <w:rPr>
                <w:rFonts w:ascii="Arial" w:hAnsi="Arial" w:cs="Arial"/>
                <w:sz w:val="2"/>
                <w:szCs w:val="2"/>
              </w:rPr>
            </w:pPr>
          </w:p>
        </w:tc>
        <w:tc>
          <w:tcPr>
            <w:tcW w:w="3570" w:type="dxa"/>
          </w:tcPr>
          <w:p w14:paraId="26689E0D" w14:textId="77777777" w:rsidR="000F337C" w:rsidRPr="00CF469F" w:rsidRDefault="00AA78A5">
            <w:pPr>
              <w:pStyle w:val="TableParagraph"/>
              <w:spacing w:line="270" w:lineRule="exact"/>
              <w:ind w:left="175"/>
              <w:rPr>
                <w:rFonts w:ascii="Arial" w:hAnsi="Arial" w:cs="Arial"/>
                <w:sz w:val="24"/>
              </w:rPr>
            </w:pPr>
            <w:r w:rsidRPr="00CF469F">
              <w:rPr>
                <w:rFonts w:ascii="Arial" w:hAnsi="Arial" w:cs="Arial"/>
                <w:sz w:val="24"/>
              </w:rPr>
              <w:t>Correspondencia</w:t>
            </w:r>
            <w:r w:rsidRPr="00CF469F">
              <w:rPr>
                <w:rFonts w:ascii="Arial" w:hAnsi="Arial" w:cs="Arial"/>
                <w:spacing w:val="-6"/>
                <w:sz w:val="24"/>
              </w:rPr>
              <w:t xml:space="preserve"> </w:t>
            </w:r>
            <w:r w:rsidRPr="00CF469F">
              <w:rPr>
                <w:rFonts w:ascii="Arial" w:hAnsi="Arial" w:cs="Arial"/>
                <w:sz w:val="24"/>
              </w:rPr>
              <w:t>con</w:t>
            </w:r>
            <w:r w:rsidRPr="00CF469F">
              <w:rPr>
                <w:rFonts w:ascii="Arial" w:hAnsi="Arial" w:cs="Arial"/>
                <w:spacing w:val="-9"/>
                <w:sz w:val="24"/>
              </w:rPr>
              <w:t xml:space="preserve"> </w:t>
            </w:r>
            <w:r w:rsidRPr="00CF469F">
              <w:rPr>
                <w:rFonts w:ascii="Arial" w:hAnsi="Arial" w:cs="Arial"/>
                <w:sz w:val="24"/>
              </w:rPr>
              <w:t>el</w:t>
            </w:r>
            <w:r w:rsidRPr="00CF469F">
              <w:rPr>
                <w:rFonts w:ascii="Arial" w:hAnsi="Arial" w:cs="Arial"/>
                <w:spacing w:val="-6"/>
                <w:sz w:val="24"/>
              </w:rPr>
              <w:t xml:space="preserve"> </w:t>
            </w:r>
            <w:r w:rsidRPr="00CF469F">
              <w:rPr>
                <w:rFonts w:ascii="Arial" w:hAnsi="Arial" w:cs="Arial"/>
                <w:sz w:val="24"/>
              </w:rPr>
              <w:t>contexto</w:t>
            </w:r>
          </w:p>
        </w:tc>
        <w:tc>
          <w:tcPr>
            <w:tcW w:w="1915" w:type="dxa"/>
            <w:gridSpan w:val="2"/>
          </w:tcPr>
          <w:p w14:paraId="26689E0E" w14:textId="77777777" w:rsidR="000F337C" w:rsidRPr="00CF469F" w:rsidRDefault="00AA78A5">
            <w:pPr>
              <w:pStyle w:val="TableParagraph"/>
              <w:spacing w:line="270" w:lineRule="exact"/>
              <w:ind w:left="432"/>
              <w:rPr>
                <w:rFonts w:ascii="Arial" w:hAnsi="Arial" w:cs="Arial"/>
                <w:sz w:val="24"/>
              </w:rPr>
            </w:pPr>
            <w:r w:rsidRPr="00CF469F">
              <w:rPr>
                <w:rFonts w:ascii="Arial" w:hAnsi="Arial" w:cs="Arial"/>
                <w:b/>
                <w:sz w:val="24"/>
              </w:rPr>
              <w:t>6</w:t>
            </w:r>
            <w:r w:rsidRPr="00CF469F">
              <w:rPr>
                <w:rFonts w:ascii="Arial" w:hAnsi="Arial" w:cs="Arial"/>
                <w:b/>
                <w:spacing w:val="-5"/>
                <w:sz w:val="24"/>
              </w:rPr>
              <w:t xml:space="preserve"> </w:t>
            </w:r>
            <w:r w:rsidRPr="00CF469F">
              <w:rPr>
                <w:rFonts w:ascii="Arial" w:hAnsi="Arial" w:cs="Arial"/>
                <w:sz w:val="24"/>
              </w:rPr>
              <w:t>(1.3.1-1.3.6)</w:t>
            </w:r>
          </w:p>
        </w:tc>
        <w:tc>
          <w:tcPr>
            <w:tcW w:w="1327" w:type="dxa"/>
          </w:tcPr>
          <w:p w14:paraId="26689E0F" w14:textId="77777777" w:rsidR="000F337C" w:rsidRPr="00CF469F" w:rsidRDefault="00AA78A5">
            <w:pPr>
              <w:pStyle w:val="TableParagraph"/>
              <w:spacing w:line="270" w:lineRule="exact"/>
              <w:ind w:right="26"/>
              <w:jc w:val="center"/>
              <w:rPr>
                <w:rFonts w:ascii="Arial" w:hAnsi="Arial" w:cs="Arial"/>
                <w:sz w:val="24"/>
              </w:rPr>
            </w:pPr>
            <w:r w:rsidRPr="00CF469F">
              <w:rPr>
                <w:rFonts w:ascii="Arial" w:hAnsi="Arial" w:cs="Arial"/>
                <w:sz w:val="24"/>
              </w:rPr>
              <w:t>1</w:t>
            </w:r>
          </w:p>
        </w:tc>
        <w:tc>
          <w:tcPr>
            <w:tcW w:w="529" w:type="dxa"/>
          </w:tcPr>
          <w:p w14:paraId="26689E10" w14:textId="77777777" w:rsidR="000F337C" w:rsidRPr="00CF469F" w:rsidRDefault="00AA78A5">
            <w:pPr>
              <w:pStyle w:val="TableParagraph"/>
              <w:spacing w:line="270" w:lineRule="exact"/>
              <w:ind w:right="45"/>
              <w:jc w:val="right"/>
              <w:rPr>
                <w:rFonts w:ascii="Arial" w:hAnsi="Arial" w:cs="Arial"/>
                <w:b/>
                <w:sz w:val="24"/>
              </w:rPr>
            </w:pPr>
            <w:r w:rsidRPr="00CF469F">
              <w:rPr>
                <w:rFonts w:ascii="Arial" w:hAnsi="Arial" w:cs="Arial"/>
                <w:b/>
                <w:sz w:val="24"/>
              </w:rPr>
              <w:t>11</w:t>
            </w:r>
          </w:p>
        </w:tc>
        <w:tc>
          <w:tcPr>
            <w:tcW w:w="978" w:type="dxa"/>
          </w:tcPr>
          <w:p w14:paraId="26689E11" w14:textId="77777777" w:rsidR="000F337C" w:rsidRPr="00CF469F" w:rsidRDefault="00AA78A5">
            <w:pPr>
              <w:pStyle w:val="TableParagraph"/>
              <w:spacing w:line="270" w:lineRule="exact"/>
              <w:ind w:right="98"/>
              <w:jc w:val="right"/>
              <w:rPr>
                <w:rFonts w:ascii="Arial" w:hAnsi="Arial" w:cs="Arial"/>
                <w:sz w:val="24"/>
              </w:rPr>
            </w:pPr>
            <w:r w:rsidRPr="00CF469F">
              <w:rPr>
                <w:rFonts w:ascii="Arial" w:hAnsi="Arial" w:cs="Arial"/>
                <w:sz w:val="24"/>
              </w:rPr>
              <w:t>(29-39)</w:t>
            </w:r>
          </w:p>
        </w:tc>
      </w:tr>
      <w:tr w:rsidR="000F337C" w:rsidRPr="00CF469F" w14:paraId="26689E1E" w14:textId="77777777">
        <w:trPr>
          <w:trHeight w:val="622"/>
        </w:trPr>
        <w:tc>
          <w:tcPr>
            <w:tcW w:w="1909" w:type="dxa"/>
          </w:tcPr>
          <w:p w14:paraId="26689E13" w14:textId="77777777" w:rsidR="000F337C" w:rsidRPr="00CF469F" w:rsidRDefault="000F337C">
            <w:pPr>
              <w:pStyle w:val="TableParagraph"/>
              <w:rPr>
                <w:rFonts w:ascii="Arial" w:hAnsi="Arial" w:cs="Arial"/>
                <w:sz w:val="24"/>
              </w:rPr>
            </w:pPr>
          </w:p>
        </w:tc>
        <w:tc>
          <w:tcPr>
            <w:tcW w:w="3570" w:type="dxa"/>
          </w:tcPr>
          <w:p w14:paraId="26689E14" w14:textId="77777777" w:rsidR="000F337C" w:rsidRPr="00CF469F" w:rsidRDefault="000F337C">
            <w:pPr>
              <w:pStyle w:val="TableParagraph"/>
              <w:spacing w:before="10"/>
              <w:rPr>
                <w:rFonts w:ascii="Arial" w:hAnsi="Arial" w:cs="Arial"/>
                <w:b/>
                <w:sz w:val="24"/>
              </w:rPr>
            </w:pPr>
          </w:p>
          <w:p w14:paraId="26689E15" w14:textId="77777777" w:rsidR="000F337C" w:rsidRPr="00CF469F" w:rsidRDefault="00AA78A5">
            <w:pPr>
              <w:pStyle w:val="TableParagraph"/>
              <w:ind w:left="175"/>
              <w:rPr>
                <w:rFonts w:ascii="Arial" w:hAnsi="Arial" w:cs="Arial"/>
                <w:sz w:val="24"/>
              </w:rPr>
            </w:pPr>
            <w:r w:rsidRPr="00CF469F">
              <w:rPr>
                <w:rFonts w:ascii="Arial" w:hAnsi="Arial" w:cs="Arial"/>
                <w:sz w:val="24"/>
              </w:rPr>
              <w:t>Plan</w:t>
            </w:r>
            <w:r w:rsidRPr="00CF469F">
              <w:rPr>
                <w:rFonts w:ascii="Arial" w:hAnsi="Arial" w:cs="Arial"/>
                <w:spacing w:val="-5"/>
                <w:sz w:val="24"/>
              </w:rPr>
              <w:t xml:space="preserve"> </w:t>
            </w:r>
            <w:r w:rsidRPr="00CF469F">
              <w:rPr>
                <w:rFonts w:ascii="Arial" w:hAnsi="Arial" w:cs="Arial"/>
                <w:sz w:val="24"/>
              </w:rPr>
              <w:t>de</w:t>
            </w:r>
            <w:r w:rsidRPr="00CF469F">
              <w:rPr>
                <w:rFonts w:ascii="Arial" w:hAnsi="Arial" w:cs="Arial"/>
                <w:spacing w:val="-2"/>
                <w:sz w:val="24"/>
              </w:rPr>
              <w:t xml:space="preserve"> </w:t>
            </w:r>
            <w:r w:rsidRPr="00CF469F">
              <w:rPr>
                <w:rFonts w:ascii="Arial" w:hAnsi="Arial" w:cs="Arial"/>
                <w:sz w:val="24"/>
              </w:rPr>
              <w:t>estudios</w:t>
            </w:r>
          </w:p>
        </w:tc>
        <w:tc>
          <w:tcPr>
            <w:tcW w:w="1915" w:type="dxa"/>
            <w:gridSpan w:val="2"/>
          </w:tcPr>
          <w:p w14:paraId="26689E16" w14:textId="77777777" w:rsidR="000F337C" w:rsidRPr="00CF469F" w:rsidRDefault="000F337C">
            <w:pPr>
              <w:pStyle w:val="TableParagraph"/>
              <w:spacing w:before="10"/>
              <w:rPr>
                <w:rFonts w:ascii="Arial" w:hAnsi="Arial" w:cs="Arial"/>
                <w:b/>
                <w:sz w:val="24"/>
              </w:rPr>
            </w:pPr>
          </w:p>
          <w:p w14:paraId="26689E17" w14:textId="77777777" w:rsidR="000F337C" w:rsidRPr="00CF469F" w:rsidRDefault="00AA78A5">
            <w:pPr>
              <w:pStyle w:val="TableParagraph"/>
              <w:ind w:left="192"/>
              <w:rPr>
                <w:rFonts w:ascii="Arial" w:hAnsi="Arial" w:cs="Arial"/>
                <w:sz w:val="24"/>
              </w:rPr>
            </w:pPr>
            <w:r w:rsidRPr="00CF469F">
              <w:rPr>
                <w:rFonts w:ascii="Arial" w:hAnsi="Arial" w:cs="Arial"/>
                <w:b/>
                <w:sz w:val="24"/>
              </w:rPr>
              <w:t>19</w:t>
            </w:r>
            <w:r w:rsidRPr="00CF469F">
              <w:rPr>
                <w:rFonts w:ascii="Arial" w:hAnsi="Arial" w:cs="Arial"/>
                <w:b/>
                <w:spacing w:val="-5"/>
                <w:sz w:val="24"/>
              </w:rPr>
              <w:t xml:space="preserve"> </w:t>
            </w:r>
            <w:r w:rsidRPr="00CF469F">
              <w:rPr>
                <w:rFonts w:ascii="Arial" w:hAnsi="Arial" w:cs="Arial"/>
                <w:sz w:val="24"/>
              </w:rPr>
              <w:t>(2.1.1-2.1.19)</w:t>
            </w:r>
          </w:p>
        </w:tc>
        <w:tc>
          <w:tcPr>
            <w:tcW w:w="1327" w:type="dxa"/>
          </w:tcPr>
          <w:p w14:paraId="26689E18" w14:textId="77777777" w:rsidR="000F337C" w:rsidRPr="00CF469F" w:rsidRDefault="000F337C">
            <w:pPr>
              <w:pStyle w:val="TableParagraph"/>
              <w:spacing w:before="10"/>
              <w:rPr>
                <w:rFonts w:ascii="Arial" w:hAnsi="Arial" w:cs="Arial"/>
                <w:b/>
                <w:sz w:val="24"/>
              </w:rPr>
            </w:pPr>
          </w:p>
          <w:p w14:paraId="26689E19" w14:textId="77777777" w:rsidR="000F337C" w:rsidRPr="00CF469F" w:rsidRDefault="00AA78A5">
            <w:pPr>
              <w:pStyle w:val="TableParagraph"/>
              <w:ind w:right="26"/>
              <w:jc w:val="center"/>
              <w:rPr>
                <w:rFonts w:ascii="Arial" w:hAnsi="Arial" w:cs="Arial"/>
                <w:sz w:val="24"/>
              </w:rPr>
            </w:pPr>
            <w:r w:rsidRPr="00CF469F">
              <w:rPr>
                <w:rFonts w:ascii="Arial" w:hAnsi="Arial" w:cs="Arial"/>
                <w:sz w:val="24"/>
              </w:rPr>
              <w:t>1</w:t>
            </w:r>
          </w:p>
        </w:tc>
        <w:tc>
          <w:tcPr>
            <w:tcW w:w="529" w:type="dxa"/>
          </w:tcPr>
          <w:p w14:paraId="26689E1A" w14:textId="77777777" w:rsidR="000F337C" w:rsidRPr="00CF469F" w:rsidRDefault="000F337C">
            <w:pPr>
              <w:pStyle w:val="TableParagraph"/>
              <w:spacing w:before="10"/>
              <w:rPr>
                <w:rFonts w:ascii="Arial" w:hAnsi="Arial" w:cs="Arial"/>
                <w:b/>
                <w:sz w:val="24"/>
              </w:rPr>
            </w:pPr>
          </w:p>
          <w:p w14:paraId="26689E1B" w14:textId="77777777" w:rsidR="000F337C" w:rsidRPr="00CF469F" w:rsidRDefault="00AA78A5">
            <w:pPr>
              <w:pStyle w:val="TableParagraph"/>
              <w:ind w:right="45"/>
              <w:jc w:val="right"/>
              <w:rPr>
                <w:rFonts w:ascii="Arial" w:hAnsi="Arial" w:cs="Arial"/>
                <w:b/>
                <w:sz w:val="24"/>
              </w:rPr>
            </w:pPr>
            <w:r w:rsidRPr="00CF469F">
              <w:rPr>
                <w:rFonts w:ascii="Arial" w:hAnsi="Arial" w:cs="Arial"/>
                <w:b/>
                <w:sz w:val="24"/>
              </w:rPr>
              <w:t>38</w:t>
            </w:r>
          </w:p>
        </w:tc>
        <w:tc>
          <w:tcPr>
            <w:tcW w:w="978" w:type="dxa"/>
          </w:tcPr>
          <w:p w14:paraId="26689E1C" w14:textId="77777777" w:rsidR="000F337C" w:rsidRPr="00CF469F" w:rsidRDefault="000F337C">
            <w:pPr>
              <w:pStyle w:val="TableParagraph"/>
              <w:spacing w:before="10"/>
              <w:rPr>
                <w:rFonts w:ascii="Arial" w:hAnsi="Arial" w:cs="Arial"/>
                <w:b/>
                <w:sz w:val="24"/>
              </w:rPr>
            </w:pPr>
          </w:p>
          <w:p w14:paraId="26689E1D" w14:textId="77777777" w:rsidR="000F337C" w:rsidRPr="00CF469F" w:rsidRDefault="00AA78A5">
            <w:pPr>
              <w:pStyle w:val="TableParagraph"/>
              <w:ind w:right="98"/>
              <w:jc w:val="right"/>
              <w:rPr>
                <w:rFonts w:ascii="Arial" w:hAnsi="Arial" w:cs="Arial"/>
                <w:sz w:val="24"/>
              </w:rPr>
            </w:pPr>
            <w:r w:rsidRPr="00CF469F">
              <w:rPr>
                <w:rFonts w:ascii="Arial" w:hAnsi="Arial" w:cs="Arial"/>
                <w:sz w:val="24"/>
              </w:rPr>
              <w:t>(40-77)</w:t>
            </w:r>
          </w:p>
        </w:tc>
      </w:tr>
      <w:tr w:rsidR="000F337C" w:rsidRPr="00CF469F" w14:paraId="26689E25" w14:textId="77777777">
        <w:trPr>
          <w:trHeight w:val="297"/>
        </w:trPr>
        <w:tc>
          <w:tcPr>
            <w:tcW w:w="1909" w:type="dxa"/>
          </w:tcPr>
          <w:p w14:paraId="26689E1F" w14:textId="77777777" w:rsidR="000F337C" w:rsidRPr="00CF469F" w:rsidRDefault="000F337C">
            <w:pPr>
              <w:pStyle w:val="TableParagraph"/>
              <w:rPr>
                <w:rFonts w:ascii="Arial" w:hAnsi="Arial" w:cs="Arial"/>
              </w:rPr>
            </w:pPr>
          </w:p>
        </w:tc>
        <w:tc>
          <w:tcPr>
            <w:tcW w:w="3570" w:type="dxa"/>
          </w:tcPr>
          <w:p w14:paraId="26689E20" w14:textId="77777777" w:rsidR="000F337C" w:rsidRPr="00CF469F" w:rsidRDefault="00AA78A5">
            <w:pPr>
              <w:pStyle w:val="TableParagraph"/>
              <w:spacing w:line="276" w:lineRule="exact"/>
              <w:ind w:left="175"/>
              <w:rPr>
                <w:rFonts w:ascii="Arial" w:hAnsi="Arial" w:cs="Arial"/>
                <w:sz w:val="24"/>
              </w:rPr>
            </w:pPr>
            <w:r w:rsidRPr="00CF469F">
              <w:rPr>
                <w:rFonts w:ascii="Arial" w:hAnsi="Arial" w:cs="Arial"/>
                <w:sz w:val="24"/>
              </w:rPr>
              <w:t>Personal</w:t>
            </w:r>
            <w:r w:rsidRPr="00CF469F">
              <w:rPr>
                <w:rFonts w:ascii="Arial" w:hAnsi="Arial" w:cs="Arial"/>
                <w:spacing w:val="-4"/>
                <w:sz w:val="24"/>
              </w:rPr>
              <w:t xml:space="preserve"> </w:t>
            </w:r>
            <w:r w:rsidRPr="00CF469F">
              <w:rPr>
                <w:rFonts w:ascii="Arial" w:hAnsi="Arial" w:cs="Arial"/>
                <w:sz w:val="24"/>
              </w:rPr>
              <w:t>académico</w:t>
            </w:r>
          </w:p>
        </w:tc>
        <w:tc>
          <w:tcPr>
            <w:tcW w:w="1915" w:type="dxa"/>
            <w:gridSpan w:val="2"/>
          </w:tcPr>
          <w:p w14:paraId="26689E21" w14:textId="77777777" w:rsidR="000F337C" w:rsidRPr="00CF469F" w:rsidRDefault="00AA78A5">
            <w:pPr>
              <w:pStyle w:val="TableParagraph"/>
              <w:spacing w:line="276" w:lineRule="exact"/>
              <w:ind w:left="187"/>
              <w:rPr>
                <w:rFonts w:ascii="Arial" w:hAnsi="Arial" w:cs="Arial"/>
                <w:sz w:val="24"/>
              </w:rPr>
            </w:pPr>
            <w:r w:rsidRPr="00CF469F">
              <w:rPr>
                <w:rFonts w:ascii="Arial" w:hAnsi="Arial" w:cs="Arial"/>
                <w:b/>
                <w:sz w:val="24"/>
              </w:rPr>
              <w:t>12</w:t>
            </w:r>
            <w:r w:rsidRPr="00CF469F">
              <w:rPr>
                <w:rFonts w:ascii="Arial" w:hAnsi="Arial" w:cs="Arial"/>
                <w:b/>
                <w:spacing w:val="-4"/>
                <w:sz w:val="24"/>
              </w:rPr>
              <w:t xml:space="preserve"> </w:t>
            </w:r>
            <w:r w:rsidRPr="00CF469F">
              <w:rPr>
                <w:rFonts w:ascii="Arial" w:hAnsi="Arial" w:cs="Arial"/>
                <w:b/>
                <w:sz w:val="24"/>
              </w:rPr>
              <w:t>(</w:t>
            </w:r>
            <w:r w:rsidRPr="00CF469F">
              <w:rPr>
                <w:rFonts w:ascii="Arial" w:hAnsi="Arial" w:cs="Arial"/>
                <w:sz w:val="24"/>
              </w:rPr>
              <w:t>2.2.1-2.2.12)</w:t>
            </w:r>
          </w:p>
        </w:tc>
        <w:tc>
          <w:tcPr>
            <w:tcW w:w="1327" w:type="dxa"/>
          </w:tcPr>
          <w:p w14:paraId="26689E22" w14:textId="77777777" w:rsidR="000F337C" w:rsidRPr="00CF469F" w:rsidRDefault="00AA78A5">
            <w:pPr>
              <w:pStyle w:val="TableParagraph"/>
              <w:spacing w:line="276" w:lineRule="exact"/>
              <w:ind w:right="26"/>
              <w:jc w:val="center"/>
              <w:rPr>
                <w:rFonts w:ascii="Arial" w:hAnsi="Arial" w:cs="Arial"/>
                <w:sz w:val="24"/>
              </w:rPr>
            </w:pPr>
            <w:r w:rsidRPr="00CF469F">
              <w:rPr>
                <w:rFonts w:ascii="Arial" w:hAnsi="Arial" w:cs="Arial"/>
                <w:sz w:val="24"/>
              </w:rPr>
              <w:t>7</w:t>
            </w:r>
          </w:p>
        </w:tc>
        <w:tc>
          <w:tcPr>
            <w:tcW w:w="529" w:type="dxa"/>
          </w:tcPr>
          <w:p w14:paraId="26689E23" w14:textId="77777777" w:rsidR="000F337C" w:rsidRPr="00CF469F" w:rsidRDefault="00AA78A5">
            <w:pPr>
              <w:pStyle w:val="TableParagraph"/>
              <w:spacing w:line="276" w:lineRule="exact"/>
              <w:ind w:right="57"/>
              <w:jc w:val="right"/>
              <w:rPr>
                <w:rFonts w:ascii="Arial" w:hAnsi="Arial" w:cs="Arial"/>
                <w:b/>
                <w:sz w:val="24"/>
              </w:rPr>
            </w:pPr>
            <w:r w:rsidRPr="00CF469F">
              <w:rPr>
                <w:rFonts w:ascii="Arial" w:hAnsi="Arial" w:cs="Arial"/>
                <w:b/>
                <w:sz w:val="24"/>
              </w:rPr>
              <w:t>27</w:t>
            </w:r>
          </w:p>
        </w:tc>
        <w:tc>
          <w:tcPr>
            <w:tcW w:w="978" w:type="dxa"/>
          </w:tcPr>
          <w:p w14:paraId="26689E24" w14:textId="77777777" w:rsidR="000F337C" w:rsidRPr="00CF469F" w:rsidRDefault="00AA78A5">
            <w:pPr>
              <w:pStyle w:val="TableParagraph"/>
              <w:spacing w:line="276" w:lineRule="exact"/>
              <w:ind w:left="45"/>
              <w:rPr>
                <w:rFonts w:ascii="Arial" w:hAnsi="Arial" w:cs="Arial"/>
                <w:sz w:val="24"/>
              </w:rPr>
            </w:pPr>
            <w:r w:rsidRPr="00CF469F">
              <w:rPr>
                <w:rFonts w:ascii="Arial" w:hAnsi="Arial" w:cs="Arial"/>
                <w:sz w:val="24"/>
              </w:rPr>
              <w:t>(78-104)</w:t>
            </w:r>
          </w:p>
        </w:tc>
      </w:tr>
      <w:tr w:rsidR="000F337C" w:rsidRPr="00CF469F" w14:paraId="26689E2C" w14:textId="77777777">
        <w:trPr>
          <w:trHeight w:val="292"/>
        </w:trPr>
        <w:tc>
          <w:tcPr>
            <w:tcW w:w="1909" w:type="dxa"/>
          </w:tcPr>
          <w:p w14:paraId="26689E26" w14:textId="77777777" w:rsidR="000F337C" w:rsidRPr="00CF469F" w:rsidRDefault="000F337C">
            <w:pPr>
              <w:pStyle w:val="TableParagraph"/>
              <w:rPr>
                <w:rFonts w:ascii="Arial" w:hAnsi="Arial" w:cs="Arial"/>
                <w:sz w:val="20"/>
              </w:rPr>
            </w:pPr>
          </w:p>
        </w:tc>
        <w:tc>
          <w:tcPr>
            <w:tcW w:w="3570" w:type="dxa"/>
          </w:tcPr>
          <w:p w14:paraId="26689E27" w14:textId="77777777" w:rsidR="000F337C" w:rsidRPr="00CF469F" w:rsidRDefault="00AA78A5">
            <w:pPr>
              <w:pStyle w:val="TableParagraph"/>
              <w:spacing w:line="271" w:lineRule="exact"/>
              <w:ind w:left="175"/>
              <w:rPr>
                <w:rFonts w:ascii="Arial" w:hAnsi="Arial" w:cs="Arial"/>
                <w:sz w:val="24"/>
              </w:rPr>
            </w:pPr>
            <w:r w:rsidRPr="00CF469F">
              <w:rPr>
                <w:rFonts w:ascii="Arial" w:hAnsi="Arial" w:cs="Arial"/>
                <w:sz w:val="24"/>
              </w:rPr>
              <w:t>Personal</w:t>
            </w:r>
            <w:r w:rsidRPr="00CF469F">
              <w:rPr>
                <w:rFonts w:ascii="Arial" w:hAnsi="Arial" w:cs="Arial"/>
                <w:spacing w:val="-5"/>
                <w:sz w:val="24"/>
              </w:rPr>
              <w:t xml:space="preserve"> </w:t>
            </w:r>
            <w:r w:rsidRPr="00CF469F">
              <w:rPr>
                <w:rFonts w:ascii="Arial" w:hAnsi="Arial" w:cs="Arial"/>
                <w:sz w:val="24"/>
              </w:rPr>
              <w:t>administrativo</w:t>
            </w:r>
          </w:p>
        </w:tc>
        <w:tc>
          <w:tcPr>
            <w:tcW w:w="562" w:type="dxa"/>
          </w:tcPr>
          <w:p w14:paraId="26689E28" w14:textId="77777777" w:rsidR="000F337C" w:rsidRPr="00CF469F" w:rsidRDefault="00AA78A5">
            <w:pPr>
              <w:pStyle w:val="TableParagraph"/>
              <w:spacing w:line="271" w:lineRule="exact"/>
              <w:ind w:left="326"/>
              <w:rPr>
                <w:rFonts w:ascii="Arial" w:hAnsi="Arial" w:cs="Arial"/>
                <w:b/>
                <w:sz w:val="24"/>
              </w:rPr>
            </w:pPr>
            <w:r w:rsidRPr="00CF469F">
              <w:rPr>
                <w:rFonts w:ascii="Arial" w:hAnsi="Arial" w:cs="Arial"/>
                <w:b/>
                <w:sz w:val="24"/>
              </w:rPr>
              <w:t>4</w:t>
            </w:r>
          </w:p>
        </w:tc>
        <w:tc>
          <w:tcPr>
            <w:tcW w:w="1353" w:type="dxa"/>
          </w:tcPr>
          <w:p w14:paraId="26689E29" w14:textId="77777777" w:rsidR="000F337C" w:rsidRPr="00CF469F" w:rsidRDefault="00AA78A5">
            <w:pPr>
              <w:pStyle w:val="TableParagraph"/>
              <w:spacing w:line="271" w:lineRule="exact"/>
              <w:ind w:right="103"/>
              <w:jc w:val="right"/>
              <w:rPr>
                <w:rFonts w:ascii="Arial" w:hAnsi="Arial" w:cs="Arial"/>
                <w:sz w:val="24"/>
              </w:rPr>
            </w:pPr>
            <w:r w:rsidRPr="00CF469F">
              <w:rPr>
                <w:rFonts w:ascii="Arial" w:hAnsi="Arial" w:cs="Arial"/>
                <w:sz w:val="24"/>
              </w:rPr>
              <w:t>(2.3.1-2.3.4)</w:t>
            </w:r>
          </w:p>
        </w:tc>
        <w:tc>
          <w:tcPr>
            <w:tcW w:w="1327" w:type="dxa"/>
          </w:tcPr>
          <w:p w14:paraId="26689E2A" w14:textId="77777777" w:rsidR="000F337C" w:rsidRPr="00CF469F" w:rsidRDefault="00AA78A5">
            <w:pPr>
              <w:pStyle w:val="TableParagraph"/>
              <w:spacing w:line="271" w:lineRule="exact"/>
              <w:ind w:right="26"/>
              <w:jc w:val="center"/>
              <w:rPr>
                <w:rFonts w:ascii="Arial" w:hAnsi="Arial" w:cs="Arial"/>
                <w:sz w:val="24"/>
              </w:rPr>
            </w:pPr>
            <w:r w:rsidRPr="00CF469F">
              <w:rPr>
                <w:rFonts w:ascii="Arial" w:hAnsi="Arial" w:cs="Arial"/>
                <w:sz w:val="24"/>
              </w:rPr>
              <w:t>0</w:t>
            </w:r>
          </w:p>
        </w:tc>
        <w:tc>
          <w:tcPr>
            <w:tcW w:w="1507" w:type="dxa"/>
            <w:gridSpan w:val="2"/>
          </w:tcPr>
          <w:p w14:paraId="26689E2B" w14:textId="77777777" w:rsidR="000F337C" w:rsidRPr="00CF469F" w:rsidRDefault="00AA78A5">
            <w:pPr>
              <w:pStyle w:val="TableParagraph"/>
              <w:spacing w:line="271" w:lineRule="exact"/>
              <w:ind w:left="272"/>
              <w:rPr>
                <w:rFonts w:ascii="Arial" w:hAnsi="Arial" w:cs="Arial"/>
                <w:sz w:val="24"/>
              </w:rPr>
            </w:pPr>
            <w:r w:rsidRPr="00CF469F">
              <w:rPr>
                <w:rFonts w:ascii="Arial" w:hAnsi="Arial" w:cs="Arial"/>
                <w:b/>
                <w:sz w:val="24"/>
              </w:rPr>
              <w:t>9</w:t>
            </w:r>
            <w:r w:rsidRPr="00CF469F">
              <w:rPr>
                <w:rFonts w:ascii="Arial" w:hAnsi="Arial" w:cs="Arial"/>
                <w:b/>
                <w:spacing w:val="-2"/>
                <w:sz w:val="24"/>
              </w:rPr>
              <w:t xml:space="preserve"> </w:t>
            </w:r>
            <w:r w:rsidRPr="00CF469F">
              <w:rPr>
                <w:rFonts w:ascii="Arial" w:hAnsi="Arial" w:cs="Arial"/>
                <w:sz w:val="24"/>
              </w:rPr>
              <w:t>(105-113)</w:t>
            </w:r>
          </w:p>
        </w:tc>
      </w:tr>
      <w:tr w:rsidR="000F337C" w:rsidRPr="00CF469F" w14:paraId="26689E33" w14:textId="77777777">
        <w:trPr>
          <w:trHeight w:val="291"/>
        </w:trPr>
        <w:tc>
          <w:tcPr>
            <w:tcW w:w="1909" w:type="dxa"/>
          </w:tcPr>
          <w:p w14:paraId="26689E2D" w14:textId="77777777" w:rsidR="000F337C" w:rsidRPr="00CF469F" w:rsidRDefault="00AA78A5">
            <w:pPr>
              <w:pStyle w:val="TableParagraph"/>
              <w:spacing w:line="271" w:lineRule="exact"/>
              <w:ind w:left="441" w:right="353"/>
              <w:jc w:val="center"/>
              <w:rPr>
                <w:rFonts w:ascii="Arial" w:hAnsi="Arial" w:cs="Arial"/>
                <w:sz w:val="24"/>
              </w:rPr>
            </w:pPr>
            <w:r w:rsidRPr="00CF469F">
              <w:rPr>
                <w:rFonts w:ascii="Arial" w:hAnsi="Arial" w:cs="Arial"/>
                <w:sz w:val="24"/>
              </w:rPr>
              <w:t>Recursos</w:t>
            </w:r>
          </w:p>
        </w:tc>
        <w:tc>
          <w:tcPr>
            <w:tcW w:w="3570" w:type="dxa"/>
          </w:tcPr>
          <w:p w14:paraId="26689E2E" w14:textId="77777777" w:rsidR="000F337C" w:rsidRPr="00CF469F" w:rsidRDefault="00AA78A5">
            <w:pPr>
              <w:pStyle w:val="TableParagraph"/>
              <w:spacing w:line="271" w:lineRule="exact"/>
              <w:ind w:left="175"/>
              <w:rPr>
                <w:rFonts w:ascii="Arial" w:hAnsi="Arial" w:cs="Arial"/>
                <w:sz w:val="24"/>
              </w:rPr>
            </w:pPr>
            <w:r w:rsidRPr="00CF469F">
              <w:rPr>
                <w:rFonts w:ascii="Arial" w:hAnsi="Arial" w:cs="Arial"/>
                <w:sz w:val="24"/>
              </w:rPr>
              <w:t>Infraestructura</w:t>
            </w:r>
          </w:p>
        </w:tc>
        <w:tc>
          <w:tcPr>
            <w:tcW w:w="562" w:type="dxa"/>
          </w:tcPr>
          <w:p w14:paraId="26689E2F" w14:textId="77777777" w:rsidR="000F337C" w:rsidRPr="00CF469F" w:rsidRDefault="00AA78A5">
            <w:pPr>
              <w:pStyle w:val="TableParagraph"/>
              <w:spacing w:line="271" w:lineRule="exact"/>
              <w:ind w:left="345"/>
              <w:rPr>
                <w:rFonts w:ascii="Arial" w:hAnsi="Arial" w:cs="Arial"/>
                <w:b/>
                <w:sz w:val="24"/>
              </w:rPr>
            </w:pPr>
            <w:r w:rsidRPr="00CF469F">
              <w:rPr>
                <w:rFonts w:ascii="Arial" w:hAnsi="Arial" w:cs="Arial"/>
                <w:b/>
                <w:sz w:val="24"/>
              </w:rPr>
              <w:t>8</w:t>
            </w:r>
          </w:p>
        </w:tc>
        <w:tc>
          <w:tcPr>
            <w:tcW w:w="1353" w:type="dxa"/>
          </w:tcPr>
          <w:p w14:paraId="26689E30" w14:textId="77777777" w:rsidR="000F337C" w:rsidRPr="00CF469F" w:rsidRDefault="00AA78A5">
            <w:pPr>
              <w:pStyle w:val="TableParagraph"/>
              <w:spacing w:line="271" w:lineRule="exact"/>
              <w:ind w:right="103"/>
              <w:jc w:val="right"/>
              <w:rPr>
                <w:rFonts w:ascii="Arial" w:hAnsi="Arial" w:cs="Arial"/>
                <w:sz w:val="24"/>
              </w:rPr>
            </w:pPr>
            <w:r w:rsidRPr="00CF469F">
              <w:rPr>
                <w:rFonts w:ascii="Arial" w:hAnsi="Arial" w:cs="Arial"/>
                <w:sz w:val="24"/>
              </w:rPr>
              <w:t>2.4.1-2.4.8)</w:t>
            </w:r>
          </w:p>
        </w:tc>
        <w:tc>
          <w:tcPr>
            <w:tcW w:w="1327" w:type="dxa"/>
          </w:tcPr>
          <w:p w14:paraId="26689E31" w14:textId="77777777" w:rsidR="000F337C" w:rsidRPr="00CF469F" w:rsidRDefault="00AA78A5">
            <w:pPr>
              <w:pStyle w:val="TableParagraph"/>
              <w:spacing w:line="271" w:lineRule="exact"/>
              <w:ind w:right="26"/>
              <w:jc w:val="center"/>
              <w:rPr>
                <w:rFonts w:ascii="Arial" w:hAnsi="Arial" w:cs="Arial"/>
                <w:sz w:val="24"/>
              </w:rPr>
            </w:pPr>
            <w:r w:rsidRPr="00CF469F">
              <w:rPr>
                <w:rFonts w:ascii="Arial" w:hAnsi="Arial" w:cs="Arial"/>
                <w:sz w:val="24"/>
              </w:rPr>
              <w:t>1</w:t>
            </w:r>
          </w:p>
        </w:tc>
        <w:tc>
          <w:tcPr>
            <w:tcW w:w="1507" w:type="dxa"/>
            <w:gridSpan w:val="2"/>
          </w:tcPr>
          <w:p w14:paraId="26689E32" w14:textId="77777777" w:rsidR="000F337C" w:rsidRPr="00CF469F" w:rsidRDefault="00AA78A5">
            <w:pPr>
              <w:pStyle w:val="TableParagraph"/>
              <w:spacing w:line="271" w:lineRule="exact"/>
              <w:ind w:left="152"/>
              <w:rPr>
                <w:rFonts w:ascii="Arial" w:hAnsi="Arial" w:cs="Arial"/>
                <w:sz w:val="24"/>
              </w:rPr>
            </w:pPr>
            <w:r w:rsidRPr="00CF469F">
              <w:rPr>
                <w:rFonts w:ascii="Arial" w:hAnsi="Arial" w:cs="Arial"/>
                <w:b/>
                <w:sz w:val="24"/>
              </w:rPr>
              <w:t>17</w:t>
            </w:r>
            <w:r w:rsidRPr="00CF469F">
              <w:rPr>
                <w:rFonts w:ascii="Arial" w:hAnsi="Arial" w:cs="Arial"/>
                <w:b/>
                <w:spacing w:val="-2"/>
                <w:sz w:val="24"/>
              </w:rPr>
              <w:t xml:space="preserve"> </w:t>
            </w:r>
            <w:r w:rsidRPr="00CF469F">
              <w:rPr>
                <w:rFonts w:ascii="Arial" w:hAnsi="Arial" w:cs="Arial"/>
                <w:sz w:val="24"/>
              </w:rPr>
              <w:t>(114-130)</w:t>
            </w:r>
          </w:p>
        </w:tc>
      </w:tr>
      <w:tr w:rsidR="000F337C" w:rsidRPr="00CF469F" w14:paraId="26689E3A" w14:textId="77777777">
        <w:trPr>
          <w:trHeight w:val="293"/>
        </w:trPr>
        <w:tc>
          <w:tcPr>
            <w:tcW w:w="1909" w:type="dxa"/>
          </w:tcPr>
          <w:p w14:paraId="26689E34" w14:textId="77777777" w:rsidR="000F337C" w:rsidRPr="00CF469F" w:rsidRDefault="000F337C">
            <w:pPr>
              <w:pStyle w:val="TableParagraph"/>
              <w:rPr>
                <w:rFonts w:ascii="Arial" w:hAnsi="Arial" w:cs="Arial"/>
              </w:rPr>
            </w:pPr>
          </w:p>
        </w:tc>
        <w:tc>
          <w:tcPr>
            <w:tcW w:w="3570" w:type="dxa"/>
          </w:tcPr>
          <w:p w14:paraId="26689E35" w14:textId="77777777" w:rsidR="000F337C" w:rsidRPr="00CF469F" w:rsidRDefault="00AA78A5">
            <w:pPr>
              <w:pStyle w:val="TableParagraph"/>
              <w:spacing w:line="270" w:lineRule="exact"/>
              <w:ind w:left="175"/>
              <w:rPr>
                <w:rFonts w:ascii="Arial" w:hAnsi="Arial" w:cs="Arial"/>
                <w:sz w:val="24"/>
              </w:rPr>
            </w:pPr>
            <w:r w:rsidRPr="00CF469F">
              <w:rPr>
                <w:rFonts w:ascii="Arial" w:hAnsi="Arial" w:cs="Arial"/>
                <w:sz w:val="24"/>
              </w:rPr>
              <w:t>Centro</w:t>
            </w:r>
            <w:r w:rsidRPr="00CF469F">
              <w:rPr>
                <w:rFonts w:ascii="Arial" w:hAnsi="Arial" w:cs="Arial"/>
                <w:spacing w:val="-5"/>
                <w:sz w:val="24"/>
              </w:rPr>
              <w:t xml:space="preserve"> </w:t>
            </w:r>
            <w:r w:rsidRPr="00CF469F">
              <w:rPr>
                <w:rFonts w:ascii="Arial" w:hAnsi="Arial" w:cs="Arial"/>
                <w:sz w:val="24"/>
              </w:rPr>
              <w:t>de</w:t>
            </w:r>
            <w:r w:rsidRPr="00CF469F">
              <w:rPr>
                <w:rFonts w:ascii="Arial" w:hAnsi="Arial" w:cs="Arial"/>
                <w:spacing w:val="-3"/>
                <w:sz w:val="24"/>
              </w:rPr>
              <w:t xml:space="preserve"> </w:t>
            </w:r>
            <w:r w:rsidRPr="00CF469F">
              <w:rPr>
                <w:rFonts w:ascii="Arial" w:hAnsi="Arial" w:cs="Arial"/>
                <w:sz w:val="24"/>
              </w:rPr>
              <w:t>información</w:t>
            </w:r>
            <w:r w:rsidRPr="00CF469F">
              <w:rPr>
                <w:rFonts w:ascii="Arial" w:hAnsi="Arial" w:cs="Arial"/>
                <w:spacing w:val="-1"/>
                <w:sz w:val="24"/>
              </w:rPr>
              <w:t xml:space="preserve"> </w:t>
            </w:r>
            <w:r w:rsidRPr="00CF469F">
              <w:rPr>
                <w:rFonts w:ascii="Arial" w:hAnsi="Arial" w:cs="Arial"/>
                <w:sz w:val="24"/>
              </w:rPr>
              <w:t>y</w:t>
            </w:r>
            <w:r w:rsidRPr="00CF469F">
              <w:rPr>
                <w:rFonts w:ascii="Arial" w:hAnsi="Arial" w:cs="Arial"/>
                <w:spacing w:val="-7"/>
                <w:sz w:val="24"/>
              </w:rPr>
              <w:t xml:space="preserve"> </w:t>
            </w:r>
            <w:r w:rsidRPr="00CF469F">
              <w:rPr>
                <w:rFonts w:ascii="Arial" w:hAnsi="Arial" w:cs="Arial"/>
                <w:sz w:val="24"/>
              </w:rPr>
              <w:t>recursos</w:t>
            </w:r>
          </w:p>
        </w:tc>
        <w:tc>
          <w:tcPr>
            <w:tcW w:w="562" w:type="dxa"/>
          </w:tcPr>
          <w:p w14:paraId="26689E36" w14:textId="77777777" w:rsidR="000F337C" w:rsidRPr="00CF469F" w:rsidRDefault="00AA78A5">
            <w:pPr>
              <w:pStyle w:val="TableParagraph"/>
              <w:spacing w:line="270" w:lineRule="exact"/>
              <w:ind w:left="326"/>
              <w:rPr>
                <w:rFonts w:ascii="Arial" w:hAnsi="Arial" w:cs="Arial"/>
                <w:b/>
                <w:sz w:val="24"/>
              </w:rPr>
            </w:pPr>
            <w:r w:rsidRPr="00CF469F">
              <w:rPr>
                <w:rFonts w:ascii="Arial" w:hAnsi="Arial" w:cs="Arial"/>
                <w:b/>
                <w:sz w:val="24"/>
              </w:rPr>
              <w:t>5</w:t>
            </w:r>
          </w:p>
        </w:tc>
        <w:tc>
          <w:tcPr>
            <w:tcW w:w="1353" w:type="dxa"/>
          </w:tcPr>
          <w:p w14:paraId="26689E37" w14:textId="77777777" w:rsidR="000F337C" w:rsidRPr="00CF469F" w:rsidRDefault="00AA78A5">
            <w:pPr>
              <w:pStyle w:val="TableParagraph"/>
              <w:spacing w:line="270" w:lineRule="exact"/>
              <w:ind w:right="103"/>
              <w:jc w:val="right"/>
              <w:rPr>
                <w:rFonts w:ascii="Arial" w:hAnsi="Arial" w:cs="Arial"/>
                <w:sz w:val="24"/>
              </w:rPr>
            </w:pPr>
            <w:r w:rsidRPr="00CF469F">
              <w:rPr>
                <w:rFonts w:ascii="Arial" w:hAnsi="Arial" w:cs="Arial"/>
                <w:sz w:val="24"/>
              </w:rPr>
              <w:t>(2.5.1-2.5.5)</w:t>
            </w:r>
          </w:p>
        </w:tc>
        <w:tc>
          <w:tcPr>
            <w:tcW w:w="1327" w:type="dxa"/>
          </w:tcPr>
          <w:p w14:paraId="26689E38" w14:textId="77777777" w:rsidR="000F337C" w:rsidRPr="00CF469F" w:rsidRDefault="00AA78A5">
            <w:pPr>
              <w:pStyle w:val="TableParagraph"/>
              <w:spacing w:line="270" w:lineRule="exact"/>
              <w:ind w:right="26"/>
              <w:jc w:val="center"/>
              <w:rPr>
                <w:rFonts w:ascii="Arial" w:hAnsi="Arial" w:cs="Arial"/>
                <w:sz w:val="24"/>
              </w:rPr>
            </w:pPr>
            <w:r w:rsidRPr="00CF469F">
              <w:rPr>
                <w:rFonts w:ascii="Arial" w:hAnsi="Arial" w:cs="Arial"/>
                <w:sz w:val="24"/>
              </w:rPr>
              <w:t>2</w:t>
            </w:r>
          </w:p>
        </w:tc>
        <w:tc>
          <w:tcPr>
            <w:tcW w:w="1507" w:type="dxa"/>
            <w:gridSpan w:val="2"/>
          </w:tcPr>
          <w:p w14:paraId="26689E39" w14:textId="77777777" w:rsidR="000F337C" w:rsidRPr="00CF469F" w:rsidRDefault="00AA78A5">
            <w:pPr>
              <w:pStyle w:val="TableParagraph"/>
              <w:spacing w:line="270" w:lineRule="exact"/>
              <w:ind w:left="152"/>
              <w:rPr>
                <w:rFonts w:ascii="Arial" w:hAnsi="Arial" w:cs="Arial"/>
                <w:sz w:val="24"/>
              </w:rPr>
            </w:pPr>
            <w:r w:rsidRPr="00CF469F">
              <w:rPr>
                <w:rFonts w:ascii="Arial" w:hAnsi="Arial" w:cs="Arial"/>
                <w:b/>
                <w:sz w:val="24"/>
              </w:rPr>
              <w:t>18</w:t>
            </w:r>
            <w:r w:rsidRPr="00CF469F">
              <w:rPr>
                <w:rFonts w:ascii="Arial" w:hAnsi="Arial" w:cs="Arial"/>
                <w:b/>
                <w:spacing w:val="-2"/>
                <w:sz w:val="24"/>
              </w:rPr>
              <w:t xml:space="preserve"> </w:t>
            </w:r>
            <w:r w:rsidRPr="00CF469F">
              <w:rPr>
                <w:rFonts w:ascii="Arial" w:hAnsi="Arial" w:cs="Arial"/>
                <w:sz w:val="24"/>
              </w:rPr>
              <w:t>(131-148)</w:t>
            </w:r>
          </w:p>
        </w:tc>
      </w:tr>
      <w:tr w:rsidR="000F337C" w:rsidRPr="00CF469F" w14:paraId="26689E41" w14:textId="77777777">
        <w:trPr>
          <w:trHeight w:val="294"/>
        </w:trPr>
        <w:tc>
          <w:tcPr>
            <w:tcW w:w="1909" w:type="dxa"/>
          </w:tcPr>
          <w:p w14:paraId="26689E3B" w14:textId="77777777" w:rsidR="000F337C" w:rsidRPr="00CF469F" w:rsidRDefault="000F337C">
            <w:pPr>
              <w:pStyle w:val="TableParagraph"/>
              <w:rPr>
                <w:rFonts w:ascii="Arial" w:hAnsi="Arial" w:cs="Arial"/>
              </w:rPr>
            </w:pPr>
          </w:p>
        </w:tc>
        <w:tc>
          <w:tcPr>
            <w:tcW w:w="3570" w:type="dxa"/>
          </w:tcPr>
          <w:p w14:paraId="26689E3C" w14:textId="77777777" w:rsidR="000F337C" w:rsidRPr="00CF469F" w:rsidRDefault="00AA78A5">
            <w:pPr>
              <w:pStyle w:val="TableParagraph"/>
              <w:spacing w:line="273" w:lineRule="exact"/>
              <w:ind w:left="175"/>
              <w:rPr>
                <w:rFonts w:ascii="Arial" w:hAnsi="Arial" w:cs="Arial"/>
                <w:sz w:val="24"/>
              </w:rPr>
            </w:pPr>
            <w:r w:rsidRPr="00CF469F">
              <w:rPr>
                <w:rFonts w:ascii="Arial" w:hAnsi="Arial" w:cs="Arial"/>
                <w:sz w:val="24"/>
              </w:rPr>
              <w:t>Equipo</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3"/>
                <w:sz w:val="24"/>
              </w:rPr>
              <w:t xml:space="preserve"> </w:t>
            </w:r>
            <w:r w:rsidRPr="00CF469F">
              <w:rPr>
                <w:rFonts w:ascii="Arial" w:hAnsi="Arial" w:cs="Arial"/>
                <w:sz w:val="24"/>
              </w:rPr>
              <w:t>materiales</w:t>
            </w:r>
          </w:p>
        </w:tc>
        <w:tc>
          <w:tcPr>
            <w:tcW w:w="562" w:type="dxa"/>
          </w:tcPr>
          <w:p w14:paraId="26689E3D" w14:textId="77777777" w:rsidR="000F337C" w:rsidRPr="00CF469F" w:rsidRDefault="00AA78A5">
            <w:pPr>
              <w:pStyle w:val="TableParagraph"/>
              <w:spacing w:line="273" w:lineRule="exact"/>
              <w:ind w:left="324"/>
              <w:rPr>
                <w:rFonts w:ascii="Arial" w:hAnsi="Arial" w:cs="Arial"/>
                <w:b/>
                <w:sz w:val="24"/>
              </w:rPr>
            </w:pPr>
            <w:r w:rsidRPr="00CF469F">
              <w:rPr>
                <w:rFonts w:ascii="Arial" w:hAnsi="Arial" w:cs="Arial"/>
                <w:b/>
                <w:sz w:val="24"/>
              </w:rPr>
              <w:t>5</w:t>
            </w:r>
          </w:p>
        </w:tc>
        <w:tc>
          <w:tcPr>
            <w:tcW w:w="1353" w:type="dxa"/>
          </w:tcPr>
          <w:p w14:paraId="26689E3E" w14:textId="77777777" w:rsidR="000F337C" w:rsidRPr="00CF469F" w:rsidRDefault="00AA78A5">
            <w:pPr>
              <w:pStyle w:val="TableParagraph"/>
              <w:spacing w:line="273" w:lineRule="exact"/>
              <w:ind w:right="105"/>
              <w:jc w:val="right"/>
              <w:rPr>
                <w:rFonts w:ascii="Arial" w:hAnsi="Arial" w:cs="Arial"/>
                <w:sz w:val="24"/>
              </w:rPr>
            </w:pPr>
            <w:r w:rsidRPr="00CF469F">
              <w:rPr>
                <w:rFonts w:ascii="Arial" w:hAnsi="Arial" w:cs="Arial"/>
                <w:b/>
                <w:sz w:val="24"/>
              </w:rPr>
              <w:t>(</w:t>
            </w:r>
            <w:r w:rsidRPr="00CF469F">
              <w:rPr>
                <w:rFonts w:ascii="Arial" w:hAnsi="Arial" w:cs="Arial"/>
                <w:sz w:val="24"/>
              </w:rPr>
              <w:t>2.6.1-2.6.5)</w:t>
            </w:r>
          </w:p>
        </w:tc>
        <w:tc>
          <w:tcPr>
            <w:tcW w:w="1327" w:type="dxa"/>
          </w:tcPr>
          <w:p w14:paraId="26689E3F" w14:textId="77777777" w:rsidR="000F337C" w:rsidRPr="00CF469F" w:rsidRDefault="00AA78A5">
            <w:pPr>
              <w:pStyle w:val="TableParagraph"/>
              <w:spacing w:line="273" w:lineRule="exact"/>
              <w:ind w:right="26"/>
              <w:jc w:val="center"/>
              <w:rPr>
                <w:rFonts w:ascii="Arial" w:hAnsi="Arial" w:cs="Arial"/>
                <w:sz w:val="24"/>
              </w:rPr>
            </w:pPr>
            <w:r w:rsidRPr="00CF469F">
              <w:rPr>
                <w:rFonts w:ascii="Arial" w:hAnsi="Arial" w:cs="Arial"/>
                <w:sz w:val="24"/>
              </w:rPr>
              <w:t>2</w:t>
            </w:r>
          </w:p>
        </w:tc>
        <w:tc>
          <w:tcPr>
            <w:tcW w:w="1507" w:type="dxa"/>
            <w:gridSpan w:val="2"/>
          </w:tcPr>
          <w:p w14:paraId="26689E40" w14:textId="77777777" w:rsidR="000F337C" w:rsidRPr="00CF469F" w:rsidRDefault="00AA78A5">
            <w:pPr>
              <w:pStyle w:val="TableParagraph"/>
              <w:spacing w:line="273" w:lineRule="exact"/>
              <w:ind w:left="152"/>
              <w:rPr>
                <w:rFonts w:ascii="Arial" w:hAnsi="Arial" w:cs="Arial"/>
                <w:sz w:val="24"/>
              </w:rPr>
            </w:pPr>
            <w:r w:rsidRPr="00CF469F">
              <w:rPr>
                <w:rFonts w:ascii="Arial" w:hAnsi="Arial" w:cs="Arial"/>
                <w:b/>
                <w:sz w:val="24"/>
              </w:rPr>
              <w:t>10</w:t>
            </w:r>
            <w:r w:rsidRPr="00CF469F">
              <w:rPr>
                <w:rFonts w:ascii="Arial" w:hAnsi="Arial" w:cs="Arial"/>
                <w:b/>
                <w:spacing w:val="-2"/>
                <w:sz w:val="24"/>
              </w:rPr>
              <w:t xml:space="preserve"> </w:t>
            </w:r>
            <w:r w:rsidRPr="00CF469F">
              <w:rPr>
                <w:rFonts w:ascii="Arial" w:hAnsi="Arial" w:cs="Arial"/>
                <w:sz w:val="24"/>
              </w:rPr>
              <w:t>(149-158)</w:t>
            </w:r>
          </w:p>
        </w:tc>
      </w:tr>
      <w:tr w:rsidR="000F337C" w:rsidRPr="00CF469F" w14:paraId="26689E48" w14:textId="77777777">
        <w:trPr>
          <w:trHeight w:val="537"/>
        </w:trPr>
        <w:tc>
          <w:tcPr>
            <w:tcW w:w="1909" w:type="dxa"/>
          </w:tcPr>
          <w:p w14:paraId="26689E42" w14:textId="77777777" w:rsidR="000F337C" w:rsidRPr="00CF469F" w:rsidRDefault="000F337C">
            <w:pPr>
              <w:pStyle w:val="TableParagraph"/>
              <w:rPr>
                <w:rFonts w:ascii="Arial" w:hAnsi="Arial" w:cs="Arial"/>
                <w:sz w:val="24"/>
              </w:rPr>
            </w:pPr>
          </w:p>
        </w:tc>
        <w:tc>
          <w:tcPr>
            <w:tcW w:w="3570" w:type="dxa"/>
          </w:tcPr>
          <w:p w14:paraId="26689E43" w14:textId="77777777" w:rsidR="000F337C" w:rsidRPr="00CF469F" w:rsidRDefault="00AA78A5">
            <w:pPr>
              <w:pStyle w:val="TableParagraph"/>
              <w:spacing w:line="270" w:lineRule="exact"/>
              <w:ind w:left="175"/>
              <w:rPr>
                <w:rFonts w:ascii="Arial" w:hAnsi="Arial" w:cs="Arial"/>
                <w:sz w:val="24"/>
              </w:rPr>
            </w:pPr>
            <w:r w:rsidRPr="00CF469F">
              <w:rPr>
                <w:rFonts w:ascii="Arial" w:hAnsi="Arial" w:cs="Arial"/>
                <w:sz w:val="24"/>
              </w:rPr>
              <w:t>Finanzas</w:t>
            </w:r>
            <w:r w:rsidRPr="00CF469F">
              <w:rPr>
                <w:rFonts w:ascii="Arial" w:hAnsi="Arial" w:cs="Arial"/>
                <w:spacing w:val="-5"/>
                <w:sz w:val="24"/>
              </w:rPr>
              <w:t xml:space="preserve"> </w:t>
            </w:r>
            <w:r w:rsidRPr="00CF469F">
              <w:rPr>
                <w:rFonts w:ascii="Arial" w:hAnsi="Arial" w:cs="Arial"/>
                <w:sz w:val="24"/>
              </w:rPr>
              <w:t>y</w:t>
            </w:r>
            <w:r w:rsidRPr="00CF469F">
              <w:rPr>
                <w:rFonts w:ascii="Arial" w:hAnsi="Arial" w:cs="Arial"/>
                <w:spacing w:val="-8"/>
                <w:sz w:val="24"/>
              </w:rPr>
              <w:t xml:space="preserve"> </w:t>
            </w:r>
            <w:r w:rsidRPr="00CF469F">
              <w:rPr>
                <w:rFonts w:ascii="Arial" w:hAnsi="Arial" w:cs="Arial"/>
                <w:sz w:val="24"/>
              </w:rPr>
              <w:t>presupuestos</w:t>
            </w:r>
          </w:p>
        </w:tc>
        <w:tc>
          <w:tcPr>
            <w:tcW w:w="562" w:type="dxa"/>
          </w:tcPr>
          <w:p w14:paraId="26689E44" w14:textId="77777777" w:rsidR="000F337C" w:rsidRPr="00CF469F" w:rsidRDefault="00AA78A5">
            <w:pPr>
              <w:pStyle w:val="TableParagraph"/>
              <w:spacing w:line="270" w:lineRule="exact"/>
              <w:ind w:left="326"/>
              <w:rPr>
                <w:rFonts w:ascii="Arial" w:hAnsi="Arial" w:cs="Arial"/>
                <w:b/>
                <w:sz w:val="24"/>
              </w:rPr>
            </w:pPr>
            <w:r w:rsidRPr="00CF469F">
              <w:rPr>
                <w:rFonts w:ascii="Arial" w:hAnsi="Arial" w:cs="Arial"/>
                <w:b/>
                <w:sz w:val="24"/>
              </w:rPr>
              <w:t>2</w:t>
            </w:r>
          </w:p>
        </w:tc>
        <w:tc>
          <w:tcPr>
            <w:tcW w:w="1353" w:type="dxa"/>
          </w:tcPr>
          <w:p w14:paraId="26689E45" w14:textId="77777777" w:rsidR="000F337C" w:rsidRPr="00CF469F" w:rsidRDefault="00AA78A5">
            <w:pPr>
              <w:pStyle w:val="TableParagraph"/>
              <w:spacing w:line="270" w:lineRule="exact"/>
              <w:ind w:right="103"/>
              <w:jc w:val="right"/>
              <w:rPr>
                <w:rFonts w:ascii="Arial" w:hAnsi="Arial" w:cs="Arial"/>
                <w:sz w:val="24"/>
              </w:rPr>
            </w:pPr>
            <w:r w:rsidRPr="00CF469F">
              <w:rPr>
                <w:rFonts w:ascii="Arial" w:hAnsi="Arial" w:cs="Arial"/>
                <w:sz w:val="24"/>
              </w:rPr>
              <w:t>(2.7.1-2.7.2)</w:t>
            </w:r>
          </w:p>
        </w:tc>
        <w:tc>
          <w:tcPr>
            <w:tcW w:w="1327" w:type="dxa"/>
          </w:tcPr>
          <w:p w14:paraId="26689E46" w14:textId="77777777" w:rsidR="000F337C" w:rsidRPr="00CF469F" w:rsidRDefault="00AA78A5">
            <w:pPr>
              <w:pStyle w:val="TableParagraph"/>
              <w:spacing w:line="270" w:lineRule="exact"/>
              <w:ind w:right="26"/>
              <w:jc w:val="center"/>
              <w:rPr>
                <w:rFonts w:ascii="Arial" w:hAnsi="Arial" w:cs="Arial"/>
                <w:sz w:val="24"/>
              </w:rPr>
            </w:pPr>
            <w:r w:rsidRPr="00CF469F">
              <w:rPr>
                <w:rFonts w:ascii="Arial" w:hAnsi="Arial" w:cs="Arial"/>
                <w:sz w:val="24"/>
              </w:rPr>
              <w:t>0</w:t>
            </w:r>
          </w:p>
        </w:tc>
        <w:tc>
          <w:tcPr>
            <w:tcW w:w="1507" w:type="dxa"/>
            <w:gridSpan w:val="2"/>
          </w:tcPr>
          <w:p w14:paraId="26689E47" w14:textId="77777777" w:rsidR="000F337C" w:rsidRPr="00CF469F" w:rsidRDefault="00AA78A5">
            <w:pPr>
              <w:pStyle w:val="TableParagraph"/>
              <w:spacing w:line="270" w:lineRule="exact"/>
              <w:ind w:left="272"/>
              <w:rPr>
                <w:rFonts w:ascii="Arial" w:hAnsi="Arial" w:cs="Arial"/>
                <w:sz w:val="24"/>
              </w:rPr>
            </w:pPr>
            <w:r w:rsidRPr="00CF469F">
              <w:rPr>
                <w:rFonts w:ascii="Arial" w:hAnsi="Arial" w:cs="Arial"/>
                <w:b/>
                <w:sz w:val="24"/>
              </w:rPr>
              <w:t>4</w:t>
            </w:r>
            <w:r w:rsidRPr="00CF469F">
              <w:rPr>
                <w:rFonts w:ascii="Arial" w:hAnsi="Arial" w:cs="Arial"/>
                <w:b/>
                <w:spacing w:val="-2"/>
                <w:sz w:val="24"/>
              </w:rPr>
              <w:t xml:space="preserve"> </w:t>
            </w:r>
            <w:r w:rsidRPr="00CF469F">
              <w:rPr>
                <w:rFonts w:ascii="Arial" w:hAnsi="Arial" w:cs="Arial"/>
                <w:sz w:val="24"/>
              </w:rPr>
              <w:t>(159-162)</w:t>
            </w:r>
          </w:p>
        </w:tc>
      </w:tr>
      <w:tr w:rsidR="000F337C" w:rsidRPr="00CF469F" w14:paraId="26689E54" w14:textId="77777777">
        <w:trPr>
          <w:trHeight w:val="543"/>
        </w:trPr>
        <w:tc>
          <w:tcPr>
            <w:tcW w:w="1909" w:type="dxa"/>
          </w:tcPr>
          <w:p w14:paraId="26689E49" w14:textId="77777777" w:rsidR="000F337C" w:rsidRPr="00CF469F" w:rsidRDefault="000F337C">
            <w:pPr>
              <w:pStyle w:val="TableParagraph"/>
              <w:rPr>
                <w:rFonts w:ascii="Arial" w:hAnsi="Arial" w:cs="Arial"/>
                <w:sz w:val="24"/>
              </w:rPr>
            </w:pPr>
          </w:p>
        </w:tc>
        <w:tc>
          <w:tcPr>
            <w:tcW w:w="3570" w:type="dxa"/>
          </w:tcPr>
          <w:p w14:paraId="26689E4A" w14:textId="77777777" w:rsidR="000F337C" w:rsidRPr="00CF469F" w:rsidRDefault="000F337C">
            <w:pPr>
              <w:pStyle w:val="TableParagraph"/>
              <w:spacing w:before="4"/>
              <w:rPr>
                <w:rFonts w:ascii="Arial" w:hAnsi="Arial" w:cs="Arial"/>
                <w:b/>
                <w:sz w:val="18"/>
              </w:rPr>
            </w:pPr>
          </w:p>
          <w:p w14:paraId="26689E4B" w14:textId="77777777" w:rsidR="000F337C" w:rsidRPr="00CF469F" w:rsidRDefault="00AA78A5">
            <w:pPr>
              <w:pStyle w:val="TableParagraph"/>
              <w:ind w:left="175"/>
              <w:rPr>
                <w:rFonts w:ascii="Arial" w:hAnsi="Arial" w:cs="Arial"/>
                <w:sz w:val="24"/>
              </w:rPr>
            </w:pPr>
            <w:r w:rsidRPr="00CF469F">
              <w:rPr>
                <w:rFonts w:ascii="Arial" w:hAnsi="Arial" w:cs="Arial"/>
                <w:sz w:val="24"/>
              </w:rPr>
              <w:t>Desarrollo</w:t>
            </w:r>
            <w:r w:rsidRPr="00CF469F">
              <w:rPr>
                <w:rFonts w:ascii="Arial" w:hAnsi="Arial" w:cs="Arial"/>
                <w:spacing w:val="-4"/>
                <w:sz w:val="24"/>
              </w:rPr>
              <w:t xml:space="preserve"> </w:t>
            </w:r>
            <w:r w:rsidRPr="00CF469F">
              <w:rPr>
                <w:rFonts w:ascii="Arial" w:hAnsi="Arial" w:cs="Arial"/>
                <w:sz w:val="24"/>
              </w:rPr>
              <w:t>docente</w:t>
            </w:r>
          </w:p>
        </w:tc>
        <w:tc>
          <w:tcPr>
            <w:tcW w:w="562" w:type="dxa"/>
          </w:tcPr>
          <w:p w14:paraId="26689E4C" w14:textId="77777777" w:rsidR="000F337C" w:rsidRPr="00CF469F" w:rsidRDefault="000F337C">
            <w:pPr>
              <w:pStyle w:val="TableParagraph"/>
              <w:spacing w:before="4"/>
              <w:rPr>
                <w:rFonts w:ascii="Arial" w:hAnsi="Arial" w:cs="Arial"/>
                <w:b/>
                <w:sz w:val="18"/>
              </w:rPr>
            </w:pPr>
          </w:p>
          <w:p w14:paraId="26689E4D" w14:textId="77777777" w:rsidR="000F337C" w:rsidRPr="00CF469F" w:rsidRDefault="00AA78A5">
            <w:pPr>
              <w:pStyle w:val="TableParagraph"/>
              <w:ind w:left="326"/>
              <w:rPr>
                <w:rFonts w:ascii="Arial" w:hAnsi="Arial" w:cs="Arial"/>
                <w:b/>
                <w:sz w:val="24"/>
              </w:rPr>
            </w:pPr>
            <w:r w:rsidRPr="00CF469F">
              <w:rPr>
                <w:rFonts w:ascii="Arial" w:hAnsi="Arial" w:cs="Arial"/>
                <w:b/>
                <w:sz w:val="24"/>
              </w:rPr>
              <w:t>5</w:t>
            </w:r>
          </w:p>
        </w:tc>
        <w:tc>
          <w:tcPr>
            <w:tcW w:w="1353" w:type="dxa"/>
          </w:tcPr>
          <w:p w14:paraId="26689E4E" w14:textId="77777777" w:rsidR="000F337C" w:rsidRPr="00CF469F" w:rsidRDefault="000F337C">
            <w:pPr>
              <w:pStyle w:val="TableParagraph"/>
              <w:spacing w:before="4"/>
              <w:rPr>
                <w:rFonts w:ascii="Arial" w:hAnsi="Arial" w:cs="Arial"/>
                <w:b/>
                <w:sz w:val="18"/>
              </w:rPr>
            </w:pPr>
          </w:p>
          <w:p w14:paraId="26689E4F" w14:textId="77777777" w:rsidR="000F337C" w:rsidRPr="00CF469F" w:rsidRDefault="00AA78A5">
            <w:pPr>
              <w:pStyle w:val="TableParagraph"/>
              <w:ind w:right="103"/>
              <w:jc w:val="right"/>
              <w:rPr>
                <w:rFonts w:ascii="Arial" w:hAnsi="Arial" w:cs="Arial"/>
                <w:sz w:val="24"/>
              </w:rPr>
            </w:pPr>
            <w:r w:rsidRPr="00CF469F">
              <w:rPr>
                <w:rFonts w:ascii="Arial" w:hAnsi="Arial" w:cs="Arial"/>
                <w:sz w:val="24"/>
              </w:rPr>
              <w:t>(3.1.1-3.1.5)</w:t>
            </w:r>
          </w:p>
        </w:tc>
        <w:tc>
          <w:tcPr>
            <w:tcW w:w="1327" w:type="dxa"/>
          </w:tcPr>
          <w:p w14:paraId="26689E50" w14:textId="77777777" w:rsidR="000F337C" w:rsidRPr="00CF469F" w:rsidRDefault="000F337C">
            <w:pPr>
              <w:pStyle w:val="TableParagraph"/>
              <w:spacing w:before="4"/>
              <w:rPr>
                <w:rFonts w:ascii="Arial" w:hAnsi="Arial" w:cs="Arial"/>
                <w:b/>
                <w:sz w:val="18"/>
              </w:rPr>
            </w:pPr>
          </w:p>
          <w:p w14:paraId="26689E51" w14:textId="77777777" w:rsidR="000F337C" w:rsidRPr="00CF469F" w:rsidRDefault="00AA78A5">
            <w:pPr>
              <w:pStyle w:val="TableParagraph"/>
              <w:ind w:right="26"/>
              <w:jc w:val="center"/>
              <w:rPr>
                <w:rFonts w:ascii="Arial" w:hAnsi="Arial" w:cs="Arial"/>
                <w:sz w:val="24"/>
              </w:rPr>
            </w:pPr>
            <w:r w:rsidRPr="00CF469F">
              <w:rPr>
                <w:rFonts w:ascii="Arial" w:hAnsi="Arial" w:cs="Arial"/>
                <w:sz w:val="24"/>
              </w:rPr>
              <w:t>1</w:t>
            </w:r>
          </w:p>
        </w:tc>
        <w:tc>
          <w:tcPr>
            <w:tcW w:w="1507" w:type="dxa"/>
            <w:gridSpan w:val="2"/>
          </w:tcPr>
          <w:p w14:paraId="26689E52" w14:textId="77777777" w:rsidR="000F337C" w:rsidRPr="00CF469F" w:rsidRDefault="000F337C">
            <w:pPr>
              <w:pStyle w:val="TableParagraph"/>
              <w:spacing w:before="4"/>
              <w:rPr>
                <w:rFonts w:ascii="Arial" w:hAnsi="Arial" w:cs="Arial"/>
                <w:b/>
                <w:sz w:val="18"/>
              </w:rPr>
            </w:pPr>
          </w:p>
          <w:p w14:paraId="26689E53" w14:textId="77777777" w:rsidR="000F337C" w:rsidRPr="00CF469F" w:rsidRDefault="00AA78A5">
            <w:pPr>
              <w:pStyle w:val="TableParagraph"/>
              <w:ind w:left="152"/>
              <w:rPr>
                <w:rFonts w:ascii="Arial" w:hAnsi="Arial" w:cs="Arial"/>
                <w:sz w:val="24"/>
              </w:rPr>
            </w:pPr>
            <w:r w:rsidRPr="00CF469F">
              <w:rPr>
                <w:rFonts w:ascii="Arial" w:hAnsi="Arial" w:cs="Arial"/>
                <w:b/>
                <w:sz w:val="24"/>
              </w:rPr>
              <w:t>16</w:t>
            </w:r>
            <w:r w:rsidRPr="00CF469F">
              <w:rPr>
                <w:rFonts w:ascii="Arial" w:hAnsi="Arial" w:cs="Arial"/>
                <w:b/>
                <w:spacing w:val="-2"/>
                <w:sz w:val="24"/>
              </w:rPr>
              <w:t xml:space="preserve"> </w:t>
            </w:r>
            <w:r w:rsidRPr="00CF469F">
              <w:rPr>
                <w:rFonts w:ascii="Arial" w:hAnsi="Arial" w:cs="Arial"/>
                <w:sz w:val="24"/>
              </w:rPr>
              <w:t>(163-178)</w:t>
            </w:r>
          </w:p>
        </w:tc>
      </w:tr>
      <w:tr w:rsidR="000F337C" w:rsidRPr="00CF469F" w14:paraId="26689E5B" w14:textId="77777777">
        <w:trPr>
          <w:trHeight w:val="439"/>
        </w:trPr>
        <w:tc>
          <w:tcPr>
            <w:tcW w:w="1909" w:type="dxa"/>
          </w:tcPr>
          <w:p w14:paraId="26689E55" w14:textId="77777777" w:rsidR="000F337C" w:rsidRPr="00CF469F" w:rsidRDefault="000F337C">
            <w:pPr>
              <w:pStyle w:val="TableParagraph"/>
              <w:rPr>
                <w:rFonts w:ascii="Arial" w:hAnsi="Arial" w:cs="Arial"/>
                <w:sz w:val="24"/>
              </w:rPr>
            </w:pPr>
          </w:p>
        </w:tc>
        <w:tc>
          <w:tcPr>
            <w:tcW w:w="3570" w:type="dxa"/>
            <w:vMerge w:val="restart"/>
          </w:tcPr>
          <w:p w14:paraId="26689E56" w14:textId="77777777" w:rsidR="000F337C" w:rsidRPr="00CF469F" w:rsidRDefault="00AA78A5">
            <w:pPr>
              <w:pStyle w:val="TableParagraph"/>
              <w:spacing w:line="232" w:lineRule="auto"/>
              <w:ind w:left="175" w:right="590"/>
              <w:rPr>
                <w:rFonts w:ascii="Arial" w:hAnsi="Arial" w:cs="Arial"/>
                <w:sz w:val="24"/>
              </w:rPr>
            </w:pPr>
            <w:r w:rsidRPr="00CF469F">
              <w:rPr>
                <w:rFonts w:ascii="Arial" w:hAnsi="Arial" w:cs="Arial"/>
                <w:sz w:val="24"/>
              </w:rPr>
              <w:t>Metodología</w:t>
            </w:r>
            <w:r w:rsidRPr="00CF469F">
              <w:rPr>
                <w:rFonts w:ascii="Arial" w:hAnsi="Arial" w:cs="Arial"/>
                <w:spacing w:val="-6"/>
                <w:sz w:val="24"/>
              </w:rPr>
              <w:t xml:space="preserve"> </w:t>
            </w:r>
            <w:r w:rsidRPr="00CF469F">
              <w:rPr>
                <w:rFonts w:ascii="Arial" w:hAnsi="Arial" w:cs="Arial"/>
                <w:sz w:val="24"/>
              </w:rPr>
              <w:t>de</w:t>
            </w:r>
            <w:r w:rsidRPr="00CF469F">
              <w:rPr>
                <w:rFonts w:ascii="Arial" w:hAnsi="Arial" w:cs="Arial"/>
                <w:spacing w:val="-6"/>
                <w:sz w:val="24"/>
              </w:rPr>
              <w:t xml:space="preserve"> </w:t>
            </w:r>
            <w:r w:rsidRPr="00CF469F">
              <w:rPr>
                <w:rFonts w:ascii="Arial" w:hAnsi="Arial" w:cs="Arial"/>
                <w:sz w:val="24"/>
              </w:rPr>
              <w:t>enseñanza</w:t>
            </w:r>
            <w:r w:rsidRPr="00CF469F">
              <w:rPr>
                <w:rFonts w:ascii="Arial" w:hAnsi="Arial" w:cs="Arial"/>
                <w:spacing w:val="-5"/>
                <w:sz w:val="24"/>
              </w:rPr>
              <w:t xml:space="preserve"> </w:t>
            </w:r>
            <w:r w:rsidRPr="00CF469F">
              <w:rPr>
                <w:rFonts w:ascii="Arial" w:hAnsi="Arial" w:cs="Arial"/>
                <w:sz w:val="24"/>
              </w:rPr>
              <w:t>y</w:t>
            </w:r>
            <w:r w:rsidRPr="00CF469F">
              <w:rPr>
                <w:rFonts w:ascii="Arial" w:hAnsi="Arial" w:cs="Arial"/>
                <w:spacing w:val="-51"/>
                <w:sz w:val="24"/>
              </w:rPr>
              <w:t xml:space="preserve"> </w:t>
            </w:r>
            <w:r w:rsidRPr="00CF469F">
              <w:rPr>
                <w:rFonts w:ascii="Arial" w:hAnsi="Arial" w:cs="Arial"/>
                <w:sz w:val="24"/>
              </w:rPr>
              <w:t>aprendizaje</w:t>
            </w:r>
          </w:p>
        </w:tc>
        <w:tc>
          <w:tcPr>
            <w:tcW w:w="562" w:type="dxa"/>
          </w:tcPr>
          <w:p w14:paraId="26689E57" w14:textId="77777777" w:rsidR="000F337C" w:rsidRPr="00CF469F" w:rsidRDefault="00AA78A5">
            <w:pPr>
              <w:pStyle w:val="TableParagraph"/>
              <w:spacing w:before="119"/>
              <w:ind w:left="326"/>
              <w:rPr>
                <w:rFonts w:ascii="Arial" w:hAnsi="Arial" w:cs="Arial"/>
                <w:b/>
                <w:sz w:val="24"/>
              </w:rPr>
            </w:pPr>
            <w:r w:rsidRPr="00CF469F">
              <w:rPr>
                <w:rFonts w:ascii="Arial" w:hAnsi="Arial" w:cs="Arial"/>
                <w:b/>
                <w:sz w:val="24"/>
              </w:rPr>
              <w:t>7</w:t>
            </w:r>
          </w:p>
        </w:tc>
        <w:tc>
          <w:tcPr>
            <w:tcW w:w="1353" w:type="dxa"/>
          </w:tcPr>
          <w:p w14:paraId="26689E58" w14:textId="77777777" w:rsidR="000F337C" w:rsidRPr="00CF469F" w:rsidRDefault="00AA78A5">
            <w:pPr>
              <w:pStyle w:val="TableParagraph"/>
              <w:spacing w:before="119"/>
              <w:ind w:right="103"/>
              <w:jc w:val="right"/>
              <w:rPr>
                <w:rFonts w:ascii="Arial" w:hAnsi="Arial" w:cs="Arial"/>
                <w:sz w:val="24"/>
              </w:rPr>
            </w:pPr>
            <w:r w:rsidRPr="00CF469F">
              <w:rPr>
                <w:rFonts w:ascii="Arial" w:hAnsi="Arial" w:cs="Arial"/>
                <w:sz w:val="24"/>
              </w:rPr>
              <w:t>(3.2.1-3.2.7)</w:t>
            </w:r>
          </w:p>
        </w:tc>
        <w:tc>
          <w:tcPr>
            <w:tcW w:w="1327" w:type="dxa"/>
          </w:tcPr>
          <w:p w14:paraId="26689E59" w14:textId="77777777" w:rsidR="000F337C" w:rsidRPr="00CF469F" w:rsidRDefault="00AA78A5">
            <w:pPr>
              <w:pStyle w:val="TableParagraph"/>
              <w:spacing w:before="119"/>
              <w:ind w:right="26"/>
              <w:jc w:val="center"/>
              <w:rPr>
                <w:rFonts w:ascii="Arial" w:hAnsi="Arial" w:cs="Arial"/>
                <w:sz w:val="24"/>
              </w:rPr>
            </w:pPr>
            <w:r w:rsidRPr="00CF469F">
              <w:rPr>
                <w:rFonts w:ascii="Arial" w:hAnsi="Arial" w:cs="Arial"/>
                <w:sz w:val="24"/>
              </w:rPr>
              <w:t>1</w:t>
            </w:r>
          </w:p>
        </w:tc>
        <w:tc>
          <w:tcPr>
            <w:tcW w:w="1507" w:type="dxa"/>
            <w:gridSpan w:val="2"/>
          </w:tcPr>
          <w:p w14:paraId="26689E5A" w14:textId="77777777" w:rsidR="000F337C" w:rsidRPr="00CF469F" w:rsidRDefault="00AA78A5">
            <w:pPr>
              <w:pStyle w:val="TableParagraph"/>
              <w:spacing w:before="119"/>
              <w:ind w:left="272"/>
              <w:rPr>
                <w:rFonts w:ascii="Arial" w:hAnsi="Arial" w:cs="Arial"/>
                <w:sz w:val="24"/>
              </w:rPr>
            </w:pPr>
            <w:r w:rsidRPr="00CF469F">
              <w:rPr>
                <w:rFonts w:ascii="Arial" w:hAnsi="Arial" w:cs="Arial"/>
                <w:b/>
                <w:sz w:val="24"/>
              </w:rPr>
              <w:t>8</w:t>
            </w:r>
            <w:r w:rsidRPr="00CF469F">
              <w:rPr>
                <w:rFonts w:ascii="Arial" w:hAnsi="Arial" w:cs="Arial"/>
                <w:b/>
                <w:spacing w:val="-2"/>
                <w:sz w:val="24"/>
              </w:rPr>
              <w:t xml:space="preserve"> </w:t>
            </w:r>
            <w:r w:rsidRPr="00CF469F">
              <w:rPr>
                <w:rFonts w:ascii="Arial" w:hAnsi="Arial" w:cs="Arial"/>
                <w:sz w:val="24"/>
              </w:rPr>
              <w:t>(179-186)</w:t>
            </w:r>
          </w:p>
        </w:tc>
      </w:tr>
      <w:tr w:rsidR="000F337C" w:rsidRPr="00CF469F" w14:paraId="26689E61" w14:textId="77777777">
        <w:trPr>
          <w:trHeight w:val="146"/>
        </w:trPr>
        <w:tc>
          <w:tcPr>
            <w:tcW w:w="1909" w:type="dxa"/>
            <w:vMerge w:val="restart"/>
          </w:tcPr>
          <w:p w14:paraId="26689E5C" w14:textId="77777777" w:rsidR="000F337C" w:rsidRPr="00CF469F" w:rsidRDefault="00AA78A5">
            <w:pPr>
              <w:pStyle w:val="TableParagraph"/>
              <w:spacing w:line="232" w:lineRule="auto"/>
              <w:ind w:left="522" w:right="408" w:firstLine="88"/>
              <w:rPr>
                <w:rFonts w:ascii="Arial" w:hAnsi="Arial" w:cs="Arial"/>
                <w:sz w:val="24"/>
              </w:rPr>
            </w:pPr>
            <w:r w:rsidRPr="00CF469F">
              <w:rPr>
                <w:rFonts w:ascii="Arial" w:hAnsi="Arial" w:cs="Arial"/>
                <w:sz w:val="24"/>
              </w:rPr>
              <w:t>Proceso</w:t>
            </w:r>
            <w:r w:rsidRPr="00CF469F">
              <w:rPr>
                <w:rFonts w:ascii="Arial" w:hAnsi="Arial" w:cs="Arial"/>
                <w:spacing w:val="1"/>
                <w:sz w:val="24"/>
              </w:rPr>
              <w:t xml:space="preserve"> </w:t>
            </w:r>
            <w:r w:rsidRPr="00CF469F">
              <w:rPr>
                <w:rFonts w:ascii="Arial" w:hAnsi="Arial" w:cs="Arial"/>
                <w:sz w:val="24"/>
              </w:rPr>
              <w:t>educativo</w:t>
            </w:r>
          </w:p>
        </w:tc>
        <w:tc>
          <w:tcPr>
            <w:tcW w:w="3570" w:type="dxa"/>
            <w:vMerge/>
            <w:tcBorders>
              <w:top w:val="nil"/>
            </w:tcBorders>
          </w:tcPr>
          <w:p w14:paraId="26689E5D" w14:textId="77777777" w:rsidR="000F337C" w:rsidRPr="00CF469F" w:rsidRDefault="000F337C">
            <w:pPr>
              <w:rPr>
                <w:rFonts w:ascii="Arial" w:hAnsi="Arial" w:cs="Arial"/>
                <w:sz w:val="2"/>
                <w:szCs w:val="2"/>
              </w:rPr>
            </w:pPr>
          </w:p>
        </w:tc>
        <w:tc>
          <w:tcPr>
            <w:tcW w:w="1915" w:type="dxa"/>
            <w:gridSpan w:val="2"/>
          </w:tcPr>
          <w:p w14:paraId="26689E5E" w14:textId="77777777" w:rsidR="000F337C" w:rsidRPr="00CF469F" w:rsidRDefault="000F337C">
            <w:pPr>
              <w:pStyle w:val="TableParagraph"/>
              <w:rPr>
                <w:rFonts w:ascii="Arial" w:hAnsi="Arial" w:cs="Arial"/>
                <w:sz w:val="8"/>
              </w:rPr>
            </w:pPr>
          </w:p>
        </w:tc>
        <w:tc>
          <w:tcPr>
            <w:tcW w:w="1327" w:type="dxa"/>
          </w:tcPr>
          <w:p w14:paraId="26689E5F" w14:textId="77777777" w:rsidR="000F337C" w:rsidRPr="00CF469F" w:rsidRDefault="000F337C">
            <w:pPr>
              <w:pStyle w:val="TableParagraph"/>
              <w:rPr>
                <w:rFonts w:ascii="Arial" w:hAnsi="Arial" w:cs="Arial"/>
                <w:sz w:val="8"/>
              </w:rPr>
            </w:pPr>
          </w:p>
        </w:tc>
        <w:tc>
          <w:tcPr>
            <w:tcW w:w="1507" w:type="dxa"/>
            <w:gridSpan w:val="2"/>
          </w:tcPr>
          <w:p w14:paraId="26689E60" w14:textId="77777777" w:rsidR="000F337C" w:rsidRPr="00CF469F" w:rsidRDefault="000F337C">
            <w:pPr>
              <w:pStyle w:val="TableParagraph"/>
              <w:rPr>
                <w:rFonts w:ascii="Arial" w:hAnsi="Arial" w:cs="Arial"/>
                <w:sz w:val="8"/>
              </w:rPr>
            </w:pPr>
          </w:p>
        </w:tc>
      </w:tr>
      <w:tr w:rsidR="000F337C" w:rsidRPr="00CF469F" w14:paraId="26689E67" w14:textId="77777777">
        <w:trPr>
          <w:trHeight w:val="298"/>
        </w:trPr>
        <w:tc>
          <w:tcPr>
            <w:tcW w:w="1909" w:type="dxa"/>
            <w:vMerge/>
            <w:tcBorders>
              <w:top w:val="nil"/>
            </w:tcBorders>
          </w:tcPr>
          <w:p w14:paraId="26689E62" w14:textId="77777777" w:rsidR="000F337C" w:rsidRPr="00CF469F" w:rsidRDefault="000F337C">
            <w:pPr>
              <w:rPr>
                <w:rFonts w:ascii="Arial" w:hAnsi="Arial" w:cs="Arial"/>
                <w:sz w:val="2"/>
                <w:szCs w:val="2"/>
              </w:rPr>
            </w:pPr>
          </w:p>
        </w:tc>
        <w:tc>
          <w:tcPr>
            <w:tcW w:w="3570" w:type="dxa"/>
          </w:tcPr>
          <w:p w14:paraId="26689E63" w14:textId="77777777" w:rsidR="000F337C" w:rsidRPr="00CF469F" w:rsidRDefault="00AA78A5">
            <w:pPr>
              <w:pStyle w:val="TableParagraph"/>
              <w:spacing w:line="276" w:lineRule="exact"/>
              <w:ind w:left="175"/>
              <w:rPr>
                <w:rFonts w:ascii="Arial" w:hAnsi="Arial" w:cs="Arial"/>
                <w:sz w:val="24"/>
              </w:rPr>
            </w:pPr>
            <w:r w:rsidRPr="00CF469F">
              <w:rPr>
                <w:rFonts w:ascii="Arial" w:hAnsi="Arial" w:cs="Arial"/>
                <w:sz w:val="24"/>
              </w:rPr>
              <w:t>Gestión</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carrera</w:t>
            </w:r>
          </w:p>
        </w:tc>
        <w:tc>
          <w:tcPr>
            <w:tcW w:w="1915" w:type="dxa"/>
            <w:gridSpan w:val="2"/>
          </w:tcPr>
          <w:p w14:paraId="26689E64" w14:textId="77777777" w:rsidR="000F337C" w:rsidRPr="00CF469F" w:rsidRDefault="00AA78A5">
            <w:pPr>
              <w:pStyle w:val="TableParagraph"/>
              <w:spacing w:line="276" w:lineRule="exact"/>
              <w:ind w:left="192"/>
              <w:rPr>
                <w:rFonts w:ascii="Arial" w:hAnsi="Arial" w:cs="Arial"/>
                <w:sz w:val="24"/>
              </w:rPr>
            </w:pPr>
            <w:r w:rsidRPr="00CF469F">
              <w:rPr>
                <w:rFonts w:ascii="Arial" w:hAnsi="Arial" w:cs="Arial"/>
                <w:b/>
                <w:sz w:val="24"/>
              </w:rPr>
              <w:t>20</w:t>
            </w:r>
            <w:r w:rsidRPr="00CF469F">
              <w:rPr>
                <w:rFonts w:ascii="Arial" w:hAnsi="Arial" w:cs="Arial"/>
                <w:b/>
                <w:spacing w:val="-5"/>
                <w:sz w:val="24"/>
              </w:rPr>
              <w:t xml:space="preserve"> </w:t>
            </w:r>
            <w:r w:rsidRPr="00CF469F">
              <w:rPr>
                <w:rFonts w:ascii="Arial" w:hAnsi="Arial" w:cs="Arial"/>
                <w:sz w:val="24"/>
              </w:rPr>
              <w:t>(3.3.1-3.3.20)</w:t>
            </w:r>
          </w:p>
        </w:tc>
        <w:tc>
          <w:tcPr>
            <w:tcW w:w="1327" w:type="dxa"/>
          </w:tcPr>
          <w:p w14:paraId="26689E65" w14:textId="77777777" w:rsidR="000F337C" w:rsidRPr="00CF469F" w:rsidRDefault="00AA78A5">
            <w:pPr>
              <w:pStyle w:val="TableParagraph"/>
              <w:spacing w:line="276" w:lineRule="exact"/>
              <w:ind w:right="26"/>
              <w:jc w:val="center"/>
              <w:rPr>
                <w:rFonts w:ascii="Arial" w:hAnsi="Arial" w:cs="Arial"/>
                <w:sz w:val="24"/>
              </w:rPr>
            </w:pPr>
            <w:r w:rsidRPr="00CF469F">
              <w:rPr>
                <w:rFonts w:ascii="Arial" w:hAnsi="Arial" w:cs="Arial"/>
                <w:sz w:val="24"/>
              </w:rPr>
              <w:t>3</w:t>
            </w:r>
          </w:p>
        </w:tc>
        <w:tc>
          <w:tcPr>
            <w:tcW w:w="1507" w:type="dxa"/>
            <w:gridSpan w:val="2"/>
          </w:tcPr>
          <w:p w14:paraId="26689E66" w14:textId="77777777" w:rsidR="000F337C" w:rsidRPr="00CF469F" w:rsidRDefault="00AA78A5">
            <w:pPr>
              <w:pStyle w:val="TableParagraph"/>
              <w:spacing w:line="276" w:lineRule="exact"/>
              <w:ind w:left="152"/>
              <w:rPr>
                <w:rFonts w:ascii="Arial" w:hAnsi="Arial" w:cs="Arial"/>
                <w:sz w:val="24"/>
              </w:rPr>
            </w:pPr>
            <w:r w:rsidRPr="00CF469F">
              <w:rPr>
                <w:rFonts w:ascii="Arial" w:hAnsi="Arial" w:cs="Arial"/>
                <w:b/>
                <w:sz w:val="24"/>
              </w:rPr>
              <w:t>39</w:t>
            </w:r>
            <w:r w:rsidRPr="00CF469F">
              <w:rPr>
                <w:rFonts w:ascii="Arial" w:hAnsi="Arial" w:cs="Arial"/>
                <w:b/>
                <w:spacing w:val="-2"/>
                <w:sz w:val="24"/>
              </w:rPr>
              <w:t xml:space="preserve"> </w:t>
            </w:r>
            <w:r w:rsidRPr="00CF469F">
              <w:rPr>
                <w:rFonts w:ascii="Arial" w:hAnsi="Arial" w:cs="Arial"/>
                <w:sz w:val="24"/>
              </w:rPr>
              <w:t>(187-225)</w:t>
            </w:r>
          </w:p>
        </w:tc>
      </w:tr>
      <w:tr w:rsidR="000F337C" w:rsidRPr="00CF469F" w14:paraId="26689E6E" w14:textId="77777777">
        <w:trPr>
          <w:trHeight w:val="292"/>
        </w:trPr>
        <w:tc>
          <w:tcPr>
            <w:tcW w:w="1909" w:type="dxa"/>
            <w:vMerge/>
            <w:tcBorders>
              <w:top w:val="nil"/>
            </w:tcBorders>
          </w:tcPr>
          <w:p w14:paraId="26689E68" w14:textId="77777777" w:rsidR="000F337C" w:rsidRPr="00CF469F" w:rsidRDefault="000F337C">
            <w:pPr>
              <w:rPr>
                <w:rFonts w:ascii="Arial" w:hAnsi="Arial" w:cs="Arial"/>
                <w:sz w:val="2"/>
                <w:szCs w:val="2"/>
              </w:rPr>
            </w:pPr>
          </w:p>
        </w:tc>
        <w:tc>
          <w:tcPr>
            <w:tcW w:w="3570" w:type="dxa"/>
          </w:tcPr>
          <w:p w14:paraId="26689E69" w14:textId="77777777" w:rsidR="000F337C" w:rsidRPr="00CF469F" w:rsidRDefault="00AA78A5">
            <w:pPr>
              <w:pStyle w:val="TableParagraph"/>
              <w:spacing w:line="272" w:lineRule="exact"/>
              <w:ind w:left="175"/>
              <w:rPr>
                <w:rFonts w:ascii="Arial" w:hAnsi="Arial" w:cs="Arial"/>
                <w:sz w:val="24"/>
              </w:rPr>
            </w:pPr>
            <w:r w:rsidRPr="00CF469F">
              <w:rPr>
                <w:rFonts w:ascii="Arial" w:hAnsi="Arial" w:cs="Arial"/>
                <w:sz w:val="24"/>
              </w:rPr>
              <w:t>Investigación</w:t>
            </w:r>
          </w:p>
        </w:tc>
        <w:tc>
          <w:tcPr>
            <w:tcW w:w="562" w:type="dxa"/>
          </w:tcPr>
          <w:p w14:paraId="26689E6A" w14:textId="77777777" w:rsidR="000F337C" w:rsidRPr="00CF469F" w:rsidRDefault="00AA78A5">
            <w:pPr>
              <w:pStyle w:val="TableParagraph"/>
              <w:spacing w:line="272" w:lineRule="exact"/>
              <w:ind w:left="326"/>
              <w:rPr>
                <w:rFonts w:ascii="Arial" w:hAnsi="Arial" w:cs="Arial"/>
                <w:b/>
                <w:sz w:val="24"/>
              </w:rPr>
            </w:pPr>
            <w:r w:rsidRPr="00CF469F">
              <w:rPr>
                <w:rFonts w:ascii="Arial" w:hAnsi="Arial" w:cs="Arial"/>
                <w:b/>
                <w:sz w:val="24"/>
              </w:rPr>
              <w:t>9</w:t>
            </w:r>
          </w:p>
        </w:tc>
        <w:tc>
          <w:tcPr>
            <w:tcW w:w="1353" w:type="dxa"/>
          </w:tcPr>
          <w:p w14:paraId="26689E6B" w14:textId="77777777" w:rsidR="000F337C" w:rsidRPr="00CF469F" w:rsidRDefault="00AA78A5">
            <w:pPr>
              <w:pStyle w:val="TableParagraph"/>
              <w:spacing w:line="272" w:lineRule="exact"/>
              <w:ind w:right="103"/>
              <w:jc w:val="right"/>
              <w:rPr>
                <w:rFonts w:ascii="Arial" w:hAnsi="Arial" w:cs="Arial"/>
                <w:sz w:val="24"/>
              </w:rPr>
            </w:pPr>
            <w:r w:rsidRPr="00CF469F">
              <w:rPr>
                <w:rFonts w:ascii="Arial" w:hAnsi="Arial" w:cs="Arial"/>
                <w:sz w:val="24"/>
              </w:rPr>
              <w:t>(3.4.1-3.4.9)</w:t>
            </w:r>
          </w:p>
        </w:tc>
        <w:tc>
          <w:tcPr>
            <w:tcW w:w="1327" w:type="dxa"/>
          </w:tcPr>
          <w:p w14:paraId="26689E6C" w14:textId="77777777" w:rsidR="000F337C" w:rsidRPr="00CF469F" w:rsidRDefault="00AA78A5">
            <w:pPr>
              <w:pStyle w:val="TableParagraph"/>
              <w:spacing w:line="272" w:lineRule="exact"/>
              <w:ind w:right="26"/>
              <w:jc w:val="center"/>
              <w:rPr>
                <w:rFonts w:ascii="Arial" w:hAnsi="Arial" w:cs="Arial"/>
                <w:sz w:val="24"/>
              </w:rPr>
            </w:pPr>
            <w:r w:rsidRPr="00CF469F">
              <w:rPr>
                <w:rFonts w:ascii="Arial" w:hAnsi="Arial" w:cs="Arial"/>
                <w:sz w:val="24"/>
              </w:rPr>
              <w:t>1</w:t>
            </w:r>
          </w:p>
        </w:tc>
        <w:tc>
          <w:tcPr>
            <w:tcW w:w="1507" w:type="dxa"/>
            <w:gridSpan w:val="2"/>
          </w:tcPr>
          <w:p w14:paraId="26689E6D" w14:textId="77777777" w:rsidR="000F337C" w:rsidRPr="00CF469F" w:rsidRDefault="00AA78A5">
            <w:pPr>
              <w:pStyle w:val="TableParagraph"/>
              <w:spacing w:line="272" w:lineRule="exact"/>
              <w:ind w:left="152"/>
              <w:rPr>
                <w:rFonts w:ascii="Arial" w:hAnsi="Arial" w:cs="Arial"/>
                <w:sz w:val="24"/>
              </w:rPr>
            </w:pPr>
            <w:r w:rsidRPr="00CF469F">
              <w:rPr>
                <w:rFonts w:ascii="Arial" w:hAnsi="Arial" w:cs="Arial"/>
                <w:b/>
                <w:sz w:val="24"/>
              </w:rPr>
              <w:t>21</w:t>
            </w:r>
            <w:r w:rsidRPr="00CF469F">
              <w:rPr>
                <w:rFonts w:ascii="Arial" w:hAnsi="Arial" w:cs="Arial"/>
                <w:b/>
                <w:spacing w:val="-2"/>
                <w:sz w:val="24"/>
              </w:rPr>
              <w:t xml:space="preserve"> </w:t>
            </w:r>
            <w:r w:rsidRPr="00CF469F">
              <w:rPr>
                <w:rFonts w:ascii="Arial" w:hAnsi="Arial" w:cs="Arial"/>
                <w:sz w:val="24"/>
              </w:rPr>
              <w:t>(226-246)</w:t>
            </w:r>
          </w:p>
        </w:tc>
      </w:tr>
      <w:tr w:rsidR="000F337C" w:rsidRPr="00CF469F" w14:paraId="26689E75" w14:textId="77777777">
        <w:trPr>
          <w:trHeight w:val="290"/>
        </w:trPr>
        <w:tc>
          <w:tcPr>
            <w:tcW w:w="1909" w:type="dxa"/>
          </w:tcPr>
          <w:p w14:paraId="26689E6F" w14:textId="77777777" w:rsidR="000F337C" w:rsidRPr="00CF469F" w:rsidRDefault="000F337C">
            <w:pPr>
              <w:pStyle w:val="TableParagraph"/>
              <w:rPr>
                <w:rFonts w:ascii="Arial" w:hAnsi="Arial" w:cs="Arial"/>
                <w:sz w:val="20"/>
              </w:rPr>
            </w:pPr>
          </w:p>
        </w:tc>
        <w:tc>
          <w:tcPr>
            <w:tcW w:w="3570" w:type="dxa"/>
          </w:tcPr>
          <w:p w14:paraId="26689E70" w14:textId="77777777" w:rsidR="000F337C" w:rsidRPr="00CF469F" w:rsidRDefault="00AA78A5">
            <w:pPr>
              <w:pStyle w:val="TableParagraph"/>
              <w:spacing w:line="270" w:lineRule="exact"/>
              <w:ind w:left="175"/>
              <w:rPr>
                <w:rFonts w:ascii="Arial" w:hAnsi="Arial" w:cs="Arial"/>
                <w:sz w:val="24"/>
              </w:rPr>
            </w:pPr>
            <w:r w:rsidRPr="00CF469F">
              <w:rPr>
                <w:rFonts w:ascii="Arial" w:hAnsi="Arial" w:cs="Arial"/>
                <w:sz w:val="24"/>
              </w:rPr>
              <w:t>Extensión</w:t>
            </w:r>
          </w:p>
        </w:tc>
        <w:tc>
          <w:tcPr>
            <w:tcW w:w="562" w:type="dxa"/>
          </w:tcPr>
          <w:p w14:paraId="26689E71" w14:textId="77777777" w:rsidR="000F337C" w:rsidRPr="00CF469F" w:rsidRDefault="00AA78A5">
            <w:pPr>
              <w:pStyle w:val="TableParagraph"/>
              <w:spacing w:line="270" w:lineRule="exact"/>
              <w:ind w:left="326"/>
              <w:rPr>
                <w:rFonts w:ascii="Arial" w:hAnsi="Arial" w:cs="Arial"/>
                <w:b/>
                <w:sz w:val="24"/>
              </w:rPr>
            </w:pPr>
            <w:r w:rsidRPr="00CF469F">
              <w:rPr>
                <w:rFonts w:ascii="Arial" w:hAnsi="Arial" w:cs="Arial"/>
                <w:b/>
                <w:sz w:val="24"/>
              </w:rPr>
              <w:t>9</w:t>
            </w:r>
          </w:p>
        </w:tc>
        <w:tc>
          <w:tcPr>
            <w:tcW w:w="1353" w:type="dxa"/>
          </w:tcPr>
          <w:p w14:paraId="26689E72" w14:textId="77777777" w:rsidR="000F337C" w:rsidRPr="00CF469F" w:rsidRDefault="00AA78A5">
            <w:pPr>
              <w:pStyle w:val="TableParagraph"/>
              <w:spacing w:line="270" w:lineRule="exact"/>
              <w:ind w:right="103"/>
              <w:jc w:val="right"/>
              <w:rPr>
                <w:rFonts w:ascii="Arial" w:hAnsi="Arial" w:cs="Arial"/>
                <w:sz w:val="24"/>
              </w:rPr>
            </w:pPr>
            <w:r w:rsidRPr="00CF469F">
              <w:rPr>
                <w:rFonts w:ascii="Arial" w:hAnsi="Arial" w:cs="Arial"/>
                <w:sz w:val="24"/>
              </w:rPr>
              <w:t>(3.5.1-</w:t>
            </w:r>
            <w:r w:rsidRPr="00CF469F">
              <w:rPr>
                <w:rFonts w:ascii="Arial" w:hAnsi="Arial" w:cs="Arial"/>
                <w:sz w:val="24"/>
              </w:rPr>
              <w:lastRenderedPageBreak/>
              <w:t>3.5.9)</w:t>
            </w:r>
          </w:p>
        </w:tc>
        <w:tc>
          <w:tcPr>
            <w:tcW w:w="1327" w:type="dxa"/>
          </w:tcPr>
          <w:p w14:paraId="26689E73" w14:textId="77777777" w:rsidR="000F337C" w:rsidRPr="00CF469F" w:rsidRDefault="00AA78A5">
            <w:pPr>
              <w:pStyle w:val="TableParagraph"/>
              <w:spacing w:line="270" w:lineRule="exact"/>
              <w:ind w:right="26"/>
              <w:jc w:val="center"/>
              <w:rPr>
                <w:rFonts w:ascii="Arial" w:hAnsi="Arial" w:cs="Arial"/>
                <w:sz w:val="24"/>
              </w:rPr>
            </w:pPr>
            <w:r w:rsidRPr="00CF469F">
              <w:rPr>
                <w:rFonts w:ascii="Arial" w:hAnsi="Arial" w:cs="Arial"/>
                <w:sz w:val="24"/>
              </w:rPr>
              <w:lastRenderedPageBreak/>
              <w:t>1</w:t>
            </w:r>
          </w:p>
        </w:tc>
        <w:tc>
          <w:tcPr>
            <w:tcW w:w="1507" w:type="dxa"/>
            <w:gridSpan w:val="2"/>
          </w:tcPr>
          <w:p w14:paraId="26689E74" w14:textId="77777777" w:rsidR="000F337C" w:rsidRPr="00CF469F" w:rsidRDefault="00AA78A5">
            <w:pPr>
              <w:pStyle w:val="TableParagraph"/>
              <w:spacing w:line="270" w:lineRule="exact"/>
              <w:ind w:left="152"/>
              <w:rPr>
                <w:rFonts w:ascii="Arial" w:hAnsi="Arial" w:cs="Arial"/>
                <w:sz w:val="24"/>
              </w:rPr>
            </w:pPr>
            <w:r w:rsidRPr="00CF469F">
              <w:rPr>
                <w:rFonts w:ascii="Arial" w:hAnsi="Arial" w:cs="Arial"/>
                <w:b/>
                <w:sz w:val="24"/>
              </w:rPr>
              <w:t>15</w:t>
            </w:r>
            <w:r w:rsidRPr="00CF469F">
              <w:rPr>
                <w:rFonts w:ascii="Arial" w:hAnsi="Arial" w:cs="Arial"/>
                <w:b/>
                <w:spacing w:val="-2"/>
                <w:sz w:val="24"/>
              </w:rPr>
              <w:t xml:space="preserve"> </w:t>
            </w:r>
            <w:r w:rsidRPr="00CF469F">
              <w:rPr>
                <w:rFonts w:ascii="Arial" w:hAnsi="Arial" w:cs="Arial"/>
                <w:sz w:val="24"/>
              </w:rPr>
              <w:t>(247-</w:t>
            </w:r>
            <w:r w:rsidRPr="00CF469F">
              <w:rPr>
                <w:rFonts w:ascii="Arial" w:hAnsi="Arial" w:cs="Arial"/>
                <w:sz w:val="24"/>
              </w:rPr>
              <w:lastRenderedPageBreak/>
              <w:t>261)</w:t>
            </w:r>
          </w:p>
        </w:tc>
      </w:tr>
      <w:tr w:rsidR="000F337C" w:rsidRPr="00CF469F" w14:paraId="26689E7B" w14:textId="77777777">
        <w:trPr>
          <w:trHeight w:val="606"/>
        </w:trPr>
        <w:tc>
          <w:tcPr>
            <w:tcW w:w="1909" w:type="dxa"/>
          </w:tcPr>
          <w:p w14:paraId="26689E76" w14:textId="77777777" w:rsidR="000F337C" w:rsidRPr="00CF469F" w:rsidRDefault="000F337C">
            <w:pPr>
              <w:pStyle w:val="TableParagraph"/>
              <w:rPr>
                <w:rFonts w:ascii="Arial" w:hAnsi="Arial" w:cs="Arial"/>
                <w:sz w:val="24"/>
              </w:rPr>
            </w:pPr>
          </w:p>
        </w:tc>
        <w:tc>
          <w:tcPr>
            <w:tcW w:w="3570" w:type="dxa"/>
          </w:tcPr>
          <w:p w14:paraId="26689E77" w14:textId="77777777" w:rsidR="000F337C" w:rsidRPr="00CF469F" w:rsidRDefault="00AA78A5">
            <w:pPr>
              <w:pStyle w:val="TableParagraph"/>
              <w:spacing w:line="270" w:lineRule="exact"/>
              <w:ind w:left="175"/>
              <w:rPr>
                <w:rFonts w:ascii="Arial" w:hAnsi="Arial" w:cs="Arial"/>
                <w:sz w:val="24"/>
              </w:rPr>
            </w:pPr>
            <w:r w:rsidRPr="00CF469F">
              <w:rPr>
                <w:rFonts w:ascii="Arial" w:hAnsi="Arial" w:cs="Arial"/>
                <w:sz w:val="24"/>
              </w:rPr>
              <w:t>Vida</w:t>
            </w:r>
            <w:r w:rsidRPr="00CF469F">
              <w:rPr>
                <w:rFonts w:ascii="Arial" w:hAnsi="Arial" w:cs="Arial"/>
                <w:spacing w:val="-6"/>
                <w:sz w:val="24"/>
              </w:rPr>
              <w:t xml:space="preserve"> </w:t>
            </w:r>
            <w:r w:rsidRPr="00CF469F">
              <w:rPr>
                <w:rFonts w:ascii="Arial" w:hAnsi="Arial" w:cs="Arial"/>
                <w:sz w:val="24"/>
              </w:rPr>
              <w:t>estudiantil</w:t>
            </w:r>
          </w:p>
        </w:tc>
        <w:tc>
          <w:tcPr>
            <w:tcW w:w="1915" w:type="dxa"/>
            <w:gridSpan w:val="2"/>
          </w:tcPr>
          <w:p w14:paraId="26689E78" w14:textId="77777777" w:rsidR="000F337C" w:rsidRPr="00CF469F" w:rsidRDefault="00AA78A5">
            <w:pPr>
              <w:pStyle w:val="TableParagraph"/>
              <w:spacing w:line="270" w:lineRule="exact"/>
              <w:ind w:left="192"/>
              <w:rPr>
                <w:rFonts w:ascii="Arial" w:hAnsi="Arial" w:cs="Arial"/>
                <w:sz w:val="24"/>
              </w:rPr>
            </w:pPr>
            <w:r w:rsidRPr="00CF469F">
              <w:rPr>
                <w:rFonts w:ascii="Arial" w:hAnsi="Arial" w:cs="Arial"/>
                <w:b/>
                <w:sz w:val="24"/>
              </w:rPr>
              <w:t>17</w:t>
            </w:r>
            <w:r w:rsidRPr="00CF469F">
              <w:rPr>
                <w:rFonts w:ascii="Arial" w:hAnsi="Arial" w:cs="Arial"/>
                <w:b/>
                <w:spacing w:val="-5"/>
                <w:sz w:val="24"/>
              </w:rPr>
              <w:t xml:space="preserve"> </w:t>
            </w:r>
            <w:r w:rsidRPr="00CF469F">
              <w:rPr>
                <w:rFonts w:ascii="Arial" w:hAnsi="Arial" w:cs="Arial"/>
                <w:sz w:val="24"/>
              </w:rPr>
              <w:t>(3.6.1-3.6.17)</w:t>
            </w:r>
          </w:p>
        </w:tc>
        <w:tc>
          <w:tcPr>
            <w:tcW w:w="1327" w:type="dxa"/>
          </w:tcPr>
          <w:p w14:paraId="26689E79" w14:textId="77777777" w:rsidR="000F337C" w:rsidRPr="00CF469F" w:rsidRDefault="00AA78A5">
            <w:pPr>
              <w:pStyle w:val="TableParagraph"/>
              <w:spacing w:line="270" w:lineRule="exact"/>
              <w:ind w:right="26"/>
              <w:jc w:val="center"/>
              <w:rPr>
                <w:rFonts w:ascii="Arial" w:hAnsi="Arial" w:cs="Arial"/>
                <w:sz w:val="24"/>
              </w:rPr>
            </w:pPr>
            <w:r w:rsidRPr="00CF469F">
              <w:rPr>
                <w:rFonts w:ascii="Arial" w:hAnsi="Arial" w:cs="Arial"/>
                <w:sz w:val="24"/>
              </w:rPr>
              <w:t>3</w:t>
            </w:r>
          </w:p>
        </w:tc>
        <w:tc>
          <w:tcPr>
            <w:tcW w:w="1507" w:type="dxa"/>
            <w:gridSpan w:val="2"/>
          </w:tcPr>
          <w:p w14:paraId="26689E7A" w14:textId="77777777" w:rsidR="000F337C" w:rsidRPr="00CF469F" w:rsidRDefault="00AA78A5">
            <w:pPr>
              <w:pStyle w:val="TableParagraph"/>
              <w:spacing w:line="270" w:lineRule="exact"/>
              <w:ind w:left="152"/>
              <w:rPr>
                <w:rFonts w:ascii="Arial" w:hAnsi="Arial" w:cs="Arial"/>
                <w:sz w:val="24"/>
              </w:rPr>
            </w:pPr>
            <w:r w:rsidRPr="00CF469F">
              <w:rPr>
                <w:rFonts w:ascii="Arial" w:hAnsi="Arial" w:cs="Arial"/>
                <w:b/>
                <w:sz w:val="24"/>
              </w:rPr>
              <w:t>38</w:t>
            </w:r>
            <w:r w:rsidRPr="00CF469F">
              <w:rPr>
                <w:rFonts w:ascii="Arial" w:hAnsi="Arial" w:cs="Arial"/>
                <w:b/>
                <w:spacing w:val="-2"/>
                <w:sz w:val="24"/>
              </w:rPr>
              <w:t xml:space="preserve"> </w:t>
            </w:r>
            <w:r w:rsidRPr="00CF469F">
              <w:rPr>
                <w:rFonts w:ascii="Arial" w:hAnsi="Arial" w:cs="Arial"/>
                <w:sz w:val="24"/>
              </w:rPr>
              <w:t>(262-299)</w:t>
            </w:r>
          </w:p>
        </w:tc>
      </w:tr>
      <w:tr w:rsidR="000F337C" w:rsidRPr="00CF469F" w14:paraId="26689E87" w14:textId="77777777">
        <w:trPr>
          <w:trHeight w:val="612"/>
        </w:trPr>
        <w:tc>
          <w:tcPr>
            <w:tcW w:w="1909" w:type="dxa"/>
          </w:tcPr>
          <w:p w14:paraId="26689E7C" w14:textId="77777777" w:rsidR="000F337C" w:rsidRPr="00CF469F" w:rsidRDefault="000F337C">
            <w:pPr>
              <w:pStyle w:val="TableParagraph"/>
              <w:rPr>
                <w:rFonts w:ascii="Arial" w:hAnsi="Arial" w:cs="Arial"/>
                <w:sz w:val="24"/>
              </w:rPr>
            </w:pPr>
          </w:p>
        </w:tc>
        <w:tc>
          <w:tcPr>
            <w:tcW w:w="3570" w:type="dxa"/>
          </w:tcPr>
          <w:p w14:paraId="26689E7D" w14:textId="77777777" w:rsidR="000F337C" w:rsidRPr="00CF469F" w:rsidRDefault="000F337C">
            <w:pPr>
              <w:pStyle w:val="TableParagraph"/>
              <w:spacing w:before="11"/>
              <w:rPr>
                <w:rFonts w:ascii="Arial" w:hAnsi="Arial" w:cs="Arial"/>
                <w:b/>
                <w:sz w:val="23"/>
              </w:rPr>
            </w:pPr>
          </w:p>
          <w:p w14:paraId="26689E7E" w14:textId="77777777" w:rsidR="000F337C" w:rsidRPr="00CF469F" w:rsidRDefault="00AA78A5">
            <w:pPr>
              <w:pStyle w:val="TableParagraph"/>
              <w:spacing w:before="1"/>
              <w:ind w:left="175"/>
              <w:rPr>
                <w:rFonts w:ascii="Arial" w:hAnsi="Arial" w:cs="Arial"/>
                <w:sz w:val="24"/>
              </w:rPr>
            </w:pPr>
            <w:r w:rsidRPr="00CF469F">
              <w:rPr>
                <w:rFonts w:ascii="Arial" w:hAnsi="Arial" w:cs="Arial"/>
                <w:sz w:val="24"/>
              </w:rPr>
              <w:t>Desempeño</w:t>
            </w:r>
            <w:r w:rsidRPr="00CF469F">
              <w:rPr>
                <w:rFonts w:ascii="Arial" w:hAnsi="Arial" w:cs="Arial"/>
                <w:spacing w:val="-7"/>
                <w:sz w:val="24"/>
              </w:rPr>
              <w:t xml:space="preserve"> </w:t>
            </w:r>
            <w:r w:rsidRPr="00CF469F">
              <w:rPr>
                <w:rFonts w:ascii="Arial" w:hAnsi="Arial" w:cs="Arial"/>
                <w:sz w:val="24"/>
              </w:rPr>
              <w:t>estudiantil</w:t>
            </w:r>
          </w:p>
        </w:tc>
        <w:tc>
          <w:tcPr>
            <w:tcW w:w="562" w:type="dxa"/>
          </w:tcPr>
          <w:p w14:paraId="26689E7F" w14:textId="77777777" w:rsidR="000F337C" w:rsidRPr="00CF469F" w:rsidRDefault="000F337C">
            <w:pPr>
              <w:pStyle w:val="TableParagraph"/>
              <w:spacing w:before="11"/>
              <w:rPr>
                <w:rFonts w:ascii="Arial" w:hAnsi="Arial" w:cs="Arial"/>
                <w:b/>
                <w:sz w:val="23"/>
              </w:rPr>
            </w:pPr>
          </w:p>
          <w:p w14:paraId="26689E80" w14:textId="77777777" w:rsidR="000F337C" w:rsidRPr="00CF469F" w:rsidRDefault="00AA78A5">
            <w:pPr>
              <w:pStyle w:val="TableParagraph"/>
              <w:spacing w:before="1"/>
              <w:ind w:left="328"/>
              <w:rPr>
                <w:rFonts w:ascii="Arial" w:hAnsi="Arial" w:cs="Arial"/>
                <w:b/>
                <w:sz w:val="24"/>
              </w:rPr>
            </w:pPr>
            <w:r w:rsidRPr="00CF469F">
              <w:rPr>
                <w:rFonts w:ascii="Arial" w:hAnsi="Arial" w:cs="Arial"/>
                <w:b/>
                <w:sz w:val="24"/>
              </w:rPr>
              <w:t>5</w:t>
            </w:r>
          </w:p>
        </w:tc>
        <w:tc>
          <w:tcPr>
            <w:tcW w:w="1353" w:type="dxa"/>
          </w:tcPr>
          <w:p w14:paraId="26689E81" w14:textId="77777777" w:rsidR="000F337C" w:rsidRPr="00CF469F" w:rsidRDefault="000F337C">
            <w:pPr>
              <w:pStyle w:val="TableParagraph"/>
              <w:spacing w:before="11"/>
              <w:rPr>
                <w:rFonts w:ascii="Arial" w:hAnsi="Arial" w:cs="Arial"/>
                <w:b/>
                <w:sz w:val="23"/>
              </w:rPr>
            </w:pPr>
          </w:p>
          <w:p w14:paraId="26689E82" w14:textId="77777777" w:rsidR="000F337C" w:rsidRPr="00CF469F" w:rsidRDefault="00AA78A5">
            <w:pPr>
              <w:pStyle w:val="TableParagraph"/>
              <w:spacing w:before="1"/>
              <w:ind w:right="103"/>
              <w:jc w:val="right"/>
              <w:rPr>
                <w:rFonts w:ascii="Arial" w:hAnsi="Arial" w:cs="Arial"/>
                <w:sz w:val="24"/>
              </w:rPr>
            </w:pPr>
            <w:r w:rsidRPr="00CF469F">
              <w:rPr>
                <w:rFonts w:ascii="Arial" w:hAnsi="Arial" w:cs="Arial"/>
                <w:sz w:val="24"/>
              </w:rPr>
              <w:t>(4.1.1-4.1.5)</w:t>
            </w:r>
          </w:p>
        </w:tc>
        <w:tc>
          <w:tcPr>
            <w:tcW w:w="1327" w:type="dxa"/>
          </w:tcPr>
          <w:p w14:paraId="26689E83" w14:textId="77777777" w:rsidR="000F337C" w:rsidRPr="00CF469F" w:rsidRDefault="000F337C">
            <w:pPr>
              <w:pStyle w:val="TableParagraph"/>
              <w:spacing w:before="11"/>
              <w:rPr>
                <w:rFonts w:ascii="Arial" w:hAnsi="Arial" w:cs="Arial"/>
                <w:b/>
                <w:sz w:val="23"/>
              </w:rPr>
            </w:pPr>
          </w:p>
          <w:p w14:paraId="26689E84" w14:textId="77777777" w:rsidR="000F337C" w:rsidRPr="00CF469F" w:rsidRDefault="00AA78A5">
            <w:pPr>
              <w:pStyle w:val="TableParagraph"/>
              <w:spacing w:before="1"/>
              <w:ind w:right="26"/>
              <w:jc w:val="center"/>
              <w:rPr>
                <w:rFonts w:ascii="Arial" w:hAnsi="Arial" w:cs="Arial"/>
                <w:sz w:val="24"/>
              </w:rPr>
            </w:pPr>
            <w:r w:rsidRPr="00CF469F">
              <w:rPr>
                <w:rFonts w:ascii="Arial" w:hAnsi="Arial" w:cs="Arial"/>
                <w:sz w:val="24"/>
              </w:rPr>
              <w:t>0</w:t>
            </w:r>
          </w:p>
        </w:tc>
        <w:tc>
          <w:tcPr>
            <w:tcW w:w="1507" w:type="dxa"/>
            <w:gridSpan w:val="2"/>
          </w:tcPr>
          <w:p w14:paraId="26689E85" w14:textId="77777777" w:rsidR="000F337C" w:rsidRPr="00CF469F" w:rsidRDefault="000F337C">
            <w:pPr>
              <w:pStyle w:val="TableParagraph"/>
              <w:spacing w:before="11"/>
              <w:rPr>
                <w:rFonts w:ascii="Arial" w:hAnsi="Arial" w:cs="Arial"/>
                <w:b/>
                <w:sz w:val="23"/>
              </w:rPr>
            </w:pPr>
          </w:p>
          <w:p w14:paraId="26689E86" w14:textId="77777777" w:rsidR="000F337C" w:rsidRPr="00CF469F" w:rsidRDefault="00AA78A5">
            <w:pPr>
              <w:pStyle w:val="TableParagraph"/>
              <w:spacing w:before="1"/>
              <w:ind w:left="152"/>
              <w:rPr>
                <w:rFonts w:ascii="Arial" w:hAnsi="Arial" w:cs="Arial"/>
                <w:sz w:val="24"/>
              </w:rPr>
            </w:pPr>
            <w:r w:rsidRPr="00CF469F">
              <w:rPr>
                <w:rFonts w:ascii="Arial" w:hAnsi="Arial" w:cs="Arial"/>
                <w:b/>
                <w:sz w:val="24"/>
              </w:rPr>
              <w:t>11</w:t>
            </w:r>
            <w:r w:rsidRPr="00CF469F">
              <w:rPr>
                <w:rFonts w:ascii="Arial" w:hAnsi="Arial" w:cs="Arial"/>
                <w:b/>
                <w:spacing w:val="-2"/>
                <w:sz w:val="24"/>
              </w:rPr>
              <w:t xml:space="preserve"> </w:t>
            </w:r>
            <w:r w:rsidRPr="00CF469F">
              <w:rPr>
                <w:rFonts w:ascii="Arial" w:hAnsi="Arial" w:cs="Arial"/>
                <w:sz w:val="24"/>
              </w:rPr>
              <w:t>(300-310)</w:t>
            </w:r>
          </w:p>
        </w:tc>
      </w:tr>
      <w:tr w:rsidR="000F337C" w:rsidRPr="00CF469F" w14:paraId="26689E8D" w14:textId="77777777">
        <w:trPr>
          <w:trHeight w:val="297"/>
        </w:trPr>
        <w:tc>
          <w:tcPr>
            <w:tcW w:w="1909" w:type="dxa"/>
          </w:tcPr>
          <w:p w14:paraId="26689E88" w14:textId="77777777" w:rsidR="000F337C" w:rsidRPr="00CF469F" w:rsidRDefault="00AA78A5">
            <w:pPr>
              <w:pStyle w:val="TableParagraph"/>
              <w:spacing w:line="276" w:lineRule="exact"/>
              <w:ind w:left="444" w:right="348"/>
              <w:jc w:val="center"/>
              <w:rPr>
                <w:rFonts w:ascii="Arial" w:hAnsi="Arial" w:cs="Arial"/>
                <w:sz w:val="24"/>
              </w:rPr>
            </w:pPr>
            <w:r w:rsidRPr="00CF469F">
              <w:rPr>
                <w:rFonts w:ascii="Arial" w:hAnsi="Arial" w:cs="Arial"/>
                <w:sz w:val="24"/>
              </w:rPr>
              <w:t>Resultados</w:t>
            </w:r>
          </w:p>
        </w:tc>
        <w:tc>
          <w:tcPr>
            <w:tcW w:w="3570" w:type="dxa"/>
          </w:tcPr>
          <w:p w14:paraId="26689E89" w14:textId="77777777" w:rsidR="000F337C" w:rsidRPr="00CF469F" w:rsidRDefault="00AA78A5">
            <w:pPr>
              <w:pStyle w:val="TableParagraph"/>
              <w:spacing w:line="276" w:lineRule="exact"/>
              <w:ind w:left="175"/>
              <w:rPr>
                <w:rFonts w:ascii="Arial" w:hAnsi="Arial" w:cs="Arial"/>
                <w:sz w:val="24"/>
              </w:rPr>
            </w:pPr>
            <w:r w:rsidRPr="00CF469F">
              <w:rPr>
                <w:rFonts w:ascii="Arial" w:hAnsi="Arial" w:cs="Arial"/>
                <w:sz w:val="24"/>
              </w:rPr>
              <w:t>Graduados</w:t>
            </w:r>
          </w:p>
        </w:tc>
        <w:tc>
          <w:tcPr>
            <w:tcW w:w="1915" w:type="dxa"/>
            <w:gridSpan w:val="2"/>
          </w:tcPr>
          <w:p w14:paraId="26689E8A" w14:textId="77777777" w:rsidR="000F337C" w:rsidRPr="00CF469F" w:rsidRDefault="00AA78A5">
            <w:pPr>
              <w:pStyle w:val="TableParagraph"/>
              <w:spacing w:line="276" w:lineRule="exact"/>
              <w:ind w:left="192"/>
              <w:rPr>
                <w:rFonts w:ascii="Arial" w:hAnsi="Arial" w:cs="Arial"/>
                <w:sz w:val="24"/>
              </w:rPr>
            </w:pPr>
            <w:r w:rsidRPr="00CF469F">
              <w:rPr>
                <w:rFonts w:ascii="Arial" w:hAnsi="Arial" w:cs="Arial"/>
                <w:b/>
                <w:sz w:val="24"/>
              </w:rPr>
              <w:t>11</w:t>
            </w:r>
            <w:r w:rsidRPr="00CF469F">
              <w:rPr>
                <w:rFonts w:ascii="Arial" w:hAnsi="Arial" w:cs="Arial"/>
                <w:b/>
                <w:spacing w:val="-5"/>
                <w:sz w:val="24"/>
              </w:rPr>
              <w:t xml:space="preserve"> </w:t>
            </w:r>
            <w:r w:rsidRPr="00CF469F">
              <w:rPr>
                <w:rFonts w:ascii="Arial" w:hAnsi="Arial" w:cs="Arial"/>
                <w:sz w:val="24"/>
              </w:rPr>
              <w:t>(4.2.1-4.2.11)</w:t>
            </w:r>
          </w:p>
        </w:tc>
        <w:tc>
          <w:tcPr>
            <w:tcW w:w="1327" w:type="dxa"/>
          </w:tcPr>
          <w:p w14:paraId="26689E8B" w14:textId="77777777" w:rsidR="000F337C" w:rsidRPr="00CF469F" w:rsidRDefault="00AA78A5">
            <w:pPr>
              <w:pStyle w:val="TableParagraph"/>
              <w:spacing w:line="276" w:lineRule="exact"/>
              <w:ind w:right="26"/>
              <w:jc w:val="center"/>
              <w:rPr>
                <w:rFonts w:ascii="Arial" w:hAnsi="Arial" w:cs="Arial"/>
                <w:sz w:val="24"/>
              </w:rPr>
            </w:pPr>
            <w:r w:rsidRPr="00CF469F">
              <w:rPr>
                <w:rFonts w:ascii="Arial" w:hAnsi="Arial" w:cs="Arial"/>
                <w:sz w:val="24"/>
              </w:rPr>
              <w:t>5</w:t>
            </w:r>
          </w:p>
        </w:tc>
        <w:tc>
          <w:tcPr>
            <w:tcW w:w="1507" w:type="dxa"/>
            <w:gridSpan w:val="2"/>
          </w:tcPr>
          <w:p w14:paraId="26689E8C" w14:textId="77777777" w:rsidR="000F337C" w:rsidRPr="00CF469F" w:rsidRDefault="00AA78A5">
            <w:pPr>
              <w:pStyle w:val="TableParagraph"/>
              <w:spacing w:line="276" w:lineRule="exact"/>
              <w:ind w:left="152"/>
              <w:rPr>
                <w:rFonts w:ascii="Arial" w:hAnsi="Arial" w:cs="Arial"/>
                <w:sz w:val="24"/>
              </w:rPr>
            </w:pPr>
            <w:r w:rsidRPr="00CF469F">
              <w:rPr>
                <w:rFonts w:ascii="Arial" w:hAnsi="Arial" w:cs="Arial"/>
                <w:b/>
                <w:sz w:val="24"/>
              </w:rPr>
              <w:t>28</w:t>
            </w:r>
            <w:r w:rsidRPr="00CF469F">
              <w:rPr>
                <w:rFonts w:ascii="Arial" w:hAnsi="Arial" w:cs="Arial"/>
                <w:b/>
                <w:spacing w:val="-2"/>
                <w:sz w:val="24"/>
              </w:rPr>
              <w:t xml:space="preserve"> </w:t>
            </w:r>
            <w:r w:rsidRPr="00CF469F">
              <w:rPr>
                <w:rFonts w:ascii="Arial" w:hAnsi="Arial" w:cs="Arial"/>
                <w:sz w:val="24"/>
              </w:rPr>
              <w:t>(311-338)</w:t>
            </w:r>
          </w:p>
        </w:tc>
      </w:tr>
      <w:tr w:rsidR="000F337C" w:rsidRPr="00CF469F" w14:paraId="26689E94" w14:textId="77777777">
        <w:trPr>
          <w:trHeight w:val="489"/>
        </w:trPr>
        <w:tc>
          <w:tcPr>
            <w:tcW w:w="1909" w:type="dxa"/>
          </w:tcPr>
          <w:p w14:paraId="26689E8E" w14:textId="77777777" w:rsidR="000F337C" w:rsidRPr="00CF469F" w:rsidRDefault="000F337C">
            <w:pPr>
              <w:pStyle w:val="TableParagraph"/>
              <w:rPr>
                <w:rFonts w:ascii="Arial" w:hAnsi="Arial" w:cs="Arial"/>
                <w:sz w:val="24"/>
              </w:rPr>
            </w:pPr>
          </w:p>
        </w:tc>
        <w:tc>
          <w:tcPr>
            <w:tcW w:w="3570" w:type="dxa"/>
          </w:tcPr>
          <w:p w14:paraId="26689E8F" w14:textId="77777777" w:rsidR="000F337C" w:rsidRPr="00CF469F" w:rsidRDefault="00AA78A5">
            <w:pPr>
              <w:pStyle w:val="TableParagraph"/>
              <w:spacing w:line="271" w:lineRule="exact"/>
              <w:ind w:left="175"/>
              <w:rPr>
                <w:rFonts w:ascii="Arial" w:hAnsi="Arial" w:cs="Arial"/>
                <w:sz w:val="24"/>
              </w:rPr>
            </w:pPr>
            <w:r w:rsidRPr="00CF469F">
              <w:rPr>
                <w:rFonts w:ascii="Arial" w:hAnsi="Arial" w:cs="Arial"/>
                <w:sz w:val="24"/>
              </w:rPr>
              <w:t>Proyección</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1"/>
                <w:sz w:val="24"/>
              </w:rPr>
              <w:t xml:space="preserve"> </w:t>
            </w:r>
            <w:r w:rsidRPr="00CF469F">
              <w:rPr>
                <w:rFonts w:ascii="Arial" w:hAnsi="Arial" w:cs="Arial"/>
                <w:sz w:val="24"/>
              </w:rPr>
              <w:t>la</w:t>
            </w:r>
            <w:r w:rsidRPr="00CF469F">
              <w:rPr>
                <w:rFonts w:ascii="Arial" w:hAnsi="Arial" w:cs="Arial"/>
                <w:spacing w:val="-5"/>
                <w:sz w:val="24"/>
              </w:rPr>
              <w:t xml:space="preserve"> </w:t>
            </w:r>
            <w:r w:rsidRPr="00CF469F">
              <w:rPr>
                <w:rFonts w:ascii="Arial" w:hAnsi="Arial" w:cs="Arial"/>
                <w:sz w:val="24"/>
              </w:rPr>
              <w:t>carrera</w:t>
            </w:r>
          </w:p>
        </w:tc>
        <w:tc>
          <w:tcPr>
            <w:tcW w:w="562" w:type="dxa"/>
          </w:tcPr>
          <w:p w14:paraId="26689E90" w14:textId="77777777" w:rsidR="000F337C" w:rsidRPr="00CF469F" w:rsidRDefault="00AA78A5">
            <w:pPr>
              <w:pStyle w:val="TableParagraph"/>
              <w:spacing w:line="271" w:lineRule="exact"/>
              <w:ind w:left="288"/>
              <w:rPr>
                <w:rFonts w:ascii="Arial" w:hAnsi="Arial" w:cs="Arial"/>
                <w:b/>
                <w:sz w:val="24"/>
              </w:rPr>
            </w:pPr>
            <w:r w:rsidRPr="00CF469F">
              <w:rPr>
                <w:rFonts w:ascii="Arial" w:hAnsi="Arial" w:cs="Arial"/>
                <w:b/>
                <w:sz w:val="24"/>
              </w:rPr>
              <w:t>1</w:t>
            </w:r>
          </w:p>
        </w:tc>
        <w:tc>
          <w:tcPr>
            <w:tcW w:w="1353" w:type="dxa"/>
          </w:tcPr>
          <w:p w14:paraId="26689E91" w14:textId="77777777" w:rsidR="000F337C" w:rsidRPr="00CF469F" w:rsidRDefault="00AA78A5">
            <w:pPr>
              <w:pStyle w:val="TableParagraph"/>
              <w:spacing w:line="271" w:lineRule="exact"/>
              <w:ind w:right="105"/>
              <w:jc w:val="right"/>
              <w:rPr>
                <w:rFonts w:ascii="Arial" w:hAnsi="Arial" w:cs="Arial"/>
                <w:sz w:val="24"/>
              </w:rPr>
            </w:pPr>
            <w:r w:rsidRPr="00CF469F">
              <w:rPr>
                <w:rFonts w:ascii="Arial" w:hAnsi="Arial" w:cs="Arial"/>
                <w:sz w:val="24"/>
              </w:rPr>
              <w:t>(4.3.1)</w:t>
            </w:r>
          </w:p>
        </w:tc>
        <w:tc>
          <w:tcPr>
            <w:tcW w:w="1327" w:type="dxa"/>
          </w:tcPr>
          <w:p w14:paraId="26689E92" w14:textId="77777777" w:rsidR="000F337C" w:rsidRPr="00CF469F" w:rsidRDefault="00AA78A5">
            <w:pPr>
              <w:pStyle w:val="TableParagraph"/>
              <w:spacing w:line="271" w:lineRule="exact"/>
              <w:ind w:right="26"/>
              <w:jc w:val="center"/>
              <w:rPr>
                <w:rFonts w:ascii="Arial" w:hAnsi="Arial" w:cs="Arial"/>
                <w:sz w:val="24"/>
              </w:rPr>
            </w:pPr>
            <w:r w:rsidRPr="00CF469F">
              <w:rPr>
                <w:rFonts w:ascii="Arial" w:hAnsi="Arial" w:cs="Arial"/>
                <w:sz w:val="24"/>
              </w:rPr>
              <w:t>3</w:t>
            </w:r>
          </w:p>
        </w:tc>
        <w:tc>
          <w:tcPr>
            <w:tcW w:w="1507" w:type="dxa"/>
            <w:gridSpan w:val="2"/>
          </w:tcPr>
          <w:p w14:paraId="26689E93" w14:textId="77777777" w:rsidR="000F337C" w:rsidRPr="00CF469F" w:rsidRDefault="00AA78A5">
            <w:pPr>
              <w:pStyle w:val="TableParagraph"/>
              <w:spacing w:line="271" w:lineRule="exact"/>
              <w:ind w:left="272"/>
              <w:rPr>
                <w:rFonts w:ascii="Arial" w:hAnsi="Arial" w:cs="Arial"/>
                <w:sz w:val="24"/>
              </w:rPr>
            </w:pPr>
            <w:r w:rsidRPr="00CF469F">
              <w:rPr>
                <w:rFonts w:ascii="Arial" w:hAnsi="Arial" w:cs="Arial"/>
                <w:b/>
                <w:sz w:val="24"/>
              </w:rPr>
              <w:t>6</w:t>
            </w:r>
            <w:r w:rsidRPr="00CF469F">
              <w:rPr>
                <w:rFonts w:ascii="Arial" w:hAnsi="Arial" w:cs="Arial"/>
                <w:b/>
                <w:spacing w:val="-2"/>
                <w:sz w:val="24"/>
              </w:rPr>
              <w:t xml:space="preserve"> </w:t>
            </w:r>
            <w:r w:rsidRPr="00CF469F">
              <w:rPr>
                <w:rFonts w:ascii="Arial" w:hAnsi="Arial" w:cs="Arial"/>
                <w:sz w:val="24"/>
              </w:rPr>
              <w:t>(339-344)</w:t>
            </w:r>
          </w:p>
        </w:tc>
      </w:tr>
      <w:tr w:rsidR="000F337C" w:rsidRPr="00CF469F" w14:paraId="26689E9B" w14:textId="77777777">
        <w:trPr>
          <w:trHeight w:val="763"/>
        </w:trPr>
        <w:tc>
          <w:tcPr>
            <w:tcW w:w="1909" w:type="dxa"/>
            <w:tcBorders>
              <w:bottom w:val="single" w:sz="4" w:space="0" w:color="000000"/>
            </w:tcBorders>
          </w:tcPr>
          <w:p w14:paraId="26689E95" w14:textId="77777777" w:rsidR="000F337C" w:rsidRPr="00CF469F" w:rsidRDefault="000F337C">
            <w:pPr>
              <w:pStyle w:val="TableParagraph"/>
              <w:rPr>
                <w:rFonts w:ascii="Arial" w:hAnsi="Arial" w:cs="Arial"/>
                <w:sz w:val="24"/>
              </w:rPr>
            </w:pPr>
          </w:p>
        </w:tc>
        <w:tc>
          <w:tcPr>
            <w:tcW w:w="3570" w:type="dxa"/>
            <w:tcBorders>
              <w:bottom w:val="single" w:sz="4" w:space="0" w:color="000000"/>
            </w:tcBorders>
          </w:tcPr>
          <w:p w14:paraId="26689E96" w14:textId="77777777" w:rsidR="000F337C" w:rsidRPr="00CF469F" w:rsidRDefault="00AA78A5">
            <w:pPr>
              <w:pStyle w:val="TableParagraph"/>
              <w:spacing w:before="174"/>
              <w:ind w:left="175"/>
              <w:rPr>
                <w:rFonts w:ascii="Arial" w:hAnsi="Arial" w:cs="Arial"/>
                <w:sz w:val="24"/>
              </w:rPr>
            </w:pPr>
            <w:r w:rsidRPr="00CF469F">
              <w:rPr>
                <w:rFonts w:ascii="Arial" w:hAnsi="Arial" w:cs="Arial"/>
                <w:sz w:val="24"/>
              </w:rPr>
              <w:t>Sostenibilidad</w:t>
            </w:r>
          </w:p>
        </w:tc>
        <w:tc>
          <w:tcPr>
            <w:tcW w:w="562" w:type="dxa"/>
            <w:tcBorders>
              <w:bottom w:val="single" w:sz="4" w:space="0" w:color="000000"/>
            </w:tcBorders>
          </w:tcPr>
          <w:p w14:paraId="26689E97" w14:textId="77777777" w:rsidR="000F337C" w:rsidRPr="00CF469F" w:rsidRDefault="00AA78A5">
            <w:pPr>
              <w:pStyle w:val="TableParagraph"/>
              <w:spacing w:before="174"/>
              <w:ind w:left="156"/>
              <w:rPr>
                <w:rFonts w:ascii="Arial" w:hAnsi="Arial" w:cs="Arial"/>
                <w:b/>
                <w:sz w:val="24"/>
              </w:rPr>
            </w:pPr>
            <w:r w:rsidRPr="00CF469F">
              <w:rPr>
                <w:rFonts w:ascii="Arial" w:hAnsi="Arial" w:cs="Arial"/>
                <w:b/>
                <w:sz w:val="24"/>
              </w:rPr>
              <w:t>10</w:t>
            </w:r>
          </w:p>
        </w:tc>
        <w:tc>
          <w:tcPr>
            <w:tcW w:w="1353" w:type="dxa"/>
            <w:tcBorders>
              <w:bottom w:val="single" w:sz="4" w:space="0" w:color="000000"/>
            </w:tcBorders>
          </w:tcPr>
          <w:p w14:paraId="26689E98" w14:textId="77777777" w:rsidR="000F337C" w:rsidRPr="00CF469F" w:rsidRDefault="00AA78A5">
            <w:pPr>
              <w:pStyle w:val="TableParagraph"/>
              <w:spacing w:before="174"/>
              <w:ind w:right="103"/>
              <w:jc w:val="right"/>
              <w:rPr>
                <w:rFonts w:ascii="Arial" w:hAnsi="Arial" w:cs="Arial"/>
                <w:sz w:val="24"/>
              </w:rPr>
            </w:pPr>
            <w:r w:rsidRPr="00CF469F">
              <w:rPr>
                <w:rFonts w:ascii="Arial" w:hAnsi="Arial" w:cs="Arial"/>
                <w:sz w:val="24"/>
              </w:rPr>
              <w:t>(S1-S10)</w:t>
            </w:r>
          </w:p>
        </w:tc>
        <w:tc>
          <w:tcPr>
            <w:tcW w:w="1327" w:type="dxa"/>
            <w:tcBorders>
              <w:bottom w:val="single" w:sz="4" w:space="0" w:color="000000"/>
            </w:tcBorders>
          </w:tcPr>
          <w:p w14:paraId="26689E99" w14:textId="77777777" w:rsidR="000F337C" w:rsidRPr="00CF469F" w:rsidRDefault="00AA78A5">
            <w:pPr>
              <w:pStyle w:val="TableParagraph"/>
              <w:spacing w:before="174"/>
              <w:ind w:right="26"/>
              <w:jc w:val="center"/>
              <w:rPr>
                <w:rFonts w:ascii="Arial" w:hAnsi="Arial" w:cs="Arial"/>
                <w:sz w:val="24"/>
              </w:rPr>
            </w:pPr>
            <w:r w:rsidRPr="00CF469F">
              <w:rPr>
                <w:rFonts w:ascii="Arial" w:hAnsi="Arial" w:cs="Arial"/>
                <w:sz w:val="24"/>
              </w:rPr>
              <w:t>0</w:t>
            </w:r>
          </w:p>
        </w:tc>
        <w:tc>
          <w:tcPr>
            <w:tcW w:w="1507" w:type="dxa"/>
            <w:gridSpan w:val="2"/>
            <w:tcBorders>
              <w:bottom w:val="single" w:sz="4" w:space="0" w:color="000000"/>
            </w:tcBorders>
          </w:tcPr>
          <w:p w14:paraId="26689E9A" w14:textId="77777777" w:rsidR="000F337C" w:rsidRPr="00CF469F" w:rsidRDefault="00AA78A5">
            <w:pPr>
              <w:pStyle w:val="TableParagraph"/>
              <w:spacing w:before="174"/>
              <w:ind w:left="272"/>
              <w:rPr>
                <w:rFonts w:ascii="Arial" w:hAnsi="Arial" w:cs="Arial"/>
                <w:sz w:val="24"/>
              </w:rPr>
            </w:pPr>
            <w:r w:rsidRPr="00CF469F">
              <w:rPr>
                <w:rFonts w:ascii="Arial" w:hAnsi="Arial" w:cs="Arial"/>
                <w:b/>
                <w:sz w:val="24"/>
              </w:rPr>
              <w:t>4</w:t>
            </w:r>
            <w:r w:rsidRPr="00CF469F">
              <w:rPr>
                <w:rFonts w:ascii="Arial" w:hAnsi="Arial" w:cs="Arial"/>
                <w:b/>
                <w:spacing w:val="-2"/>
                <w:sz w:val="24"/>
              </w:rPr>
              <w:t xml:space="preserve"> </w:t>
            </w:r>
            <w:r w:rsidRPr="00CF469F">
              <w:rPr>
                <w:rFonts w:ascii="Arial" w:hAnsi="Arial" w:cs="Arial"/>
                <w:sz w:val="24"/>
              </w:rPr>
              <w:t>(345-348)</w:t>
            </w:r>
          </w:p>
        </w:tc>
      </w:tr>
      <w:tr w:rsidR="000F337C" w:rsidRPr="00CF469F" w14:paraId="26689EA3" w14:textId="77777777">
        <w:trPr>
          <w:trHeight w:val="292"/>
        </w:trPr>
        <w:tc>
          <w:tcPr>
            <w:tcW w:w="1909" w:type="dxa"/>
            <w:tcBorders>
              <w:top w:val="single" w:sz="4" w:space="0" w:color="000000"/>
              <w:bottom w:val="single" w:sz="4" w:space="0" w:color="000000"/>
            </w:tcBorders>
          </w:tcPr>
          <w:p w14:paraId="26689E9C" w14:textId="77777777" w:rsidR="000F337C" w:rsidRPr="00CF469F" w:rsidRDefault="00AA78A5">
            <w:pPr>
              <w:pStyle w:val="TableParagraph"/>
              <w:spacing w:line="272" w:lineRule="exact"/>
              <w:ind w:left="444" w:right="353"/>
              <w:jc w:val="center"/>
              <w:rPr>
                <w:rFonts w:ascii="Arial" w:hAnsi="Arial" w:cs="Arial"/>
                <w:b/>
                <w:sz w:val="24"/>
              </w:rPr>
            </w:pPr>
            <w:r w:rsidRPr="00CF469F">
              <w:rPr>
                <w:rFonts w:ascii="Arial" w:hAnsi="Arial" w:cs="Arial"/>
                <w:b/>
                <w:sz w:val="24"/>
              </w:rPr>
              <w:t>Total</w:t>
            </w:r>
          </w:p>
        </w:tc>
        <w:tc>
          <w:tcPr>
            <w:tcW w:w="3570" w:type="dxa"/>
            <w:tcBorders>
              <w:top w:val="single" w:sz="4" w:space="0" w:color="000000"/>
              <w:bottom w:val="single" w:sz="4" w:space="0" w:color="000000"/>
            </w:tcBorders>
          </w:tcPr>
          <w:p w14:paraId="26689E9D" w14:textId="77777777" w:rsidR="000F337C" w:rsidRPr="00CF469F" w:rsidRDefault="00AA78A5">
            <w:pPr>
              <w:pStyle w:val="TableParagraph"/>
              <w:spacing w:line="272" w:lineRule="exact"/>
              <w:ind w:left="1692" w:right="1593"/>
              <w:jc w:val="center"/>
              <w:rPr>
                <w:rFonts w:ascii="Arial" w:hAnsi="Arial" w:cs="Arial"/>
                <w:b/>
                <w:sz w:val="24"/>
              </w:rPr>
            </w:pPr>
            <w:r w:rsidRPr="00CF469F">
              <w:rPr>
                <w:rFonts w:ascii="Arial" w:hAnsi="Arial" w:cs="Arial"/>
                <w:b/>
                <w:sz w:val="24"/>
              </w:rPr>
              <w:t>21</w:t>
            </w:r>
          </w:p>
        </w:tc>
        <w:tc>
          <w:tcPr>
            <w:tcW w:w="562" w:type="dxa"/>
            <w:tcBorders>
              <w:top w:val="single" w:sz="4" w:space="0" w:color="000000"/>
              <w:bottom w:val="single" w:sz="4" w:space="0" w:color="000000"/>
            </w:tcBorders>
          </w:tcPr>
          <w:p w14:paraId="26689E9E" w14:textId="77777777" w:rsidR="000F337C" w:rsidRPr="00CF469F" w:rsidRDefault="000F337C">
            <w:pPr>
              <w:pStyle w:val="TableParagraph"/>
              <w:rPr>
                <w:rFonts w:ascii="Arial" w:hAnsi="Arial" w:cs="Arial"/>
                <w:sz w:val="20"/>
              </w:rPr>
            </w:pPr>
          </w:p>
        </w:tc>
        <w:tc>
          <w:tcPr>
            <w:tcW w:w="1353" w:type="dxa"/>
            <w:tcBorders>
              <w:top w:val="single" w:sz="4" w:space="0" w:color="000000"/>
              <w:bottom w:val="single" w:sz="4" w:space="0" w:color="000000"/>
            </w:tcBorders>
          </w:tcPr>
          <w:p w14:paraId="26689E9F" w14:textId="77777777" w:rsidR="000F337C" w:rsidRPr="00CF469F" w:rsidRDefault="00AA78A5">
            <w:pPr>
              <w:pStyle w:val="TableParagraph"/>
              <w:spacing w:line="272" w:lineRule="exact"/>
              <w:ind w:left="222"/>
              <w:rPr>
                <w:rFonts w:ascii="Arial" w:hAnsi="Arial" w:cs="Arial"/>
                <w:b/>
                <w:sz w:val="24"/>
              </w:rPr>
            </w:pPr>
            <w:r w:rsidRPr="00CF469F">
              <w:rPr>
                <w:rFonts w:ascii="Arial" w:hAnsi="Arial" w:cs="Arial"/>
                <w:b/>
                <w:sz w:val="24"/>
              </w:rPr>
              <w:t>171</w:t>
            </w:r>
          </w:p>
        </w:tc>
        <w:tc>
          <w:tcPr>
            <w:tcW w:w="1327" w:type="dxa"/>
            <w:tcBorders>
              <w:top w:val="single" w:sz="4" w:space="0" w:color="000000"/>
              <w:bottom w:val="single" w:sz="4" w:space="0" w:color="000000"/>
            </w:tcBorders>
          </w:tcPr>
          <w:p w14:paraId="26689EA0" w14:textId="77777777" w:rsidR="000F337C" w:rsidRPr="00CF469F" w:rsidRDefault="00AA78A5">
            <w:pPr>
              <w:pStyle w:val="TableParagraph"/>
              <w:spacing w:line="272" w:lineRule="exact"/>
              <w:ind w:left="85" w:right="108"/>
              <w:jc w:val="center"/>
              <w:rPr>
                <w:rFonts w:ascii="Arial" w:hAnsi="Arial" w:cs="Arial"/>
                <w:b/>
                <w:sz w:val="24"/>
              </w:rPr>
            </w:pPr>
            <w:r w:rsidRPr="00CF469F">
              <w:rPr>
                <w:rFonts w:ascii="Arial" w:hAnsi="Arial" w:cs="Arial"/>
                <w:b/>
                <w:sz w:val="24"/>
              </w:rPr>
              <w:t>34</w:t>
            </w:r>
          </w:p>
        </w:tc>
        <w:tc>
          <w:tcPr>
            <w:tcW w:w="529" w:type="dxa"/>
            <w:tcBorders>
              <w:top w:val="single" w:sz="4" w:space="0" w:color="000000"/>
              <w:bottom w:val="single" w:sz="4" w:space="0" w:color="000000"/>
            </w:tcBorders>
          </w:tcPr>
          <w:p w14:paraId="26689EA1" w14:textId="77777777" w:rsidR="000F337C" w:rsidRPr="00CF469F" w:rsidRDefault="000F337C">
            <w:pPr>
              <w:pStyle w:val="TableParagraph"/>
              <w:rPr>
                <w:rFonts w:ascii="Arial" w:hAnsi="Arial" w:cs="Arial"/>
                <w:sz w:val="20"/>
              </w:rPr>
            </w:pPr>
          </w:p>
        </w:tc>
        <w:tc>
          <w:tcPr>
            <w:tcW w:w="978" w:type="dxa"/>
            <w:tcBorders>
              <w:top w:val="single" w:sz="4" w:space="0" w:color="000000"/>
              <w:bottom w:val="single" w:sz="4" w:space="0" w:color="000000"/>
            </w:tcBorders>
          </w:tcPr>
          <w:p w14:paraId="26689EA2" w14:textId="77777777" w:rsidR="000F337C" w:rsidRPr="00CF469F" w:rsidRDefault="00AA78A5">
            <w:pPr>
              <w:pStyle w:val="TableParagraph"/>
              <w:spacing w:line="272" w:lineRule="exact"/>
              <w:ind w:left="28"/>
              <w:rPr>
                <w:rFonts w:ascii="Arial" w:hAnsi="Arial" w:cs="Arial"/>
                <w:b/>
                <w:sz w:val="24"/>
              </w:rPr>
            </w:pPr>
            <w:r w:rsidRPr="00CF469F">
              <w:rPr>
                <w:rFonts w:ascii="Arial" w:hAnsi="Arial" w:cs="Arial"/>
                <w:b/>
                <w:sz w:val="24"/>
              </w:rPr>
              <w:t>348</w:t>
            </w:r>
          </w:p>
        </w:tc>
      </w:tr>
    </w:tbl>
    <w:p w14:paraId="26689EA4" w14:textId="77777777" w:rsidR="000F337C" w:rsidRPr="00CF469F" w:rsidRDefault="000F337C">
      <w:pPr>
        <w:spacing w:line="272" w:lineRule="exact"/>
        <w:rPr>
          <w:rFonts w:ascii="Arial" w:hAnsi="Arial" w:cs="Arial"/>
          <w:sz w:val="24"/>
        </w:rPr>
        <w:sectPr w:rsidR="000F337C" w:rsidRPr="00CF469F">
          <w:pgSz w:w="12250" w:h="15850"/>
          <w:pgMar w:top="1500" w:right="900" w:bottom="1500" w:left="660" w:header="0" w:footer="1237" w:gutter="0"/>
          <w:cols w:space="720"/>
        </w:sectPr>
      </w:pPr>
    </w:p>
    <w:p w14:paraId="26689EA5" w14:textId="77777777" w:rsidR="000F337C" w:rsidRPr="00CF469F" w:rsidRDefault="000F337C">
      <w:pPr>
        <w:pStyle w:val="Textoindependiente"/>
        <w:spacing w:before="4"/>
        <w:rPr>
          <w:rFonts w:ascii="Arial" w:hAnsi="Arial" w:cs="Arial"/>
          <w:b/>
          <w:sz w:val="16"/>
        </w:rPr>
      </w:pPr>
    </w:p>
    <w:p w14:paraId="26689EB1" w14:textId="77777777" w:rsidR="000F337C" w:rsidRPr="00CF469F" w:rsidRDefault="000F337C">
      <w:pPr>
        <w:pStyle w:val="Textoindependiente"/>
        <w:rPr>
          <w:rFonts w:ascii="Arial" w:hAnsi="Arial" w:cs="Arial"/>
          <w:b/>
          <w:sz w:val="20"/>
        </w:rPr>
      </w:pPr>
    </w:p>
    <w:p w14:paraId="26689EB2" w14:textId="77777777" w:rsidR="000F337C" w:rsidRPr="00CF469F" w:rsidRDefault="000F337C">
      <w:pPr>
        <w:pStyle w:val="Textoindependiente"/>
        <w:rPr>
          <w:rFonts w:ascii="Arial" w:hAnsi="Arial" w:cs="Arial"/>
          <w:b/>
          <w:sz w:val="20"/>
        </w:rPr>
      </w:pPr>
    </w:p>
    <w:p w14:paraId="26689EB3" w14:textId="77777777" w:rsidR="000F337C" w:rsidRPr="00CF469F" w:rsidRDefault="000F337C">
      <w:pPr>
        <w:pStyle w:val="Textoindependiente"/>
        <w:rPr>
          <w:rFonts w:ascii="Arial" w:hAnsi="Arial" w:cs="Arial"/>
          <w:b/>
          <w:sz w:val="20"/>
        </w:rPr>
      </w:pPr>
    </w:p>
    <w:p w14:paraId="26689EB4" w14:textId="77777777" w:rsidR="000F337C" w:rsidRPr="00CF469F" w:rsidRDefault="000F337C">
      <w:pPr>
        <w:pStyle w:val="Textoindependiente"/>
        <w:rPr>
          <w:rFonts w:ascii="Arial" w:hAnsi="Arial" w:cs="Arial"/>
          <w:b/>
          <w:sz w:val="20"/>
        </w:rPr>
      </w:pPr>
    </w:p>
    <w:p w14:paraId="26689EB5" w14:textId="77777777" w:rsidR="000F337C" w:rsidRPr="00CF469F" w:rsidRDefault="000F337C">
      <w:pPr>
        <w:pStyle w:val="Textoindependiente"/>
        <w:rPr>
          <w:rFonts w:ascii="Arial" w:hAnsi="Arial" w:cs="Arial"/>
          <w:b/>
          <w:sz w:val="20"/>
        </w:rPr>
      </w:pPr>
    </w:p>
    <w:p w14:paraId="26689EB6" w14:textId="77777777" w:rsidR="000F337C" w:rsidRPr="00CF469F" w:rsidRDefault="000F337C">
      <w:pPr>
        <w:pStyle w:val="Textoindependiente"/>
        <w:rPr>
          <w:rFonts w:ascii="Arial" w:hAnsi="Arial" w:cs="Arial"/>
          <w:b/>
          <w:sz w:val="20"/>
        </w:rPr>
      </w:pPr>
    </w:p>
    <w:p w14:paraId="26689EB7" w14:textId="77777777" w:rsidR="000F337C" w:rsidRPr="00CF469F" w:rsidRDefault="000F337C">
      <w:pPr>
        <w:pStyle w:val="Textoindependiente"/>
        <w:rPr>
          <w:rFonts w:ascii="Arial" w:hAnsi="Arial" w:cs="Arial"/>
          <w:b/>
          <w:sz w:val="20"/>
        </w:rPr>
      </w:pPr>
    </w:p>
    <w:p w14:paraId="26689EB8" w14:textId="77777777" w:rsidR="000F337C" w:rsidRPr="00CF469F" w:rsidRDefault="000F337C">
      <w:pPr>
        <w:pStyle w:val="Textoindependiente"/>
        <w:rPr>
          <w:rFonts w:ascii="Arial" w:hAnsi="Arial" w:cs="Arial"/>
          <w:b/>
          <w:sz w:val="20"/>
        </w:rPr>
      </w:pPr>
    </w:p>
    <w:p w14:paraId="26689EB9" w14:textId="77777777" w:rsidR="000F337C" w:rsidRPr="00CF469F" w:rsidRDefault="000F337C">
      <w:pPr>
        <w:pStyle w:val="Textoindependiente"/>
        <w:rPr>
          <w:rFonts w:ascii="Arial" w:hAnsi="Arial" w:cs="Arial"/>
          <w:b/>
          <w:sz w:val="20"/>
        </w:rPr>
      </w:pPr>
    </w:p>
    <w:p w14:paraId="26689EBA" w14:textId="77777777" w:rsidR="000F337C" w:rsidRPr="00CF469F" w:rsidRDefault="000F337C">
      <w:pPr>
        <w:pStyle w:val="Textoindependiente"/>
        <w:rPr>
          <w:rFonts w:ascii="Arial" w:hAnsi="Arial" w:cs="Arial"/>
          <w:b/>
          <w:sz w:val="20"/>
        </w:rPr>
      </w:pPr>
    </w:p>
    <w:p w14:paraId="26689EBB" w14:textId="77777777" w:rsidR="000F337C" w:rsidRPr="00CF469F" w:rsidRDefault="000F337C">
      <w:pPr>
        <w:pStyle w:val="Textoindependiente"/>
        <w:rPr>
          <w:rFonts w:ascii="Arial" w:hAnsi="Arial" w:cs="Arial"/>
          <w:b/>
          <w:sz w:val="20"/>
        </w:rPr>
      </w:pPr>
    </w:p>
    <w:p w14:paraId="26689EBC" w14:textId="77777777" w:rsidR="000F337C" w:rsidRPr="00CF469F" w:rsidRDefault="000F337C">
      <w:pPr>
        <w:pStyle w:val="Textoindependiente"/>
        <w:rPr>
          <w:rFonts w:ascii="Arial" w:hAnsi="Arial" w:cs="Arial"/>
          <w:b/>
          <w:sz w:val="20"/>
        </w:rPr>
      </w:pPr>
    </w:p>
    <w:p w14:paraId="26689EBD" w14:textId="77777777" w:rsidR="000F337C" w:rsidRPr="00CF469F" w:rsidRDefault="000F337C">
      <w:pPr>
        <w:pStyle w:val="Textoindependiente"/>
        <w:rPr>
          <w:rFonts w:ascii="Arial" w:hAnsi="Arial" w:cs="Arial"/>
          <w:b/>
          <w:sz w:val="20"/>
        </w:rPr>
      </w:pPr>
    </w:p>
    <w:p w14:paraId="26689EBE" w14:textId="77777777" w:rsidR="000F337C" w:rsidRPr="00CF469F" w:rsidRDefault="000F337C">
      <w:pPr>
        <w:pStyle w:val="Textoindependiente"/>
        <w:rPr>
          <w:rFonts w:ascii="Arial" w:hAnsi="Arial" w:cs="Arial"/>
          <w:b/>
          <w:sz w:val="20"/>
        </w:rPr>
      </w:pPr>
    </w:p>
    <w:p w14:paraId="26689EBF" w14:textId="77777777" w:rsidR="000F337C" w:rsidRPr="00CF469F" w:rsidRDefault="000F337C">
      <w:pPr>
        <w:pStyle w:val="Textoindependiente"/>
        <w:spacing w:before="2"/>
        <w:rPr>
          <w:rFonts w:ascii="Arial" w:hAnsi="Arial" w:cs="Arial"/>
          <w:b/>
          <w:sz w:val="17"/>
        </w:rPr>
      </w:pPr>
    </w:p>
    <w:p w14:paraId="26689EC0" w14:textId="77777777" w:rsidR="000F337C" w:rsidRPr="00CF469F" w:rsidRDefault="00AA78A5">
      <w:pPr>
        <w:pStyle w:val="Textoindependiente"/>
        <w:ind w:left="6403"/>
        <w:rPr>
          <w:rFonts w:ascii="Arial" w:hAnsi="Arial" w:cs="Arial"/>
          <w:sz w:val="20"/>
        </w:rPr>
      </w:pPr>
      <w:r w:rsidRPr="00CF469F">
        <w:rPr>
          <w:rFonts w:ascii="Arial" w:hAnsi="Arial" w:cs="Arial"/>
          <w:noProof/>
          <w:sz w:val="20"/>
        </w:rPr>
        <w:drawing>
          <wp:inline distT="0" distB="0" distL="0" distR="0" wp14:anchorId="2668A5E8" wp14:editId="2668A5E9">
            <wp:extent cx="2578159" cy="583215"/>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1" cstate="print"/>
                    <a:stretch>
                      <a:fillRect/>
                    </a:stretch>
                  </pic:blipFill>
                  <pic:spPr>
                    <a:xfrm>
                      <a:off x="0" y="0"/>
                      <a:ext cx="2578159" cy="583215"/>
                    </a:xfrm>
                    <a:prstGeom prst="rect">
                      <a:avLst/>
                    </a:prstGeom>
                  </pic:spPr>
                </pic:pic>
              </a:graphicData>
            </a:graphic>
          </wp:inline>
        </w:drawing>
      </w:r>
    </w:p>
    <w:p w14:paraId="26689EC1" w14:textId="77777777" w:rsidR="000F337C" w:rsidRPr="00CF469F" w:rsidRDefault="000F337C">
      <w:pPr>
        <w:pStyle w:val="Textoindependiente"/>
        <w:rPr>
          <w:rFonts w:ascii="Arial" w:hAnsi="Arial" w:cs="Arial"/>
          <w:b/>
          <w:sz w:val="20"/>
        </w:rPr>
      </w:pPr>
    </w:p>
    <w:p w14:paraId="26689EC2" w14:textId="77777777" w:rsidR="000F337C" w:rsidRPr="00CF469F" w:rsidRDefault="000F337C">
      <w:pPr>
        <w:pStyle w:val="Textoindependiente"/>
        <w:rPr>
          <w:rFonts w:ascii="Arial" w:hAnsi="Arial" w:cs="Arial"/>
          <w:b/>
          <w:sz w:val="20"/>
        </w:rPr>
      </w:pPr>
    </w:p>
    <w:p w14:paraId="26689EC3" w14:textId="77777777" w:rsidR="000F337C" w:rsidRPr="00CF469F" w:rsidRDefault="00AA78A5">
      <w:pPr>
        <w:pStyle w:val="Ttulo1"/>
        <w:spacing w:before="220"/>
      </w:pPr>
      <w:bookmarkStart w:id="22" w:name="_Toc144472729"/>
      <w:r w:rsidRPr="00CF469F">
        <w:t>Capítulo</w:t>
      </w:r>
      <w:r w:rsidRPr="00CF469F">
        <w:rPr>
          <w:spacing w:val="-2"/>
        </w:rPr>
        <w:t xml:space="preserve"> </w:t>
      </w:r>
      <w:r w:rsidRPr="00CF469F">
        <w:t>IV</w:t>
      </w:r>
      <w:bookmarkEnd w:id="22"/>
    </w:p>
    <w:p w14:paraId="26689EC4" w14:textId="77777777" w:rsidR="000F337C" w:rsidRPr="00CF469F" w:rsidRDefault="000F337C">
      <w:pPr>
        <w:pStyle w:val="Textoindependiente"/>
        <w:spacing w:before="9"/>
        <w:rPr>
          <w:rFonts w:ascii="Arial" w:hAnsi="Arial" w:cs="Arial"/>
          <w:b/>
          <w:sz w:val="59"/>
        </w:rPr>
      </w:pPr>
    </w:p>
    <w:p w14:paraId="26689EC5" w14:textId="77777777" w:rsidR="000F337C" w:rsidRPr="00CF469F" w:rsidRDefault="00AA78A5">
      <w:pPr>
        <w:pStyle w:val="Ttulo2"/>
        <w:spacing w:before="1"/>
        <w:ind w:right="230"/>
        <w:jc w:val="right"/>
      </w:pPr>
      <w:bookmarkStart w:id="23" w:name="_Toc144472730"/>
      <w:r w:rsidRPr="00CF469F">
        <w:t>Dimensiones,</w:t>
      </w:r>
      <w:r w:rsidRPr="00CF469F">
        <w:rPr>
          <w:spacing w:val="-8"/>
        </w:rPr>
        <w:t xml:space="preserve"> </w:t>
      </w:r>
      <w:r w:rsidRPr="00CF469F">
        <w:t>componentes,</w:t>
      </w:r>
      <w:r w:rsidRPr="00CF469F">
        <w:rPr>
          <w:spacing w:val="-5"/>
        </w:rPr>
        <w:t xml:space="preserve"> </w:t>
      </w:r>
      <w:r w:rsidRPr="00CF469F">
        <w:t>criterios,</w:t>
      </w:r>
      <w:r w:rsidRPr="00CF469F">
        <w:rPr>
          <w:spacing w:val="-9"/>
        </w:rPr>
        <w:t xml:space="preserve"> </w:t>
      </w:r>
      <w:r w:rsidRPr="00CF469F">
        <w:t>estándares</w:t>
      </w:r>
      <w:bookmarkEnd w:id="23"/>
    </w:p>
    <w:p w14:paraId="26689EC6" w14:textId="77777777" w:rsidR="000F337C" w:rsidRPr="00CF469F" w:rsidRDefault="00AA78A5">
      <w:pPr>
        <w:spacing w:before="37"/>
        <w:ind w:right="233"/>
        <w:jc w:val="right"/>
        <w:rPr>
          <w:rFonts w:ascii="Arial" w:hAnsi="Arial" w:cs="Arial"/>
          <w:b/>
          <w:sz w:val="32"/>
        </w:rPr>
      </w:pPr>
      <w:r w:rsidRPr="00CF469F">
        <w:rPr>
          <w:rFonts w:ascii="Arial" w:hAnsi="Arial" w:cs="Arial"/>
          <w:b/>
          <w:sz w:val="32"/>
        </w:rPr>
        <w:t>y</w:t>
      </w:r>
      <w:r w:rsidRPr="00CF469F">
        <w:rPr>
          <w:rFonts w:ascii="Arial" w:hAnsi="Arial" w:cs="Arial"/>
          <w:b/>
          <w:spacing w:val="-11"/>
          <w:sz w:val="32"/>
        </w:rPr>
        <w:t xml:space="preserve"> </w:t>
      </w:r>
      <w:r w:rsidRPr="00CF469F">
        <w:rPr>
          <w:rFonts w:ascii="Arial" w:hAnsi="Arial" w:cs="Arial"/>
          <w:b/>
          <w:sz w:val="32"/>
        </w:rPr>
        <w:t>evidencias</w:t>
      </w:r>
      <w:r w:rsidRPr="00CF469F">
        <w:rPr>
          <w:rFonts w:ascii="Arial" w:hAnsi="Arial" w:cs="Arial"/>
          <w:b/>
          <w:spacing w:val="-2"/>
          <w:sz w:val="32"/>
        </w:rPr>
        <w:t xml:space="preserve"> </w:t>
      </w:r>
      <w:r w:rsidRPr="00CF469F">
        <w:rPr>
          <w:rFonts w:ascii="Arial" w:hAnsi="Arial" w:cs="Arial"/>
          <w:b/>
          <w:sz w:val="32"/>
        </w:rPr>
        <w:t>del</w:t>
      </w:r>
      <w:r w:rsidRPr="00CF469F">
        <w:rPr>
          <w:rFonts w:ascii="Arial" w:hAnsi="Arial" w:cs="Arial"/>
          <w:b/>
          <w:spacing w:val="-3"/>
          <w:sz w:val="32"/>
        </w:rPr>
        <w:t xml:space="preserve"> </w:t>
      </w:r>
      <w:r w:rsidRPr="00CF469F">
        <w:rPr>
          <w:rFonts w:ascii="Arial" w:hAnsi="Arial" w:cs="Arial"/>
          <w:b/>
          <w:sz w:val="32"/>
        </w:rPr>
        <w:t>modelo</w:t>
      </w:r>
    </w:p>
    <w:p w14:paraId="26689EC7" w14:textId="77777777" w:rsidR="000F337C" w:rsidRPr="00CF469F" w:rsidRDefault="000F337C">
      <w:pPr>
        <w:jc w:val="right"/>
        <w:rPr>
          <w:rFonts w:ascii="Arial" w:hAnsi="Arial" w:cs="Arial"/>
          <w:sz w:val="32"/>
        </w:rPr>
        <w:sectPr w:rsidR="000F337C" w:rsidRPr="00CF469F">
          <w:pgSz w:w="12250" w:h="15850"/>
          <w:pgMar w:top="1500" w:right="900" w:bottom="1420" w:left="660" w:header="0" w:footer="1237" w:gutter="0"/>
          <w:cols w:space="720"/>
        </w:sectPr>
      </w:pPr>
    </w:p>
    <w:p w14:paraId="26689EC8" w14:textId="77777777" w:rsidR="000F337C" w:rsidRPr="00CF469F" w:rsidRDefault="000F337C">
      <w:pPr>
        <w:pStyle w:val="Textoindependiente"/>
        <w:spacing w:before="4"/>
        <w:rPr>
          <w:rFonts w:ascii="Arial" w:hAnsi="Arial" w:cs="Arial"/>
          <w:b/>
          <w:sz w:val="17"/>
        </w:rPr>
      </w:pPr>
    </w:p>
    <w:p w14:paraId="26689ECA" w14:textId="77777777" w:rsidR="000F337C" w:rsidRPr="00CF469F" w:rsidRDefault="000F337C">
      <w:pPr>
        <w:pStyle w:val="Textoindependiente"/>
        <w:rPr>
          <w:rFonts w:ascii="Arial" w:hAnsi="Arial" w:cs="Arial"/>
          <w:b/>
          <w:sz w:val="21"/>
        </w:rPr>
      </w:pPr>
    </w:p>
    <w:p w14:paraId="26689ECB" w14:textId="391BCEE6" w:rsidR="000F337C" w:rsidRPr="00CF469F" w:rsidRDefault="00AA78A5">
      <w:pPr>
        <w:pStyle w:val="Ttulo3"/>
        <w:spacing w:before="44" w:line="266" w:lineRule="auto"/>
        <w:ind w:left="3769" w:right="1347" w:hanging="2173"/>
      </w:pPr>
      <w:bookmarkStart w:id="24" w:name="_Toc144472731"/>
      <w:r w:rsidRPr="00CF469F">
        <w:t>M</w:t>
      </w:r>
      <w:r w:rsidR="00CF469F">
        <w:t>odelo educativo del Sistema Nacional de Acreditación de la Educación Superior</w:t>
      </w:r>
      <w:bookmarkEnd w:id="24"/>
      <w:r w:rsidR="00CF469F">
        <w:t xml:space="preserve"> </w:t>
      </w:r>
    </w:p>
    <w:p w14:paraId="26689ECC" w14:textId="77777777" w:rsidR="000F337C" w:rsidRPr="00CF469F" w:rsidRDefault="00AA78A5">
      <w:pPr>
        <w:pStyle w:val="Ttulo5"/>
        <w:spacing w:before="148"/>
        <w:ind w:firstLine="0"/>
        <w:rPr>
          <w:rFonts w:ascii="Arial" w:hAnsi="Arial" w:cs="Arial"/>
        </w:rPr>
      </w:pPr>
      <w:r w:rsidRPr="00CF469F">
        <w:rPr>
          <w:rFonts w:ascii="Arial" w:hAnsi="Arial" w:cs="Arial"/>
        </w:rPr>
        <w:t>4.1.</w:t>
      </w:r>
      <w:r w:rsidRPr="00CF469F">
        <w:rPr>
          <w:rFonts w:ascii="Arial" w:hAnsi="Arial" w:cs="Arial"/>
          <w:spacing w:val="-6"/>
        </w:rPr>
        <w:t xml:space="preserve"> </w:t>
      </w:r>
      <w:r w:rsidRPr="00CF469F">
        <w:rPr>
          <w:rFonts w:ascii="Arial" w:hAnsi="Arial" w:cs="Arial"/>
        </w:rPr>
        <w:t>Criterios</w:t>
      </w:r>
      <w:r w:rsidRPr="00CF469F">
        <w:rPr>
          <w:rFonts w:ascii="Arial" w:hAnsi="Arial" w:cs="Arial"/>
          <w:spacing w:val="-6"/>
        </w:rPr>
        <w:t xml:space="preserve"> </w:t>
      </w:r>
      <w:r w:rsidRPr="00CF469F">
        <w:rPr>
          <w:rFonts w:ascii="Arial" w:hAnsi="Arial" w:cs="Arial"/>
        </w:rPr>
        <w:t>de</w:t>
      </w:r>
      <w:r w:rsidRPr="00CF469F">
        <w:rPr>
          <w:rFonts w:ascii="Arial" w:hAnsi="Arial" w:cs="Arial"/>
          <w:spacing w:val="-8"/>
        </w:rPr>
        <w:t xml:space="preserve"> </w:t>
      </w:r>
      <w:r w:rsidRPr="00CF469F">
        <w:rPr>
          <w:rFonts w:ascii="Arial" w:hAnsi="Arial" w:cs="Arial"/>
        </w:rPr>
        <w:t>Admisibilidad</w:t>
      </w:r>
    </w:p>
    <w:p w14:paraId="26689ECD" w14:textId="77777777" w:rsidR="000F337C" w:rsidRPr="00CF469F" w:rsidRDefault="000F337C">
      <w:pPr>
        <w:pStyle w:val="Textoindependiente"/>
        <w:spacing w:before="7" w:after="1"/>
        <w:rPr>
          <w:rFonts w:ascii="Arial" w:hAnsi="Arial" w:cs="Arial"/>
          <w:b/>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816"/>
      </w:tblGrid>
      <w:tr w:rsidR="000F337C" w:rsidRPr="00A13AC9" w14:paraId="26689ED0" w14:textId="77777777">
        <w:trPr>
          <w:trHeight w:val="373"/>
        </w:trPr>
        <w:tc>
          <w:tcPr>
            <w:tcW w:w="4254" w:type="dxa"/>
            <w:shd w:val="clear" w:color="auto" w:fill="8A8A8A"/>
          </w:tcPr>
          <w:p w14:paraId="26689ECE" w14:textId="77777777" w:rsidR="000F337C" w:rsidRPr="00A13AC9" w:rsidRDefault="00AA78A5">
            <w:pPr>
              <w:pStyle w:val="TableParagraph"/>
              <w:spacing w:before="35"/>
              <w:ind w:left="1692" w:right="1667"/>
              <w:jc w:val="center"/>
              <w:rPr>
                <w:rFonts w:ascii="Arial" w:hAnsi="Arial" w:cs="Arial"/>
                <w:b/>
                <w:sz w:val="20"/>
                <w:szCs w:val="20"/>
              </w:rPr>
            </w:pPr>
            <w:r w:rsidRPr="00A13AC9">
              <w:rPr>
                <w:rFonts w:ascii="Arial" w:hAnsi="Arial" w:cs="Arial"/>
                <w:b/>
                <w:color w:val="FFFFFF"/>
                <w:sz w:val="20"/>
                <w:szCs w:val="20"/>
              </w:rPr>
              <w:t>Criterios</w:t>
            </w:r>
          </w:p>
        </w:tc>
        <w:tc>
          <w:tcPr>
            <w:tcW w:w="5816" w:type="dxa"/>
            <w:shd w:val="clear" w:color="auto" w:fill="8A8A8A"/>
          </w:tcPr>
          <w:p w14:paraId="26689ECF" w14:textId="77777777" w:rsidR="000F337C" w:rsidRPr="00A13AC9" w:rsidRDefault="00AA78A5">
            <w:pPr>
              <w:pStyle w:val="TableParagraph"/>
              <w:spacing w:before="35"/>
              <w:ind w:right="2366"/>
              <w:jc w:val="right"/>
              <w:rPr>
                <w:rFonts w:ascii="Arial" w:hAnsi="Arial" w:cs="Arial"/>
                <w:b/>
                <w:sz w:val="20"/>
                <w:szCs w:val="20"/>
              </w:rPr>
            </w:pPr>
            <w:r w:rsidRPr="00A13AC9">
              <w:rPr>
                <w:rFonts w:ascii="Arial" w:hAnsi="Arial" w:cs="Arial"/>
                <w:b/>
                <w:color w:val="FFFFFF"/>
                <w:sz w:val="20"/>
                <w:szCs w:val="20"/>
              </w:rPr>
              <w:t>Evidencias</w:t>
            </w:r>
          </w:p>
        </w:tc>
      </w:tr>
      <w:tr w:rsidR="000F337C" w:rsidRPr="00CF469F" w14:paraId="26689ED5" w14:textId="77777777">
        <w:trPr>
          <w:trHeight w:val="613"/>
        </w:trPr>
        <w:tc>
          <w:tcPr>
            <w:tcW w:w="4254" w:type="dxa"/>
            <w:vMerge w:val="restart"/>
          </w:tcPr>
          <w:p w14:paraId="26689ED1" w14:textId="77777777" w:rsidR="000F337C" w:rsidRPr="00CF469F" w:rsidRDefault="000F337C">
            <w:pPr>
              <w:pStyle w:val="TableParagraph"/>
              <w:rPr>
                <w:rFonts w:ascii="Arial" w:hAnsi="Arial" w:cs="Arial"/>
                <w:b/>
                <w:sz w:val="20"/>
              </w:rPr>
            </w:pPr>
          </w:p>
          <w:p w14:paraId="26689ED2" w14:textId="77777777" w:rsidR="000F337C" w:rsidRPr="00CF469F" w:rsidRDefault="000F337C">
            <w:pPr>
              <w:pStyle w:val="TableParagraph"/>
              <w:spacing w:before="4"/>
              <w:rPr>
                <w:rFonts w:ascii="Arial" w:hAnsi="Arial" w:cs="Arial"/>
                <w:b/>
                <w:sz w:val="24"/>
              </w:rPr>
            </w:pPr>
          </w:p>
          <w:p w14:paraId="26689ED3"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A.1</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programa</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 una cohorte de graduados y cinco años de</w:t>
            </w:r>
            <w:r w:rsidRPr="00CF469F">
              <w:rPr>
                <w:rFonts w:ascii="Arial" w:hAnsi="Arial" w:cs="Arial"/>
                <w:spacing w:val="1"/>
                <w:sz w:val="20"/>
              </w:rPr>
              <w:t xml:space="preserve"> </w:t>
            </w:r>
            <w:r w:rsidRPr="00CF469F">
              <w:rPr>
                <w:rFonts w:ascii="Arial" w:hAnsi="Arial" w:cs="Arial"/>
                <w:sz w:val="20"/>
              </w:rPr>
              <w:t>funcionamiento.</w:t>
            </w:r>
          </w:p>
        </w:tc>
        <w:tc>
          <w:tcPr>
            <w:tcW w:w="5816" w:type="dxa"/>
          </w:tcPr>
          <w:p w14:paraId="26689ED4" w14:textId="77777777" w:rsidR="000F337C" w:rsidRPr="00CF469F" w:rsidRDefault="00AA78A5">
            <w:pPr>
              <w:pStyle w:val="TableParagraph"/>
              <w:spacing w:before="39" w:line="264" w:lineRule="auto"/>
              <w:ind w:left="76" w:right="527"/>
              <w:rPr>
                <w:rFonts w:ascii="Arial" w:hAnsi="Arial" w:cs="Arial"/>
                <w:sz w:val="20"/>
              </w:rPr>
            </w:pPr>
            <w:r w:rsidRPr="00CF469F">
              <w:rPr>
                <w:rFonts w:ascii="Arial" w:hAnsi="Arial" w:cs="Arial"/>
                <w:sz w:val="20"/>
              </w:rPr>
              <w:t>1.</w:t>
            </w:r>
            <w:r w:rsidRPr="00CF469F">
              <w:rPr>
                <w:rFonts w:ascii="Arial" w:hAnsi="Arial" w:cs="Arial"/>
                <w:spacing w:val="38"/>
                <w:sz w:val="20"/>
              </w:rPr>
              <w:t xml:space="preserve"> </w:t>
            </w:r>
            <w:r w:rsidRPr="00CF469F">
              <w:rPr>
                <w:rFonts w:ascii="Arial" w:hAnsi="Arial" w:cs="Arial"/>
                <w:sz w:val="20"/>
              </w:rPr>
              <w:t>Total</w:t>
            </w:r>
            <w:r w:rsidRPr="00CF469F">
              <w:rPr>
                <w:rFonts w:ascii="Arial" w:hAnsi="Arial" w:cs="Arial"/>
                <w:spacing w:val="39"/>
                <w:sz w:val="20"/>
              </w:rPr>
              <w:t xml:space="preserve"> </w:t>
            </w:r>
            <w:r w:rsidRPr="00CF469F">
              <w:rPr>
                <w:rFonts w:ascii="Arial" w:hAnsi="Arial" w:cs="Arial"/>
                <w:sz w:val="20"/>
              </w:rPr>
              <w:t>de</w:t>
            </w:r>
            <w:r w:rsidRPr="00CF469F">
              <w:rPr>
                <w:rFonts w:ascii="Arial" w:hAnsi="Arial" w:cs="Arial"/>
                <w:spacing w:val="38"/>
                <w:sz w:val="20"/>
              </w:rPr>
              <w:t xml:space="preserve"> </w:t>
            </w:r>
            <w:r w:rsidRPr="00CF469F">
              <w:rPr>
                <w:rFonts w:ascii="Arial" w:hAnsi="Arial" w:cs="Arial"/>
                <w:sz w:val="20"/>
              </w:rPr>
              <w:t>años</w:t>
            </w:r>
            <w:r w:rsidRPr="00CF469F">
              <w:rPr>
                <w:rFonts w:ascii="Arial" w:hAnsi="Arial" w:cs="Arial"/>
                <w:spacing w:val="40"/>
                <w:sz w:val="20"/>
              </w:rPr>
              <w:t xml:space="preserve"> </w:t>
            </w:r>
            <w:r w:rsidRPr="00CF469F">
              <w:rPr>
                <w:rFonts w:ascii="Arial" w:hAnsi="Arial" w:cs="Arial"/>
                <w:sz w:val="20"/>
              </w:rPr>
              <w:t>de</w:t>
            </w:r>
            <w:r w:rsidRPr="00CF469F">
              <w:rPr>
                <w:rFonts w:ascii="Arial" w:hAnsi="Arial" w:cs="Arial"/>
                <w:spacing w:val="37"/>
                <w:sz w:val="20"/>
              </w:rPr>
              <w:t xml:space="preserve"> </w:t>
            </w:r>
            <w:r w:rsidRPr="00CF469F">
              <w:rPr>
                <w:rFonts w:ascii="Arial" w:hAnsi="Arial" w:cs="Arial"/>
                <w:sz w:val="20"/>
              </w:rPr>
              <w:t>funcionamiento</w:t>
            </w:r>
            <w:r w:rsidRPr="00CF469F">
              <w:rPr>
                <w:rFonts w:ascii="Arial" w:hAnsi="Arial" w:cs="Arial"/>
                <w:spacing w:val="43"/>
                <w:sz w:val="20"/>
              </w:rPr>
              <w:t xml:space="preserve"> </w:t>
            </w:r>
            <w:r w:rsidRPr="00CF469F">
              <w:rPr>
                <w:rFonts w:ascii="Arial" w:hAnsi="Arial" w:cs="Arial"/>
                <w:sz w:val="20"/>
              </w:rPr>
              <w:t>efectivo</w:t>
            </w:r>
            <w:r w:rsidRPr="00CF469F">
              <w:rPr>
                <w:rFonts w:ascii="Arial" w:hAnsi="Arial" w:cs="Arial"/>
                <w:spacing w:val="40"/>
                <w:sz w:val="20"/>
              </w:rPr>
              <w:t xml:space="preserve"> </w:t>
            </w:r>
            <w:r w:rsidRPr="00CF469F">
              <w:rPr>
                <w:rFonts w:ascii="Arial" w:hAnsi="Arial" w:cs="Arial"/>
                <w:sz w:val="20"/>
              </w:rPr>
              <w:t>de</w:t>
            </w:r>
            <w:r w:rsidRPr="00CF469F">
              <w:rPr>
                <w:rFonts w:ascii="Arial" w:hAnsi="Arial" w:cs="Arial"/>
                <w:spacing w:val="37"/>
                <w:sz w:val="20"/>
              </w:rPr>
              <w:t xml:space="preserve"> </w:t>
            </w:r>
            <w:r w:rsidRPr="00CF469F">
              <w:rPr>
                <w:rFonts w:ascii="Arial" w:hAnsi="Arial" w:cs="Arial"/>
                <w:sz w:val="20"/>
              </w:rPr>
              <w:t>la</w:t>
            </w:r>
            <w:r w:rsidRPr="00CF469F">
              <w:rPr>
                <w:rFonts w:ascii="Arial" w:hAnsi="Arial" w:cs="Arial"/>
                <w:spacing w:val="41"/>
                <w:sz w:val="20"/>
              </w:rPr>
              <w:t xml:space="preserve"> </w:t>
            </w:r>
            <w:r w:rsidRPr="00CF469F">
              <w:rPr>
                <w:rFonts w:ascii="Arial" w:hAnsi="Arial" w:cs="Arial"/>
                <w:sz w:val="20"/>
              </w:rPr>
              <w:t>carrera</w:t>
            </w:r>
            <w:r w:rsidRPr="00CF469F">
              <w:rPr>
                <w:rFonts w:ascii="Arial" w:hAnsi="Arial" w:cs="Arial"/>
                <w:spacing w:val="39"/>
                <w:sz w:val="20"/>
              </w:rPr>
              <w:t xml:space="preserve"> </w:t>
            </w:r>
            <w:r w:rsidRPr="00CF469F">
              <w:rPr>
                <w:rFonts w:ascii="Arial" w:hAnsi="Arial" w:cs="Arial"/>
                <w:sz w:val="20"/>
              </w:rPr>
              <w:t>o</w:t>
            </w:r>
            <w:r w:rsidRPr="00CF469F">
              <w:rPr>
                <w:rFonts w:ascii="Arial" w:hAnsi="Arial" w:cs="Arial"/>
                <w:spacing w:val="-42"/>
                <w:sz w:val="20"/>
              </w:rPr>
              <w:t xml:space="preserve"> </w:t>
            </w:r>
            <w:r w:rsidRPr="00CF469F">
              <w:rPr>
                <w:rFonts w:ascii="Arial" w:hAnsi="Arial" w:cs="Arial"/>
                <w:sz w:val="20"/>
              </w:rPr>
              <w:t>programa.</w:t>
            </w:r>
          </w:p>
        </w:tc>
      </w:tr>
      <w:tr w:rsidR="000F337C" w:rsidRPr="00CF469F" w14:paraId="26689ED8" w14:textId="77777777">
        <w:trPr>
          <w:trHeight w:val="635"/>
        </w:trPr>
        <w:tc>
          <w:tcPr>
            <w:tcW w:w="4254" w:type="dxa"/>
            <w:vMerge/>
            <w:tcBorders>
              <w:top w:val="nil"/>
            </w:tcBorders>
          </w:tcPr>
          <w:p w14:paraId="26689ED6" w14:textId="77777777" w:rsidR="000F337C" w:rsidRPr="00CF469F" w:rsidRDefault="000F337C">
            <w:pPr>
              <w:rPr>
                <w:rFonts w:ascii="Arial" w:hAnsi="Arial" w:cs="Arial"/>
                <w:sz w:val="2"/>
                <w:szCs w:val="2"/>
              </w:rPr>
            </w:pPr>
          </w:p>
        </w:tc>
        <w:tc>
          <w:tcPr>
            <w:tcW w:w="5816" w:type="dxa"/>
          </w:tcPr>
          <w:p w14:paraId="26689ED7" w14:textId="77777777" w:rsidR="000F337C" w:rsidRPr="00CF469F" w:rsidRDefault="00AA78A5">
            <w:pPr>
              <w:pStyle w:val="TableParagraph"/>
              <w:spacing w:before="51" w:line="264" w:lineRule="auto"/>
              <w:ind w:left="76" w:right="62"/>
              <w:rPr>
                <w:rFonts w:ascii="Arial" w:hAnsi="Arial" w:cs="Arial"/>
                <w:sz w:val="20"/>
              </w:rPr>
            </w:pPr>
            <w:r w:rsidRPr="00CF469F">
              <w:rPr>
                <w:rFonts w:ascii="Arial" w:hAnsi="Arial" w:cs="Arial"/>
                <w:sz w:val="20"/>
              </w:rPr>
              <w:t>2.</w:t>
            </w:r>
            <w:r w:rsidRPr="00CF469F">
              <w:rPr>
                <w:rFonts w:ascii="Arial" w:hAnsi="Arial" w:cs="Arial"/>
                <w:spacing w:val="2"/>
                <w:sz w:val="20"/>
              </w:rPr>
              <w:t xml:space="preserve"> </w:t>
            </w:r>
            <w:r w:rsidRPr="00CF469F">
              <w:rPr>
                <w:rFonts w:ascii="Arial" w:hAnsi="Arial" w:cs="Arial"/>
                <w:sz w:val="20"/>
              </w:rPr>
              <w:t>Año</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graduación</w:t>
            </w:r>
            <w:r w:rsidRPr="00CF469F">
              <w:rPr>
                <w:rFonts w:ascii="Arial" w:hAnsi="Arial" w:cs="Arial"/>
                <w:spacing w:val="6"/>
                <w:sz w:val="20"/>
              </w:rPr>
              <w:t xml:space="preserve"> </w:t>
            </w:r>
            <w:r w:rsidRPr="00CF469F">
              <w:rPr>
                <w:rFonts w:ascii="Arial" w:hAnsi="Arial" w:cs="Arial"/>
                <w:sz w:val="20"/>
              </w:rPr>
              <w:t>del</w:t>
            </w:r>
            <w:r w:rsidRPr="00CF469F">
              <w:rPr>
                <w:rFonts w:ascii="Arial" w:hAnsi="Arial" w:cs="Arial"/>
                <w:spacing w:val="3"/>
                <w:sz w:val="20"/>
              </w:rPr>
              <w:t xml:space="preserve"> </w:t>
            </w:r>
            <w:r w:rsidRPr="00CF469F">
              <w:rPr>
                <w:rFonts w:ascii="Arial" w:hAnsi="Arial" w:cs="Arial"/>
                <w:sz w:val="20"/>
              </w:rPr>
              <w:t>primer</w:t>
            </w:r>
            <w:r w:rsidRPr="00CF469F">
              <w:rPr>
                <w:rFonts w:ascii="Arial" w:hAnsi="Arial" w:cs="Arial"/>
                <w:spacing w:val="3"/>
                <w:sz w:val="20"/>
              </w:rPr>
              <w:t xml:space="preserve"> </w:t>
            </w:r>
            <w:r w:rsidRPr="00CF469F">
              <w:rPr>
                <w:rFonts w:ascii="Arial" w:hAnsi="Arial" w:cs="Arial"/>
                <w:sz w:val="20"/>
              </w:rPr>
              <w:t>grupo</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estudiantes</w:t>
            </w:r>
            <w:r w:rsidRPr="00CF469F">
              <w:rPr>
                <w:rFonts w:ascii="Arial" w:hAnsi="Arial" w:cs="Arial"/>
                <w:spacing w:val="5"/>
                <w:sz w:val="20"/>
              </w:rPr>
              <w:t xml:space="preserve"> </w:t>
            </w:r>
            <w:r w:rsidRPr="00CF469F">
              <w:rPr>
                <w:rFonts w:ascii="Arial" w:hAnsi="Arial" w:cs="Arial"/>
                <w:sz w:val="20"/>
              </w:rPr>
              <w:t>admitido</w:t>
            </w:r>
            <w:r w:rsidRPr="00CF469F">
              <w:rPr>
                <w:rFonts w:ascii="Arial" w:hAnsi="Arial" w:cs="Arial"/>
                <w:spacing w:val="3"/>
                <w:sz w:val="20"/>
              </w:rPr>
              <w:t xml:space="preserve"> </w:t>
            </w:r>
            <w:r w:rsidRPr="00CF469F">
              <w:rPr>
                <w:rFonts w:ascii="Arial" w:hAnsi="Arial" w:cs="Arial"/>
                <w:sz w:val="20"/>
              </w:rPr>
              <w:t>en</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o programa.</w:t>
            </w:r>
          </w:p>
        </w:tc>
      </w:tr>
      <w:tr w:rsidR="000F337C" w:rsidRPr="00CF469F" w14:paraId="26689EDB" w14:textId="77777777">
        <w:trPr>
          <w:trHeight w:val="617"/>
        </w:trPr>
        <w:tc>
          <w:tcPr>
            <w:tcW w:w="4254" w:type="dxa"/>
            <w:vMerge/>
            <w:tcBorders>
              <w:top w:val="nil"/>
            </w:tcBorders>
          </w:tcPr>
          <w:p w14:paraId="26689ED9" w14:textId="77777777" w:rsidR="000F337C" w:rsidRPr="00CF469F" w:rsidRDefault="000F337C">
            <w:pPr>
              <w:rPr>
                <w:rFonts w:ascii="Arial" w:hAnsi="Arial" w:cs="Arial"/>
                <w:sz w:val="2"/>
                <w:szCs w:val="2"/>
              </w:rPr>
            </w:pPr>
          </w:p>
        </w:tc>
        <w:tc>
          <w:tcPr>
            <w:tcW w:w="5816" w:type="dxa"/>
          </w:tcPr>
          <w:p w14:paraId="26689EDA" w14:textId="77777777" w:rsidR="000F337C" w:rsidRPr="00CF469F" w:rsidRDefault="00AA78A5">
            <w:pPr>
              <w:pStyle w:val="TableParagraph"/>
              <w:spacing w:before="42" w:line="264" w:lineRule="auto"/>
              <w:ind w:left="76" w:right="62"/>
              <w:rPr>
                <w:rFonts w:ascii="Arial" w:hAnsi="Arial" w:cs="Arial"/>
                <w:sz w:val="20"/>
              </w:rPr>
            </w:pPr>
            <w:r w:rsidRPr="00CF469F">
              <w:rPr>
                <w:rFonts w:ascii="Arial" w:hAnsi="Arial" w:cs="Arial"/>
                <w:sz w:val="20"/>
              </w:rPr>
              <w:t>3.</w:t>
            </w:r>
            <w:r w:rsidRPr="00CF469F">
              <w:rPr>
                <w:rFonts w:ascii="Arial" w:hAnsi="Arial" w:cs="Arial"/>
                <w:spacing w:val="9"/>
                <w:sz w:val="20"/>
              </w:rPr>
              <w:t xml:space="preserve"> </w:t>
            </w:r>
            <w:r w:rsidRPr="00CF469F">
              <w:rPr>
                <w:rFonts w:ascii="Arial" w:hAnsi="Arial" w:cs="Arial"/>
                <w:sz w:val="20"/>
              </w:rPr>
              <w:t>Serie</w:t>
            </w:r>
            <w:r w:rsidRPr="00CF469F">
              <w:rPr>
                <w:rFonts w:ascii="Arial" w:hAnsi="Arial" w:cs="Arial"/>
                <w:spacing w:val="10"/>
                <w:sz w:val="20"/>
              </w:rPr>
              <w:t xml:space="preserve"> </w:t>
            </w:r>
            <w:r w:rsidRPr="00CF469F">
              <w:rPr>
                <w:rFonts w:ascii="Arial" w:hAnsi="Arial" w:cs="Arial"/>
                <w:sz w:val="20"/>
              </w:rPr>
              <w:t>histórica</w:t>
            </w:r>
            <w:r w:rsidRPr="00CF469F">
              <w:rPr>
                <w:rFonts w:ascii="Arial" w:hAnsi="Arial" w:cs="Arial"/>
                <w:spacing w:val="13"/>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las</w:t>
            </w:r>
            <w:r w:rsidRPr="00CF469F">
              <w:rPr>
                <w:rFonts w:ascii="Arial" w:hAnsi="Arial" w:cs="Arial"/>
                <w:spacing w:val="11"/>
                <w:sz w:val="20"/>
              </w:rPr>
              <w:t xml:space="preserve"> </w:t>
            </w:r>
            <w:r w:rsidRPr="00CF469F">
              <w:rPr>
                <w:rFonts w:ascii="Arial" w:hAnsi="Arial" w:cs="Arial"/>
                <w:sz w:val="20"/>
              </w:rPr>
              <w:t>matrículas</w:t>
            </w:r>
            <w:r w:rsidRPr="00CF469F">
              <w:rPr>
                <w:rFonts w:ascii="Arial" w:hAnsi="Arial" w:cs="Arial"/>
                <w:spacing w:val="12"/>
                <w:sz w:val="20"/>
              </w:rPr>
              <w:t xml:space="preserve"> </w:t>
            </w:r>
            <w:r w:rsidRPr="00CF469F">
              <w:rPr>
                <w:rFonts w:ascii="Arial" w:hAnsi="Arial" w:cs="Arial"/>
                <w:sz w:val="20"/>
              </w:rPr>
              <w:t>y</w:t>
            </w:r>
            <w:r w:rsidRPr="00CF469F">
              <w:rPr>
                <w:rFonts w:ascii="Arial" w:hAnsi="Arial" w:cs="Arial"/>
                <w:spacing w:val="12"/>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los</w:t>
            </w:r>
            <w:r w:rsidRPr="00CF469F">
              <w:rPr>
                <w:rFonts w:ascii="Arial" w:hAnsi="Arial" w:cs="Arial"/>
                <w:spacing w:val="11"/>
                <w:sz w:val="20"/>
              </w:rPr>
              <w:t xml:space="preserve"> </w:t>
            </w:r>
            <w:r w:rsidRPr="00CF469F">
              <w:rPr>
                <w:rFonts w:ascii="Arial" w:hAnsi="Arial" w:cs="Arial"/>
                <w:sz w:val="20"/>
              </w:rPr>
              <w:t>graduados</w:t>
            </w:r>
            <w:r w:rsidRPr="00CF469F">
              <w:rPr>
                <w:rFonts w:ascii="Arial" w:hAnsi="Arial" w:cs="Arial"/>
                <w:spacing w:val="13"/>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los</w:t>
            </w:r>
            <w:r w:rsidRPr="00CF469F">
              <w:rPr>
                <w:rFonts w:ascii="Arial" w:hAnsi="Arial" w:cs="Arial"/>
                <w:spacing w:val="11"/>
                <w:sz w:val="20"/>
              </w:rPr>
              <w:t xml:space="preserve"> </w:t>
            </w:r>
            <w:r w:rsidRPr="00CF469F">
              <w:rPr>
                <w:rFonts w:ascii="Arial" w:hAnsi="Arial" w:cs="Arial"/>
                <w:sz w:val="20"/>
              </w:rPr>
              <w:t>últimos</w:t>
            </w:r>
            <w:r w:rsidRPr="00CF469F">
              <w:rPr>
                <w:rFonts w:ascii="Arial" w:hAnsi="Arial" w:cs="Arial"/>
                <w:spacing w:val="-43"/>
                <w:sz w:val="20"/>
              </w:rPr>
              <w:t xml:space="preserve"> </w:t>
            </w:r>
            <w:r w:rsidRPr="00CF469F">
              <w:rPr>
                <w:rFonts w:ascii="Arial" w:hAnsi="Arial" w:cs="Arial"/>
                <w:sz w:val="20"/>
              </w:rPr>
              <w:t>cinco años.</w:t>
            </w:r>
          </w:p>
        </w:tc>
      </w:tr>
      <w:tr w:rsidR="000F337C" w:rsidRPr="00CF469F" w14:paraId="26689EDE" w14:textId="77777777">
        <w:trPr>
          <w:trHeight w:val="1153"/>
        </w:trPr>
        <w:tc>
          <w:tcPr>
            <w:tcW w:w="4254" w:type="dxa"/>
          </w:tcPr>
          <w:p w14:paraId="26689EDC" w14:textId="77777777" w:rsidR="000F337C" w:rsidRPr="00CF469F" w:rsidRDefault="00AA78A5">
            <w:pPr>
              <w:pStyle w:val="TableParagraph"/>
              <w:spacing w:before="39" w:line="264" w:lineRule="auto"/>
              <w:ind w:left="76" w:right="44"/>
              <w:jc w:val="both"/>
              <w:rPr>
                <w:rFonts w:ascii="Arial" w:hAnsi="Arial" w:cs="Arial"/>
                <w:sz w:val="20"/>
              </w:rPr>
            </w:pPr>
            <w:r w:rsidRPr="00CF469F">
              <w:rPr>
                <w:rFonts w:ascii="Arial" w:hAnsi="Arial" w:cs="Arial"/>
                <w:sz w:val="20"/>
              </w:rPr>
              <w:t>A.2</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definición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crédito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número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créditos</w:t>
            </w:r>
            <w:r w:rsidRPr="00CF469F">
              <w:rPr>
                <w:rFonts w:ascii="Arial" w:hAnsi="Arial" w:cs="Arial"/>
                <w:spacing w:val="1"/>
                <w:sz w:val="20"/>
              </w:rPr>
              <w:t xml:space="preserve"> </w:t>
            </w:r>
            <w:r w:rsidRPr="00CF469F">
              <w:rPr>
                <w:rFonts w:ascii="Arial" w:hAnsi="Arial" w:cs="Arial"/>
                <w:sz w:val="20"/>
              </w:rPr>
              <w:t>asignados</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cada</w:t>
            </w:r>
            <w:r w:rsidRPr="00CF469F">
              <w:rPr>
                <w:rFonts w:ascii="Arial" w:hAnsi="Arial" w:cs="Arial"/>
                <w:spacing w:val="1"/>
                <w:sz w:val="20"/>
              </w:rPr>
              <w:t xml:space="preserve"> </w:t>
            </w:r>
            <w:r w:rsidRPr="00CF469F">
              <w:rPr>
                <w:rFonts w:ascii="Arial" w:hAnsi="Arial" w:cs="Arial"/>
                <w:sz w:val="20"/>
              </w:rPr>
              <w:t>curso</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corresponder</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establecida</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CONARE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CONESUP.</w:t>
            </w:r>
          </w:p>
        </w:tc>
        <w:tc>
          <w:tcPr>
            <w:tcW w:w="5816" w:type="dxa"/>
          </w:tcPr>
          <w:p w14:paraId="26689EDD" w14:textId="77777777" w:rsidR="000F337C" w:rsidRPr="00CF469F" w:rsidRDefault="00AA78A5">
            <w:pPr>
              <w:pStyle w:val="TableParagraph"/>
              <w:spacing w:before="174" w:line="264" w:lineRule="auto"/>
              <w:ind w:left="76" w:right="55"/>
              <w:jc w:val="both"/>
              <w:rPr>
                <w:rFonts w:ascii="Arial" w:hAnsi="Arial" w:cs="Arial"/>
                <w:sz w:val="20"/>
              </w:rPr>
            </w:pPr>
            <w:r w:rsidRPr="00CF469F">
              <w:rPr>
                <w:rFonts w:ascii="Arial" w:hAnsi="Arial" w:cs="Arial"/>
                <w:sz w:val="20"/>
              </w:rPr>
              <w:t>4. Lista de cursos, con indicación del número de créditos de cada uno,</w:t>
            </w:r>
            <w:r w:rsidRPr="00CF469F">
              <w:rPr>
                <w:rFonts w:ascii="Arial" w:hAnsi="Arial" w:cs="Arial"/>
                <w:spacing w:val="-43"/>
                <w:sz w:val="20"/>
              </w:rPr>
              <w:t xml:space="preserve"> </w:t>
            </w:r>
            <w:r w:rsidRPr="00CF469F">
              <w:rPr>
                <w:rFonts w:ascii="Arial" w:hAnsi="Arial" w:cs="Arial"/>
                <w:sz w:val="20"/>
              </w:rPr>
              <w:t>horas</w:t>
            </w:r>
            <w:r w:rsidRPr="00CF469F">
              <w:rPr>
                <w:rFonts w:ascii="Arial" w:hAnsi="Arial" w:cs="Arial"/>
                <w:spacing w:val="1"/>
                <w:sz w:val="20"/>
              </w:rPr>
              <w:t xml:space="preserve"> </w:t>
            </w:r>
            <w:r w:rsidRPr="00CF469F">
              <w:rPr>
                <w:rFonts w:ascii="Arial" w:hAnsi="Arial" w:cs="Arial"/>
                <w:sz w:val="20"/>
              </w:rPr>
              <w:t>semanales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lecciones,</w:t>
            </w:r>
            <w:r w:rsidRPr="00CF469F">
              <w:rPr>
                <w:rFonts w:ascii="Arial" w:hAnsi="Arial" w:cs="Arial"/>
                <w:spacing w:val="1"/>
                <w:sz w:val="20"/>
              </w:rPr>
              <w:t xml:space="preserve"> </w:t>
            </w:r>
            <w:r w:rsidRPr="00CF469F">
              <w:rPr>
                <w:rFonts w:ascii="Arial" w:hAnsi="Arial" w:cs="Arial"/>
                <w:sz w:val="20"/>
              </w:rPr>
              <w:t>horas</w:t>
            </w:r>
            <w:r w:rsidRPr="00CF469F">
              <w:rPr>
                <w:rFonts w:ascii="Arial" w:hAnsi="Arial" w:cs="Arial"/>
                <w:spacing w:val="1"/>
                <w:sz w:val="20"/>
              </w:rPr>
              <w:t xml:space="preserve"> </w:t>
            </w:r>
            <w:r w:rsidRPr="00CF469F">
              <w:rPr>
                <w:rFonts w:ascii="Arial" w:hAnsi="Arial" w:cs="Arial"/>
                <w:sz w:val="20"/>
              </w:rPr>
              <w:t>semanales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trabajo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estudiante</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semanas</w:t>
            </w:r>
            <w:r w:rsidRPr="00CF469F">
              <w:rPr>
                <w:rFonts w:ascii="Arial" w:hAnsi="Arial" w:cs="Arial"/>
                <w:spacing w:val="-1"/>
                <w:sz w:val="20"/>
              </w:rPr>
              <w:t xml:space="preserve"> </w:t>
            </w:r>
            <w:r w:rsidRPr="00CF469F">
              <w:rPr>
                <w:rFonts w:ascii="Arial" w:hAnsi="Arial" w:cs="Arial"/>
                <w:sz w:val="20"/>
              </w:rPr>
              <w:t>durante las</w:t>
            </w:r>
            <w:r w:rsidRPr="00CF469F">
              <w:rPr>
                <w:rFonts w:ascii="Arial" w:hAnsi="Arial" w:cs="Arial"/>
                <w:spacing w:val="-1"/>
                <w:sz w:val="20"/>
              </w:rPr>
              <w:t xml:space="preserve"> </w:t>
            </w:r>
            <w:r w:rsidRPr="00CF469F">
              <w:rPr>
                <w:rFonts w:ascii="Arial" w:hAnsi="Arial" w:cs="Arial"/>
                <w:sz w:val="20"/>
              </w:rPr>
              <w:t>cuales se</w:t>
            </w:r>
            <w:r w:rsidRPr="00CF469F">
              <w:rPr>
                <w:rFonts w:ascii="Arial" w:hAnsi="Arial" w:cs="Arial"/>
                <w:spacing w:val="-3"/>
                <w:sz w:val="20"/>
              </w:rPr>
              <w:t xml:space="preserve"> </w:t>
            </w:r>
            <w:r w:rsidRPr="00CF469F">
              <w:rPr>
                <w:rFonts w:ascii="Arial" w:hAnsi="Arial" w:cs="Arial"/>
                <w:sz w:val="20"/>
              </w:rPr>
              <w:t>imparte.</w:t>
            </w:r>
          </w:p>
        </w:tc>
      </w:tr>
      <w:tr w:rsidR="000F337C" w:rsidRPr="00CF469F" w14:paraId="26689EE2" w14:textId="77777777">
        <w:trPr>
          <w:trHeight w:val="412"/>
        </w:trPr>
        <w:tc>
          <w:tcPr>
            <w:tcW w:w="4254" w:type="dxa"/>
            <w:vMerge w:val="restart"/>
          </w:tcPr>
          <w:p w14:paraId="26689EDF" w14:textId="77777777" w:rsidR="000F337C" w:rsidRPr="00CF469F" w:rsidRDefault="000F337C">
            <w:pPr>
              <w:pStyle w:val="TableParagraph"/>
              <w:spacing w:before="6"/>
              <w:rPr>
                <w:rFonts w:ascii="Arial" w:hAnsi="Arial" w:cs="Arial"/>
                <w:b/>
                <w:sz w:val="20"/>
              </w:rPr>
            </w:pPr>
          </w:p>
          <w:p w14:paraId="26689EE0" w14:textId="77777777" w:rsidR="000F337C" w:rsidRPr="00CF469F" w:rsidRDefault="00AA78A5">
            <w:pPr>
              <w:pStyle w:val="TableParagraph"/>
              <w:spacing w:before="1" w:line="266" w:lineRule="auto"/>
              <w:ind w:left="76" w:right="51"/>
              <w:jc w:val="both"/>
              <w:rPr>
                <w:rFonts w:ascii="Arial" w:hAnsi="Arial" w:cs="Arial"/>
                <w:sz w:val="20"/>
              </w:rPr>
            </w:pPr>
            <w:r w:rsidRPr="00CF469F">
              <w:rPr>
                <w:rFonts w:ascii="Arial" w:hAnsi="Arial" w:cs="Arial"/>
                <w:sz w:val="20"/>
              </w:rPr>
              <w:t>A.3 La carrera debe contar con ciclos lectivos que</w:t>
            </w:r>
            <w:r w:rsidRPr="00CF469F">
              <w:rPr>
                <w:rFonts w:ascii="Arial" w:hAnsi="Arial" w:cs="Arial"/>
                <w:spacing w:val="1"/>
                <w:sz w:val="20"/>
              </w:rPr>
              <w:t xml:space="preserve"> </w:t>
            </w:r>
            <w:r w:rsidRPr="00CF469F">
              <w:rPr>
                <w:rFonts w:ascii="Arial" w:hAnsi="Arial" w:cs="Arial"/>
                <w:sz w:val="20"/>
              </w:rPr>
              <w:t>cumplan</w:t>
            </w:r>
            <w:r w:rsidRPr="00CF469F">
              <w:rPr>
                <w:rFonts w:ascii="Arial" w:hAnsi="Arial" w:cs="Arial"/>
                <w:spacing w:val="27"/>
                <w:sz w:val="20"/>
              </w:rPr>
              <w:t xml:space="preserve"> </w:t>
            </w:r>
            <w:r w:rsidRPr="00CF469F">
              <w:rPr>
                <w:rFonts w:ascii="Arial" w:hAnsi="Arial" w:cs="Arial"/>
                <w:sz w:val="20"/>
              </w:rPr>
              <w:t>con</w:t>
            </w:r>
            <w:r w:rsidRPr="00CF469F">
              <w:rPr>
                <w:rFonts w:ascii="Arial" w:hAnsi="Arial" w:cs="Arial"/>
                <w:spacing w:val="27"/>
                <w:sz w:val="20"/>
              </w:rPr>
              <w:t xml:space="preserve"> </w:t>
            </w:r>
            <w:r w:rsidRPr="00CF469F">
              <w:rPr>
                <w:rFonts w:ascii="Arial" w:hAnsi="Arial" w:cs="Arial"/>
                <w:sz w:val="20"/>
              </w:rPr>
              <w:t>la</w:t>
            </w:r>
            <w:r w:rsidRPr="00CF469F">
              <w:rPr>
                <w:rFonts w:ascii="Arial" w:hAnsi="Arial" w:cs="Arial"/>
                <w:spacing w:val="26"/>
                <w:sz w:val="20"/>
              </w:rPr>
              <w:t xml:space="preserve"> </w:t>
            </w:r>
            <w:r w:rsidRPr="00CF469F">
              <w:rPr>
                <w:rFonts w:ascii="Arial" w:hAnsi="Arial" w:cs="Arial"/>
                <w:sz w:val="20"/>
              </w:rPr>
              <w:t>duración</w:t>
            </w:r>
            <w:r w:rsidRPr="00CF469F">
              <w:rPr>
                <w:rFonts w:ascii="Arial" w:hAnsi="Arial" w:cs="Arial"/>
                <w:spacing w:val="27"/>
                <w:sz w:val="20"/>
              </w:rPr>
              <w:t xml:space="preserve"> </w:t>
            </w:r>
            <w:r w:rsidRPr="00CF469F">
              <w:rPr>
                <w:rFonts w:ascii="Arial" w:hAnsi="Arial" w:cs="Arial"/>
                <w:sz w:val="20"/>
              </w:rPr>
              <w:t>mínima</w:t>
            </w:r>
            <w:r w:rsidRPr="00CF469F">
              <w:rPr>
                <w:rFonts w:ascii="Arial" w:hAnsi="Arial" w:cs="Arial"/>
                <w:spacing w:val="27"/>
                <w:sz w:val="20"/>
              </w:rPr>
              <w:t xml:space="preserve"> </w:t>
            </w:r>
            <w:r w:rsidRPr="00CF469F">
              <w:rPr>
                <w:rFonts w:ascii="Arial" w:hAnsi="Arial" w:cs="Arial"/>
                <w:sz w:val="20"/>
              </w:rPr>
              <w:t>establecida</w:t>
            </w:r>
            <w:r w:rsidRPr="00CF469F">
              <w:rPr>
                <w:rFonts w:ascii="Arial" w:hAnsi="Arial" w:cs="Arial"/>
                <w:spacing w:val="27"/>
                <w:sz w:val="20"/>
              </w:rPr>
              <w:t xml:space="preserve"> </w:t>
            </w:r>
            <w:r w:rsidRPr="00CF469F">
              <w:rPr>
                <w:rFonts w:ascii="Arial" w:hAnsi="Arial" w:cs="Arial"/>
                <w:sz w:val="20"/>
              </w:rPr>
              <w:t>por</w:t>
            </w:r>
            <w:r w:rsidRPr="00CF469F">
              <w:rPr>
                <w:rFonts w:ascii="Arial" w:hAnsi="Arial" w:cs="Arial"/>
                <w:spacing w:val="-43"/>
                <w:sz w:val="20"/>
              </w:rPr>
              <w:t xml:space="preserve"> </w:t>
            </w:r>
            <w:r w:rsidRPr="00CF469F">
              <w:rPr>
                <w:rFonts w:ascii="Arial" w:hAnsi="Arial" w:cs="Arial"/>
                <w:sz w:val="20"/>
              </w:rPr>
              <w:t>la normativa de</w:t>
            </w:r>
            <w:r w:rsidRPr="00CF469F">
              <w:rPr>
                <w:rFonts w:ascii="Arial" w:hAnsi="Arial" w:cs="Arial"/>
                <w:spacing w:val="-4"/>
                <w:sz w:val="20"/>
              </w:rPr>
              <w:t xml:space="preserve"> </w:t>
            </w:r>
            <w:r w:rsidRPr="00CF469F">
              <w:rPr>
                <w:rFonts w:ascii="Arial" w:hAnsi="Arial" w:cs="Arial"/>
                <w:sz w:val="20"/>
              </w:rPr>
              <w:t>CONARE</w:t>
            </w:r>
            <w:r w:rsidRPr="00CF469F">
              <w:rPr>
                <w:rFonts w:ascii="Arial" w:hAnsi="Arial" w:cs="Arial"/>
                <w:spacing w:val="1"/>
                <w:sz w:val="20"/>
              </w:rPr>
              <w:t xml:space="preserve"> </w:t>
            </w:r>
            <w:r w:rsidRPr="00CF469F">
              <w:rPr>
                <w:rFonts w:ascii="Arial" w:hAnsi="Arial" w:cs="Arial"/>
                <w:sz w:val="20"/>
              </w:rPr>
              <w:t>y CONESUP.</w:t>
            </w:r>
          </w:p>
        </w:tc>
        <w:tc>
          <w:tcPr>
            <w:tcW w:w="5816" w:type="dxa"/>
          </w:tcPr>
          <w:p w14:paraId="26689EE1" w14:textId="77777777" w:rsidR="000F337C" w:rsidRPr="00CF469F" w:rsidRDefault="00AA78A5">
            <w:pPr>
              <w:pStyle w:val="TableParagraph"/>
              <w:spacing w:before="71"/>
              <w:ind w:right="2403"/>
              <w:jc w:val="right"/>
              <w:rPr>
                <w:rFonts w:ascii="Arial" w:hAnsi="Arial" w:cs="Arial"/>
                <w:sz w:val="20"/>
              </w:rPr>
            </w:pPr>
            <w:r w:rsidRPr="00CF469F">
              <w:rPr>
                <w:rFonts w:ascii="Arial" w:hAnsi="Arial" w:cs="Arial"/>
                <w:sz w:val="20"/>
              </w:rPr>
              <w:t>5.</w:t>
            </w:r>
            <w:r w:rsidRPr="00CF469F">
              <w:rPr>
                <w:rFonts w:ascii="Arial" w:hAnsi="Arial" w:cs="Arial"/>
                <w:spacing w:val="37"/>
                <w:sz w:val="20"/>
              </w:rPr>
              <w:t xml:space="preserve"> </w:t>
            </w:r>
            <w:r w:rsidRPr="00CF469F">
              <w:rPr>
                <w:rFonts w:ascii="Arial" w:hAnsi="Arial" w:cs="Arial"/>
                <w:sz w:val="20"/>
              </w:rPr>
              <w:t>Duración</w:t>
            </w:r>
            <w:r w:rsidRPr="00CF469F">
              <w:rPr>
                <w:rFonts w:ascii="Arial" w:hAnsi="Arial" w:cs="Arial"/>
                <w:spacing w:val="-3"/>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ciclo</w:t>
            </w:r>
            <w:r w:rsidRPr="00CF469F">
              <w:rPr>
                <w:rFonts w:ascii="Arial" w:hAnsi="Arial" w:cs="Arial"/>
                <w:spacing w:val="-4"/>
                <w:sz w:val="20"/>
              </w:rPr>
              <w:t xml:space="preserve"> </w:t>
            </w:r>
            <w:r w:rsidRPr="00CF469F">
              <w:rPr>
                <w:rFonts w:ascii="Arial" w:hAnsi="Arial" w:cs="Arial"/>
                <w:sz w:val="20"/>
              </w:rPr>
              <w:t>lectivo</w:t>
            </w:r>
            <w:r w:rsidRPr="00CF469F">
              <w:rPr>
                <w:rFonts w:ascii="Arial" w:hAnsi="Arial" w:cs="Arial"/>
                <w:spacing w:val="-4"/>
                <w:sz w:val="20"/>
              </w:rPr>
              <w:t xml:space="preserve"> </w:t>
            </w:r>
            <w:r w:rsidRPr="00CF469F">
              <w:rPr>
                <w:rFonts w:ascii="Arial" w:hAnsi="Arial" w:cs="Arial"/>
                <w:sz w:val="20"/>
              </w:rPr>
              <w:t>en</w:t>
            </w:r>
            <w:r w:rsidRPr="00CF469F">
              <w:rPr>
                <w:rFonts w:ascii="Arial" w:hAnsi="Arial" w:cs="Arial"/>
                <w:spacing w:val="-4"/>
                <w:sz w:val="20"/>
              </w:rPr>
              <w:t xml:space="preserve"> </w:t>
            </w:r>
            <w:r w:rsidRPr="00CF469F">
              <w:rPr>
                <w:rFonts w:ascii="Arial" w:hAnsi="Arial" w:cs="Arial"/>
                <w:sz w:val="20"/>
              </w:rPr>
              <w:t>semanas.</w:t>
            </w:r>
          </w:p>
        </w:tc>
      </w:tr>
      <w:tr w:rsidR="000F337C" w:rsidRPr="00CF469F" w14:paraId="26689EE5" w14:textId="77777777">
        <w:trPr>
          <w:trHeight w:val="885"/>
        </w:trPr>
        <w:tc>
          <w:tcPr>
            <w:tcW w:w="4254" w:type="dxa"/>
            <w:vMerge/>
            <w:tcBorders>
              <w:top w:val="nil"/>
            </w:tcBorders>
          </w:tcPr>
          <w:p w14:paraId="26689EE3" w14:textId="77777777" w:rsidR="000F337C" w:rsidRPr="00CF469F" w:rsidRDefault="000F337C">
            <w:pPr>
              <w:rPr>
                <w:rFonts w:ascii="Arial" w:hAnsi="Arial" w:cs="Arial"/>
                <w:sz w:val="2"/>
                <w:szCs w:val="2"/>
              </w:rPr>
            </w:pPr>
          </w:p>
        </w:tc>
        <w:tc>
          <w:tcPr>
            <w:tcW w:w="5816" w:type="dxa"/>
          </w:tcPr>
          <w:p w14:paraId="26689EE4" w14:textId="77777777" w:rsidR="000F337C" w:rsidRPr="00CF469F" w:rsidRDefault="00AA78A5">
            <w:pPr>
              <w:pStyle w:val="TableParagraph"/>
              <w:spacing w:before="39" w:line="264" w:lineRule="auto"/>
              <w:ind w:left="76" w:right="51"/>
              <w:jc w:val="both"/>
              <w:rPr>
                <w:rFonts w:ascii="Arial" w:hAnsi="Arial" w:cs="Arial"/>
                <w:sz w:val="20"/>
              </w:rPr>
            </w:pPr>
            <w:r w:rsidRPr="00CF469F">
              <w:rPr>
                <w:rFonts w:ascii="Arial" w:hAnsi="Arial" w:cs="Arial"/>
                <w:w w:val="95"/>
                <w:sz w:val="20"/>
              </w:rPr>
              <w:t>6. Justificación de la duración del ciclo y los créditos cuando la duración</w:t>
            </w:r>
            <w:r w:rsidRPr="00CF469F">
              <w:rPr>
                <w:rFonts w:ascii="Arial" w:hAnsi="Arial" w:cs="Arial"/>
                <w:spacing w:val="1"/>
                <w:w w:val="95"/>
                <w:sz w:val="20"/>
              </w:rPr>
              <w:t xml:space="preserve"> </w:t>
            </w:r>
            <w:r w:rsidRPr="00CF469F">
              <w:rPr>
                <w:rFonts w:ascii="Arial" w:hAnsi="Arial" w:cs="Arial"/>
                <w:sz w:val="20"/>
              </w:rPr>
              <w:t>sea diferente, con indicación del número de horas y decréditos de 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2"/>
                <w:sz w:val="20"/>
              </w:rPr>
              <w:t xml:space="preserve"> </w:t>
            </w:r>
            <w:r w:rsidRPr="00CF469F">
              <w:rPr>
                <w:rFonts w:ascii="Arial" w:hAnsi="Arial" w:cs="Arial"/>
                <w:sz w:val="20"/>
              </w:rPr>
              <w:t>lectivos de la malla curricular.</w:t>
            </w:r>
          </w:p>
        </w:tc>
      </w:tr>
      <w:tr w:rsidR="000F337C" w:rsidRPr="00CF469F" w14:paraId="26689EE9" w14:textId="77777777">
        <w:trPr>
          <w:trHeight w:val="1154"/>
        </w:trPr>
        <w:tc>
          <w:tcPr>
            <w:tcW w:w="4254" w:type="dxa"/>
          </w:tcPr>
          <w:p w14:paraId="26689EE6" w14:textId="77777777" w:rsidR="000F337C" w:rsidRPr="00CF469F" w:rsidRDefault="00AA78A5">
            <w:pPr>
              <w:pStyle w:val="TableParagraph"/>
              <w:spacing w:before="39" w:line="264" w:lineRule="auto"/>
              <w:ind w:left="76" w:right="47"/>
              <w:jc w:val="both"/>
              <w:rPr>
                <w:rFonts w:ascii="Arial" w:hAnsi="Arial" w:cs="Arial"/>
                <w:sz w:val="20"/>
              </w:rPr>
            </w:pPr>
            <w:r w:rsidRPr="00CF469F">
              <w:rPr>
                <w:rFonts w:ascii="Arial" w:hAnsi="Arial" w:cs="Arial"/>
                <w:sz w:val="20"/>
              </w:rPr>
              <w:t>A.4 El título que se otorga debe coincidir en todos</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extremos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nomenclatura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grados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43"/>
                <w:sz w:val="20"/>
              </w:rPr>
              <w:t xml:space="preserve"> </w:t>
            </w:r>
            <w:r w:rsidRPr="00CF469F">
              <w:rPr>
                <w:rFonts w:ascii="Arial" w:hAnsi="Arial" w:cs="Arial"/>
                <w:sz w:val="20"/>
              </w:rPr>
              <w:t>títulos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educación</w:t>
            </w:r>
            <w:r w:rsidRPr="00CF469F">
              <w:rPr>
                <w:rFonts w:ascii="Arial" w:hAnsi="Arial" w:cs="Arial"/>
                <w:spacing w:val="1"/>
                <w:sz w:val="20"/>
              </w:rPr>
              <w:t xml:space="preserve"> </w:t>
            </w:r>
            <w:r w:rsidRPr="00CF469F">
              <w:rPr>
                <w:rFonts w:ascii="Arial" w:hAnsi="Arial" w:cs="Arial"/>
                <w:sz w:val="20"/>
              </w:rPr>
              <w:t>superior</w:t>
            </w:r>
            <w:r w:rsidRPr="00CF469F">
              <w:rPr>
                <w:rFonts w:ascii="Arial" w:hAnsi="Arial" w:cs="Arial"/>
                <w:spacing w:val="1"/>
                <w:sz w:val="20"/>
              </w:rPr>
              <w:t xml:space="preserve"> </w:t>
            </w:r>
            <w:r w:rsidRPr="00CF469F">
              <w:rPr>
                <w:rFonts w:ascii="Arial" w:hAnsi="Arial" w:cs="Arial"/>
                <w:sz w:val="20"/>
              </w:rPr>
              <w:t>aprobada</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CONARE</w:t>
            </w:r>
            <w:r w:rsidRPr="00CF469F">
              <w:rPr>
                <w:rFonts w:ascii="Arial" w:hAnsi="Arial" w:cs="Arial"/>
                <w:spacing w:val="1"/>
                <w:sz w:val="20"/>
              </w:rPr>
              <w:t xml:space="preserve"> </w:t>
            </w:r>
            <w:r w:rsidRPr="00CF469F">
              <w:rPr>
                <w:rFonts w:ascii="Arial" w:hAnsi="Arial" w:cs="Arial"/>
                <w:sz w:val="20"/>
              </w:rPr>
              <w:t>o CONESUP.</w:t>
            </w:r>
          </w:p>
        </w:tc>
        <w:tc>
          <w:tcPr>
            <w:tcW w:w="5816" w:type="dxa"/>
          </w:tcPr>
          <w:p w14:paraId="26689EE7" w14:textId="77777777" w:rsidR="000F337C" w:rsidRPr="00CF469F" w:rsidRDefault="000F337C">
            <w:pPr>
              <w:pStyle w:val="TableParagraph"/>
              <w:spacing w:before="3"/>
              <w:rPr>
                <w:rFonts w:ascii="Arial" w:hAnsi="Arial" w:cs="Arial"/>
                <w:b/>
                <w:sz w:val="25"/>
              </w:rPr>
            </w:pPr>
          </w:p>
          <w:p w14:paraId="26689EE8" w14:textId="77777777" w:rsidR="000F337C" w:rsidRPr="00CF469F" w:rsidRDefault="00AA78A5">
            <w:pPr>
              <w:pStyle w:val="TableParagraph"/>
              <w:spacing w:line="261" w:lineRule="auto"/>
              <w:ind w:left="76" w:right="62"/>
              <w:rPr>
                <w:rFonts w:ascii="Arial" w:hAnsi="Arial" w:cs="Arial"/>
                <w:sz w:val="20"/>
              </w:rPr>
            </w:pPr>
            <w:r w:rsidRPr="00CF469F">
              <w:rPr>
                <w:rFonts w:ascii="Arial" w:hAnsi="Arial" w:cs="Arial"/>
                <w:sz w:val="20"/>
              </w:rPr>
              <w:t>7.</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2"/>
                <w:sz w:val="20"/>
              </w:rPr>
              <w:t xml:space="preserve"> </w:t>
            </w:r>
            <w:r w:rsidRPr="00CF469F">
              <w:rPr>
                <w:rFonts w:ascii="Arial" w:hAnsi="Arial" w:cs="Arial"/>
                <w:sz w:val="20"/>
              </w:rPr>
              <w:t>del grado de cumplimiento</w:t>
            </w:r>
            <w:r w:rsidRPr="00CF469F">
              <w:rPr>
                <w:rFonts w:ascii="Arial" w:hAnsi="Arial" w:cs="Arial"/>
                <w:spacing w:val="2"/>
                <w:sz w:val="20"/>
              </w:rPr>
              <w:t xml:space="preserve"> </w:t>
            </w:r>
            <w:r w:rsidRPr="00CF469F">
              <w:rPr>
                <w:rFonts w:ascii="Arial" w:hAnsi="Arial" w:cs="Arial"/>
                <w:sz w:val="20"/>
              </w:rPr>
              <w:t>con</w:t>
            </w:r>
            <w:r w:rsidRPr="00CF469F">
              <w:rPr>
                <w:rFonts w:ascii="Arial" w:hAnsi="Arial" w:cs="Arial"/>
                <w:spacing w:val="2"/>
                <w:sz w:val="20"/>
              </w:rPr>
              <w:t xml:space="preserve"> </w:t>
            </w:r>
            <w:r w:rsidRPr="00CF469F">
              <w:rPr>
                <w:rFonts w:ascii="Arial" w:hAnsi="Arial" w:cs="Arial"/>
                <w:sz w:val="20"/>
              </w:rPr>
              <w:t>la normativa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grados</w:t>
            </w:r>
            <w:r w:rsidRPr="00CF469F">
              <w:rPr>
                <w:rFonts w:ascii="Arial" w:hAnsi="Arial" w:cs="Arial"/>
                <w:spacing w:val="-42"/>
                <w:sz w:val="20"/>
              </w:rPr>
              <w:t xml:space="preserve"> </w:t>
            </w:r>
            <w:r w:rsidRPr="00CF469F">
              <w:rPr>
                <w:rFonts w:ascii="Arial" w:hAnsi="Arial" w:cs="Arial"/>
                <w:sz w:val="20"/>
              </w:rPr>
              <w:t>y títulos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educación</w:t>
            </w:r>
            <w:r w:rsidRPr="00CF469F">
              <w:rPr>
                <w:rFonts w:ascii="Arial" w:hAnsi="Arial" w:cs="Arial"/>
                <w:spacing w:val="1"/>
                <w:sz w:val="20"/>
              </w:rPr>
              <w:t xml:space="preserve"> </w:t>
            </w:r>
            <w:r w:rsidRPr="00CF469F">
              <w:rPr>
                <w:rFonts w:ascii="Arial" w:hAnsi="Arial" w:cs="Arial"/>
                <w:sz w:val="20"/>
              </w:rPr>
              <w:t>superior en Costa Rica.</w:t>
            </w:r>
          </w:p>
        </w:tc>
      </w:tr>
      <w:tr w:rsidR="000F337C" w:rsidRPr="00CF469F" w14:paraId="26689EEC" w14:textId="77777777">
        <w:trPr>
          <w:trHeight w:val="1154"/>
        </w:trPr>
        <w:tc>
          <w:tcPr>
            <w:tcW w:w="4254" w:type="dxa"/>
          </w:tcPr>
          <w:p w14:paraId="26689EEA" w14:textId="77777777" w:rsidR="000F337C" w:rsidRPr="00CF469F" w:rsidRDefault="00AA78A5">
            <w:pPr>
              <w:pStyle w:val="TableParagraph"/>
              <w:spacing w:before="39" w:line="264" w:lineRule="auto"/>
              <w:ind w:left="76" w:right="52"/>
              <w:jc w:val="both"/>
              <w:rPr>
                <w:rFonts w:ascii="Arial" w:hAnsi="Arial" w:cs="Arial"/>
                <w:sz w:val="20"/>
              </w:rPr>
            </w:pPr>
            <w:r w:rsidRPr="00CF469F">
              <w:rPr>
                <w:rFonts w:ascii="Arial" w:hAnsi="Arial" w:cs="Arial"/>
                <w:sz w:val="20"/>
              </w:rPr>
              <w:t>A.5 El 100% de los estudiantes que se admitan por</w:t>
            </w:r>
            <w:r w:rsidRPr="00CF469F">
              <w:rPr>
                <w:rFonts w:ascii="Arial" w:hAnsi="Arial" w:cs="Arial"/>
                <w:spacing w:val="-43"/>
                <w:sz w:val="20"/>
              </w:rPr>
              <w:t xml:space="preserve"> </w:t>
            </w:r>
            <w:r w:rsidRPr="00CF469F">
              <w:rPr>
                <w:rFonts w:ascii="Arial" w:hAnsi="Arial" w:cs="Arial"/>
                <w:sz w:val="20"/>
              </w:rPr>
              <w:t>traslado debe provenir de instituciones y carreras</w:t>
            </w:r>
            <w:r w:rsidRPr="00CF469F">
              <w:rPr>
                <w:rFonts w:ascii="Arial" w:hAnsi="Arial" w:cs="Arial"/>
                <w:spacing w:val="1"/>
                <w:sz w:val="20"/>
              </w:rPr>
              <w:t xml:space="preserve"> </w:t>
            </w:r>
            <w:r w:rsidRPr="00CF469F">
              <w:rPr>
                <w:rFonts w:ascii="Arial" w:hAnsi="Arial" w:cs="Arial"/>
                <w:sz w:val="20"/>
              </w:rPr>
              <w:t>debidamente</w:t>
            </w:r>
            <w:r w:rsidRPr="00CF469F">
              <w:rPr>
                <w:rFonts w:ascii="Arial" w:hAnsi="Arial" w:cs="Arial"/>
                <w:spacing w:val="1"/>
                <w:sz w:val="20"/>
              </w:rPr>
              <w:t xml:space="preserve"> </w:t>
            </w:r>
            <w:r w:rsidRPr="00CF469F">
              <w:rPr>
                <w:rFonts w:ascii="Arial" w:hAnsi="Arial" w:cs="Arial"/>
                <w:sz w:val="20"/>
              </w:rPr>
              <w:t>autorizadas</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entidad</w:t>
            </w:r>
            <w:r w:rsidRPr="00CF469F">
              <w:rPr>
                <w:rFonts w:ascii="Arial" w:hAnsi="Arial" w:cs="Arial"/>
                <w:spacing w:val="1"/>
                <w:sz w:val="20"/>
              </w:rPr>
              <w:t xml:space="preserve"> </w:t>
            </w:r>
            <w:r w:rsidRPr="00CF469F">
              <w:rPr>
                <w:rFonts w:ascii="Arial" w:hAnsi="Arial" w:cs="Arial"/>
                <w:sz w:val="20"/>
              </w:rPr>
              <w:t>jurídicamente</w:t>
            </w:r>
            <w:r w:rsidRPr="00CF469F">
              <w:rPr>
                <w:rFonts w:ascii="Arial" w:hAnsi="Arial" w:cs="Arial"/>
                <w:spacing w:val="-3"/>
                <w:sz w:val="20"/>
              </w:rPr>
              <w:t xml:space="preserve"> </w:t>
            </w:r>
            <w:r w:rsidRPr="00CF469F">
              <w:rPr>
                <w:rFonts w:ascii="Arial" w:hAnsi="Arial" w:cs="Arial"/>
                <w:sz w:val="20"/>
              </w:rPr>
              <w:t>competente.</w:t>
            </w:r>
          </w:p>
        </w:tc>
        <w:tc>
          <w:tcPr>
            <w:tcW w:w="5816" w:type="dxa"/>
          </w:tcPr>
          <w:p w14:paraId="26689EEB" w14:textId="77777777" w:rsidR="000F337C" w:rsidRPr="00CF469F" w:rsidRDefault="00AA78A5">
            <w:pPr>
              <w:pStyle w:val="TableParagraph"/>
              <w:spacing w:before="174" w:line="264" w:lineRule="auto"/>
              <w:ind w:left="76" w:right="65"/>
              <w:jc w:val="both"/>
              <w:rPr>
                <w:rFonts w:ascii="Arial" w:hAnsi="Arial" w:cs="Arial"/>
                <w:sz w:val="20"/>
              </w:rPr>
            </w:pPr>
            <w:r w:rsidRPr="00CF469F">
              <w:rPr>
                <w:rFonts w:ascii="Arial" w:hAnsi="Arial" w:cs="Arial"/>
                <w:sz w:val="20"/>
              </w:rPr>
              <w:t>8. Lista de estudiantes procedentes de otras universidades a quienes</w:t>
            </w:r>
            <w:r w:rsidRPr="00CF469F">
              <w:rPr>
                <w:rFonts w:ascii="Arial" w:hAnsi="Arial" w:cs="Arial"/>
                <w:spacing w:val="1"/>
                <w:sz w:val="20"/>
              </w:rPr>
              <w:t xml:space="preserve"> </w:t>
            </w:r>
            <w:r w:rsidRPr="00CF469F">
              <w:rPr>
                <w:rFonts w:ascii="Arial" w:hAnsi="Arial" w:cs="Arial"/>
                <w:sz w:val="20"/>
              </w:rPr>
              <w:t>se les reconocieron o equipararon cursos, según universidad, carrera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procedencia y</w:t>
            </w:r>
            <w:r w:rsidRPr="00CF469F">
              <w:rPr>
                <w:rFonts w:ascii="Arial" w:hAnsi="Arial" w:cs="Arial"/>
                <w:spacing w:val="2"/>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reconocidos.</w:t>
            </w:r>
          </w:p>
        </w:tc>
      </w:tr>
      <w:tr w:rsidR="000F337C" w:rsidRPr="00CF469F" w14:paraId="26689EF0" w14:textId="77777777">
        <w:trPr>
          <w:trHeight w:val="616"/>
        </w:trPr>
        <w:tc>
          <w:tcPr>
            <w:tcW w:w="4254" w:type="dxa"/>
            <w:vMerge w:val="restart"/>
          </w:tcPr>
          <w:p w14:paraId="26689EED" w14:textId="77777777" w:rsidR="000F337C" w:rsidRPr="00CF469F" w:rsidRDefault="000F337C">
            <w:pPr>
              <w:pStyle w:val="TableParagraph"/>
              <w:spacing w:before="2"/>
              <w:rPr>
                <w:rFonts w:ascii="Arial" w:hAnsi="Arial" w:cs="Arial"/>
                <w:b/>
                <w:sz w:val="18"/>
              </w:rPr>
            </w:pPr>
          </w:p>
          <w:p w14:paraId="26689EEE" w14:textId="77777777" w:rsidR="000F337C" w:rsidRPr="00CF469F" w:rsidRDefault="00AA78A5">
            <w:pPr>
              <w:pStyle w:val="TableParagraph"/>
              <w:spacing w:line="264" w:lineRule="auto"/>
              <w:ind w:left="76" w:right="53"/>
              <w:jc w:val="both"/>
              <w:rPr>
                <w:rFonts w:ascii="Arial" w:hAnsi="Arial" w:cs="Arial"/>
                <w:sz w:val="20"/>
              </w:rPr>
            </w:pPr>
            <w:r w:rsidRPr="00CF469F">
              <w:rPr>
                <w:rFonts w:ascii="Arial" w:hAnsi="Arial" w:cs="Arial"/>
                <w:sz w:val="20"/>
              </w:rPr>
              <w:t>A.6 Los cursos que se equiparen deben tener al</w:t>
            </w:r>
            <w:r w:rsidRPr="00CF469F">
              <w:rPr>
                <w:rFonts w:ascii="Arial" w:hAnsi="Arial" w:cs="Arial"/>
                <w:spacing w:val="1"/>
                <w:sz w:val="20"/>
              </w:rPr>
              <w:t xml:space="preserve"> </w:t>
            </w:r>
            <w:r w:rsidRPr="00CF469F">
              <w:rPr>
                <w:rFonts w:ascii="Arial" w:hAnsi="Arial" w:cs="Arial"/>
                <w:sz w:val="20"/>
              </w:rPr>
              <w:t>menos un 90% de congruencia con los objetivos y</w:t>
            </w:r>
            <w:r w:rsidRPr="00CF469F">
              <w:rPr>
                <w:rFonts w:ascii="Arial" w:hAnsi="Arial" w:cs="Arial"/>
                <w:spacing w:val="1"/>
                <w:sz w:val="20"/>
              </w:rPr>
              <w:t xml:space="preserve"> </w:t>
            </w:r>
            <w:r w:rsidRPr="00CF469F">
              <w:rPr>
                <w:rFonts w:ascii="Arial" w:hAnsi="Arial" w:cs="Arial"/>
                <w:sz w:val="20"/>
              </w:rPr>
              <w:t>contenidos</w:t>
            </w:r>
            <w:r w:rsidRPr="00CF469F">
              <w:rPr>
                <w:rFonts w:ascii="Arial" w:hAnsi="Arial" w:cs="Arial"/>
                <w:spacing w:val="-6"/>
                <w:sz w:val="20"/>
              </w:rPr>
              <w:t xml:space="preserve"> </w:t>
            </w:r>
            <w:r w:rsidRPr="00CF469F">
              <w:rPr>
                <w:rFonts w:ascii="Arial" w:hAnsi="Arial" w:cs="Arial"/>
                <w:sz w:val="20"/>
              </w:rPr>
              <w:t>del</w:t>
            </w:r>
            <w:r w:rsidRPr="00CF469F">
              <w:rPr>
                <w:rFonts w:ascii="Arial" w:hAnsi="Arial" w:cs="Arial"/>
                <w:spacing w:val="-4"/>
                <w:sz w:val="20"/>
              </w:rPr>
              <w:t xml:space="preserve"> </w:t>
            </w:r>
            <w:r w:rsidRPr="00CF469F">
              <w:rPr>
                <w:rFonts w:ascii="Arial" w:hAnsi="Arial" w:cs="Arial"/>
                <w:sz w:val="20"/>
              </w:rPr>
              <w:t>curso</w:t>
            </w:r>
            <w:r w:rsidRPr="00CF469F">
              <w:rPr>
                <w:rFonts w:ascii="Arial" w:hAnsi="Arial" w:cs="Arial"/>
                <w:spacing w:val="-4"/>
                <w:sz w:val="20"/>
              </w:rPr>
              <w:t xml:space="preserve"> </w:t>
            </w:r>
            <w:r w:rsidRPr="00CF469F">
              <w:rPr>
                <w:rFonts w:ascii="Arial" w:hAnsi="Arial" w:cs="Arial"/>
                <w:sz w:val="20"/>
              </w:rPr>
              <w:t>objeto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3"/>
                <w:sz w:val="20"/>
              </w:rPr>
              <w:t xml:space="preserve"> </w:t>
            </w:r>
            <w:r w:rsidRPr="00CF469F">
              <w:rPr>
                <w:rFonts w:ascii="Arial" w:hAnsi="Arial" w:cs="Arial"/>
                <w:sz w:val="20"/>
              </w:rPr>
              <w:t>reconocimiento.</w:t>
            </w:r>
          </w:p>
        </w:tc>
        <w:tc>
          <w:tcPr>
            <w:tcW w:w="5816" w:type="dxa"/>
          </w:tcPr>
          <w:p w14:paraId="26689EEF" w14:textId="77777777" w:rsidR="000F337C" w:rsidRPr="00CF469F" w:rsidRDefault="00AA78A5">
            <w:pPr>
              <w:pStyle w:val="TableParagraph"/>
              <w:spacing w:before="39" w:line="264" w:lineRule="auto"/>
              <w:ind w:left="76" w:right="62"/>
              <w:rPr>
                <w:rFonts w:ascii="Arial" w:hAnsi="Arial" w:cs="Arial"/>
                <w:sz w:val="20"/>
              </w:rPr>
            </w:pPr>
            <w:r w:rsidRPr="00CF469F">
              <w:rPr>
                <w:rFonts w:ascii="Arial" w:hAnsi="Arial" w:cs="Arial"/>
                <w:sz w:val="20"/>
              </w:rPr>
              <w:t>9. Descripción del mecanismo que se sigue en la carrera para resolver</w:t>
            </w:r>
            <w:r w:rsidRPr="00CF469F">
              <w:rPr>
                <w:rFonts w:ascii="Arial" w:hAnsi="Arial" w:cs="Arial"/>
                <w:spacing w:val="-44"/>
                <w:sz w:val="20"/>
              </w:rPr>
              <w:t xml:space="preserve"> </w:t>
            </w:r>
            <w:r w:rsidRPr="00CF469F">
              <w:rPr>
                <w:rFonts w:ascii="Arial" w:hAnsi="Arial" w:cs="Arial"/>
                <w:sz w:val="20"/>
              </w:rPr>
              <w:t>las</w:t>
            </w:r>
            <w:r w:rsidRPr="00CF469F">
              <w:rPr>
                <w:rFonts w:ascii="Arial" w:hAnsi="Arial" w:cs="Arial"/>
                <w:spacing w:val="-3"/>
                <w:sz w:val="20"/>
              </w:rPr>
              <w:t xml:space="preserve"> </w:t>
            </w:r>
            <w:r w:rsidRPr="00CF469F">
              <w:rPr>
                <w:rFonts w:ascii="Arial" w:hAnsi="Arial" w:cs="Arial"/>
                <w:sz w:val="20"/>
              </w:rPr>
              <w:t>solicitudes</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reconocimiento,</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rige</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decisión.</w:t>
            </w:r>
          </w:p>
        </w:tc>
      </w:tr>
      <w:tr w:rsidR="000F337C" w:rsidRPr="00CF469F" w14:paraId="26689EF3" w14:textId="77777777">
        <w:trPr>
          <w:trHeight w:val="618"/>
        </w:trPr>
        <w:tc>
          <w:tcPr>
            <w:tcW w:w="4254" w:type="dxa"/>
            <w:vMerge/>
            <w:tcBorders>
              <w:top w:val="nil"/>
            </w:tcBorders>
          </w:tcPr>
          <w:p w14:paraId="26689EF1" w14:textId="77777777" w:rsidR="000F337C" w:rsidRPr="00CF469F" w:rsidRDefault="000F337C">
            <w:pPr>
              <w:rPr>
                <w:rFonts w:ascii="Arial" w:hAnsi="Arial" w:cs="Arial"/>
                <w:sz w:val="2"/>
                <w:szCs w:val="2"/>
              </w:rPr>
            </w:pPr>
          </w:p>
        </w:tc>
        <w:tc>
          <w:tcPr>
            <w:tcW w:w="5816" w:type="dxa"/>
          </w:tcPr>
          <w:p w14:paraId="26689EF2" w14:textId="77777777" w:rsidR="000F337C" w:rsidRPr="00CF469F" w:rsidRDefault="00AA78A5">
            <w:pPr>
              <w:pStyle w:val="TableParagraph"/>
              <w:spacing w:before="42" w:line="261" w:lineRule="auto"/>
              <w:ind w:left="76" w:right="118"/>
              <w:rPr>
                <w:rFonts w:ascii="Arial" w:hAnsi="Arial" w:cs="Arial"/>
                <w:sz w:val="20"/>
              </w:rPr>
            </w:pPr>
            <w:r w:rsidRPr="00CF469F">
              <w:rPr>
                <w:rFonts w:ascii="Arial" w:hAnsi="Arial" w:cs="Arial"/>
                <w:sz w:val="20"/>
              </w:rPr>
              <w:t>10.</w:t>
            </w:r>
            <w:r w:rsidRPr="00CF469F">
              <w:rPr>
                <w:rFonts w:ascii="Arial" w:hAnsi="Arial" w:cs="Arial"/>
                <w:spacing w:val="1"/>
                <w:sz w:val="20"/>
              </w:rPr>
              <w:t xml:space="preserve"> </w:t>
            </w:r>
            <w:r w:rsidRPr="00CF469F">
              <w:rPr>
                <w:rFonts w:ascii="Arial" w:hAnsi="Arial" w:cs="Arial"/>
                <w:sz w:val="20"/>
              </w:rPr>
              <w:t>Lista</w:t>
            </w:r>
            <w:r w:rsidRPr="00CF469F">
              <w:rPr>
                <w:rFonts w:ascii="Arial" w:hAnsi="Arial" w:cs="Arial"/>
                <w:spacing w:val="1"/>
                <w:sz w:val="20"/>
              </w:rPr>
              <w:t xml:space="preserve"> </w:t>
            </w:r>
            <w:r w:rsidRPr="00CF469F">
              <w:rPr>
                <w:rFonts w:ascii="Arial" w:hAnsi="Arial" w:cs="Arial"/>
                <w:sz w:val="20"/>
              </w:rPr>
              <w:t>de cursos reconocidos y no reconocidos,</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institución</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procedencia.</w:t>
            </w:r>
          </w:p>
        </w:tc>
      </w:tr>
      <w:tr w:rsidR="000F337C" w:rsidRPr="00CF469F" w14:paraId="26689EF7" w14:textId="77777777">
        <w:trPr>
          <w:trHeight w:val="885"/>
        </w:trPr>
        <w:tc>
          <w:tcPr>
            <w:tcW w:w="4254" w:type="dxa"/>
            <w:vMerge w:val="restart"/>
          </w:tcPr>
          <w:p w14:paraId="26689EF4" w14:textId="77777777" w:rsidR="000F337C" w:rsidRPr="00CF469F" w:rsidRDefault="000F337C">
            <w:pPr>
              <w:pStyle w:val="TableParagraph"/>
              <w:spacing w:before="10"/>
              <w:rPr>
                <w:rFonts w:ascii="Arial" w:hAnsi="Arial" w:cs="Arial"/>
                <w:b/>
                <w:sz w:val="28"/>
              </w:rPr>
            </w:pPr>
          </w:p>
          <w:p w14:paraId="26689EF5" w14:textId="136ECC0E"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sz w:val="20"/>
              </w:rPr>
              <w:t>A.7 La carrera podrá equiparar a sus estudiantes</w:t>
            </w:r>
            <w:r w:rsidRPr="00CF469F">
              <w:rPr>
                <w:rFonts w:ascii="Arial" w:hAnsi="Arial" w:cs="Arial"/>
                <w:spacing w:val="1"/>
                <w:sz w:val="20"/>
              </w:rPr>
              <w:t xml:space="preserve"> </w:t>
            </w:r>
            <w:r w:rsidRPr="00CF469F">
              <w:rPr>
                <w:rFonts w:ascii="Arial" w:hAnsi="Arial" w:cs="Arial"/>
                <w:sz w:val="20"/>
              </w:rPr>
              <w:t>hasta un máximo del 40% del total de créditos,</w:t>
            </w:r>
            <w:r w:rsidR="001B1022">
              <w:rPr>
                <w:rFonts w:ascii="Arial" w:hAnsi="Arial" w:cs="Arial"/>
                <w:sz w:val="20"/>
              </w:rPr>
              <w:t xml:space="preserve"> </w:t>
            </w:r>
            <w:r w:rsidRPr="00CF469F">
              <w:rPr>
                <w:rFonts w:ascii="Arial" w:hAnsi="Arial" w:cs="Arial"/>
                <w:sz w:val="20"/>
              </w:rPr>
              <w:t>por</w:t>
            </w:r>
            <w:r w:rsidRPr="00CF469F">
              <w:rPr>
                <w:rFonts w:ascii="Arial" w:hAnsi="Arial" w:cs="Arial"/>
                <w:spacing w:val="-43"/>
                <w:sz w:val="20"/>
              </w:rPr>
              <w:t xml:space="preserve"> </w:t>
            </w:r>
            <w:r w:rsidRPr="00CF469F">
              <w:rPr>
                <w:rFonts w:ascii="Arial" w:hAnsi="Arial" w:cs="Arial"/>
                <w:sz w:val="20"/>
              </w:rPr>
              <w:t>transferencia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una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no</w:t>
            </w:r>
            <w:r w:rsidRPr="00CF469F">
              <w:rPr>
                <w:rFonts w:ascii="Arial" w:hAnsi="Arial" w:cs="Arial"/>
                <w:spacing w:val="1"/>
                <w:sz w:val="20"/>
              </w:rPr>
              <w:t xml:space="preserve"> </w:t>
            </w:r>
            <w:r w:rsidRPr="00CF469F">
              <w:rPr>
                <w:rFonts w:ascii="Arial" w:hAnsi="Arial" w:cs="Arial"/>
                <w:sz w:val="20"/>
              </w:rPr>
              <w:t>acreditada</w:t>
            </w:r>
            <w:r w:rsidRPr="00CF469F">
              <w:rPr>
                <w:rFonts w:ascii="Arial" w:hAnsi="Arial" w:cs="Arial"/>
                <w:spacing w:val="1"/>
                <w:sz w:val="20"/>
              </w:rPr>
              <w:t xml:space="preserve"> </w:t>
            </w:r>
            <w:r w:rsidRPr="00CF469F">
              <w:rPr>
                <w:rFonts w:ascii="Arial" w:hAnsi="Arial" w:cs="Arial"/>
                <w:sz w:val="20"/>
              </w:rPr>
              <w:t>oficialmente.</w:t>
            </w:r>
          </w:p>
        </w:tc>
        <w:tc>
          <w:tcPr>
            <w:tcW w:w="5816" w:type="dxa"/>
          </w:tcPr>
          <w:p w14:paraId="26689EF6" w14:textId="77777777" w:rsidR="000F337C" w:rsidRPr="00CF469F" w:rsidRDefault="00AA78A5">
            <w:pPr>
              <w:pStyle w:val="TableParagraph"/>
              <w:spacing w:before="39" w:line="264" w:lineRule="auto"/>
              <w:ind w:left="76" w:right="47"/>
              <w:jc w:val="both"/>
              <w:rPr>
                <w:rFonts w:ascii="Arial" w:hAnsi="Arial" w:cs="Arial"/>
                <w:sz w:val="20"/>
              </w:rPr>
            </w:pPr>
            <w:r w:rsidRPr="00CF469F">
              <w:rPr>
                <w:rFonts w:ascii="Arial" w:hAnsi="Arial" w:cs="Arial"/>
                <w:sz w:val="20"/>
              </w:rPr>
              <w:t>11.</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máximo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créditos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puede</w:t>
            </w:r>
            <w:r w:rsidRPr="00CF469F">
              <w:rPr>
                <w:rFonts w:ascii="Arial" w:hAnsi="Arial" w:cs="Arial"/>
                <w:spacing w:val="1"/>
                <w:sz w:val="20"/>
              </w:rPr>
              <w:t xml:space="preserve"> </w:t>
            </w:r>
            <w:r w:rsidRPr="00CF469F">
              <w:rPr>
                <w:rFonts w:ascii="Arial" w:hAnsi="Arial" w:cs="Arial"/>
                <w:sz w:val="20"/>
              </w:rPr>
              <w:t>equiparar</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estudiante</w:t>
            </w:r>
            <w:r w:rsidRPr="00CF469F">
              <w:rPr>
                <w:rFonts w:ascii="Arial" w:hAnsi="Arial" w:cs="Arial"/>
                <w:spacing w:val="1"/>
                <w:sz w:val="20"/>
              </w:rPr>
              <w:t xml:space="preserve"> </w:t>
            </w:r>
            <w:r w:rsidRPr="00CF469F">
              <w:rPr>
                <w:rFonts w:ascii="Arial" w:hAnsi="Arial" w:cs="Arial"/>
                <w:sz w:val="20"/>
              </w:rPr>
              <w:t>procedente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otra</w:t>
            </w:r>
            <w:r w:rsidRPr="00CF469F">
              <w:rPr>
                <w:rFonts w:ascii="Arial" w:hAnsi="Arial" w:cs="Arial"/>
                <w:spacing w:val="1"/>
                <w:sz w:val="20"/>
              </w:rPr>
              <w:t xml:space="preserve"> </w:t>
            </w:r>
            <w:r w:rsidRPr="00CF469F">
              <w:rPr>
                <w:rFonts w:ascii="Arial" w:hAnsi="Arial" w:cs="Arial"/>
                <w:sz w:val="20"/>
              </w:rPr>
              <w:t>universidad</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institucional).</w:t>
            </w:r>
          </w:p>
        </w:tc>
      </w:tr>
      <w:tr w:rsidR="000F337C" w:rsidRPr="00CF469F" w14:paraId="26689EFA" w14:textId="77777777">
        <w:trPr>
          <w:trHeight w:val="885"/>
        </w:trPr>
        <w:tc>
          <w:tcPr>
            <w:tcW w:w="4254" w:type="dxa"/>
            <w:vMerge/>
            <w:tcBorders>
              <w:top w:val="nil"/>
            </w:tcBorders>
          </w:tcPr>
          <w:p w14:paraId="26689EF8" w14:textId="77777777" w:rsidR="000F337C" w:rsidRPr="00CF469F" w:rsidRDefault="000F337C">
            <w:pPr>
              <w:rPr>
                <w:rFonts w:ascii="Arial" w:hAnsi="Arial" w:cs="Arial"/>
                <w:sz w:val="2"/>
                <w:szCs w:val="2"/>
              </w:rPr>
            </w:pPr>
          </w:p>
        </w:tc>
        <w:tc>
          <w:tcPr>
            <w:tcW w:w="5816" w:type="dxa"/>
          </w:tcPr>
          <w:p w14:paraId="26689EF9" w14:textId="77777777" w:rsidR="000F337C" w:rsidRPr="00CF469F" w:rsidRDefault="00AA78A5">
            <w:pPr>
              <w:pStyle w:val="TableParagraph"/>
              <w:spacing w:before="39" w:line="264" w:lineRule="auto"/>
              <w:ind w:left="76" w:right="61"/>
              <w:jc w:val="both"/>
              <w:rPr>
                <w:rFonts w:ascii="Arial" w:hAnsi="Arial" w:cs="Arial"/>
                <w:sz w:val="20"/>
              </w:rPr>
            </w:pPr>
            <w:r w:rsidRPr="00CF469F">
              <w:rPr>
                <w:rFonts w:ascii="Arial" w:hAnsi="Arial" w:cs="Arial"/>
                <w:sz w:val="20"/>
              </w:rPr>
              <w:t>12. Distribución de los estudiantes de la carrera a quienes se les han</w:t>
            </w:r>
            <w:r w:rsidRPr="00CF469F">
              <w:rPr>
                <w:rFonts w:ascii="Arial" w:hAnsi="Arial" w:cs="Arial"/>
                <w:spacing w:val="1"/>
                <w:sz w:val="20"/>
              </w:rPr>
              <w:t xml:space="preserve"> </w:t>
            </w:r>
            <w:r w:rsidRPr="00CF469F">
              <w:rPr>
                <w:rFonts w:ascii="Arial" w:hAnsi="Arial" w:cs="Arial"/>
                <w:sz w:val="20"/>
              </w:rPr>
              <w:t>equiparado créditos, según porcentaje de créditos reconocidos con</w:t>
            </w:r>
            <w:r w:rsidRPr="00CF469F">
              <w:rPr>
                <w:rFonts w:ascii="Arial" w:hAnsi="Arial" w:cs="Arial"/>
                <w:spacing w:val="1"/>
                <w:sz w:val="20"/>
              </w:rPr>
              <w:t xml:space="preserve"> </w:t>
            </w:r>
            <w:r w:rsidRPr="00CF469F">
              <w:rPr>
                <w:rFonts w:ascii="Arial" w:hAnsi="Arial" w:cs="Arial"/>
                <w:sz w:val="20"/>
              </w:rPr>
              <w:t>respecto al total</w:t>
            </w:r>
            <w:r w:rsidRPr="00CF469F">
              <w:rPr>
                <w:rFonts w:ascii="Arial" w:hAnsi="Arial" w:cs="Arial"/>
                <w:spacing w:val="-1"/>
                <w:sz w:val="20"/>
              </w:rPr>
              <w:t xml:space="preserve"> </w:t>
            </w:r>
            <w:r w:rsidRPr="00CF469F">
              <w:rPr>
                <w:rFonts w:ascii="Arial" w:hAnsi="Arial" w:cs="Arial"/>
                <w:sz w:val="20"/>
              </w:rPr>
              <w:t>de créditos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p>
        </w:tc>
      </w:tr>
    </w:tbl>
    <w:p w14:paraId="26689EFB" w14:textId="77777777" w:rsidR="000F337C" w:rsidRPr="00CF469F" w:rsidRDefault="000F337C">
      <w:pPr>
        <w:spacing w:line="264" w:lineRule="auto"/>
        <w:jc w:val="both"/>
        <w:rPr>
          <w:rFonts w:ascii="Arial" w:hAnsi="Arial" w:cs="Arial"/>
          <w:sz w:val="20"/>
        </w:rPr>
        <w:sectPr w:rsidR="000F337C" w:rsidRPr="00CF469F">
          <w:pgSz w:w="12250" w:h="15850"/>
          <w:pgMar w:top="150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816"/>
      </w:tblGrid>
      <w:tr w:rsidR="000F337C" w:rsidRPr="00A13AC9" w14:paraId="26689EFE" w14:textId="77777777">
        <w:trPr>
          <w:trHeight w:val="374"/>
        </w:trPr>
        <w:tc>
          <w:tcPr>
            <w:tcW w:w="4254" w:type="dxa"/>
            <w:shd w:val="clear" w:color="auto" w:fill="8A8A8A"/>
          </w:tcPr>
          <w:p w14:paraId="26689EFC" w14:textId="77777777" w:rsidR="000F337C" w:rsidRPr="00A13AC9" w:rsidRDefault="00AA78A5">
            <w:pPr>
              <w:pStyle w:val="TableParagraph"/>
              <w:spacing w:before="21"/>
              <w:ind w:left="1692" w:right="1667"/>
              <w:jc w:val="center"/>
              <w:rPr>
                <w:rFonts w:ascii="Arial" w:hAnsi="Arial" w:cs="Arial"/>
                <w:b/>
                <w:sz w:val="20"/>
                <w:szCs w:val="20"/>
              </w:rPr>
            </w:pPr>
            <w:r w:rsidRPr="00A13AC9">
              <w:rPr>
                <w:rFonts w:ascii="Arial" w:hAnsi="Arial" w:cs="Arial"/>
                <w:b/>
                <w:color w:val="FFFFFF"/>
                <w:sz w:val="20"/>
                <w:szCs w:val="20"/>
              </w:rPr>
              <w:lastRenderedPageBreak/>
              <w:t>Criterios</w:t>
            </w:r>
          </w:p>
        </w:tc>
        <w:tc>
          <w:tcPr>
            <w:tcW w:w="5816" w:type="dxa"/>
            <w:shd w:val="clear" w:color="auto" w:fill="8A8A8A"/>
          </w:tcPr>
          <w:p w14:paraId="26689EFD" w14:textId="77777777" w:rsidR="000F337C" w:rsidRPr="00A13AC9" w:rsidRDefault="00AA78A5">
            <w:pPr>
              <w:pStyle w:val="TableParagraph"/>
              <w:spacing w:before="21"/>
              <w:ind w:left="2370" w:right="2353"/>
              <w:jc w:val="center"/>
              <w:rPr>
                <w:rFonts w:ascii="Arial" w:hAnsi="Arial" w:cs="Arial"/>
                <w:b/>
                <w:sz w:val="20"/>
                <w:szCs w:val="20"/>
              </w:rPr>
            </w:pPr>
            <w:r w:rsidRPr="00A13AC9">
              <w:rPr>
                <w:rFonts w:ascii="Arial" w:hAnsi="Arial" w:cs="Arial"/>
                <w:b/>
                <w:color w:val="FFFFFF"/>
                <w:sz w:val="20"/>
                <w:szCs w:val="20"/>
              </w:rPr>
              <w:t>Evidencias</w:t>
            </w:r>
          </w:p>
        </w:tc>
      </w:tr>
      <w:tr w:rsidR="000F337C" w:rsidRPr="00CF469F" w14:paraId="26689F01" w14:textId="77777777">
        <w:trPr>
          <w:trHeight w:val="1156"/>
        </w:trPr>
        <w:tc>
          <w:tcPr>
            <w:tcW w:w="4254" w:type="dxa"/>
          </w:tcPr>
          <w:p w14:paraId="26689EFF" w14:textId="77777777" w:rsidR="000F337C" w:rsidRPr="00CF469F" w:rsidRDefault="00AA78A5">
            <w:pPr>
              <w:pStyle w:val="TableParagraph"/>
              <w:spacing w:before="25" w:line="264" w:lineRule="auto"/>
              <w:ind w:left="76" w:right="49"/>
              <w:jc w:val="both"/>
              <w:rPr>
                <w:rFonts w:ascii="Arial" w:hAnsi="Arial" w:cs="Arial"/>
                <w:sz w:val="20"/>
              </w:rPr>
            </w:pPr>
            <w:r w:rsidRPr="00CF469F">
              <w:rPr>
                <w:rFonts w:ascii="Arial" w:hAnsi="Arial" w:cs="Arial"/>
                <w:sz w:val="20"/>
              </w:rPr>
              <w:t>A.8 El</w:t>
            </w:r>
            <w:r w:rsidRPr="00CF469F">
              <w:rPr>
                <w:rFonts w:ascii="Arial" w:hAnsi="Arial" w:cs="Arial"/>
                <w:spacing w:val="1"/>
                <w:sz w:val="20"/>
              </w:rPr>
              <w:t xml:space="preserve"> </w:t>
            </w:r>
            <w:r w:rsidRPr="00CF469F">
              <w:rPr>
                <w:rFonts w:ascii="Arial" w:hAnsi="Arial" w:cs="Arial"/>
                <w:sz w:val="20"/>
              </w:rPr>
              <w:t>100%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admitidos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poseer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título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Bachiller</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Enseñanza Media o uno que haya sido equiparado</w:t>
            </w:r>
            <w:r w:rsidRPr="00CF469F">
              <w:rPr>
                <w:rFonts w:ascii="Arial" w:hAnsi="Arial" w:cs="Arial"/>
                <w:spacing w:val="-43"/>
                <w:sz w:val="20"/>
              </w:rPr>
              <w:t xml:space="preserve"> </w:t>
            </w:r>
            <w:r w:rsidRPr="00CF469F">
              <w:rPr>
                <w:rFonts w:ascii="Arial" w:hAnsi="Arial" w:cs="Arial"/>
                <w:sz w:val="20"/>
              </w:rPr>
              <w:t>con este</w:t>
            </w:r>
            <w:r w:rsidRPr="00CF469F">
              <w:rPr>
                <w:rFonts w:ascii="Arial" w:hAnsi="Arial" w:cs="Arial"/>
                <w:spacing w:val="-4"/>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Consejo</w:t>
            </w:r>
            <w:r w:rsidRPr="00CF469F">
              <w:rPr>
                <w:rFonts w:ascii="Arial" w:hAnsi="Arial" w:cs="Arial"/>
                <w:spacing w:val="-1"/>
                <w:sz w:val="20"/>
              </w:rPr>
              <w:t xml:space="preserve"> </w:t>
            </w:r>
            <w:r w:rsidRPr="00CF469F">
              <w:rPr>
                <w:rFonts w:ascii="Arial" w:hAnsi="Arial" w:cs="Arial"/>
                <w:sz w:val="20"/>
              </w:rPr>
              <w:t>Superior de</w:t>
            </w:r>
            <w:r w:rsidRPr="00CF469F">
              <w:rPr>
                <w:rFonts w:ascii="Arial" w:hAnsi="Arial" w:cs="Arial"/>
                <w:spacing w:val="-4"/>
                <w:sz w:val="20"/>
              </w:rPr>
              <w:t xml:space="preserve"> </w:t>
            </w:r>
            <w:r w:rsidRPr="00CF469F">
              <w:rPr>
                <w:rFonts w:ascii="Arial" w:hAnsi="Arial" w:cs="Arial"/>
                <w:sz w:val="20"/>
              </w:rPr>
              <w:t>Educación.</w:t>
            </w:r>
          </w:p>
        </w:tc>
        <w:tc>
          <w:tcPr>
            <w:tcW w:w="5816" w:type="dxa"/>
          </w:tcPr>
          <w:p w14:paraId="26689F00" w14:textId="77777777" w:rsidR="000F337C" w:rsidRPr="00CF469F" w:rsidRDefault="00AA78A5">
            <w:pPr>
              <w:pStyle w:val="TableParagraph"/>
              <w:spacing w:before="25" w:line="264" w:lineRule="auto"/>
              <w:ind w:left="76" w:right="53"/>
              <w:jc w:val="both"/>
              <w:rPr>
                <w:rFonts w:ascii="Arial" w:hAnsi="Arial" w:cs="Arial"/>
                <w:sz w:val="20"/>
              </w:rPr>
            </w:pPr>
            <w:r w:rsidRPr="00CF469F">
              <w:rPr>
                <w:rFonts w:ascii="Arial" w:hAnsi="Arial" w:cs="Arial"/>
                <w:sz w:val="20"/>
              </w:rPr>
              <w:t>13. Certificación, emitida por la instancia universitaria</w:t>
            </w:r>
            <w:r w:rsidRPr="00CF469F">
              <w:rPr>
                <w:rFonts w:ascii="Arial" w:hAnsi="Arial" w:cs="Arial"/>
                <w:spacing w:val="45"/>
                <w:sz w:val="20"/>
              </w:rPr>
              <w:t xml:space="preserve"> </w:t>
            </w:r>
            <w:r w:rsidRPr="00CF469F">
              <w:rPr>
                <w:rFonts w:ascii="Arial" w:hAnsi="Arial" w:cs="Arial"/>
                <w:sz w:val="20"/>
              </w:rPr>
              <w:t>competente,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100%</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procedentes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secundaria</w:t>
            </w:r>
            <w:r w:rsidRPr="00CF469F">
              <w:rPr>
                <w:rFonts w:ascii="Arial" w:hAnsi="Arial" w:cs="Arial"/>
                <w:spacing w:val="-43"/>
                <w:sz w:val="20"/>
              </w:rPr>
              <w:t xml:space="preserve"> </w:t>
            </w:r>
            <w:r w:rsidRPr="00CF469F">
              <w:rPr>
                <w:rFonts w:ascii="Arial" w:hAnsi="Arial" w:cs="Arial"/>
                <w:sz w:val="20"/>
              </w:rPr>
              <w:t>cumple</w:t>
            </w:r>
            <w:r w:rsidRPr="00CF469F">
              <w:rPr>
                <w:rFonts w:ascii="Arial" w:hAnsi="Arial" w:cs="Arial"/>
                <w:spacing w:val="-9"/>
                <w:sz w:val="20"/>
              </w:rPr>
              <w:t xml:space="preserve"> </w:t>
            </w:r>
            <w:r w:rsidRPr="00CF469F">
              <w:rPr>
                <w:rFonts w:ascii="Arial" w:hAnsi="Arial" w:cs="Arial"/>
                <w:sz w:val="20"/>
              </w:rPr>
              <w:t>con</w:t>
            </w:r>
            <w:r w:rsidRPr="00CF469F">
              <w:rPr>
                <w:rFonts w:ascii="Arial" w:hAnsi="Arial" w:cs="Arial"/>
                <w:spacing w:val="-8"/>
                <w:sz w:val="20"/>
              </w:rPr>
              <w:t xml:space="preserve"> </w:t>
            </w:r>
            <w:r w:rsidRPr="00CF469F">
              <w:rPr>
                <w:rFonts w:ascii="Arial" w:hAnsi="Arial" w:cs="Arial"/>
                <w:sz w:val="20"/>
              </w:rPr>
              <w:t>la</w:t>
            </w:r>
            <w:r w:rsidRPr="00CF469F">
              <w:rPr>
                <w:rFonts w:ascii="Arial" w:hAnsi="Arial" w:cs="Arial"/>
                <w:spacing w:val="-6"/>
                <w:sz w:val="20"/>
              </w:rPr>
              <w:t xml:space="preserve"> </w:t>
            </w:r>
            <w:r w:rsidRPr="00CF469F">
              <w:rPr>
                <w:rFonts w:ascii="Arial" w:hAnsi="Arial" w:cs="Arial"/>
                <w:sz w:val="20"/>
              </w:rPr>
              <w:t>presentación</w:t>
            </w:r>
            <w:r w:rsidRPr="00CF469F">
              <w:rPr>
                <w:rFonts w:ascii="Arial" w:hAnsi="Arial" w:cs="Arial"/>
                <w:spacing w:val="-5"/>
                <w:sz w:val="20"/>
              </w:rPr>
              <w:t xml:space="preserve"> </w:t>
            </w:r>
            <w:r w:rsidRPr="00CF469F">
              <w:rPr>
                <w:rFonts w:ascii="Arial" w:hAnsi="Arial" w:cs="Arial"/>
                <w:sz w:val="20"/>
              </w:rPr>
              <w:t>del</w:t>
            </w:r>
            <w:r w:rsidRPr="00CF469F">
              <w:rPr>
                <w:rFonts w:ascii="Arial" w:hAnsi="Arial" w:cs="Arial"/>
                <w:spacing w:val="-9"/>
                <w:sz w:val="20"/>
              </w:rPr>
              <w:t xml:space="preserve"> </w:t>
            </w:r>
            <w:r w:rsidRPr="00CF469F">
              <w:rPr>
                <w:rFonts w:ascii="Arial" w:hAnsi="Arial" w:cs="Arial"/>
                <w:sz w:val="20"/>
              </w:rPr>
              <w:t>título</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Bachiller</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Enseñanza</w:t>
            </w:r>
            <w:r w:rsidRPr="00CF469F">
              <w:rPr>
                <w:rFonts w:ascii="Arial" w:hAnsi="Arial" w:cs="Arial"/>
                <w:spacing w:val="-7"/>
                <w:sz w:val="20"/>
              </w:rPr>
              <w:t xml:space="preserve"> </w:t>
            </w:r>
            <w:r w:rsidRPr="00CF469F">
              <w:rPr>
                <w:rFonts w:ascii="Arial" w:hAnsi="Arial" w:cs="Arial"/>
                <w:sz w:val="20"/>
              </w:rPr>
              <w:t>Media</w:t>
            </w:r>
            <w:r w:rsidRPr="00CF469F">
              <w:rPr>
                <w:rFonts w:ascii="Arial" w:hAnsi="Arial" w:cs="Arial"/>
                <w:spacing w:val="-43"/>
                <w:sz w:val="20"/>
              </w:rPr>
              <w:t xml:space="preserve"> </w:t>
            </w:r>
            <w:r w:rsidRPr="00CF469F">
              <w:rPr>
                <w:rFonts w:ascii="Arial" w:hAnsi="Arial" w:cs="Arial"/>
                <w:sz w:val="20"/>
              </w:rPr>
              <w:t>debidamente</w:t>
            </w:r>
            <w:r w:rsidRPr="00CF469F">
              <w:rPr>
                <w:rFonts w:ascii="Arial" w:hAnsi="Arial" w:cs="Arial"/>
                <w:spacing w:val="2"/>
                <w:sz w:val="20"/>
              </w:rPr>
              <w:t xml:space="preserve"> </w:t>
            </w:r>
            <w:r w:rsidRPr="00CF469F">
              <w:rPr>
                <w:rFonts w:ascii="Arial" w:hAnsi="Arial" w:cs="Arial"/>
                <w:sz w:val="20"/>
              </w:rPr>
              <w:t>certificado.</w:t>
            </w:r>
          </w:p>
        </w:tc>
      </w:tr>
      <w:tr w:rsidR="000F337C" w:rsidRPr="00CF469F" w14:paraId="26689F04" w14:textId="77777777">
        <w:trPr>
          <w:trHeight w:val="887"/>
        </w:trPr>
        <w:tc>
          <w:tcPr>
            <w:tcW w:w="4254" w:type="dxa"/>
          </w:tcPr>
          <w:p w14:paraId="26689F02" w14:textId="77777777" w:rsidR="000F337C" w:rsidRPr="00CF469F" w:rsidRDefault="00AA78A5">
            <w:pPr>
              <w:pStyle w:val="TableParagraph"/>
              <w:spacing w:before="20" w:line="264" w:lineRule="auto"/>
              <w:ind w:left="76" w:right="49"/>
              <w:jc w:val="both"/>
              <w:rPr>
                <w:rFonts w:ascii="Arial" w:hAnsi="Arial" w:cs="Arial"/>
                <w:sz w:val="20"/>
              </w:rPr>
            </w:pPr>
            <w:r w:rsidRPr="00CF469F">
              <w:rPr>
                <w:rFonts w:ascii="Arial" w:hAnsi="Arial" w:cs="Arial"/>
                <w:sz w:val="20"/>
              </w:rPr>
              <w:t>A.9</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equiparación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grados</w:t>
            </w:r>
            <w:r w:rsidRPr="00CF469F">
              <w:rPr>
                <w:rFonts w:ascii="Arial" w:hAnsi="Arial" w:cs="Arial"/>
                <w:spacing w:val="1"/>
                <w:sz w:val="20"/>
              </w:rPr>
              <w:t xml:space="preserve"> </w:t>
            </w:r>
            <w:r w:rsidRPr="00CF469F">
              <w:rPr>
                <w:rFonts w:ascii="Arial" w:hAnsi="Arial" w:cs="Arial"/>
                <w:sz w:val="20"/>
              </w:rPr>
              <w:t>procederá</w:t>
            </w:r>
            <w:r w:rsidRPr="00CF469F">
              <w:rPr>
                <w:rFonts w:ascii="Arial" w:hAnsi="Arial" w:cs="Arial"/>
                <w:spacing w:val="1"/>
                <w:sz w:val="20"/>
              </w:rPr>
              <w:t xml:space="preserve"> </w:t>
            </w:r>
            <w:r w:rsidRPr="00CF469F">
              <w:rPr>
                <w:rFonts w:ascii="Arial" w:hAnsi="Arial" w:cs="Arial"/>
                <w:sz w:val="20"/>
              </w:rPr>
              <w:t>solamente</w:t>
            </w:r>
            <w:r w:rsidRPr="00CF469F">
              <w:rPr>
                <w:rFonts w:ascii="Arial" w:hAnsi="Arial" w:cs="Arial"/>
                <w:spacing w:val="1"/>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instituciones</w:t>
            </w:r>
            <w:r w:rsidRPr="00CF469F">
              <w:rPr>
                <w:rFonts w:ascii="Arial" w:hAnsi="Arial" w:cs="Arial"/>
                <w:spacing w:val="1"/>
                <w:sz w:val="20"/>
              </w:rPr>
              <w:t xml:space="preserve"> </w:t>
            </w:r>
            <w:r w:rsidRPr="00CF469F">
              <w:rPr>
                <w:rFonts w:ascii="Arial" w:hAnsi="Arial" w:cs="Arial"/>
                <w:sz w:val="20"/>
              </w:rPr>
              <w:t>debidamente</w:t>
            </w:r>
            <w:r w:rsidRPr="00CF469F">
              <w:rPr>
                <w:rFonts w:ascii="Arial" w:hAnsi="Arial" w:cs="Arial"/>
                <w:spacing w:val="-43"/>
                <w:sz w:val="20"/>
              </w:rPr>
              <w:t xml:space="preserve"> </w:t>
            </w:r>
            <w:r w:rsidRPr="00CF469F">
              <w:rPr>
                <w:rFonts w:ascii="Arial" w:hAnsi="Arial" w:cs="Arial"/>
                <w:sz w:val="20"/>
              </w:rPr>
              <w:t>autorizadas</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3"/>
                <w:sz w:val="20"/>
              </w:rPr>
              <w:t xml:space="preserve"> </w:t>
            </w:r>
            <w:r w:rsidRPr="00CF469F">
              <w:rPr>
                <w:rFonts w:ascii="Arial" w:hAnsi="Arial" w:cs="Arial"/>
                <w:sz w:val="20"/>
              </w:rPr>
              <w:t>la entidad competente.</w:t>
            </w:r>
          </w:p>
        </w:tc>
        <w:tc>
          <w:tcPr>
            <w:tcW w:w="5816" w:type="dxa"/>
          </w:tcPr>
          <w:p w14:paraId="26689F03" w14:textId="77777777" w:rsidR="000F337C" w:rsidRPr="00CF469F" w:rsidRDefault="00AA78A5">
            <w:pPr>
              <w:pStyle w:val="TableParagraph"/>
              <w:spacing w:before="155" w:line="264" w:lineRule="auto"/>
              <w:ind w:left="76" w:right="62"/>
              <w:rPr>
                <w:rFonts w:ascii="Arial" w:hAnsi="Arial" w:cs="Arial"/>
                <w:sz w:val="20"/>
              </w:rPr>
            </w:pPr>
            <w:r w:rsidRPr="00CF469F">
              <w:rPr>
                <w:rFonts w:ascii="Arial" w:hAnsi="Arial" w:cs="Arial"/>
                <w:sz w:val="20"/>
              </w:rPr>
              <w:t>14.</w:t>
            </w:r>
            <w:r w:rsidRPr="00CF469F">
              <w:rPr>
                <w:rFonts w:ascii="Arial" w:hAnsi="Arial" w:cs="Arial"/>
                <w:spacing w:val="15"/>
                <w:sz w:val="20"/>
              </w:rPr>
              <w:t xml:space="preserve"> </w:t>
            </w:r>
            <w:r w:rsidRPr="00CF469F">
              <w:rPr>
                <w:rFonts w:ascii="Arial" w:hAnsi="Arial" w:cs="Arial"/>
                <w:sz w:val="20"/>
              </w:rPr>
              <w:t>Total</w:t>
            </w:r>
            <w:r w:rsidRPr="00CF469F">
              <w:rPr>
                <w:rFonts w:ascii="Arial" w:hAnsi="Arial" w:cs="Arial"/>
                <w:spacing w:val="16"/>
                <w:sz w:val="20"/>
              </w:rPr>
              <w:t xml:space="preserve"> </w:t>
            </w:r>
            <w:r w:rsidRPr="00CF469F">
              <w:rPr>
                <w:rFonts w:ascii="Arial" w:hAnsi="Arial" w:cs="Arial"/>
                <w:sz w:val="20"/>
              </w:rPr>
              <w:t>de</w:t>
            </w:r>
            <w:r w:rsidRPr="00CF469F">
              <w:rPr>
                <w:rFonts w:ascii="Arial" w:hAnsi="Arial" w:cs="Arial"/>
                <w:spacing w:val="19"/>
                <w:sz w:val="20"/>
              </w:rPr>
              <w:t xml:space="preserve"> </w:t>
            </w:r>
            <w:r w:rsidRPr="00CF469F">
              <w:rPr>
                <w:rFonts w:ascii="Arial" w:hAnsi="Arial" w:cs="Arial"/>
                <w:sz w:val="20"/>
              </w:rPr>
              <w:t>estudiantes</w:t>
            </w:r>
            <w:r w:rsidRPr="00CF469F">
              <w:rPr>
                <w:rFonts w:ascii="Arial" w:hAnsi="Arial" w:cs="Arial"/>
                <w:spacing w:val="19"/>
                <w:sz w:val="20"/>
              </w:rPr>
              <w:t xml:space="preserve"> </w:t>
            </w:r>
            <w:r w:rsidRPr="00CF469F">
              <w:rPr>
                <w:rFonts w:ascii="Arial" w:hAnsi="Arial" w:cs="Arial"/>
                <w:sz w:val="20"/>
              </w:rPr>
              <w:t>a</w:t>
            </w:r>
            <w:r w:rsidRPr="00CF469F">
              <w:rPr>
                <w:rFonts w:ascii="Arial" w:hAnsi="Arial" w:cs="Arial"/>
                <w:spacing w:val="15"/>
                <w:sz w:val="20"/>
              </w:rPr>
              <w:t xml:space="preserve"> </w:t>
            </w:r>
            <w:r w:rsidRPr="00CF469F">
              <w:rPr>
                <w:rFonts w:ascii="Arial" w:hAnsi="Arial" w:cs="Arial"/>
                <w:sz w:val="20"/>
              </w:rPr>
              <w:t>los</w:t>
            </w:r>
            <w:r w:rsidRPr="00CF469F">
              <w:rPr>
                <w:rFonts w:ascii="Arial" w:hAnsi="Arial" w:cs="Arial"/>
                <w:spacing w:val="16"/>
                <w:sz w:val="20"/>
              </w:rPr>
              <w:t xml:space="preserve"> </w:t>
            </w:r>
            <w:r w:rsidRPr="00CF469F">
              <w:rPr>
                <w:rFonts w:ascii="Arial" w:hAnsi="Arial" w:cs="Arial"/>
                <w:sz w:val="20"/>
              </w:rPr>
              <w:t>que</w:t>
            </w:r>
            <w:r w:rsidRPr="00CF469F">
              <w:rPr>
                <w:rFonts w:ascii="Arial" w:hAnsi="Arial" w:cs="Arial"/>
                <w:spacing w:val="16"/>
                <w:sz w:val="20"/>
              </w:rPr>
              <w:t xml:space="preserve"> </w:t>
            </w:r>
            <w:r w:rsidRPr="00CF469F">
              <w:rPr>
                <w:rFonts w:ascii="Arial" w:hAnsi="Arial" w:cs="Arial"/>
                <w:sz w:val="20"/>
              </w:rPr>
              <w:t>se</w:t>
            </w:r>
            <w:r w:rsidRPr="00CF469F">
              <w:rPr>
                <w:rFonts w:ascii="Arial" w:hAnsi="Arial" w:cs="Arial"/>
                <w:spacing w:val="16"/>
                <w:sz w:val="20"/>
              </w:rPr>
              <w:t xml:space="preserve"> </w:t>
            </w:r>
            <w:r w:rsidRPr="00CF469F">
              <w:rPr>
                <w:rFonts w:ascii="Arial" w:hAnsi="Arial" w:cs="Arial"/>
                <w:sz w:val="20"/>
              </w:rPr>
              <w:t>ha</w:t>
            </w:r>
            <w:r w:rsidRPr="00CF469F">
              <w:rPr>
                <w:rFonts w:ascii="Arial" w:hAnsi="Arial" w:cs="Arial"/>
                <w:spacing w:val="18"/>
                <w:sz w:val="20"/>
              </w:rPr>
              <w:t xml:space="preserve"> </w:t>
            </w:r>
            <w:r w:rsidRPr="00CF469F">
              <w:rPr>
                <w:rFonts w:ascii="Arial" w:hAnsi="Arial" w:cs="Arial"/>
                <w:sz w:val="20"/>
              </w:rPr>
              <w:t>reconocido</w:t>
            </w:r>
            <w:r w:rsidRPr="00CF469F">
              <w:rPr>
                <w:rFonts w:ascii="Arial" w:hAnsi="Arial" w:cs="Arial"/>
                <w:spacing w:val="17"/>
                <w:sz w:val="20"/>
              </w:rPr>
              <w:t xml:space="preserve"> </w:t>
            </w:r>
            <w:r w:rsidRPr="00CF469F">
              <w:rPr>
                <w:rFonts w:ascii="Arial" w:hAnsi="Arial" w:cs="Arial"/>
                <w:sz w:val="20"/>
              </w:rPr>
              <w:t>un</w:t>
            </w:r>
            <w:r w:rsidRPr="00CF469F">
              <w:rPr>
                <w:rFonts w:ascii="Arial" w:hAnsi="Arial" w:cs="Arial"/>
                <w:spacing w:val="18"/>
                <w:sz w:val="20"/>
              </w:rPr>
              <w:t xml:space="preserve"> </w:t>
            </w:r>
            <w:r w:rsidRPr="00CF469F">
              <w:rPr>
                <w:rFonts w:ascii="Arial" w:hAnsi="Arial" w:cs="Arial"/>
                <w:sz w:val="20"/>
              </w:rPr>
              <w:t>título</w:t>
            </w:r>
            <w:r w:rsidRPr="00CF469F">
              <w:rPr>
                <w:rFonts w:ascii="Arial" w:hAnsi="Arial" w:cs="Arial"/>
                <w:spacing w:val="15"/>
                <w:sz w:val="20"/>
              </w:rPr>
              <w:t xml:space="preserve"> </w:t>
            </w:r>
            <w:r w:rsidRPr="00CF469F">
              <w:rPr>
                <w:rFonts w:ascii="Arial" w:hAnsi="Arial" w:cs="Arial"/>
                <w:sz w:val="20"/>
              </w:rPr>
              <w:t>en</w:t>
            </w:r>
            <w:r w:rsidRPr="00CF469F">
              <w:rPr>
                <w:rFonts w:ascii="Arial" w:hAnsi="Arial" w:cs="Arial"/>
                <w:spacing w:val="18"/>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últimos</w:t>
            </w:r>
            <w:r w:rsidRPr="00CF469F">
              <w:rPr>
                <w:rFonts w:ascii="Arial" w:hAnsi="Arial" w:cs="Arial"/>
                <w:spacing w:val="-2"/>
                <w:sz w:val="20"/>
              </w:rPr>
              <w:t xml:space="preserve"> </w:t>
            </w:r>
            <w:r w:rsidRPr="00CF469F">
              <w:rPr>
                <w:rFonts w:ascii="Arial" w:hAnsi="Arial" w:cs="Arial"/>
                <w:sz w:val="20"/>
              </w:rPr>
              <w:t>cuatro años,</w:t>
            </w:r>
            <w:r w:rsidRPr="00CF469F">
              <w:rPr>
                <w:rFonts w:ascii="Arial" w:hAnsi="Arial" w:cs="Arial"/>
                <w:spacing w:val="-2"/>
                <w:sz w:val="20"/>
              </w:rPr>
              <w:t xml:space="preserve"> </w:t>
            </w:r>
            <w:r w:rsidRPr="00CF469F">
              <w:rPr>
                <w:rFonts w:ascii="Arial" w:hAnsi="Arial" w:cs="Arial"/>
                <w:sz w:val="20"/>
              </w:rPr>
              <w:t>según institución de</w:t>
            </w:r>
            <w:r w:rsidRPr="00CF469F">
              <w:rPr>
                <w:rFonts w:ascii="Arial" w:hAnsi="Arial" w:cs="Arial"/>
                <w:spacing w:val="-4"/>
                <w:sz w:val="20"/>
              </w:rPr>
              <w:t xml:space="preserve"> </w:t>
            </w:r>
            <w:r w:rsidRPr="00CF469F">
              <w:rPr>
                <w:rFonts w:ascii="Arial" w:hAnsi="Arial" w:cs="Arial"/>
                <w:sz w:val="20"/>
              </w:rPr>
              <w:t>procedencia.</w:t>
            </w:r>
          </w:p>
        </w:tc>
      </w:tr>
      <w:tr w:rsidR="000F337C" w:rsidRPr="00CF469F" w14:paraId="26689F07" w14:textId="77777777">
        <w:trPr>
          <w:trHeight w:val="345"/>
        </w:trPr>
        <w:tc>
          <w:tcPr>
            <w:tcW w:w="4254" w:type="dxa"/>
            <w:vMerge w:val="restart"/>
          </w:tcPr>
          <w:p w14:paraId="26689F05" w14:textId="77777777" w:rsidR="000F337C" w:rsidRPr="00CF469F" w:rsidRDefault="00AA78A5">
            <w:pPr>
              <w:pStyle w:val="TableParagraph"/>
              <w:spacing w:before="20" w:line="264" w:lineRule="auto"/>
              <w:ind w:left="76" w:right="49"/>
              <w:jc w:val="both"/>
              <w:rPr>
                <w:rFonts w:ascii="Arial" w:hAnsi="Arial" w:cs="Arial"/>
                <w:sz w:val="20"/>
              </w:rPr>
            </w:pPr>
            <w:r w:rsidRPr="00CF469F">
              <w:rPr>
                <w:rFonts w:ascii="Arial" w:hAnsi="Arial" w:cs="Arial"/>
                <w:sz w:val="20"/>
              </w:rPr>
              <w:t>A.10</w:t>
            </w:r>
            <w:r w:rsidRPr="00CF469F">
              <w:rPr>
                <w:rFonts w:ascii="Arial" w:hAnsi="Arial" w:cs="Arial"/>
                <w:spacing w:val="1"/>
                <w:sz w:val="20"/>
              </w:rPr>
              <w:t xml:space="preserve"> </w:t>
            </w:r>
            <w:r w:rsidRPr="00CF469F">
              <w:rPr>
                <w:rFonts w:ascii="Arial" w:hAnsi="Arial" w:cs="Arial"/>
                <w:sz w:val="20"/>
              </w:rPr>
              <w:t>Todo reconocimiento</w:t>
            </w:r>
            <w:r w:rsidRPr="00CF469F">
              <w:rPr>
                <w:rFonts w:ascii="Arial" w:hAnsi="Arial" w:cs="Arial"/>
                <w:spacing w:val="1"/>
                <w:sz w:val="20"/>
              </w:rPr>
              <w:t xml:space="preserve"> </w:t>
            </w:r>
            <w:r w:rsidRPr="00CF469F">
              <w:rPr>
                <w:rFonts w:ascii="Arial" w:hAnsi="Arial" w:cs="Arial"/>
                <w:sz w:val="20"/>
              </w:rPr>
              <w:t>de un</w:t>
            </w:r>
            <w:r w:rsidRPr="00CF469F">
              <w:rPr>
                <w:rFonts w:ascii="Arial" w:hAnsi="Arial" w:cs="Arial"/>
                <w:spacing w:val="45"/>
                <w:sz w:val="20"/>
              </w:rPr>
              <w:t xml:space="preserve"> </w:t>
            </w:r>
            <w:r w:rsidRPr="00CF469F">
              <w:rPr>
                <w:rFonts w:ascii="Arial" w:hAnsi="Arial" w:cs="Arial"/>
                <w:sz w:val="20"/>
              </w:rPr>
              <w:t>tramo cursado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una</w:t>
            </w:r>
            <w:r w:rsidRPr="00CF469F">
              <w:rPr>
                <w:rFonts w:ascii="Arial" w:hAnsi="Arial" w:cs="Arial"/>
                <w:spacing w:val="1"/>
                <w:sz w:val="20"/>
              </w:rPr>
              <w:t xml:space="preserve"> </w:t>
            </w:r>
            <w:r w:rsidRPr="00CF469F">
              <w:rPr>
                <w:rFonts w:ascii="Arial" w:hAnsi="Arial" w:cs="Arial"/>
                <w:sz w:val="20"/>
              </w:rPr>
              <w:t>institución</w:t>
            </w:r>
            <w:r w:rsidRPr="00CF469F">
              <w:rPr>
                <w:rFonts w:ascii="Arial" w:hAnsi="Arial" w:cs="Arial"/>
                <w:spacing w:val="1"/>
                <w:sz w:val="20"/>
              </w:rPr>
              <w:t xml:space="preserve"> </w:t>
            </w:r>
            <w:r w:rsidRPr="00CF469F">
              <w:rPr>
                <w:rFonts w:ascii="Arial" w:hAnsi="Arial" w:cs="Arial"/>
                <w:sz w:val="20"/>
              </w:rPr>
              <w:t>parauniversitaria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estar</w:t>
            </w:r>
            <w:r w:rsidRPr="00CF469F">
              <w:rPr>
                <w:rFonts w:ascii="Arial" w:hAnsi="Arial" w:cs="Arial"/>
                <w:spacing w:val="1"/>
                <w:sz w:val="20"/>
              </w:rPr>
              <w:t xml:space="preserve"> </w:t>
            </w:r>
            <w:r w:rsidRPr="00CF469F">
              <w:rPr>
                <w:rFonts w:ascii="Arial" w:hAnsi="Arial" w:cs="Arial"/>
                <w:sz w:val="20"/>
              </w:rPr>
              <w:t>amparado por un convenio específico en el marco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convenio</w:t>
            </w:r>
            <w:r w:rsidRPr="00CF469F">
              <w:rPr>
                <w:rFonts w:ascii="Arial" w:hAnsi="Arial" w:cs="Arial"/>
                <w:spacing w:val="1"/>
                <w:sz w:val="20"/>
              </w:rPr>
              <w:t xml:space="preserve"> </w:t>
            </w:r>
            <w:r w:rsidRPr="00CF469F">
              <w:rPr>
                <w:rFonts w:ascii="Arial" w:hAnsi="Arial" w:cs="Arial"/>
                <w:sz w:val="20"/>
              </w:rPr>
              <w:t>nacional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articulación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educación superior.</w:t>
            </w:r>
          </w:p>
        </w:tc>
        <w:tc>
          <w:tcPr>
            <w:tcW w:w="5816" w:type="dxa"/>
          </w:tcPr>
          <w:p w14:paraId="26689F06" w14:textId="77777777" w:rsidR="000F337C" w:rsidRPr="00CF469F" w:rsidRDefault="00AA78A5">
            <w:pPr>
              <w:pStyle w:val="TableParagraph"/>
              <w:spacing w:before="20"/>
              <w:ind w:left="76"/>
              <w:rPr>
                <w:rFonts w:ascii="Arial" w:hAnsi="Arial" w:cs="Arial"/>
                <w:sz w:val="20"/>
              </w:rPr>
            </w:pPr>
            <w:r w:rsidRPr="00CF469F">
              <w:rPr>
                <w:rFonts w:ascii="Arial" w:hAnsi="Arial" w:cs="Arial"/>
                <w:sz w:val="20"/>
              </w:rPr>
              <w:t>15.</w:t>
            </w:r>
            <w:r w:rsidRPr="00CF469F">
              <w:rPr>
                <w:rFonts w:ascii="Arial" w:hAnsi="Arial" w:cs="Arial"/>
                <w:spacing w:val="-9"/>
                <w:sz w:val="20"/>
              </w:rPr>
              <w:t xml:space="preserve"> </w:t>
            </w:r>
            <w:r w:rsidRPr="00CF469F">
              <w:rPr>
                <w:rFonts w:ascii="Arial" w:hAnsi="Arial" w:cs="Arial"/>
                <w:sz w:val="20"/>
              </w:rPr>
              <w:t>Lista</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convenios</w:t>
            </w:r>
            <w:r w:rsidRPr="00CF469F">
              <w:rPr>
                <w:rFonts w:ascii="Arial" w:hAnsi="Arial" w:cs="Arial"/>
                <w:spacing w:val="-2"/>
                <w:sz w:val="20"/>
              </w:rPr>
              <w:t xml:space="preserve"> </w:t>
            </w:r>
            <w:r w:rsidRPr="00CF469F">
              <w:rPr>
                <w:rFonts w:ascii="Arial" w:hAnsi="Arial" w:cs="Arial"/>
                <w:sz w:val="20"/>
              </w:rPr>
              <w:t>existentes</w:t>
            </w:r>
            <w:r w:rsidRPr="00CF469F">
              <w:rPr>
                <w:rFonts w:ascii="Arial" w:hAnsi="Arial" w:cs="Arial"/>
                <w:spacing w:val="-6"/>
                <w:sz w:val="20"/>
              </w:rPr>
              <w:t xml:space="preserve"> </w:t>
            </w:r>
            <w:r w:rsidRPr="00CF469F">
              <w:rPr>
                <w:rFonts w:ascii="Arial" w:hAnsi="Arial" w:cs="Arial"/>
                <w:sz w:val="20"/>
              </w:rPr>
              <w:t>con</w:t>
            </w:r>
            <w:r w:rsidRPr="00CF469F">
              <w:rPr>
                <w:rFonts w:ascii="Arial" w:hAnsi="Arial" w:cs="Arial"/>
                <w:spacing w:val="-5"/>
                <w:sz w:val="20"/>
              </w:rPr>
              <w:t xml:space="preserve"> </w:t>
            </w:r>
            <w:r w:rsidRPr="00CF469F">
              <w:rPr>
                <w:rFonts w:ascii="Arial" w:hAnsi="Arial" w:cs="Arial"/>
                <w:sz w:val="20"/>
              </w:rPr>
              <w:t>instituciones</w:t>
            </w:r>
            <w:r w:rsidRPr="00CF469F">
              <w:rPr>
                <w:rFonts w:ascii="Arial" w:hAnsi="Arial" w:cs="Arial"/>
                <w:spacing w:val="-5"/>
                <w:sz w:val="20"/>
              </w:rPr>
              <w:t xml:space="preserve"> </w:t>
            </w:r>
            <w:r w:rsidRPr="00CF469F">
              <w:rPr>
                <w:rFonts w:ascii="Arial" w:hAnsi="Arial" w:cs="Arial"/>
                <w:sz w:val="20"/>
              </w:rPr>
              <w:t>parauniversitarias.</w:t>
            </w:r>
          </w:p>
        </w:tc>
      </w:tr>
      <w:tr w:rsidR="000F337C" w:rsidRPr="00CF469F" w14:paraId="26689F0A" w14:textId="77777777">
        <w:trPr>
          <w:trHeight w:val="1065"/>
        </w:trPr>
        <w:tc>
          <w:tcPr>
            <w:tcW w:w="4254" w:type="dxa"/>
            <w:vMerge/>
            <w:tcBorders>
              <w:top w:val="nil"/>
            </w:tcBorders>
          </w:tcPr>
          <w:p w14:paraId="26689F08" w14:textId="77777777" w:rsidR="000F337C" w:rsidRPr="00CF469F" w:rsidRDefault="000F337C">
            <w:pPr>
              <w:rPr>
                <w:rFonts w:ascii="Arial" w:hAnsi="Arial" w:cs="Arial"/>
                <w:sz w:val="2"/>
                <w:szCs w:val="2"/>
              </w:rPr>
            </w:pPr>
          </w:p>
        </w:tc>
        <w:tc>
          <w:tcPr>
            <w:tcW w:w="5816" w:type="dxa"/>
          </w:tcPr>
          <w:p w14:paraId="26689F09" w14:textId="77777777" w:rsidR="000F337C" w:rsidRPr="00CF469F" w:rsidRDefault="00AA78A5">
            <w:pPr>
              <w:pStyle w:val="TableParagraph"/>
              <w:spacing w:before="111" w:line="264" w:lineRule="auto"/>
              <w:ind w:left="76" w:right="49"/>
              <w:jc w:val="both"/>
              <w:rPr>
                <w:rFonts w:ascii="Arial" w:hAnsi="Arial" w:cs="Arial"/>
                <w:sz w:val="20"/>
              </w:rPr>
            </w:pPr>
            <w:r w:rsidRPr="00CF469F">
              <w:rPr>
                <w:rFonts w:ascii="Arial" w:hAnsi="Arial" w:cs="Arial"/>
                <w:sz w:val="20"/>
              </w:rPr>
              <w:t>16. Total de estudiantes a los que se les ha reconocido un tramo de</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0"/>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una</w:t>
            </w:r>
            <w:r w:rsidRPr="00CF469F">
              <w:rPr>
                <w:rFonts w:ascii="Arial" w:hAnsi="Arial" w:cs="Arial"/>
                <w:spacing w:val="-9"/>
                <w:sz w:val="20"/>
              </w:rPr>
              <w:t xml:space="preserve"> </w:t>
            </w:r>
            <w:r w:rsidRPr="00CF469F">
              <w:rPr>
                <w:rFonts w:ascii="Arial" w:hAnsi="Arial" w:cs="Arial"/>
                <w:sz w:val="20"/>
              </w:rPr>
              <w:t>institución</w:t>
            </w:r>
            <w:r w:rsidRPr="00CF469F">
              <w:rPr>
                <w:rFonts w:ascii="Arial" w:hAnsi="Arial" w:cs="Arial"/>
                <w:spacing w:val="-9"/>
                <w:sz w:val="20"/>
              </w:rPr>
              <w:t xml:space="preserve"> </w:t>
            </w:r>
            <w:r w:rsidRPr="00CF469F">
              <w:rPr>
                <w:rFonts w:ascii="Arial" w:hAnsi="Arial" w:cs="Arial"/>
                <w:sz w:val="20"/>
              </w:rPr>
              <w:t>parauniversitaria</w:t>
            </w:r>
            <w:r w:rsidRPr="00CF469F">
              <w:rPr>
                <w:rFonts w:ascii="Arial" w:hAnsi="Arial" w:cs="Arial"/>
                <w:spacing w:val="-9"/>
                <w:sz w:val="20"/>
              </w:rPr>
              <w:t xml:space="preserve"> </w:t>
            </w:r>
            <w:r w:rsidRPr="00CF469F">
              <w:rPr>
                <w:rFonts w:ascii="Arial" w:hAnsi="Arial" w:cs="Arial"/>
                <w:sz w:val="20"/>
              </w:rPr>
              <w:t>en</w:t>
            </w:r>
            <w:r w:rsidRPr="00CF469F">
              <w:rPr>
                <w:rFonts w:ascii="Arial" w:hAnsi="Arial" w:cs="Arial"/>
                <w:spacing w:val="-8"/>
                <w:sz w:val="20"/>
              </w:rPr>
              <w:t xml:space="preserve"> </w:t>
            </w:r>
            <w:r w:rsidRPr="00CF469F">
              <w:rPr>
                <w:rFonts w:ascii="Arial" w:hAnsi="Arial" w:cs="Arial"/>
                <w:sz w:val="20"/>
              </w:rPr>
              <w:t>los</w:t>
            </w:r>
            <w:r w:rsidRPr="00CF469F">
              <w:rPr>
                <w:rFonts w:ascii="Arial" w:hAnsi="Arial" w:cs="Arial"/>
                <w:spacing w:val="-9"/>
                <w:sz w:val="20"/>
              </w:rPr>
              <w:t xml:space="preserve"> </w:t>
            </w:r>
            <w:r w:rsidRPr="00CF469F">
              <w:rPr>
                <w:rFonts w:ascii="Arial" w:hAnsi="Arial" w:cs="Arial"/>
                <w:sz w:val="20"/>
              </w:rPr>
              <w:t>últimos</w:t>
            </w:r>
            <w:r w:rsidRPr="00CF469F">
              <w:rPr>
                <w:rFonts w:ascii="Arial" w:hAnsi="Arial" w:cs="Arial"/>
                <w:spacing w:val="-9"/>
                <w:sz w:val="20"/>
              </w:rPr>
              <w:t xml:space="preserve"> </w:t>
            </w:r>
            <w:r w:rsidRPr="00CF469F">
              <w:rPr>
                <w:rFonts w:ascii="Arial" w:hAnsi="Arial" w:cs="Arial"/>
                <w:sz w:val="20"/>
              </w:rPr>
              <w:t>cuatro</w:t>
            </w:r>
            <w:r w:rsidRPr="00CF469F">
              <w:rPr>
                <w:rFonts w:ascii="Arial" w:hAnsi="Arial" w:cs="Arial"/>
                <w:spacing w:val="-9"/>
                <w:sz w:val="20"/>
              </w:rPr>
              <w:t xml:space="preserve"> </w:t>
            </w:r>
            <w:r w:rsidRPr="00CF469F">
              <w:rPr>
                <w:rFonts w:ascii="Arial" w:hAnsi="Arial" w:cs="Arial"/>
                <w:sz w:val="20"/>
              </w:rPr>
              <w:t>años,</w:t>
            </w:r>
            <w:r w:rsidRPr="00CF469F">
              <w:rPr>
                <w:rFonts w:ascii="Arial" w:hAnsi="Arial" w:cs="Arial"/>
                <w:spacing w:val="-43"/>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procedencia.</w:t>
            </w:r>
          </w:p>
        </w:tc>
      </w:tr>
      <w:tr w:rsidR="000F337C" w:rsidRPr="00CF469F" w14:paraId="26689F0D" w14:textId="77777777">
        <w:trPr>
          <w:trHeight w:val="1154"/>
        </w:trPr>
        <w:tc>
          <w:tcPr>
            <w:tcW w:w="4254" w:type="dxa"/>
          </w:tcPr>
          <w:p w14:paraId="26689F0B" w14:textId="77777777" w:rsidR="000F337C" w:rsidRPr="00CF469F" w:rsidRDefault="00AA78A5">
            <w:pPr>
              <w:pStyle w:val="TableParagraph"/>
              <w:spacing w:before="155" w:line="266" w:lineRule="auto"/>
              <w:ind w:left="76" w:right="55"/>
              <w:jc w:val="both"/>
              <w:rPr>
                <w:rFonts w:ascii="Arial" w:hAnsi="Arial" w:cs="Arial"/>
                <w:sz w:val="20"/>
              </w:rPr>
            </w:pPr>
            <w:r w:rsidRPr="00CF469F">
              <w:rPr>
                <w:rFonts w:ascii="Arial" w:hAnsi="Arial" w:cs="Arial"/>
                <w:sz w:val="20"/>
              </w:rPr>
              <w:t>A.11 El 100% de los cursos de la misma carrera</w:t>
            </w:r>
            <w:r w:rsidRPr="00CF469F">
              <w:rPr>
                <w:rFonts w:ascii="Arial" w:hAnsi="Arial" w:cs="Arial"/>
                <w:spacing w:val="1"/>
                <w:sz w:val="20"/>
              </w:rPr>
              <w:t xml:space="preserve"> </w:t>
            </w:r>
            <w:r w:rsidRPr="00CF469F">
              <w:rPr>
                <w:rFonts w:ascii="Arial" w:hAnsi="Arial" w:cs="Arial"/>
                <w:sz w:val="20"/>
              </w:rPr>
              <w:t>debe corresponder a un grado académico igual o</w:t>
            </w:r>
            <w:r w:rsidRPr="00CF469F">
              <w:rPr>
                <w:rFonts w:ascii="Arial" w:hAnsi="Arial" w:cs="Arial"/>
                <w:spacing w:val="1"/>
                <w:sz w:val="20"/>
              </w:rPr>
              <w:t xml:space="preserve"> </w:t>
            </w:r>
            <w:r w:rsidRPr="00CF469F">
              <w:rPr>
                <w:rFonts w:ascii="Arial" w:hAnsi="Arial" w:cs="Arial"/>
                <w:sz w:val="20"/>
              </w:rPr>
              <w:t>superior al que ofrece</w:t>
            </w:r>
            <w:r w:rsidRPr="00CF469F">
              <w:rPr>
                <w:rFonts w:ascii="Arial" w:hAnsi="Arial" w:cs="Arial"/>
                <w:spacing w:val="-4"/>
                <w:sz w:val="20"/>
              </w:rPr>
              <w:t xml:space="preserve"> </w:t>
            </w:r>
            <w:r w:rsidRPr="00CF469F">
              <w:rPr>
                <w:rFonts w:ascii="Arial" w:hAnsi="Arial" w:cs="Arial"/>
                <w:sz w:val="20"/>
              </w:rPr>
              <w:t>la carrera.</w:t>
            </w:r>
          </w:p>
        </w:tc>
        <w:tc>
          <w:tcPr>
            <w:tcW w:w="5816" w:type="dxa"/>
          </w:tcPr>
          <w:p w14:paraId="26689F0C" w14:textId="77777777" w:rsidR="000F337C" w:rsidRPr="00CF469F" w:rsidRDefault="00AA78A5">
            <w:pPr>
              <w:pStyle w:val="TableParagraph"/>
              <w:spacing w:before="21" w:line="264" w:lineRule="auto"/>
              <w:ind w:left="76" w:right="53"/>
              <w:jc w:val="both"/>
              <w:rPr>
                <w:rFonts w:ascii="Arial" w:hAnsi="Arial" w:cs="Arial"/>
                <w:sz w:val="20"/>
              </w:rPr>
            </w:pPr>
            <w:r w:rsidRPr="00CF469F">
              <w:rPr>
                <w:rFonts w:ascii="Arial" w:hAnsi="Arial" w:cs="Arial"/>
                <w:sz w:val="20"/>
              </w:rPr>
              <w:t>17. Lista de cursos equiparados de otras universidades, según grado</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pertenecían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universidad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procedencia,</w:t>
            </w:r>
            <w:r w:rsidRPr="00CF469F">
              <w:rPr>
                <w:rFonts w:ascii="Arial" w:hAnsi="Arial" w:cs="Arial"/>
                <w:spacing w:val="1"/>
                <w:sz w:val="20"/>
              </w:rPr>
              <w:t xml:space="preserve"> </w:t>
            </w:r>
            <w:r w:rsidRPr="00CF469F">
              <w:rPr>
                <w:rFonts w:ascii="Arial" w:hAnsi="Arial" w:cs="Arial"/>
                <w:sz w:val="20"/>
              </w:rPr>
              <w:t>comparado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grado</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cual</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43"/>
                <w:sz w:val="20"/>
              </w:rPr>
              <w:t xml:space="preserve"> </w:t>
            </w:r>
            <w:r w:rsidRPr="00CF469F">
              <w:rPr>
                <w:rFonts w:ascii="Arial" w:hAnsi="Arial" w:cs="Arial"/>
                <w:sz w:val="20"/>
              </w:rPr>
              <w:t>reconocieron.</w:t>
            </w:r>
          </w:p>
        </w:tc>
      </w:tr>
      <w:tr w:rsidR="000F337C" w:rsidRPr="00CF469F" w14:paraId="26689F10" w14:textId="77777777">
        <w:trPr>
          <w:trHeight w:val="616"/>
        </w:trPr>
        <w:tc>
          <w:tcPr>
            <w:tcW w:w="4254" w:type="dxa"/>
            <w:vMerge w:val="restart"/>
          </w:tcPr>
          <w:p w14:paraId="26689F0E" w14:textId="77777777" w:rsidR="000F337C" w:rsidRPr="00CF469F" w:rsidRDefault="00AA78A5">
            <w:pPr>
              <w:pStyle w:val="TableParagraph"/>
              <w:spacing w:before="66" w:line="264" w:lineRule="auto"/>
              <w:ind w:left="76" w:right="49"/>
              <w:jc w:val="both"/>
              <w:rPr>
                <w:rFonts w:ascii="Arial" w:hAnsi="Arial" w:cs="Arial"/>
                <w:sz w:val="20"/>
              </w:rPr>
            </w:pPr>
            <w:r w:rsidRPr="00CF469F">
              <w:rPr>
                <w:rFonts w:ascii="Arial" w:hAnsi="Arial" w:cs="Arial"/>
                <w:sz w:val="20"/>
              </w:rPr>
              <w:t>A.12</w:t>
            </w:r>
            <w:r w:rsidRPr="00CF469F">
              <w:rPr>
                <w:rFonts w:ascii="Arial" w:hAnsi="Arial" w:cs="Arial"/>
                <w:spacing w:val="1"/>
                <w:sz w:val="20"/>
              </w:rPr>
              <w:t xml:space="preserve"> </w:t>
            </w:r>
            <w:r w:rsidRPr="00CF469F">
              <w:rPr>
                <w:rFonts w:ascii="Arial" w:hAnsi="Arial" w:cs="Arial"/>
                <w:sz w:val="20"/>
              </w:rPr>
              <w:t>Cada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podrá</w:t>
            </w:r>
            <w:r w:rsidRPr="00CF469F">
              <w:rPr>
                <w:rFonts w:ascii="Arial" w:hAnsi="Arial" w:cs="Arial"/>
                <w:spacing w:val="1"/>
                <w:sz w:val="20"/>
              </w:rPr>
              <w:t xml:space="preserve"> </w:t>
            </w:r>
            <w:r w:rsidRPr="00CF469F">
              <w:rPr>
                <w:rFonts w:ascii="Arial" w:hAnsi="Arial" w:cs="Arial"/>
                <w:sz w:val="20"/>
              </w:rPr>
              <w:t>reconocer</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43"/>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mediante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sistema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reconocimiento de aprendizajes por experiencia,</w:t>
            </w:r>
            <w:r w:rsidRPr="00CF469F">
              <w:rPr>
                <w:rFonts w:ascii="Arial" w:hAnsi="Arial" w:cs="Arial"/>
                <w:spacing w:val="1"/>
                <w:sz w:val="20"/>
              </w:rPr>
              <w:t xml:space="preserve"> </w:t>
            </w:r>
            <w:r w:rsidRPr="00CF469F">
              <w:rPr>
                <w:rFonts w:ascii="Arial" w:hAnsi="Arial" w:cs="Arial"/>
                <w:sz w:val="20"/>
              </w:rPr>
              <w:t>hasta un máximo del 20% de los créditos de la</w:t>
            </w:r>
            <w:r w:rsidRPr="00CF469F">
              <w:rPr>
                <w:rFonts w:ascii="Arial" w:hAnsi="Arial" w:cs="Arial"/>
                <w:spacing w:val="1"/>
                <w:sz w:val="20"/>
              </w:rPr>
              <w:t xml:space="preserve"> </w:t>
            </w:r>
            <w:r w:rsidRPr="00CF469F">
              <w:rPr>
                <w:rFonts w:ascii="Arial" w:hAnsi="Arial" w:cs="Arial"/>
                <w:sz w:val="20"/>
              </w:rPr>
              <w:t>carrera.</w:t>
            </w:r>
          </w:p>
        </w:tc>
        <w:tc>
          <w:tcPr>
            <w:tcW w:w="5816" w:type="dxa"/>
          </w:tcPr>
          <w:p w14:paraId="26689F0F" w14:textId="77777777" w:rsidR="000F337C" w:rsidRPr="00CF469F" w:rsidRDefault="00AA78A5">
            <w:pPr>
              <w:pStyle w:val="TableParagraph"/>
              <w:spacing w:before="20" w:line="264" w:lineRule="auto"/>
              <w:ind w:left="76" w:right="62"/>
              <w:rPr>
                <w:rFonts w:ascii="Arial" w:hAnsi="Arial" w:cs="Arial"/>
                <w:sz w:val="20"/>
              </w:rPr>
            </w:pPr>
            <w:r w:rsidRPr="00CF469F">
              <w:rPr>
                <w:rFonts w:ascii="Arial" w:hAnsi="Arial" w:cs="Arial"/>
                <w:sz w:val="20"/>
              </w:rPr>
              <w:t>18.</w:t>
            </w:r>
            <w:r w:rsidRPr="00CF469F">
              <w:rPr>
                <w:rFonts w:ascii="Arial" w:hAnsi="Arial" w:cs="Arial"/>
                <w:spacing w:val="1"/>
                <w:sz w:val="20"/>
              </w:rPr>
              <w:t xml:space="preserve"> </w:t>
            </w:r>
            <w:r w:rsidRPr="00CF469F">
              <w:rPr>
                <w:rFonts w:ascii="Arial" w:hAnsi="Arial" w:cs="Arial"/>
                <w:sz w:val="20"/>
              </w:rPr>
              <w:t>Descripción de</w:t>
            </w:r>
            <w:r w:rsidRPr="00CF469F">
              <w:rPr>
                <w:rFonts w:ascii="Arial" w:hAnsi="Arial" w:cs="Arial"/>
                <w:spacing w:val="1"/>
                <w:sz w:val="20"/>
              </w:rPr>
              <w:t xml:space="preserve"> </w:t>
            </w:r>
            <w:r w:rsidRPr="00CF469F">
              <w:rPr>
                <w:rFonts w:ascii="Arial" w:hAnsi="Arial" w:cs="Arial"/>
                <w:sz w:val="20"/>
              </w:rPr>
              <w:t>la normativa que</w:t>
            </w:r>
            <w:r w:rsidRPr="00CF469F">
              <w:rPr>
                <w:rFonts w:ascii="Arial" w:hAnsi="Arial" w:cs="Arial"/>
                <w:spacing w:val="1"/>
                <w:sz w:val="20"/>
              </w:rPr>
              <w:t xml:space="preserve"> </w:t>
            </w:r>
            <w:r w:rsidRPr="00CF469F">
              <w:rPr>
                <w:rFonts w:ascii="Arial" w:hAnsi="Arial" w:cs="Arial"/>
                <w:sz w:val="20"/>
              </w:rPr>
              <w:t>regula el reconocimiento de</w:t>
            </w:r>
            <w:r w:rsidRPr="00CF469F">
              <w:rPr>
                <w:rFonts w:ascii="Arial" w:hAnsi="Arial" w:cs="Arial"/>
                <w:spacing w:val="-43"/>
                <w:sz w:val="20"/>
              </w:rPr>
              <w:t xml:space="preserve"> </w:t>
            </w:r>
            <w:r w:rsidRPr="00CF469F">
              <w:rPr>
                <w:rFonts w:ascii="Arial" w:hAnsi="Arial" w:cs="Arial"/>
                <w:sz w:val="20"/>
              </w:rPr>
              <w:t>aprendizajes</w:t>
            </w:r>
            <w:r w:rsidRPr="00CF469F">
              <w:rPr>
                <w:rFonts w:ascii="Arial" w:hAnsi="Arial" w:cs="Arial"/>
                <w:spacing w:val="-1"/>
                <w:sz w:val="20"/>
              </w:rPr>
              <w:t xml:space="preserve"> </w:t>
            </w:r>
            <w:r w:rsidRPr="00CF469F">
              <w:rPr>
                <w:rFonts w:ascii="Arial" w:hAnsi="Arial" w:cs="Arial"/>
                <w:sz w:val="20"/>
              </w:rPr>
              <w:t>por experiencia.</w:t>
            </w:r>
          </w:p>
        </w:tc>
      </w:tr>
      <w:tr w:rsidR="000F337C" w:rsidRPr="00CF469F" w14:paraId="26689F13" w14:textId="77777777">
        <w:trPr>
          <w:trHeight w:val="885"/>
        </w:trPr>
        <w:tc>
          <w:tcPr>
            <w:tcW w:w="4254" w:type="dxa"/>
            <w:vMerge/>
            <w:tcBorders>
              <w:top w:val="nil"/>
            </w:tcBorders>
          </w:tcPr>
          <w:p w14:paraId="26689F11" w14:textId="77777777" w:rsidR="000F337C" w:rsidRPr="00CF469F" w:rsidRDefault="000F337C">
            <w:pPr>
              <w:rPr>
                <w:rFonts w:ascii="Arial" w:hAnsi="Arial" w:cs="Arial"/>
                <w:sz w:val="2"/>
                <w:szCs w:val="2"/>
              </w:rPr>
            </w:pPr>
          </w:p>
        </w:tc>
        <w:tc>
          <w:tcPr>
            <w:tcW w:w="5816" w:type="dxa"/>
          </w:tcPr>
          <w:p w14:paraId="26689F12" w14:textId="77777777" w:rsidR="000F337C" w:rsidRPr="00CF469F" w:rsidRDefault="00AA78A5">
            <w:pPr>
              <w:pStyle w:val="TableParagraph"/>
              <w:spacing w:before="20" w:line="266" w:lineRule="auto"/>
              <w:ind w:left="76" w:right="54"/>
              <w:jc w:val="both"/>
              <w:rPr>
                <w:rFonts w:ascii="Arial" w:hAnsi="Arial" w:cs="Arial"/>
                <w:sz w:val="20"/>
              </w:rPr>
            </w:pPr>
            <w:r w:rsidRPr="00CF469F">
              <w:rPr>
                <w:rFonts w:ascii="Arial" w:hAnsi="Arial" w:cs="Arial"/>
                <w:sz w:val="20"/>
              </w:rPr>
              <w:t>19. Número de estudiantes a quienes se han reconocido aprendizajes</w:t>
            </w:r>
            <w:r w:rsidRPr="00CF469F">
              <w:rPr>
                <w:rFonts w:ascii="Arial" w:hAnsi="Arial" w:cs="Arial"/>
                <w:spacing w:val="-43"/>
                <w:sz w:val="20"/>
              </w:rPr>
              <w:t xml:space="preserve"> </w:t>
            </w:r>
            <w:r w:rsidRPr="00CF469F">
              <w:rPr>
                <w:rFonts w:ascii="Arial" w:hAnsi="Arial" w:cs="Arial"/>
                <w:sz w:val="20"/>
              </w:rPr>
              <w:t>por experiencia, y porcentaje de cursos del plan de estudios que tales</w:t>
            </w:r>
            <w:r w:rsidRPr="00CF469F">
              <w:rPr>
                <w:rFonts w:ascii="Arial" w:hAnsi="Arial" w:cs="Arial"/>
                <w:spacing w:val="-43"/>
                <w:sz w:val="20"/>
              </w:rPr>
              <w:t xml:space="preserve"> </w:t>
            </w:r>
            <w:r w:rsidRPr="00CF469F">
              <w:rPr>
                <w:rFonts w:ascii="Arial" w:hAnsi="Arial" w:cs="Arial"/>
                <w:sz w:val="20"/>
              </w:rPr>
              <w:t>aprendizajes</w:t>
            </w:r>
            <w:r w:rsidRPr="00CF469F">
              <w:rPr>
                <w:rFonts w:ascii="Arial" w:hAnsi="Arial" w:cs="Arial"/>
                <w:spacing w:val="-1"/>
                <w:sz w:val="20"/>
              </w:rPr>
              <w:t xml:space="preserve"> </w:t>
            </w:r>
            <w:r w:rsidRPr="00CF469F">
              <w:rPr>
                <w:rFonts w:ascii="Arial" w:hAnsi="Arial" w:cs="Arial"/>
                <w:sz w:val="20"/>
              </w:rPr>
              <w:t>sustituyen,</w:t>
            </w:r>
            <w:r w:rsidRPr="00CF469F">
              <w:rPr>
                <w:rFonts w:ascii="Arial" w:hAnsi="Arial" w:cs="Arial"/>
                <w:spacing w:val="-2"/>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cada estudiante.</w:t>
            </w:r>
          </w:p>
        </w:tc>
      </w:tr>
    </w:tbl>
    <w:p w14:paraId="26689F14" w14:textId="77777777" w:rsidR="000F337C" w:rsidRPr="00CF469F" w:rsidRDefault="000F337C">
      <w:pPr>
        <w:pStyle w:val="Textoindependiente"/>
        <w:rPr>
          <w:rFonts w:ascii="Arial" w:hAnsi="Arial" w:cs="Arial"/>
          <w:b/>
          <w:sz w:val="20"/>
        </w:rPr>
      </w:pPr>
    </w:p>
    <w:p w14:paraId="26689F15" w14:textId="77777777" w:rsidR="000F337C" w:rsidRPr="00CF469F" w:rsidRDefault="000F337C">
      <w:pPr>
        <w:pStyle w:val="Textoindependiente"/>
        <w:spacing w:before="11"/>
        <w:rPr>
          <w:rFonts w:ascii="Arial" w:hAnsi="Arial" w:cs="Arial"/>
          <w:b/>
          <w:sz w:val="17"/>
        </w:rPr>
      </w:pPr>
    </w:p>
    <w:p w14:paraId="26689F16" w14:textId="77777777" w:rsidR="000F337C" w:rsidRPr="00CF469F" w:rsidRDefault="00AA78A5">
      <w:pPr>
        <w:pStyle w:val="Prrafodelista"/>
        <w:numPr>
          <w:ilvl w:val="1"/>
          <w:numId w:val="1"/>
        </w:numPr>
        <w:tabs>
          <w:tab w:val="left" w:pos="836"/>
        </w:tabs>
        <w:rPr>
          <w:rFonts w:ascii="Arial" w:hAnsi="Arial" w:cs="Arial"/>
          <w:b/>
          <w:sz w:val="24"/>
        </w:rPr>
      </w:pPr>
      <w:r w:rsidRPr="00CF469F">
        <w:rPr>
          <w:rFonts w:ascii="Arial" w:hAnsi="Arial" w:cs="Arial"/>
          <w:b/>
          <w:sz w:val="24"/>
        </w:rPr>
        <w:t>DIMENSIÓN</w:t>
      </w:r>
      <w:r w:rsidRPr="00CF469F">
        <w:rPr>
          <w:rFonts w:ascii="Arial" w:hAnsi="Arial" w:cs="Arial"/>
          <w:b/>
          <w:spacing w:val="-5"/>
          <w:sz w:val="24"/>
        </w:rPr>
        <w:t xml:space="preserve"> </w:t>
      </w:r>
      <w:r w:rsidRPr="00CF469F">
        <w:rPr>
          <w:rFonts w:ascii="Arial" w:hAnsi="Arial" w:cs="Arial"/>
          <w:b/>
          <w:sz w:val="24"/>
        </w:rPr>
        <w:t>1:</w:t>
      </w:r>
      <w:r w:rsidRPr="00CF469F">
        <w:rPr>
          <w:rFonts w:ascii="Arial" w:hAnsi="Arial" w:cs="Arial"/>
          <w:b/>
          <w:spacing w:val="-4"/>
          <w:sz w:val="24"/>
        </w:rPr>
        <w:t xml:space="preserve"> </w:t>
      </w:r>
      <w:r w:rsidRPr="00CF469F">
        <w:rPr>
          <w:rFonts w:ascii="Arial" w:hAnsi="Arial" w:cs="Arial"/>
          <w:b/>
          <w:sz w:val="24"/>
        </w:rPr>
        <w:t>Relación</w:t>
      </w:r>
      <w:r w:rsidRPr="00CF469F">
        <w:rPr>
          <w:rFonts w:ascii="Arial" w:hAnsi="Arial" w:cs="Arial"/>
          <w:b/>
          <w:spacing w:val="-4"/>
          <w:sz w:val="24"/>
        </w:rPr>
        <w:t xml:space="preserve"> </w:t>
      </w:r>
      <w:r w:rsidRPr="00CF469F">
        <w:rPr>
          <w:rFonts w:ascii="Arial" w:hAnsi="Arial" w:cs="Arial"/>
          <w:b/>
          <w:sz w:val="24"/>
        </w:rPr>
        <w:t>con</w:t>
      </w:r>
      <w:r w:rsidRPr="00CF469F">
        <w:rPr>
          <w:rFonts w:ascii="Arial" w:hAnsi="Arial" w:cs="Arial"/>
          <w:b/>
          <w:spacing w:val="-2"/>
          <w:sz w:val="24"/>
        </w:rPr>
        <w:t xml:space="preserve"> </w:t>
      </w:r>
      <w:r w:rsidRPr="00CF469F">
        <w:rPr>
          <w:rFonts w:ascii="Arial" w:hAnsi="Arial" w:cs="Arial"/>
          <w:b/>
          <w:sz w:val="24"/>
        </w:rPr>
        <w:t>el</w:t>
      </w:r>
      <w:r w:rsidRPr="00CF469F">
        <w:rPr>
          <w:rFonts w:ascii="Arial" w:hAnsi="Arial" w:cs="Arial"/>
          <w:b/>
          <w:spacing w:val="-4"/>
          <w:sz w:val="24"/>
        </w:rPr>
        <w:t xml:space="preserve"> </w:t>
      </w:r>
      <w:r w:rsidRPr="00CF469F">
        <w:rPr>
          <w:rFonts w:ascii="Arial" w:hAnsi="Arial" w:cs="Arial"/>
          <w:b/>
          <w:sz w:val="24"/>
        </w:rPr>
        <w:t>contexto</w:t>
      </w:r>
    </w:p>
    <w:p w14:paraId="26689F17" w14:textId="77777777" w:rsidR="000F337C" w:rsidRPr="00CF469F" w:rsidRDefault="00AA78A5">
      <w:pPr>
        <w:spacing w:before="29"/>
        <w:ind w:left="470"/>
        <w:rPr>
          <w:rFonts w:ascii="Arial" w:hAnsi="Arial" w:cs="Arial"/>
          <w:sz w:val="24"/>
        </w:rPr>
      </w:pPr>
      <w:r w:rsidRPr="00CF469F">
        <w:rPr>
          <w:rFonts w:ascii="Arial" w:hAnsi="Arial" w:cs="Arial"/>
          <w:b/>
          <w:sz w:val="24"/>
        </w:rPr>
        <w:t>Criterios</w:t>
      </w:r>
      <w:r w:rsidRPr="00CF469F">
        <w:rPr>
          <w:rFonts w:ascii="Arial" w:hAnsi="Arial" w:cs="Arial"/>
          <w:b/>
          <w:spacing w:val="-7"/>
          <w:sz w:val="24"/>
        </w:rPr>
        <w:t xml:space="preserve"> </w:t>
      </w:r>
      <w:r w:rsidRPr="00CF469F">
        <w:rPr>
          <w:rFonts w:ascii="Arial" w:hAnsi="Arial" w:cs="Arial"/>
          <w:b/>
          <w:sz w:val="24"/>
        </w:rPr>
        <w:t>y</w:t>
      </w:r>
      <w:r w:rsidRPr="00CF469F">
        <w:rPr>
          <w:rFonts w:ascii="Arial" w:hAnsi="Arial" w:cs="Arial"/>
          <w:b/>
          <w:spacing w:val="-7"/>
          <w:sz w:val="24"/>
        </w:rPr>
        <w:t xml:space="preserve"> </w:t>
      </w:r>
      <w:r w:rsidRPr="00CF469F">
        <w:rPr>
          <w:rFonts w:ascii="Arial" w:hAnsi="Arial" w:cs="Arial"/>
          <w:b/>
          <w:sz w:val="24"/>
        </w:rPr>
        <w:t>estándares</w:t>
      </w:r>
      <w:r w:rsidRPr="00CF469F">
        <w:rPr>
          <w:rFonts w:ascii="Arial" w:hAnsi="Arial" w:cs="Arial"/>
          <w:b/>
          <w:spacing w:val="-8"/>
          <w:sz w:val="24"/>
        </w:rPr>
        <w:t xml:space="preserve"> </w:t>
      </w:r>
      <w:r w:rsidRPr="00CF469F">
        <w:rPr>
          <w:rFonts w:ascii="Arial" w:hAnsi="Arial" w:cs="Arial"/>
          <w:b/>
          <w:sz w:val="24"/>
        </w:rPr>
        <w:t>del</w:t>
      </w:r>
      <w:r w:rsidRPr="00CF469F">
        <w:rPr>
          <w:rFonts w:ascii="Arial" w:hAnsi="Arial" w:cs="Arial"/>
          <w:b/>
          <w:spacing w:val="-2"/>
          <w:sz w:val="24"/>
        </w:rPr>
        <w:t xml:space="preserve"> </w:t>
      </w:r>
      <w:r w:rsidRPr="00CF469F">
        <w:rPr>
          <w:rFonts w:ascii="Arial" w:hAnsi="Arial" w:cs="Arial"/>
          <w:b/>
          <w:sz w:val="24"/>
        </w:rPr>
        <w:t>componente:</w:t>
      </w:r>
      <w:r w:rsidRPr="00CF469F">
        <w:rPr>
          <w:rFonts w:ascii="Arial" w:hAnsi="Arial" w:cs="Arial"/>
          <w:b/>
          <w:spacing w:val="-6"/>
          <w:sz w:val="24"/>
        </w:rPr>
        <w:t xml:space="preserve"> </w:t>
      </w:r>
      <w:r w:rsidRPr="00CF469F">
        <w:rPr>
          <w:rFonts w:ascii="Arial" w:hAnsi="Arial" w:cs="Arial"/>
          <w:sz w:val="24"/>
        </w:rPr>
        <w:t>1.</w:t>
      </w:r>
      <w:proofErr w:type="gramStart"/>
      <w:r w:rsidRPr="00CF469F">
        <w:rPr>
          <w:rFonts w:ascii="Arial" w:hAnsi="Arial" w:cs="Arial"/>
          <w:sz w:val="24"/>
        </w:rPr>
        <w:t>1.Información</w:t>
      </w:r>
      <w:proofErr w:type="gramEnd"/>
      <w:r w:rsidRPr="00CF469F">
        <w:rPr>
          <w:rFonts w:ascii="Arial" w:hAnsi="Arial" w:cs="Arial"/>
          <w:spacing w:val="-2"/>
          <w:sz w:val="24"/>
        </w:rPr>
        <w:t xml:space="preserve"> </w:t>
      </w:r>
      <w:r w:rsidRPr="00CF469F">
        <w:rPr>
          <w:rFonts w:ascii="Arial" w:hAnsi="Arial" w:cs="Arial"/>
          <w:sz w:val="24"/>
        </w:rPr>
        <w:t>y</w:t>
      </w:r>
      <w:r w:rsidRPr="00CF469F">
        <w:rPr>
          <w:rFonts w:ascii="Arial" w:hAnsi="Arial" w:cs="Arial"/>
          <w:spacing w:val="-7"/>
          <w:sz w:val="24"/>
        </w:rPr>
        <w:t xml:space="preserve"> </w:t>
      </w:r>
      <w:r w:rsidRPr="00CF469F">
        <w:rPr>
          <w:rFonts w:ascii="Arial" w:hAnsi="Arial" w:cs="Arial"/>
          <w:sz w:val="24"/>
        </w:rPr>
        <w:t>promoción</w:t>
      </w:r>
    </w:p>
    <w:p w14:paraId="26689F18"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410"/>
        <w:gridCol w:w="4253"/>
      </w:tblGrid>
      <w:tr w:rsidR="000F337C" w:rsidRPr="00A13AC9" w14:paraId="26689F1B" w14:textId="77777777">
        <w:trPr>
          <w:trHeight w:val="371"/>
        </w:trPr>
        <w:tc>
          <w:tcPr>
            <w:tcW w:w="5814" w:type="dxa"/>
            <w:gridSpan w:val="2"/>
            <w:shd w:val="clear" w:color="auto" w:fill="8A8A8A"/>
          </w:tcPr>
          <w:p w14:paraId="26689F19" w14:textId="77777777" w:rsidR="000F337C" w:rsidRPr="00A13AC9" w:rsidRDefault="00AA78A5">
            <w:pPr>
              <w:pStyle w:val="TableParagraph"/>
              <w:spacing w:before="35"/>
              <w:ind w:left="1831"/>
              <w:rPr>
                <w:rFonts w:ascii="Arial" w:hAnsi="Arial" w:cs="Arial"/>
                <w:b/>
                <w:sz w:val="20"/>
                <w:szCs w:val="20"/>
              </w:rPr>
            </w:pPr>
            <w:r w:rsidRPr="00A13AC9">
              <w:rPr>
                <w:rFonts w:ascii="Arial" w:hAnsi="Arial" w:cs="Arial"/>
                <w:b/>
                <w:color w:val="FFFFFF"/>
                <w:sz w:val="20"/>
                <w:szCs w:val="20"/>
              </w:rPr>
              <w:t>Criterios</w:t>
            </w:r>
            <w:r w:rsidRPr="00A13AC9">
              <w:rPr>
                <w:rFonts w:ascii="Arial" w:hAnsi="Arial" w:cs="Arial"/>
                <w:b/>
                <w:color w:val="FFFFFF"/>
                <w:spacing w:val="-5"/>
                <w:sz w:val="20"/>
                <w:szCs w:val="20"/>
              </w:rPr>
              <w:t xml:space="preserve"> </w:t>
            </w:r>
            <w:r w:rsidRPr="00A13AC9">
              <w:rPr>
                <w:rFonts w:ascii="Arial" w:hAnsi="Arial" w:cs="Arial"/>
                <w:b/>
                <w:color w:val="FFFFFF"/>
                <w:sz w:val="20"/>
                <w:szCs w:val="20"/>
              </w:rPr>
              <w:t>y</w:t>
            </w:r>
            <w:r w:rsidRPr="00A13AC9">
              <w:rPr>
                <w:rFonts w:ascii="Arial" w:hAnsi="Arial" w:cs="Arial"/>
                <w:b/>
                <w:color w:val="FFFFFF"/>
                <w:spacing w:val="-5"/>
                <w:sz w:val="20"/>
                <w:szCs w:val="20"/>
              </w:rPr>
              <w:t xml:space="preserve"> </w:t>
            </w:r>
            <w:r w:rsidRPr="00A13AC9">
              <w:rPr>
                <w:rFonts w:ascii="Arial" w:hAnsi="Arial" w:cs="Arial"/>
                <w:b/>
                <w:color w:val="FFFFFF"/>
                <w:sz w:val="20"/>
                <w:szCs w:val="20"/>
              </w:rPr>
              <w:t>estándares</w:t>
            </w:r>
          </w:p>
        </w:tc>
        <w:tc>
          <w:tcPr>
            <w:tcW w:w="4253" w:type="dxa"/>
            <w:shd w:val="clear" w:color="auto" w:fill="8A8A8A"/>
          </w:tcPr>
          <w:p w14:paraId="26689F1A" w14:textId="77777777" w:rsidR="000F337C" w:rsidRPr="00A13AC9" w:rsidRDefault="00AA78A5">
            <w:pPr>
              <w:pStyle w:val="TableParagraph"/>
              <w:spacing w:before="35"/>
              <w:ind w:left="1590" w:right="1570"/>
              <w:jc w:val="center"/>
              <w:rPr>
                <w:rFonts w:ascii="Arial" w:hAnsi="Arial" w:cs="Arial"/>
                <w:b/>
                <w:sz w:val="20"/>
                <w:szCs w:val="20"/>
              </w:rPr>
            </w:pPr>
            <w:r w:rsidRPr="00A13AC9">
              <w:rPr>
                <w:rFonts w:ascii="Arial" w:hAnsi="Arial" w:cs="Arial"/>
                <w:b/>
                <w:color w:val="FFFFFF"/>
                <w:sz w:val="20"/>
                <w:szCs w:val="20"/>
              </w:rPr>
              <w:t>Evidencias</w:t>
            </w:r>
          </w:p>
        </w:tc>
      </w:tr>
      <w:tr w:rsidR="000F337C" w:rsidRPr="00CF469F" w14:paraId="26689F22" w14:textId="77777777">
        <w:trPr>
          <w:trHeight w:val="1691"/>
        </w:trPr>
        <w:tc>
          <w:tcPr>
            <w:tcW w:w="3404" w:type="dxa"/>
            <w:vMerge w:val="restart"/>
          </w:tcPr>
          <w:p w14:paraId="26689F1C" w14:textId="31C38287" w:rsidR="000F337C" w:rsidRPr="00CF469F" w:rsidRDefault="00AA78A5">
            <w:pPr>
              <w:pStyle w:val="TableParagraph"/>
              <w:spacing w:before="85" w:line="264" w:lineRule="auto"/>
              <w:ind w:left="76" w:right="46"/>
              <w:jc w:val="both"/>
              <w:rPr>
                <w:rFonts w:ascii="Arial" w:hAnsi="Arial" w:cs="Arial"/>
                <w:sz w:val="20"/>
              </w:rPr>
            </w:pPr>
            <w:r w:rsidRPr="00CF469F">
              <w:rPr>
                <w:rFonts w:ascii="Arial" w:hAnsi="Arial" w:cs="Arial"/>
                <w:sz w:val="20"/>
              </w:rPr>
              <w:t>1.1.1</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contarse</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medios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permitan acceso público a información</w:t>
            </w:r>
            <w:r w:rsidRPr="00CF469F">
              <w:rPr>
                <w:rFonts w:ascii="Arial" w:hAnsi="Arial" w:cs="Arial"/>
                <w:spacing w:val="1"/>
                <w:sz w:val="20"/>
              </w:rPr>
              <w:t xml:space="preserve"> </w:t>
            </w:r>
            <w:r w:rsidRPr="00CF469F">
              <w:rPr>
                <w:rFonts w:ascii="Arial" w:hAnsi="Arial" w:cs="Arial"/>
                <w:sz w:val="20"/>
              </w:rPr>
              <w:t>sobre la carrera, los trámites de</w:t>
            </w:r>
            <w:r w:rsidR="00BA5267">
              <w:rPr>
                <w:rFonts w:ascii="Arial" w:hAnsi="Arial" w:cs="Arial"/>
                <w:sz w:val="20"/>
              </w:rPr>
              <w:t xml:space="preserve"> </w:t>
            </w:r>
            <w:r w:rsidRPr="00CF469F">
              <w:rPr>
                <w:rFonts w:ascii="Arial" w:hAnsi="Arial" w:cs="Arial"/>
                <w:sz w:val="20"/>
              </w:rPr>
              <w:t>ingreso,</w:t>
            </w:r>
            <w:r w:rsidRPr="00CF469F">
              <w:rPr>
                <w:rFonts w:ascii="Arial" w:hAnsi="Arial" w:cs="Arial"/>
                <w:spacing w:val="1"/>
                <w:sz w:val="20"/>
              </w:rPr>
              <w:t xml:space="preserve"> </w:t>
            </w:r>
            <w:r w:rsidRPr="00CF469F">
              <w:rPr>
                <w:rFonts w:ascii="Arial" w:hAnsi="Arial" w:cs="Arial"/>
                <w:w w:val="95"/>
                <w:sz w:val="20"/>
              </w:rPr>
              <w:t>la duración de los</w:t>
            </w:r>
            <w:r w:rsidRPr="00CF469F">
              <w:rPr>
                <w:rFonts w:ascii="Arial" w:hAnsi="Arial" w:cs="Arial"/>
                <w:spacing w:val="40"/>
                <w:sz w:val="20"/>
              </w:rPr>
              <w:t xml:space="preserve"> </w:t>
            </w:r>
            <w:r w:rsidRPr="00CF469F">
              <w:rPr>
                <w:rFonts w:ascii="Arial" w:hAnsi="Arial" w:cs="Arial"/>
                <w:w w:val="95"/>
                <w:sz w:val="20"/>
              </w:rPr>
              <w:t>estudios, los requisitos</w:t>
            </w:r>
            <w:r w:rsidRPr="00CF469F">
              <w:rPr>
                <w:rFonts w:ascii="Arial" w:hAnsi="Arial" w:cs="Arial"/>
                <w:spacing w:val="1"/>
                <w:w w:val="95"/>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procedimientos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convalidaciones y reconocimientos y las</w:t>
            </w:r>
            <w:r w:rsidRPr="00CF469F">
              <w:rPr>
                <w:rFonts w:ascii="Arial" w:hAnsi="Arial" w:cs="Arial"/>
                <w:spacing w:val="-43"/>
                <w:sz w:val="20"/>
              </w:rPr>
              <w:t xml:space="preserve"> </w:t>
            </w:r>
            <w:r w:rsidRPr="00CF469F">
              <w:rPr>
                <w:rFonts w:ascii="Arial" w:hAnsi="Arial" w:cs="Arial"/>
                <w:sz w:val="20"/>
              </w:rPr>
              <w:t>tarifas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trámites</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administrativos.</w:t>
            </w:r>
          </w:p>
        </w:tc>
        <w:tc>
          <w:tcPr>
            <w:tcW w:w="2410" w:type="dxa"/>
            <w:vMerge w:val="restart"/>
            <w:shd w:val="clear" w:color="auto" w:fill="F0F0F0"/>
          </w:tcPr>
          <w:p w14:paraId="26689F1D" w14:textId="77777777" w:rsidR="000F337C" w:rsidRPr="00CF469F" w:rsidRDefault="000F337C">
            <w:pPr>
              <w:pStyle w:val="TableParagraph"/>
              <w:rPr>
                <w:rFonts w:ascii="Arial" w:hAnsi="Arial" w:cs="Arial"/>
                <w:sz w:val="20"/>
              </w:rPr>
            </w:pPr>
          </w:p>
          <w:p w14:paraId="26689F1E" w14:textId="77777777" w:rsidR="000F337C" w:rsidRPr="00CF469F" w:rsidRDefault="000F337C">
            <w:pPr>
              <w:pStyle w:val="TableParagraph"/>
              <w:rPr>
                <w:rFonts w:ascii="Arial" w:hAnsi="Arial" w:cs="Arial"/>
                <w:sz w:val="20"/>
              </w:rPr>
            </w:pPr>
          </w:p>
          <w:p w14:paraId="26689F1F" w14:textId="77777777" w:rsidR="000F337C" w:rsidRPr="00CF469F" w:rsidRDefault="000F337C">
            <w:pPr>
              <w:pStyle w:val="TableParagraph"/>
              <w:rPr>
                <w:rFonts w:ascii="Arial" w:hAnsi="Arial" w:cs="Arial"/>
              </w:rPr>
            </w:pPr>
          </w:p>
          <w:p w14:paraId="26689F20" w14:textId="77777777" w:rsidR="000F337C" w:rsidRPr="00CF469F" w:rsidRDefault="00AA78A5">
            <w:pPr>
              <w:pStyle w:val="TableParagraph"/>
              <w:spacing w:line="264" w:lineRule="auto"/>
              <w:ind w:left="74" w:right="52"/>
              <w:jc w:val="both"/>
              <w:rPr>
                <w:rFonts w:ascii="Arial" w:hAnsi="Arial" w:cs="Arial"/>
                <w:sz w:val="20"/>
              </w:rPr>
            </w:pPr>
            <w:r w:rsidRPr="00CF469F">
              <w:rPr>
                <w:rFonts w:ascii="Arial" w:hAnsi="Arial" w:cs="Arial"/>
                <w:b/>
                <w:i/>
                <w:sz w:val="20"/>
              </w:rPr>
              <w:t xml:space="preserve">Estándar 1. </w:t>
            </w:r>
            <w:r w:rsidRPr="00CF469F">
              <w:rPr>
                <w:rFonts w:ascii="Arial" w:hAnsi="Arial" w:cs="Arial"/>
                <w:sz w:val="20"/>
              </w:rPr>
              <w:t>La carrera debe</w:t>
            </w:r>
            <w:r w:rsidRPr="00CF469F">
              <w:rPr>
                <w:rFonts w:ascii="Arial" w:hAnsi="Arial" w:cs="Arial"/>
                <w:spacing w:val="-43"/>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43"/>
                <w:sz w:val="20"/>
              </w:rPr>
              <w:t xml:space="preserve"> </w:t>
            </w:r>
            <w:r w:rsidRPr="00CF469F">
              <w:rPr>
                <w:rFonts w:ascii="Arial" w:hAnsi="Arial" w:cs="Arial"/>
                <w:sz w:val="20"/>
              </w:rPr>
              <w:t>material</w:t>
            </w:r>
            <w:r w:rsidRPr="00CF469F">
              <w:rPr>
                <w:rFonts w:ascii="Arial" w:hAnsi="Arial" w:cs="Arial"/>
                <w:spacing w:val="-1"/>
                <w:sz w:val="20"/>
              </w:rPr>
              <w:t xml:space="preserve"> </w:t>
            </w:r>
            <w:r w:rsidRPr="00CF469F">
              <w:rPr>
                <w:rFonts w:ascii="Arial" w:hAnsi="Arial" w:cs="Arial"/>
                <w:sz w:val="20"/>
              </w:rPr>
              <w:t>informativo.</w:t>
            </w:r>
          </w:p>
        </w:tc>
        <w:tc>
          <w:tcPr>
            <w:tcW w:w="4253" w:type="dxa"/>
          </w:tcPr>
          <w:p w14:paraId="26689F21" w14:textId="77777777" w:rsidR="000F337C" w:rsidRPr="00CF469F" w:rsidRDefault="00AA78A5">
            <w:pPr>
              <w:pStyle w:val="TableParagraph"/>
              <w:spacing w:before="39" w:line="264" w:lineRule="auto"/>
              <w:ind w:left="74" w:right="48"/>
              <w:jc w:val="both"/>
              <w:rPr>
                <w:rFonts w:ascii="Arial" w:hAnsi="Arial" w:cs="Arial"/>
                <w:sz w:val="20"/>
              </w:rPr>
            </w:pPr>
            <w:r w:rsidRPr="00CF469F">
              <w:rPr>
                <w:rFonts w:ascii="Arial" w:hAnsi="Arial" w:cs="Arial"/>
                <w:sz w:val="20"/>
              </w:rPr>
              <w:t>20. Lista descriptiva de los materiales informativos</w:t>
            </w:r>
            <w:r w:rsidRPr="00CF469F">
              <w:rPr>
                <w:rFonts w:ascii="Arial" w:hAnsi="Arial" w:cs="Arial"/>
                <w:spacing w:val="-43"/>
                <w:sz w:val="20"/>
              </w:rPr>
              <w:t xml:space="preserve"> </w:t>
            </w:r>
            <w:r w:rsidRPr="00CF469F">
              <w:rPr>
                <w:rFonts w:ascii="Arial" w:hAnsi="Arial" w:cs="Arial"/>
                <w:sz w:val="20"/>
              </w:rPr>
              <w:t>disponibles impresos, audiovisuales o electrónicos</w:t>
            </w:r>
            <w:r w:rsidRPr="00CF469F">
              <w:rPr>
                <w:rFonts w:ascii="Arial" w:hAnsi="Arial" w:cs="Arial"/>
                <w:spacing w:val="-43"/>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temas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trata</w:t>
            </w:r>
            <w:r w:rsidRPr="00CF469F">
              <w:rPr>
                <w:rFonts w:ascii="Arial" w:hAnsi="Arial" w:cs="Arial"/>
                <w:spacing w:val="1"/>
                <w:sz w:val="20"/>
              </w:rPr>
              <w:t xml:space="preserve"> </w:t>
            </w:r>
            <w:r w:rsidRPr="00CF469F">
              <w:rPr>
                <w:rFonts w:ascii="Arial" w:hAnsi="Arial" w:cs="Arial"/>
                <w:sz w:val="20"/>
              </w:rPr>
              <w:t>cada</w:t>
            </w:r>
            <w:r w:rsidRPr="00CF469F">
              <w:rPr>
                <w:rFonts w:ascii="Arial" w:hAnsi="Arial" w:cs="Arial"/>
                <w:spacing w:val="1"/>
                <w:sz w:val="20"/>
              </w:rPr>
              <w:t xml:space="preserve"> </w:t>
            </w:r>
            <w:r w:rsidRPr="00CF469F">
              <w:rPr>
                <w:rFonts w:ascii="Arial" w:hAnsi="Arial" w:cs="Arial"/>
                <w:sz w:val="20"/>
              </w:rPr>
              <w:t>uno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medios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publicación impresos, Internet, prensa, televisión,</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divulgación</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ferias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otros.</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4"/>
                <w:sz w:val="20"/>
              </w:rPr>
              <w:t xml:space="preserve"> </w:t>
            </w:r>
            <w:r w:rsidRPr="00CF469F">
              <w:rPr>
                <w:rFonts w:ascii="Arial" w:hAnsi="Arial" w:cs="Arial"/>
                <w:sz w:val="20"/>
              </w:rPr>
              <w:t>haber muestras</w:t>
            </w:r>
            <w:r w:rsidRPr="00CF469F">
              <w:rPr>
                <w:rFonts w:ascii="Arial" w:hAnsi="Arial" w:cs="Arial"/>
                <w:spacing w:val="-1"/>
                <w:sz w:val="20"/>
              </w:rPr>
              <w:t xml:space="preserve"> </w:t>
            </w:r>
            <w:r w:rsidRPr="00CF469F">
              <w:rPr>
                <w:rFonts w:ascii="Arial" w:hAnsi="Arial" w:cs="Arial"/>
                <w:sz w:val="20"/>
              </w:rPr>
              <w:t>disponibles.</w:t>
            </w:r>
          </w:p>
        </w:tc>
      </w:tr>
      <w:tr w:rsidR="000F337C" w:rsidRPr="00CF469F" w14:paraId="26689F26" w14:textId="77777777">
        <w:trPr>
          <w:trHeight w:val="618"/>
        </w:trPr>
        <w:tc>
          <w:tcPr>
            <w:tcW w:w="3404" w:type="dxa"/>
            <w:vMerge/>
            <w:tcBorders>
              <w:top w:val="nil"/>
            </w:tcBorders>
          </w:tcPr>
          <w:p w14:paraId="26689F23" w14:textId="77777777" w:rsidR="000F337C" w:rsidRPr="00CF469F" w:rsidRDefault="000F337C">
            <w:pPr>
              <w:rPr>
                <w:rFonts w:ascii="Arial" w:hAnsi="Arial" w:cs="Arial"/>
                <w:sz w:val="2"/>
                <w:szCs w:val="2"/>
              </w:rPr>
            </w:pPr>
          </w:p>
        </w:tc>
        <w:tc>
          <w:tcPr>
            <w:tcW w:w="2410" w:type="dxa"/>
            <w:vMerge/>
            <w:tcBorders>
              <w:top w:val="nil"/>
            </w:tcBorders>
            <w:shd w:val="clear" w:color="auto" w:fill="F0F0F0"/>
          </w:tcPr>
          <w:p w14:paraId="26689F24" w14:textId="77777777" w:rsidR="000F337C" w:rsidRPr="00CF469F" w:rsidRDefault="000F337C">
            <w:pPr>
              <w:rPr>
                <w:rFonts w:ascii="Arial" w:hAnsi="Arial" w:cs="Arial"/>
                <w:sz w:val="2"/>
                <w:szCs w:val="2"/>
              </w:rPr>
            </w:pPr>
          </w:p>
        </w:tc>
        <w:tc>
          <w:tcPr>
            <w:tcW w:w="4253" w:type="dxa"/>
          </w:tcPr>
          <w:p w14:paraId="26689F25" w14:textId="77777777" w:rsidR="000F337C" w:rsidRPr="00CF469F" w:rsidRDefault="00AA78A5">
            <w:pPr>
              <w:pStyle w:val="TableParagraph"/>
              <w:spacing w:before="39" w:line="264" w:lineRule="auto"/>
              <w:ind w:left="74" w:right="66"/>
              <w:rPr>
                <w:rFonts w:ascii="Arial" w:hAnsi="Arial" w:cs="Arial"/>
                <w:sz w:val="20"/>
              </w:rPr>
            </w:pPr>
            <w:r w:rsidRPr="00CF469F">
              <w:rPr>
                <w:rFonts w:ascii="Arial" w:hAnsi="Arial" w:cs="Arial"/>
                <w:sz w:val="20"/>
              </w:rPr>
              <w:t>21.</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estrategia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comunicación</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42"/>
                <w:sz w:val="20"/>
              </w:rPr>
              <w:t xml:space="preserve"> </w:t>
            </w:r>
            <w:r w:rsidRPr="00CF469F">
              <w:rPr>
                <w:rFonts w:ascii="Arial" w:hAnsi="Arial" w:cs="Arial"/>
                <w:sz w:val="20"/>
              </w:rPr>
              <w:t>divulgación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materiales.</w:t>
            </w:r>
          </w:p>
        </w:tc>
      </w:tr>
      <w:tr w:rsidR="000F337C" w:rsidRPr="00CF469F" w14:paraId="26689F2B" w14:textId="77777777">
        <w:trPr>
          <w:trHeight w:val="885"/>
        </w:trPr>
        <w:tc>
          <w:tcPr>
            <w:tcW w:w="3404" w:type="dxa"/>
            <w:vMerge w:val="restart"/>
          </w:tcPr>
          <w:p w14:paraId="26689F27" w14:textId="77777777" w:rsidR="000F337C" w:rsidRPr="00CF469F" w:rsidRDefault="00AA78A5">
            <w:pPr>
              <w:pStyle w:val="TableParagraph"/>
              <w:spacing w:before="83" w:line="264" w:lineRule="auto"/>
              <w:ind w:left="76" w:right="47"/>
              <w:jc w:val="both"/>
              <w:rPr>
                <w:rFonts w:ascii="Arial" w:hAnsi="Arial" w:cs="Arial"/>
                <w:sz w:val="20"/>
              </w:rPr>
            </w:pPr>
            <w:r w:rsidRPr="00CF469F">
              <w:rPr>
                <w:rFonts w:ascii="Arial" w:hAnsi="Arial" w:cs="Arial"/>
                <w:sz w:val="20"/>
              </w:rPr>
              <w:t>1.1.2 El estudiante debe ser informado</w:t>
            </w:r>
            <w:r w:rsidRPr="00CF469F">
              <w:rPr>
                <w:rFonts w:ascii="Arial" w:hAnsi="Arial" w:cs="Arial"/>
                <w:spacing w:val="1"/>
                <w:sz w:val="20"/>
              </w:rPr>
              <w:t xml:space="preserve"> </w:t>
            </w:r>
            <w:r w:rsidRPr="00CF469F">
              <w:rPr>
                <w:rFonts w:ascii="Arial" w:hAnsi="Arial" w:cs="Arial"/>
                <w:sz w:val="20"/>
              </w:rPr>
              <w:t>oportunamente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forma</w:t>
            </w:r>
            <w:r w:rsidRPr="00CF469F">
              <w:rPr>
                <w:rFonts w:ascii="Arial" w:hAnsi="Arial" w:cs="Arial"/>
                <w:spacing w:val="1"/>
                <w:sz w:val="20"/>
              </w:rPr>
              <w:t xml:space="preserve"> </w:t>
            </w:r>
            <w:r w:rsidRPr="00CF469F">
              <w:rPr>
                <w:rFonts w:ascii="Arial" w:hAnsi="Arial" w:cs="Arial"/>
                <w:sz w:val="20"/>
              </w:rPr>
              <w:t>veraz,</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6"/>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tiempo</w:t>
            </w:r>
            <w:r w:rsidRPr="00CF469F">
              <w:rPr>
                <w:rFonts w:ascii="Arial" w:hAnsi="Arial" w:cs="Arial"/>
                <w:spacing w:val="1"/>
                <w:sz w:val="20"/>
              </w:rPr>
              <w:t xml:space="preserve"> </w:t>
            </w:r>
            <w:r w:rsidRPr="00CF469F">
              <w:rPr>
                <w:rFonts w:ascii="Arial" w:hAnsi="Arial" w:cs="Arial"/>
                <w:sz w:val="20"/>
              </w:rPr>
              <w:t>promedio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6"/>
                <w:sz w:val="20"/>
              </w:rPr>
              <w:t xml:space="preserve"> </w:t>
            </w:r>
            <w:r w:rsidRPr="00CF469F">
              <w:rPr>
                <w:rFonts w:ascii="Arial" w:hAnsi="Arial" w:cs="Arial"/>
                <w:sz w:val="20"/>
              </w:rPr>
              <w:t>graduación,</w:t>
            </w:r>
            <w:r w:rsidRPr="00CF469F">
              <w:rPr>
                <w:rFonts w:ascii="Arial" w:hAnsi="Arial" w:cs="Arial"/>
                <w:spacing w:val="1"/>
                <w:sz w:val="20"/>
              </w:rPr>
              <w:t xml:space="preserve"> </w:t>
            </w:r>
            <w:r w:rsidRPr="00CF469F">
              <w:rPr>
                <w:rFonts w:ascii="Arial" w:hAnsi="Arial" w:cs="Arial"/>
                <w:sz w:val="20"/>
              </w:rPr>
              <w:t>costos,</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fechas,</w:t>
            </w:r>
            <w:r w:rsidRPr="00CF469F">
              <w:rPr>
                <w:rFonts w:ascii="Arial" w:hAnsi="Arial" w:cs="Arial"/>
                <w:spacing w:val="1"/>
                <w:sz w:val="20"/>
              </w:rPr>
              <w:t xml:space="preserve"> </w:t>
            </w:r>
            <w:r w:rsidRPr="00CF469F">
              <w:rPr>
                <w:rFonts w:ascii="Arial" w:hAnsi="Arial" w:cs="Arial"/>
                <w:sz w:val="20"/>
              </w:rPr>
              <w:t>trámites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servicios.</w:t>
            </w:r>
          </w:p>
        </w:tc>
        <w:tc>
          <w:tcPr>
            <w:tcW w:w="2410" w:type="dxa"/>
            <w:vMerge w:val="restart"/>
            <w:shd w:val="clear" w:color="auto" w:fill="F0F0F0"/>
          </w:tcPr>
          <w:p w14:paraId="26689F28" w14:textId="77777777" w:rsidR="000F337C" w:rsidRPr="00CF469F" w:rsidRDefault="000F337C">
            <w:pPr>
              <w:pStyle w:val="TableParagraph"/>
              <w:spacing w:before="10"/>
              <w:rPr>
                <w:rFonts w:ascii="Arial" w:hAnsi="Arial" w:cs="Arial"/>
                <w:sz w:val="17"/>
              </w:rPr>
            </w:pPr>
          </w:p>
          <w:p w14:paraId="26689F29" w14:textId="77777777" w:rsidR="000F337C" w:rsidRPr="00CF469F" w:rsidRDefault="00AA78A5">
            <w:pPr>
              <w:pStyle w:val="TableParagraph"/>
              <w:spacing w:line="264" w:lineRule="auto"/>
              <w:ind w:left="74" w:right="50"/>
              <w:jc w:val="both"/>
              <w:rPr>
                <w:rFonts w:ascii="Arial" w:hAnsi="Arial" w:cs="Arial"/>
                <w:sz w:val="20"/>
              </w:rPr>
            </w:pPr>
            <w:r w:rsidRPr="00CF469F">
              <w:rPr>
                <w:rFonts w:ascii="Arial" w:hAnsi="Arial" w:cs="Arial"/>
                <w:b/>
                <w:i/>
                <w:sz w:val="20"/>
              </w:rPr>
              <w:t>Estándar</w:t>
            </w:r>
            <w:r w:rsidRPr="00CF469F">
              <w:rPr>
                <w:rFonts w:ascii="Arial" w:hAnsi="Arial" w:cs="Arial"/>
                <w:b/>
                <w:i/>
                <w:spacing w:val="1"/>
                <w:sz w:val="20"/>
              </w:rPr>
              <w:t xml:space="preserve"> </w:t>
            </w:r>
            <w:r w:rsidRPr="00CF469F">
              <w:rPr>
                <w:rFonts w:ascii="Arial" w:hAnsi="Arial" w:cs="Arial"/>
                <w:b/>
                <w:i/>
                <w:sz w:val="20"/>
              </w:rPr>
              <w:t>2</w:t>
            </w:r>
            <w:r w:rsidRPr="00CF469F">
              <w:rPr>
                <w:rFonts w:ascii="Arial" w:hAnsi="Arial" w:cs="Arial"/>
                <w:i/>
                <w:sz w:val="20"/>
              </w:rPr>
              <w:t>.</w:t>
            </w:r>
            <w:r w:rsidRPr="00CF469F">
              <w:rPr>
                <w:rFonts w:ascii="Arial" w:hAnsi="Arial" w:cs="Arial"/>
                <w:i/>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70%</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6"/>
                <w:sz w:val="20"/>
              </w:rPr>
              <w:t xml:space="preserve"> </w:t>
            </w:r>
            <w:r w:rsidRPr="00CF469F">
              <w:rPr>
                <w:rFonts w:ascii="Arial" w:hAnsi="Arial" w:cs="Arial"/>
                <w:sz w:val="20"/>
              </w:rPr>
              <w:t>estudiantes</w:t>
            </w:r>
            <w:r w:rsidRPr="00CF469F">
              <w:rPr>
                <w:rFonts w:ascii="Arial" w:hAnsi="Arial" w:cs="Arial"/>
                <w:spacing w:val="-43"/>
                <w:sz w:val="20"/>
              </w:rPr>
              <w:t xml:space="preserve"> </w:t>
            </w:r>
            <w:r w:rsidRPr="00CF469F">
              <w:rPr>
                <w:rFonts w:ascii="Arial" w:hAnsi="Arial" w:cs="Arial"/>
                <w:sz w:val="20"/>
              </w:rPr>
              <w:t>debe reportar que recibe la</w:t>
            </w:r>
            <w:r w:rsidRPr="00CF469F">
              <w:rPr>
                <w:rFonts w:ascii="Arial" w:hAnsi="Arial" w:cs="Arial"/>
                <w:spacing w:val="1"/>
                <w:sz w:val="20"/>
              </w:rPr>
              <w:t xml:space="preserve"> </w:t>
            </w:r>
            <w:r w:rsidRPr="00CF469F">
              <w:rPr>
                <w:rFonts w:ascii="Arial" w:hAnsi="Arial" w:cs="Arial"/>
                <w:sz w:val="20"/>
              </w:rPr>
              <w:t>información necesaria para</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3"/>
                <w:sz w:val="20"/>
              </w:rPr>
              <w:t xml:space="preserve"> </w:t>
            </w:r>
            <w:r w:rsidRPr="00CF469F">
              <w:rPr>
                <w:rFonts w:ascii="Arial" w:hAnsi="Arial" w:cs="Arial"/>
                <w:sz w:val="20"/>
              </w:rPr>
              <w:t>vida académica.</w:t>
            </w:r>
          </w:p>
        </w:tc>
        <w:tc>
          <w:tcPr>
            <w:tcW w:w="4253" w:type="dxa"/>
          </w:tcPr>
          <w:p w14:paraId="26689F2A" w14:textId="3473303D" w:rsidR="000F337C" w:rsidRPr="00CF469F" w:rsidRDefault="00AA78A5">
            <w:pPr>
              <w:pStyle w:val="TableParagraph"/>
              <w:spacing w:before="40" w:line="264" w:lineRule="auto"/>
              <w:ind w:left="74"/>
              <w:rPr>
                <w:rFonts w:ascii="Arial" w:hAnsi="Arial" w:cs="Arial"/>
                <w:sz w:val="20"/>
              </w:rPr>
            </w:pPr>
            <w:r w:rsidRPr="00CF469F">
              <w:rPr>
                <w:rFonts w:ascii="Arial" w:hAnsi="Arial" w:cs="Arial"/>
                <w:w w:val="95"/>
                <w:sz w:val="20"/>
              </w:rPr>
              <w:t>22.</w:t>
            </w:r>
            <w:r w:rsidRPr="00CF469F">
              <w:rPr>
                <w:rFonts w:ascii="Arial" w:hAnsi="Arial" w:cs="Arial"/>
                <w:spacing w:val="18"/>
                <w:w w:val="95"/>
                <w:sz w:val="20"/>
              </w:rPr>
              <w:t xml:space="preserve"> </w:t>
            </w:r>
            <w:r w:rsidRPr="00CF469F">
              <w:rPr>
                <w:rFonts w:ascii="Arial" w:hAnsi="Arial" w:cs="Arial"/>
                <w:w w:val="95"/>
                <w:sz w:val="20"/>
              </w:rPr>
              <w:t>Porcentaje</w:t>
            </w:r>
            <w:r w:rsidRPr="00CF469F">
              <w:rPr>
                <w:rFonts w:ascii="Arial" w:hAnsi="Arial" w:cs="Arial"/>
                <w:spacing w:val="20"/>
                <w:w w:val="95"/>
                <w:sz w:val="20"/>
              </w:rPr>
              <w:t xml:space="preserve"> </w:t>
            </w:r>
            <w:r w:rsidRPr="00CF469F">
              <w:rPr>
                <w:rFonts w:ascii="Arial" w:hAnsi="Arial" w:cs="Arial"/>
                <w:w w:val="95"/>
                <w:sz w:val="20"/>
              </w:rPr>
              <w:t>de</w:t>
            </w:r>
            <w:r w:rsidRPr="00CF469F">
              <w:rPr>
                <w:rFonts w:ascii="Arial" w:hAnsi="Arial" w:cs="Arial"/>
                <w:spacing w:val="22"/>
                <w:w w:val="95"/>
                <w:sz w:val="20"/>
              </w:rPr>
              <w:t xml:space="preserve"> </w:t>
            </w:r>
            <w:r w:rsidRPr="00CF469F">
              <w:rPr>
                <w:rFonts w:ascii="Arial" w:hAnsi="Arial" w:cs="Arial"/>
                <w:w w:val="95"/>
                <w:sz w:val="20"/>
              </w:rPr>
              <w:t>estudiantes</w:t>
            </w:r>
            <w:r w:rsidRPr="00CF469F">
              <w:rPr>
                <w:rFonts w:ascii="Arial" w:hAnsi="Arial" w:cs="Arial"/>
                <w:spacing w:val="22"/>
                <w:w w:val="95"/>
                <w:sz w:val="20"/>
              </w:rPr>
              <w:t xml:space="preserve"> </w:t>
            </w:r>
            <w:r w:rsidRPr="00CF469F">
              <w:rPr>
                <w:rFonts w:ascii="Arial" w:hAnsi="Arial" w:cs="Arial"/>
                <w:w w:val="95"/>
                <w:sz w:val="20"/>
              </w:rPr>
              <w:t>que,</w:t>
            </w:r>
            <w:r w:rsidRPr="00CF469F">
              <w:rPr>
                <w:rFonts w:ascii="Arial" w:hAnsi="Arial" w:cs="Arial"/>
                <w:spacing w:val="21"/>
                <w:w w:val="95"/>
                <w:sz w:val="20"/>
              </w:rPr>
              <w:t xml:space="preserve"> </w:t>
            </w:r>
            <w:r w:rsidRPr="00CF469F">
              <w:rPr>
                <w:rFonts w:ascii="Arial" w:hAnsi="Arial" w:cs="Arial"/>
                <w:w w:val="95"/>
                <w:sz w:val="20"/>
              </w:rPr>
              <w:t>según</w:t>
            </w:r>
            <w:r w:rsidRPr="00CF469F">
              <w:rPr>
                <w:rFonts w:ascii="Arial" w:hAnsi="Arial" w:cs="Arial"/>
                <w:spacing w:val="20"/>
                <w:w w:val="95"/>
                <w:sz w:val="20"/>
              </w:rPr>
              <w:t xml:space="preserve"> </w:t>
            </w:r>
            <w:r w:rsidRPr="00CF469F">
              <w:rPr>
                <w:rFonts w:ascii="Arial" w:hAnsi="Arial" w:cs="Arial"/>
                <w:w w:val="95"/>
                <w:sz w:val="20"/>
              </w:rPr>
              <w:t>reportan,</w:t>
            </w:r>
            <w:r w:rsidRPr="00CF469F">
              <w:rPr>
                <w:rFonts w:ascii="Arial" w:hAnsi="Arial" w:cs="Arial"/>
                <w:spacing w:val="-40"/>
                <w:w w:val="95"/>
                <w:sz w:val="20"/>
              </w:rPr>
              <w:t xml:space="preserve"> </w:t>
            </w:r>
            <w:r w:rsidRPr="00CF469F">
              <w:rPr>
                <w:rFonts w:ascii="Arial" w:hAnsi="Arial" w:cs="Arial"/>
                <w:sz w:val="20"/>
              </w:rPr>
              <w:t>reciben la</w:t>
            </w:r>
            <w:r w:rsidRPr="00CF469F">
              <w:rPr>
                <w:rFonts w:ascii="Arial" w:hAnsi="Arial" w:cs="Arial"/>
                <w:spacing w:val="2"/>
                <w:sz w:val="20"/>
              </w:rPr>
              <w:t xml:space="preserve"> </w:t>
            </w:r>
            <w:r w:rsidRPr="00CF469F">
              <w:rPr>
                <w:rFonts w:ascii="Arial" w:hAnsi="Arial" w:cs="Arial"/>
                <w:sz w:val="20"/>
              </w:rPr>
              <w:t>información requerida,</w:t>
            </w:r>
            <w:r w:rsidRPr="00CF469F">
              <w:rPr>
                <w:rFonts w:ascii="Arial" w:hAnsi="Arial" w:cs="Arial"/>
                <w:spacing w:val="2"/>
                <w:sz w:val="20"/>
              </w:rPr>
              <w:t xml:space="preserve"> </w:t>
            </w:r>
            <w:r w:rsidRPr="00CF469F">
              <w:rPr>
                <w:rFonts w:ascii="Arial" w:hAnsi="Arial" w:cs="Arial"/>
                <w:sz w:val="20"/>
              </w:rPr>
              <w:t>por</w:t>
            </w:r>
            <w:r w:rsidR="00BA5267">
              <w:rPr>
                <w:rFonts w:ascii="Arial" w:hAnsi="Arial" w:cs="Arial"/>
                <w:sz w:val="20"/>
              </w:rPr>
              <w:t xml:space="preserve"> </w:t>
            </w:r>
            <w:r w:rsidRPr="00CF469F">
              <w:rPr>
                <w:rFonts w:ascii="Arial" w:hAnsi="Arial" w:cs="Arial"/>
                <w:sz w:val="20"/>
              </w:rPr>
              <w:t>temas.</w:t>
            </w:r>
          </w:p>
        </w:tc>
      </w:tr>
      <w:tr w:rsidR="000F337C" w:rsidRPr="00CF469F" w14:paraId="26689F2F" w14:textId="77777777">
        <w:trPr>
          <w:trHeight w:val="885"/>
        </w:trPr>
        <w:tc>
          <w:tcPr>
            <w:tcW w:w="3404" w:type="dxa"/>
            <w:vMerge/>
            <w:tcBorders>
              <w:top w:val="nil"/>
            </w:tcBorders>
          </w:tcPr>
          <w:p w14:paraId="26689F2C" w14:textId="77777777" w:rsidR="000F337C" w:rsidRPr="00CF469F" w:rsidRDefault="000F337C">
            <w:pPr>
              <w:rPr>
                <w:rFonts w:ascii="Arial" w:hAnsi="Arial" w:cs="Arial"/>
                <w:sz w:val="2"/>
                <w:szCs w:val="2"/>
              </w:rPr>
            </w:pPr>
          </w:p>
        </w:tc>
        <w:tc>
          <w:tcPr>
            <w:tcW w:w="2410" w:type="dxa"/>
            <w:vMerge/>
            <w:tcBorders>
              <w:top w:val="nil"/>
            </w:tcBorders>
            <w:shd w:val="clear" w:color="auto" w:fill="F0F0F0"/>
          </w:tcPr>
          <w:p w14:paraId="26689F2D" w14:textId="77777777" w:rsidR="000F337C" w:rsidRPr="00CF469F" w:rsidRDefault="000F337C">
            <w:pPr>
              <w:rPr>
                <w:rFonts w:ascii="Arial" w:hAnsi="Arial" w:cs="Arial"/>
                <w:sz w:val="2"/>
                <w:szCs w:val="2"/>
              </w:rPr>
            </w:pPr>
          </w:p>
        </w:tc>
        <w:tc>
          <w:tcPr>
            <w:tcW w:w="4253" w:type="dxa"/>
          </w:tcPr>
          <w:p w14:paraId="26689F2E" w14:textId="77777777" w:rsidR="000F337C" w:rsidRPr="00CF469F" w:rsidRDefault="00AA78A5">
            <w:pPr>
              <w:pStyle w:val="TableParagraph"/>
              <w:spacing w:before="39" w:line="264" w:lineRule="auto"/>
              <w:ind w:left="74" w:right="54"/>
              <w:jc w:val="both"/>
              <w:rPr>
                <w:rFonts w:ascii="Arial" w:hAnsi="Arial" w:cs="Arial"/>
                <w:sz w:val="20"/>
              </w:rPr>
            </w:pPr>
            <w:r w:rsidRPr="00CF469F">
              <w:rPr>
                <w:rFonts w:ascii="Arial" w:hAnsi="Arial" w:cs="Arial"/>
                <w:sz w:val="20"/>
              </w:rPr>
              <w:t>23. Porcentaje de estudiantes que opina que la</w:t>
            </w:r>
            <w:r w:rsidRPr="00CF469F">
              <w:rPr>
                <w:rFonts w:ascii="Arial" w:hAnsi="Arial" w:cs="Arial"/>
                <w:spacing w:val="1"/>
                <w:sz w:val="20"/>
              </w:rPr>
              <w:t xml:space="preserve"> </w:t>
            </w:r>
            <w:r w:rsidRPr="00CF469F">
              <w:rPr>
                <w:rFonts w:ascii="Arial" w:hAnsi="Arial" w:cs="Arial"/>
                <w:sz w:val="20"/>
              </w:rPr>
              <w:t>entrega de estos materiales es oportuna y que la</w:t>
            </w:r>
            <w:r w:rsidRPr="00CF469F">
              <w:rPr>
                <w:rFonts w:ascii="Arial" w:hAnsi="Arial" w:cs="Arial"/>
                <w:spacing w:val="1"/>
                <w:sz w:val="20"/>
              </w:rPr>
              <w:t xml:space="preserve"> </w:t>
            </w:r>
            <w:r w:rsidRPr="00CF469F">
              <w:rPr>
                <w:rFonts w:ascii="Arial" w:hAnsi="Arial" w:cs="Arial"/>
                <w:sz w:val="20"/>
              </w:rPr>
              <w:t>información contenida en ellos</w:t>
            </w:r>
            <w:r w:rsidRPr="00CF469F">
              <w:rPr>
                <w:rFonts w:ascii="Arial" w:hAnsi="Arial" w:cs="Arial"/>
                <w:spacing w:val="-1"/>
                <w:sz w:val="20"/>
              </w:rPr>
              <w:t xml:space="preserve"> </w:t>
            </w:r>
            <w:r w:rsidRPr="00CF469F">
              <w:rPr>
                <w:rFonts w:ascii="Arial" w:hAnsi="Arial" w:cs="Arial"/>
                <w:sz w:val="20"/>
              </w:rPr>
              <w:t>es veraz.</w:t>
            </w:r>
          </w:p>
        </w:tc>
      </w:tr>
    </w:tbl>
    <w:p w14:paraId="26689F30"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500" w:left="660" w:header="0" w:footer="1237" w:gutter="0"/>
          <w:cols w:space="720"/>
        </w:sectPr>
      </w:pPr>
    </w:p>
    <w:p w14:paraId="26689F31" w14:textId="77777777" w:rsidR="000F337C" w:rsidRPr="00CF469F" w:rsidRDefault="000F337C">
      <w:pPr>
        <w:pStyle w:val="Textoindependiente"/>
        <w:spacing w:before="4"/>
        <w:rPr>
          <w:rFonts w:ascii="Arial" w:hAnsi="Arial" w:cs="Arial"/>
          <w:sz w:val="16"/>
        </w:rPr>
      </w:pPr>
    </w:p>
    <w:p w14:paraId="26689F33" w14:textId="77777777" w:rsidR="000F337C" w:rsidRPr="00CF469F" w:rsidRDefault="000F337C">
      <w:pPr>
        <w:pStyle w:val="Textoindependiente"/>
        <w:spacing w:before="10"/>
        <w:rPr>
          <w:rFonts w:ascii="Arial" w:hAnsi="Arial" w:cs="Arial"/>
          <w:sz w:val="13"/>
        </w:rPr>
      </w:pPr>
    </w:p>
    <w:p w14:paraId="26689F34"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5"/>
          <w:sz w:val="24"/>
        </w:rPr>
        <w:t xml:space="preserve"> </w:t>
      </w:r>
      <w:r w:rsidRPr="00CF469F">
        <w:rPr>
          <w:rFonts w:ascii="Arial" w:hAnsi="Arial" w:cs="Arial"/>
          <w:b/>
          <w:sz w:val="24"/>
        </w:rPr>
        <w:t>y</w:t>
      </w:r>
      <w:r w:rsidRPr="00CF469F">
        <w:rPr>
          <w:rFonts w:ascii="Arial" w:hAnsi="Arial" w:cs="Arial"/>
          <w:b/>
          <w:spacing w:val="-5"/>
          <w:sz w:val="24"/>
        </w:rPr>
        <w:t xml:space="preserve"> </w:t>
      </w:r>
      <w:r w:rsidRPr="00CF469F">
        <w:rPr>
          <w:rFonts w:ascii="Arial" w:hAnsi="Arial" w:cs="Arial"/>
          <w:b/>
          <w:sz w:val="24"/>
        </w:rPr>
        <w:t>estándares</w:t>
      </w:r>
      <w:r w:rsidRPr="00CF469F">
        <w:rPr>
          <w:rFonts w:ascii="Arial" w:hAnsi="Arial" w:cs="Arial"/>
          <w:b/>
          <w:spacing w:val="-5"/>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1"/>
          <w:sz w:val="24"/>
        </w:rPr>
        <w:t xml:space="preserve"> </w:t>
      </w:r>
      <w:r w:rsidRPr="00CF469F">
        <w:rPr>
          <w:rFonts w:ascii="Arial" w:hAnsi="Arial" w:cs="Arial"/>
          <w:sz w:val="24"/>
        </w:rPr>
        <w:t>1.2</w:t>
      </w:r>
      <w:r w:rsidRPr="00CF469F">
        <w:rPr>
          <w:rFonts w:ascii="Arial" w:hAnsi="Arial" w:cs="Arial"/>
          <w:spacing w:val="-5"/>
          <w:sz w:val="24"/>
        </w:rPr>
        <w:t xml:space="preserve"> </w:t>
      </w:r>
      <w:r w:rsidRPr="00CF469F">
        <w:rPr>
          <w:rFonts w:ascii="Arial" w:hAnsi="Arial" w:cs="Arial"/>
          <w:sz w:val="24"/>
        </w:rPr>
        <w:t>Proceso</w:t>
      </w:r>
      <w:r w:rsidRPr="00CF469F">
        <w:rPr>
          <w:rFonts w:ascii="Arial" w:hAnsi="Arial" w:cs="Arial"/>
          <w:spacing w:val="-3"/>
          <w:sz w:val="24"/>
        </w:rPr>
        <w:t xml:space="preserve"> </w:t>
      </w:r>
      <w:r w:rsidRPr="00CF469F">
        <w:rPr>
          <w:rFonts w:ascii="Arial" w:hAnsi="Arial" w:cs="Arial"/>
          <w:sz w:val="24"/>
        </w:rPr>
        <w:t>de</w:t>
      </w:r>
      <w:r w:rsidRPr="00CF469F">
        <w:rPr>
          <w:rFonts w:ascii="Arial" w:hAnsi="Arial" w:cs="Arial"/>
          <w:spacing w:val="-5"/>
          <w:sz w:val="24"/>
        </w:rPr>
        <w:t xml:space="preserve"> </w:t>
      </w:r>
      <w:r w:rsidRPr="00CF469F">
        <w:rPr>
          <w:rFonts w:ascii="Arial" w:hAnsi="Arial" w:cs="Arial"/>
          <w:sz w:val="24"/>
        </w:rPr>
        <w:t>admisión</w:t>
      </w:r>
      <w:r w:rsidRPr="00CF469F">
        <w:rPr>
          <w:rFonts w:ascii="Arial" w:hAnsi="Arial" w:cs="Arial"/>
          <w:spacing w:val="-5"/>
          <w:sz w:val="24"/>
        </w:rPr>
        <w:t xml:space="preserve"> </w:t>
      </w:r>
      <w:r w:rsidRPr="00CF469F">
        <w:rPr>
          <w:rFonts w:ascii="Arial" w:hAnsi="Arial" w:cs="Arial"/>
          <w:sz w:val="24"/>
        </w:rPr>
        <w:t>e</w:t>
      </w:r>
      <w:r w:rsidRPr="00CF469F">
        <w:rPr>
          <w:rFonts w:ascii="Arial" w:hAnsi="Arial" w:cs="Arial"/>
          <w:spacing w:val="-3"/>
          <w:sz w:val="24"/>
        </w:rPr>
        <w:t xml:space="preserve"> </w:t>
      </w:r>
      <w:r w:rsidRPr="00CF469F">
        <w:rPr>
          <w:rFonts w:ascii="Arial" w:hAnsi="Arial" w:cs="Arial"/>
          <w:sz w:val="24"/>
        </w:rPr>
        <w:t>ingreso</w:t>
      </w:r>
    </w:p>
    <w:p w14:paraId="26689F35" w14:textId="77777777" w:rsidR="000F337C" w:rsidRPr="00CF469F" w:rsidRDefault="000F337C">
      <w:pPr>
        <w:pStyle w:val="Textoindependiente"/>
        <w:spacing w:before="7"/>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6524"/>
      </w:tblGrid>
      <w:tr w:rsidR="000F337C" w:rsidRPr="00A13AC9" w14:paraId="26689F38" w14:textId="77777777">
        <w:trPr>
          <w:trHeight w:val="371"/>
        </w:trPr>
        <w:tc>
          <w:tcPr>
            <w:tcW w:w="3546" w:type="dxa"/>
            <w:shd w:val="clear" w:color="auto" w:fill="8A8A8A"/>
          </w:tcPr>
          <w:p w14:paraId="26689F36" w14:textId="77777777" w:rsidR="000F337C" w:rsidRPr="00A13AC9" w:rsidRDefault="00AA78A5">
            <w:pPr>
              <w:pStyle w:val="TableParagraph"/>
              <w:spacing w:before="35"/>
              <w:ind w:left="1336" w:right="1314"/>
              <w:jc w:val="center"/>
              <w:rPr>
                <w:rFonts w:ascii="Arial" w:hAnsi="Arial" w:cs="Arial"/>
                <w:b/>
                <w:sz w:val="20"/>
                <w:szCs w:val="20"/>
              </w:rPr>
            </w:pPr>
            <w:r w:rsidRPr="00A13AC9">
              <w:rPr>
                <w:rFonts w:ascii="Arial" w:hAnsi="Arial" w:cs="Arial"/>
                <w:b/>
                <w:color w:val="FFFFFF"/>
                <w:sz w:val="20"/>
                <w:szCs w:val="20"/>
              </w:rPr>
              <w:t>Criterios</w:t>
            </w:r>
          </w:p>
        </w:tc>
        <w:tc>
          <w:tcPr>
            <w:tcW w:w="6524" w:type="dxa"/>
            <w:shd w:val="clear" w:color="auto" w:fill="8A8A8A"/>
          </w:tcPr>
          <w:p w14:paraId="26689F37" w14:textId="77777777" w:rsidR="000F337C" w:rsidRPr="00A13AC9" w:rsidRDefault="00AA78A5">
            <w:pPr>
              <w:pStyle w:val="TableParagraph"/>
              <w:spacing w:before="35"/>
              <w:ind w:left="2167" w:right="2148"/>
              <w:jc w:val="center"/>
              <w:rPr>
                <w:rFonts w:ascii="Arial" w:hAnsi="Arial" w:cs="Arial"/>
                <w:b/>
                <w:sz w:val="20"/>
                <w:szCs w:val="20"/>
              </w:rPr>
            </w:pPr>
            <w:r w:rsidRPr="00A13AC9">
              <w:rPr>
                <w:rFonts w:ascii="Arial" w:hAnsi="Arial" w:cs="Arial"/>
                <w:b/>
                <w:color w:val="FFFFFF"/>
                <w:sz w:val="20"/>
                <w:szCs w:val="20"/>
              </w:rPr>
              <w:t>Evidencias</w:t>
            </w:r>
          </w:p>
        </w:tc>
      </w:tr>
      <w:tr w:rsidR="000F337C" w:rsidRPr="00CF469F" w14:paraId="26689F3B" w14:textId="77777777">
        <w:trPr>
          <w:trHeight w:val="618"/>
        </w:trPr>
        <w:tc>
          <w:tcPr>
            <w:tcW w:w="3546" w:type="dxa"/>
            <w:vMerge w:val="restart"/>
          </w:tcPr>
          <w:p w14:paraId="26689F39" w14:textId="77777777" w:rsidR="000F337C" w:rsidRPr="00CF469F" w:rsidRDefault="00AA78A5">
            <w:pPr>
              <w:pStyle w:val="TableParagraph"/>
              <w:spacing w:before="39" w:line="264" w:lineRule="auto"/>
              <w:ind w:left="76" w:right="51"/>
              <w:jc w:val="both"/>
              <w:rPr>
                <w:rFonts w:ascii="Arial" w:hAnsi="Arial" w:cs="Arial"/>
                <w:sz w:val="20"/>
              </w:rPr>
            </w:pPr>
            <w:r w:rsidRPr="00CF469F">
              <w:rPr>
                <w:rFonts w:ascii="Arial" w:hAnsi="Arial" w:cs="Arial"/>
                <w:sz w:val="20"/>
              </w:rPr>
              <w:t>1.2.1 Los trámites y requisitos de ingreso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estar</w:t>
            </w:r>
            <w:r w:rsidRPr="00CF469F">
              <w:rPr>
                <w:rFonts w:ascii="Arial" w:hAnsi="Arial" w:cs="Arial"/>
                <w:spacing w:val="1"/>
                <w:sz w:val="20"/>
              </w:rPr>
              <w:t xml:space="preserve"> </w:t>
            </w:r>
            <w:r w:rsidRPr="00CF469F">
              <w:rPr>
                <w:rFonts w:ascii="Arial" w:hAnsi="Arial" w:cs="Arial"/>
                <w:sz w:val="20"/>
              </w:rPr>
              <w:t>claramente</w:t>
            </w:r>
            <w:r w:rsidRPr="00CF469F">
              <w:rPr>
                <w:rFonts w:ascii="Arial" w:hAnsi="Arial" w:cs="Arial"/>
                <w:spacing w:val="1"/>
                <w:sz w:val="20"/>
              </w:rPr>
              <w:t xml:space="preserve"> </w:t>
            </w:r>
            <w:r w:rsidRPr="00CF469F">
              <w:rPr>
                <w:rFonts w:ascii="Arial" w:hAnsi="Arial" w:cs="Arial"/>
                <w:sz w:val="20"/>
              </w:rPr>
              <w:t>estipulados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una</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ser</w:t>
            </w:r>
            <w:r w:rsidRPr="00CF469F">
              <w:rPr>
                <w:rFonts w:ascii="Arial" w:hAnsi="Arial" w:cs="Arial"/>
                <w:spacing w:val="1"/>
                <w:sz w:val="20"/>
              </w:rPr>
              <w:t xml:space="preserve"> </w:t>
            </w:r>
            <w:r w:rsidRPr="00CF469F">
              <w:rPr>
                <w:rFonts w:ascii="Arial" w:hAnsi="Arial" w:cs="Arial"/>
                <w:sz w:val="20"/>
              </w:rPr>
              <w:t>ampliamente</w:t>
            </w:r>
            <w:r w:rsidRPr="00CF469F">
              <w:rPr>
                <w:rFonts w:ascii="Arial" w:hAnsi="Arial" w:cs="Arial"/>
                <w:spacing w:val="-3"/>
                <w:sz w:val="20"/>
              </w:rPr>
              <w:t xml:space="preserve"> </w:t>
            </w:r>
            <w:r w:rsidRPr="00CF469F">
              <w:rPr>
                <w:rFonts w:ascii="Arial" w:hAnsi="Arial" w:cs="Arial"/>
                <w:sz w:val="20"/>
              </w:rPr>
              <w:t>difundidos.</w:t>
            </w:r>
          </w:p>
        </w:tc>
        <w:tc>
          <w:tcPr>
            <w:tcW w:w="6524" w:type="dxa"/>
          </w:tcPr>
          <w:p w14:paraId="26689F3A" w14:textId="77777777" w:rsidR="000F337C" w:rsidRPr="00CF469F" w:rsidRDefault="00AA78A5">
            <w:pPr>
              <w:pStyle w:val="TableParagraph"/>
              <w:spacing w:before="39" w:line="264" w:lineRule="auto"/>
              <w:ind w:left="76"/>
              <w:rPr>
                <w:rFonts w:ascii="Arial" w:hAnsi="Arial" w:cs="Arial"/>
                <w:sz w:val="20"/>
              </w:rPr>
            </w:pPr>
            <w:r w:rsidRPr="00CF469F">
              <w:rPr>
                <w:rFonts w:ascii="Arial" w:hAnsi="Arial" w:cs="Arial"/>
                <w:sz w:val="20"/>
              </w:rPr>
              <w:t>24.</w:t>
            </w:r>
            <w:r w:rsidRPr="00CF469F">
              <w:rPr>
                <w:rFonts w:ascii="Arial" w:hAnsi="Arial" w:cs="Arial"/>
                <w:spacing w:val="30"/>
                <w:sz w:val="20"/>
              </w:rPr>
              <w:t xml:space="preserve"> </w:t>
            </w:r>
            <w:r w:rsidRPr="00CF469F">
              <w:rPr>
                <w:rFonts w:ascii="Arial" w:hAnsi="Arial" w:cs="Arial"/>
                <w:sz w:val="20"/>
              </w:rPr>
              <w:t>Normativa</w:t>
            </w:r>
            <w:r w:rsidRPr="00CF469F">
              <w:rPr>
                <w:rFonts w:ascii="Arial" w:hAnsi="Arial" w:cs="Arial"/>
                <w:spacing w:val="34"/>
                <w:sz w:val="20"/>
              </w:rPr>
              <w:t xml:space="preserve"> </w:t>
            </w:r>
            <w:r w:rsidRPr="00CF469F">
              <w:rPr>
                <w:rFonts w:ascii="Arial" w:hAnsi="Arial" w:cs="Arial"/>
                <w:sz w:val="20"/>
              </w:rPr>
              <w:t>y</w:t>
            </w:r>
            <w:r w:rsidRPr="00CF469F">
              <w:rPr>
                <w:rFonts w:ascii="Arial" w:hAnsi="Arial" w:cs="Arial"/>
                <w:spacing w:val="32"/>
                <w:sz w:val="20"/>
              </w:rPr>
              <w:t xml:space="preserve"> </w:t>
            </w:r>
            <w:r w:rsidRPr="00CF469F">
              <w:rPr>
                <w:rFonts w:ascii="Arial" w:hAnsi="Arial" w:cs="Arial"/>
                <w:sz w:val="20"/>
              </w:rPr>
              <w:t>lista</w:t>
            </w:r>
            <w:r w:rsidRPr="00CF469F">
              <w:rPr>
                <w:rFonts w:ascii="Arial" w:hAnsi="Arial" w:cs="Arial"/>
                <w:spacing w:val="32"/>
                <w:sz w:val="20"/>
              </w:rPr>
              <w:t xml:space="preserve"> </w:t>
            </w:r>
            <w:r w:rsidRPr="00CF469F">
              <w:rPr>
                <w:rFonts w:ascii="Arial" w:hAnsi="Arial" w:cs="Arial"/>
                <w:sz w:val="20"/>
              </w:rPr>
              <w:t>de</w:t>
            </w:r>
            <w:r w:rsidRPr="00CF469F">
              <w:rPr>
                <w:rFonts w:ascii="Arial" w:hAnsi="Arial" w:cs="Arial"/>
                <w:spacing w:val="31"/>
                <w:sz w:val="20"/>
              </w:rPr>
              <w:t xml:space="preserve"> </w:t>
            </w:r>
            <w:r w:rsidRPr="00CF469F">
              <w:rPr>
                <w:rFonts w:ascii="Arial" w:hAnsi="Arial" w:cs="Arial"/>
                <w:sz w:val="20"/>
              </w:rPr>
              <w:t>trámites</w:t>
            </w:r>
            <w:r w:rsidRPr="00CF469F">
              <w:rPr>
                <w:rFonts w:ascii="Arial" w:hAnsi="Arial" w:cs="Arial"/>
                <w:spacing w:val="32"/>
                <w:sz w:val="20"/>
              </w:rPr>
              <w:t xml:space="preserve"> </w:t>
            </w:r>
            <w:r w:rsidRPr="00CF469F">
              <w:rPr>
                <w:rFonts w:ascii="Arial" w:hAnsi="Arial" w:cs="Arial"/>
                <w:sz w:val="20"/>
              </w:rPr>
              <w:t>y</w:t>
            </w:r>
            <w:r w:rsidRPr="00CF469F">
              <w:rPr>
                <w:rFonts w:ascii="Arial" w:hAnsi="Arial" w:cs="Arial"/>
                <w:spacing w:val="34"/>
                <w:sz w:val="20"/>
              </w:rPr>
              <w:t xml:space="preserve"> </w:t>
            </w:r>
            <w:r w:rsidRPr="00CF469F">
              <w:rPr>
                <w:rFonts w:ascii="Arial" w:hAnsi="Arial" w:cs="Arial"/>
                <w:sz w:val="20"/>
              </w:rPr>
              <w:t>requisitos</w:t>
            </w:r>
            <w:r w:rsidRPr="00CF469F">
              <w:rPr>
                <w:rFonts w:ascii="Arial" w:hAnsi="Arial" w:cs="Arial"/>
                <w:spacing w:val="32"/>
                <w:sz w:val="20"/>
              </w:rPr>
              <w:t xml:space="preserve"> </w:t>
            </w:r>
            <w:r w:rsidRPr="00CF469F">
              <w:rPr>
                <w:rFonts w:ascii="Arial" w:hAnsi="Arial" w:cs="Arial"/>
                <w:sz w:val="20"/>
              </w:rPr>
              <w:t>de</w:t>
            </w:r>
            <w:r w:rsidRPr="00CF469F">
              <w:rPr>
                <w:rFonts w:ascii="Arial" w:hAnsi="Arial" w:cs="Arial"/>
                <w:spacing w:val="33"/>
                <w:sz w:val="20"/>
              </w:rPr>
              <w:t xml:space="preserve"> </w:t>
            </w:r>
            <w:r w:rsidRPr="00CF469F">
              <w:rPr>
                <w:rFonts w:ascii="Arial" w:hAnsi="Arial" w:cs="Arial"/>
                <w:sz w:val="20"/>
              </w:rPr>
              <w:t>ingreso,</w:t>
            </w:r>
            <w:r w:rsidRPr="00CF469F">
              <w:rPr>
                <w:rFonts w:ascii="Arial" w:hAnsi="Arial" w:cs="Arial"/>
                <w:spacing w:val="35"/>
                <w:sz w:val="20"/>
              </w:rPr>
              <w:t xml:space="preserve"> </w:t>
            </w:r>
            <w:r w:rsidRPr="00CF469F">
              <w:rPr>
                <w:rFonts w:ascii="Arial" w:hAnsi="Arial" w:cs="Arial"/>
                <w:sz w:val="20"/>
              </w:rPr>
              <w:t>para</w:t>
            </w:r>
            <w:r w:rsidRPr="00CF469F">
              <w:rPr>
                <w:rFonts w:ascii="Arial" w:hAnsi="Arial" w:cs="Arial"/>
                <w:spacing w:val="32"/>
                <w:sz w:val="20"/>
              </w:rPr>
              <w:t xml:space="preserve"> </w:t>
            </w:r>
            <w:r w:rsidRPr="00CF469F">
              <w:rPr>
                <w:rFonts w:ascii="Arial" w:hAnsi="Arial" w:cs="Arial"/>
                <w:sz w:val="20"/>
              </w:rPr>
              <w:t>estudiantes</w:t>
            </w:r>
            <w:r w:rsidRPr="00CF469F">
              <w:rPr>
                <w:rFonts w:ascii="Arial" w:hAnsi="Arial" w:cs="Arial"/>
                <w:spacing w:val="-42"/>
                <w:sz w:val="20"/>
              </w:rPr>
              <w:t xml:space="preserve"> </w:t>
            </w:r>
            <w:r w:rsidRPr="00CF469F">
              <w:rPr>
                <w:rFonts w:ascii="Arial" w:hAnsi="Arial" w:cs="Arial"/>
                <w:sz w:val="20"/>
              </w:rPr>
              <w:t>procedentes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secundaria</w:t>
            </w:r>
            <w:r w:rsidRPr="00CF469F">
              <w:rPr>
                <w:rFonts w:ascii="Arial" w:hAnsi="Arial" w:cs="Arial"/>
                <w:spacing w:val="-2"/>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otras</w:t>
            </w:r>
            <w:r w:rsidRPr="00CF469F">
              <w:rPr>
                <w:rFonts w:ascii="Arial" w:hAnsi="Arial" w:cs="Arial"/>
                <w:spacing w:val="-2"/>
                <w:sz w:val="20"/>
              </w:rPr>
              <w:t xml:space="preserve"> </w:t>
            </w:r>
            <w:r w:rsidRPr="00CF469F">
              <w:rPr>
                <w:rFonts w:ascii="Arial" w:hAnsi="Arial" w:cs="Arial"/>
                <w:sz w:val="20"/>
              </w:rPr>
              <w:t>universidades o</w:t>
            </w:r>
            <w:r w:rsidRPr="00CF469F">
              <w:rPr>
                <w:rFonts w:ascii="Arial" w:hAnsi="Arial" w:cs="Arial"/>
                <w:spacing w:val="-1"/>
                <w:sz w:val="20"/>
              </w:rPr>
              <w:t xml:space="preserve"> </w:t>
            </w:r>
            <w:r w:rsidRPr="00CF469F">
              <w:rPr>
                <w:rFonts w:ascii="Arial" w:hAnsi="Arial" w:cs="Arial"/>
                <w:sz w:val="20"/>
              </w:rPr>
              <w:t>carreras.</w:t>
            </w:r>
          </w:p>
        </w:tc>
      </w:tr>
      <w:tr w:rsidR="000F337C" w:rsidRPr="00CF469F" w14:paraId="26689F3E" w14:textId="77777777">
        <w:trPr>
          <w:trHeight w:val="525"/>
        </w:trPr>
        <w:tc>
          <w:tcPr>
            <w:tcW w:w="3546" w:type="dxa"/>
            <w:vMerge/>
            <w:tcBorders>
              <w:top w:val="nil"/>
            </w:tcBorders>
          </w:tcPr>
          <w:p w14:paraId="26689F3C" w14:textId="77777777" w:rsidR="000F337C" w:rsidRPr="00CF469F" w:rsidRDefault="000F337C">
            <w:pPr>
              <w:rPr>
                <w:rFonts w:ascii="Arial" w:hAnsi="Arial" w:cs="Arial"/>
                <w:sz w:val="2"/>
                <w:szCs w:val="2"/>
              </w:rPr>
            </w:pPr>
          </w:p>
        </w:tc>
        <w:tc>
          <w:tcPr>
            <w:tcW w:w="6524" w:type="dxa"/>
          </w:tcPr>
          <w:p w14:paraId="26689F3D" w14:textId="77777777" w:rsidR="000F337C" w:rsidRPr="00CF469F" w:rsidRDefault="00AA78A5">
            <w:pPr>
              <w:pStyle w:val="TableParagraph"/>
              <w:spacing w:before="128"/>
              <w:ind w:left="76"/>
              <w:rPr>
                <w:rFonts w:ascii="Arial" w:hAnsi="Arial" w:cs="Arial"/>
                <w:sz w:val="20"/>
              </w:rPr>
            </w:pPr>
            <w:r w:rsidRPr="00CF469F">
              <w:rPr>
                <w:rFonts w:ascii="Arial" w:hAnsi="Arial" w:cs="Arial"/>
                <w:sz w:val="20"/>
              </w:rPr>
              <w:t>25.</w:t>
            </w:r>
            <w:r w:rsidRPr="00CF469F">
              <w:rPr>
                <w:rFonts w:ascii="Arial" w:hAnsi="Arial" w:cs="Arial"/>
                <w:spacing w:val="-5"/>
                <w:sz w:val="20"/>
              </w:rPr>
              <w:t xml:space="preserve"> </w:t>
            </w:r>
            <w:r w:rsidRPr="00CF469F">
              <w:rPr>
                <w:rFonts w:ascii="Arial" w:hAnsi="Arial" w:cs="Arial"/>
                <w:sz w:val="20"/>
              </w:rPr>
              <w:t>Medios</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difusión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trámites</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requisitos</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ingreso.</w:t>
            </w:r>
          </w:p>
        </w:tc>
      </w:tr>
      <w:tr w:rsidR="000F337C" w:rsidRPr="00CF469F" w14:paraId="26689F44" w14:textId="77777777">
        <w:trPr>
          <w:trHeight w:val="616"/>
        </w:trPr>
        <w:tc>
          <w:tcPr>
            <w:tcW w:w="3546" w:type="dxa"/>
            <w:vMerge w:val="restart"/>
          </w:tcPr>
          <w:p w14:paraId="26689F3F" w14:textId="77777777" w:rsidR="000F337C" w:rsidRPr="00CF469F" w:rsidRDefault="000F337C">
            <w:pPr>
              <w:pStyle w:val="TableParagraph"/>
              <w:rPr>
                <w:rFonts w:ascii="Arial" w:hAnsi="Arial" w:cs="Arial"/>
                <w:sz w:val="20"/>
              </w:rPr>
            </w:pPr>
          </w:p>
          <w:p w14:paraId="26689F40" w14:textId="77777777" w:rsidR="000F337C" w:rsidRPr="00CF469F" w:rsidRDefault="000F337C">
            <w:pPr>
              <w:pStyle w:val="TableParagraph"/>
              <w:rPr>
                <w:rFonts w:ascii="Arial" w:hAnsi="Arial" w:cs="Arial"/>
                <w:sz w:val="20"/>
              </w:rPr>
            </w:pPr>
          </w:p>
          <w:p w14:paraId="26689F41" w14:textId="77777777" w:rsidR="000F337C" w:rsidRPr="00CF469F" w:rsidRDefault="000F337C">
            <w:pPr>
              <w:pStyle w:val="TableParagraph"/>
              <w:spacing w:before="9"/>
              <w:rPr>
                <w:rFonts w:ascii="Arial" w:hAnsi="Arial" w:cs="Arial"/>
                <w:sz w:val="14"/>
              </w:rPr>
            </w:pPr>
          </w:p>
          <w:p w14:paraId="26689F42" w14:textId="77777777" w:rsidR="000F337C" w:rsidRPr="00CF469F" w:rsidRDefault="00AA78A5">
            <w:pPr>
              <w:pStyle w:val="TableParagraph"/>
              <w:spacing w:line="264" w:lineRule="auto"/>
              <w:ind w:left="76" w:right="44"/>
              <w:jc w:val="both"/>
              <w:rPr>
                <w:rFonts w:ascii="Arial" w:hAnsi="Arial" w:cs="Arial"/>
                <w:sz w:val="20"/>
              </w:rPr>
            </w:pPr>
            <w:r w:rsidRPr="00CF469F">
              <w:rPr>
                <w:rFonts w:ascii="Arial" w:hAnsi="Arial" w:cs="Arial"/>
                <w:sz w:val="20"/>
              </w:rPr>
              <w:t>1.2.2</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promoverse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acceso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programa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igualdad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oportunidades,</w:t>
            </w:r>
            <w:r w:rsidRPr="00CF469F">
              <w:rPr>
                <w:rFonts w:ascii="Arial" w:hAnsi="Arial" w:cs="Arial"/>
                <w:spacing w:val="1"/>
                <w:sz w:val="20"/>
              </w:rPr>
              <w:t xml:space="preserve"> </w:t>
            </w:r>
            <w:r w:rsidRPr="00CF469F">
              <w:rPr>
                <w:rFonts w:ascii="Arial" w:hAnsi="Arial" w:cs="Arial"/>
                <w:sz w:val="20"/>
              </w:rPr>
              <w:t>sin</w:t>
            </w:r>
            <w:r w:rsidRPr="00CF469F">
              <w:rPr>
                <w:rFonts w:ascii="Arial" w:hAnsi="Arial" w:cs="Arial"/>
                <w:spacing w:val="1"/>
                <w:sz w:val="20"/>
              </w:rPr>
              <w:t xml:space="preserve"> </w:t>
            </w:r>
            <w:r w:rsidRPr="00CF469F">
              <w:rPr>
                <w:rFonts w:ascii="Arial" w:hAnsi="Arial" w:cs="Arial"/>
                <w:sz w:val="20"/>
              </w:rPr>
              <w:t>discriminación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43"/>
                <w:sz w:val="20"/>
              </w:rPr>
              <w:t xml:space="preserve"> </w:t>
            </w:r>
            <w:r w:rsidRPr="00CF469F">
              <w:rPr>
                <w:rFonts w:ascii="Arial" w:hAnsi="Arial" w:cs="Arial"/>
                <w:sz w:val="20"/>
              </w:rPr>
              <w:t>respeto</w:t>
            </w:r>
            <w:r w:rsidRPr="00CF469F">
              <w:rPr>
                <w:rFonts w:ascii="Arial" w:hAnsi="Arial" w:cs="Arial"/>
                <w:spacing w:val="1"/>
                <w:sz w:val="20"/>
              </w:rPr>
              <w:t xml:space="preserve"> </w:t>
            </w:r>
            <w:r w:rsidRPr="00CF469F">
              <w:rPr>
                <w:rFonts w:ascii="Arial" w:hAnsi="Arial" w:cs="Arial"/>
                <w:sz w:val="20"/>
              </w:rPr>
              <w:t>por la</w:t>
            </w:r>
            <w:r w:rsidRPr="00CF469F">
              <w:rPr>
                <w:rFonts w:ascii="Arial" w:hAnsi="Arial" w:cs="Arial"/>
                <w:spacing w:val="1"/>
                <w:sz w:val="20"/>
              </w:rPr>
              <w:t xml:space="preserve"> </w:t>
            </w:r>
            <w:r w:rsidRPr="00CF469F">
              <w:rPr>
                <w:rFonts w:ascii="Arial" w:hAnsi="Arial" w:cs="Arial"/>
                <w:sz w:val="20"/>
              </w:rPr>
              <w:t>diversidad.</w:t>
            </w:r>
          </w:p>
        </w:tc>
        <w:tc>
          <w:tcPr>
            <w:tcW w:w="6524" w:type="dxa"/>
          </w:tcPr>
          <w:p w14:paraId="26689F43" w14:textId="77777777" w:rsidR="000F337C" w:rsidRPr="00CF469F" w:rsidRDefault="00AA78A5">
            <w:pPr>
              <w:pStyle w:val="TableParagraph"/>
              <w:spacing w:before="42" w:line="261" w:lineRule="auto"/>
              <w:ind w:left="76"/>
              <w:rPr>
                <w:rFonts w:ascii="Arial" w:hAnsi="Arial" w:cs="Arial"/>
                <w:sz w:val="20"/>
              </w:rPr>
            </w:pPr>
            <w:r w:rsidRPr="00CF469F">
              <w:rPr>
                <w:rFonts w:ascii="Arial" w:hAnsi="Arial" w:cs="Arial"/>
                <w:sz w:val="20"/>
              </w:rPr>
              <w:t>26.</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3"/>
                <w:sz w:val="20"/>
              </w:rPr>
              <w:t xml:space="preserve"> </w:t>
            </w:r>
            <w:r w:rsidRPr="00CF469F">
              <w:rPr>
                <w:rFonts w:ascii="Arial" w:hAnsi="Arial" w:cs="Arial"/>
                <w:sz w:val="20"/>
              </w:rPr>
              <w:t>de las</w:t>
            </w:r>
            <w:r w:rsidRPr="00CF469F">
              <w:rPr>
                <w:rFonts w:ascii="Arial" w:hAnsi="Arial" w:cs="Arial"/>
                <w:spacing w:val="1"/>
                <w:sz w:val="20"/>
              </w:rPr>
              <w:t xml:space="preserve"> </w:t>
            </w:r>
            <w:r w:rsidRPr="00CF469F">
              <w:rPr>
                <w:rFonts w:ascii="Arial" w:hAnsi="Arial" w:cs="Arial"/>
                <w:sz w:val="20"/>
              </w:rPr>
              <w:t>políticas</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2"/>
                <w:sz w:val="20"/>
              </w:rPr>
              <w:t xml:space="preserve"> </w:t>
            </w:r>
            <w:r w:rsidRPr="00CF469F">
              <w:rPr>
                <w:rFonts w:ascii="Arial" w:hAnsi="Arial" w:cs="Arial"/>
                <w:sz w:val="20"/>
              </w:rPr>
              <w:t>institucionales que</w:t>
            </w:r>
            <w:r w:rsidRPr="00CF469F">
              <w:rPr>
                <w:rFonts w:ascii="Arial" w:hAnsi="Arial" w:cs="Arial"/>
                <w:spacing w:val="-1"/>
                <w:sz w:val="20"/>
              </w:rPr>
              <w:t xml:space="preserve"> </w:t>
            </w:r>
            <w:r w:rsidRPr="00CF469F">
              <w:rPr>
                <w:rFonts w:ascii="Arial" w:hAnsi="Arial" w:cs="Arial"/>
                <w:sz w:val="20"/>
              </w:rPr>
              <w:t>garantizan</w:t>
            </w:r>
            <w:r w:rsidRPr="00CF469F">
              <w:rPr>
                <w:rFonts w:ascii="Arial" w:hAnsi="Arial" w:cs="Arial"/>
                <w:spacing w:val="4"/>
                <w:sz w:val="20"/>
              </w:rPr>
              <w:t xml:space="preserve"> </w:t>
            </w:r>
            <w:r w:rsidRPr="00CF469F">
              <w:rPr>
                <w:rFonts w:ascii="Arial" w:hAnsi="Arial" w:cs="Arial"/>
                <w:sz w:val="20"/>
              </w:rPr>
              <w:t>el</w:t>
            </w:r>
            <w:r w:rsidRPr="00CF469F">
              <w:rPr>
                <w:rFonts w:ascii="Arial" w:hAnsi="Arial" w:cs="Arial"/>
                <w:spacing w:val="-42"/>
                <w:sz w:val="20"/>
              </w:rPr>
              <w:t xml:space="preserve"> </w:t>
            </w:r>
            <w:r w:rsidRPr="00CF469F">
              <w:rPr>
                <w:rFonts w:ascii="Arial" w:hAnsi="Arial" w:cs="Arial"/>
                <w:sz w:val="20"/>
              </w:rPr>
              <w:t>acceso 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2"/>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igualdad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oportunidades.</w:t>
            </w:r>
          </w:p>
        </w:tc>
      </w:tr>
      <w:tr w:rsidR="000F337C" w:rsidRPr="00CF469F" w14:paraId="26689F47" w14:textId="77777777">
        <w:trPr>
          <w:trHeight w:val="885"/>
        </w:trPr>
        <w:tc>
          <w:tcPr>
            <w:tcW w:w="3546" w:type="dxa"/>
            <w:vMerge/>
            <w:tcBorders>
              <w:top w:val="nil"/>
            </w:tcBorders>
          </w:tcPr>
          <w:p w14:paraId="26689F45" w14:textId="77777777" w:rsidR="000F337C" w:rsidRPr="00CF469F" w:rsidRDefault="000F337C">
            <w:pPr>
              <w:rPr>
                <w:rFonts w:ascii="Arial" w:hAnsi="Arial" w:cs="Arial"/>
                <w:sz w:val="2"/>
                <w:szCs w:val="2"/>
              </w:rPr>
            </w:pPr>
          </w:p>
        </w:tc>
        <w:tc>
          <w:tcPr>
            <w:tcW w:w="6524" w:type="dxa"/>
          </w:tcPr>
          <w:p w14:paraId="26689F46" w14:textId="77777777" w:rsidR="000F337C" w:rsidRPr="00CF469F" w:rsidRDefault="00AA78A5">
            <w:pPr>
              <w:pStyle w:val="TableParagraph"/>
              <w:spacing w:before="39" w:line="264" w:lineRule="auto"/>
              <w:ind w:left="76" w:right="54"/>
              <w:jc w:val="both"/>
              <w:rPr>
                <w:rFonts w:ascii="Arial" w:hAnsi="Arial" w:cs="Arial"/>
                <w:sz w:val="20"/>
              </w:rPr>
            </w:pPr>
            <w:r w:rsidRPr="00CF469F">
              <w:rPr>
                <w:rFonts w:ascii="Arial" w:hAnsi="Arial" w:cs="Arial"/>
                <w:sz w:val="20"/>
              </w:rPr>
              <w:t>27. Distribución de los estudiantes admitidos en los últimos cuatro años según</w:t>
            </w:r>
            <w:r w:rsidRPr="00CF469F">
              <w:rPr>
                <w:rFonts w:ascii="Arial" w:hAnsi="Arial" w:cs="Arial"/>
                <w:spacing w:val="-43"/>
                <w:sz w:val="20"/>
              </w:rPr>
              <w:t xml:space="preserve"> </w:t>
            </w:r>
            <w:r w:rsidRPr="00CF469F">
              <w:rPr>
                <w:rFonts w:ascii="Arial" w:hAnsi="Arial" w:cs="Arial"/>
                <w:sz w:val="20"/>
              </w:rPr>
              <w:t>sexo,</w:t>
            </w:r>
            <w:r w:rsidRPr="00CF469F">
              <w:rPr>
                <w:rFonts w:ascii="Arial" w:hAnsi="Arial" w:cs="Arial"/>
                <w:spacing w:val="1"/>
                <w:sz w:val="20"/>
              </w:rPr>
              <w:t xml:space="preserve"> </w:t>
            </w:r>
            <w:r w:rsidRPr="00CF469F">
              <w:rPr>
                <w:rFonts w:ascii="Arial" w:hAnsi="Arial" w:cs="Arial"/>
                <w:sz w:val="20"/>
              </w:rPr>
              <w:t>nacionalidad,</w:t>
            </w:r>
            <w:r w:rsidRPr="00CF469F">
              <w:rPr>
                <w:rFonts w:ascii="Arial" w:hAnsi="Arial" w:cs="Arial"/>
                <w:spacing w:val="1"/>
                <w:sz w:val="20"/>
              </w:rPr>
              <w:t xml:space="preserve"> </w:t>
            </w:r>
            <w:r w:rsidRPr="00CF469F">
              <w:rPr>
                <w:rFonts w:ascii="Arial" w:hAnsi="Arial" w:cs="Arial"/>
                <w:sz w:val="20"/>
              </w:rPr>
              <w:t>edad,</w:t>
            </w:r>
            <w:r w:rsidRPr="00CF469F">
              <w:rPr>
                <w:rFonts w:ascii="Arial" w:hAnsi="Arial" w:cs="Arial"/>
                <w:spacing w:val="1"/>
                <w:sz w:val="20"/>
              </w:rPr>
              <w:t xml:space="preserve"> </w:t>
            </w:r>
            <w:r w:rsidRPr="00CF469F">
              <w:rPr>
                <w:rFonts w:ascii="Arial" w:hAnsi="Arial" w:cs="Arial"/>
                <w:sz w:val="20"/>
              </w:rPr>
              <w:t>condición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discapacidad</w:t>
            </w:r>
            <w:r w:rsidRPr="00CF469F">
              <w:rPr>
                <w:rFonts w:ascii="Arial" w:hAnsi="Arial" w:cs="Arial"/>
                <w:spacing w:val="1"/>
                <w:sz w:val="20"/>
              </w:rPr>
              <w:t xml:space="preserve"> </w:t>
            </w:r>
            <w:r w:rsidRPr="00CF469F">
              <w:rPr>
                <w:rFonts w:ascii="Arial" w:hAnsi="Arial" w:cs="Arial"/>
                <w:sz w:val="20"/>
              </w:rPr>
              <w:t>si</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presentan</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1"/>
                <w:sz w:val="20"/>
              </w:rPr>
              <w:t xml:space="preserve"> </w:t>
            </w:r>
            <w:r w:rsidRPr="00CF469F">
              <w:rPr>
                <w:rFonts w:ascii="Arial" w:hAnsi="Arial" w:cs="Arial"/>
                <w:sz w:val="20"/>
              </w:rPr>
              <w:t>institución</w:t>
            </w:r>
            <w:r w:rsidRPr="00CF469F">
              <w:rPr>
                <w:rFonts w:ascii="Arial" w:hAnsi="Arial" w:cs="Arial"/>
                <w:spacing w:val="1"/>
                <w:sz w:val="20"/>
              </w:rPr>
              <w:t xml:space="preserve"> </w:t>
            </w:r>
            <w:r w:rsidRPr="00CF469F">
              <w:rPr>
                <w:rFonts w:ascii="Arial" w:hAnsi="Arial" w:cs="Arial"/>
                <w:sz w:val="20"/>
              </w:rPr>
              <w:t>educativa</w:t>
            </w:r>
            <w:r w:rsidRPr="00CF469F">
              <w:rPr>
                <w:rFonts w:ascii="Arial" w:hAnsi="Arial" w:cs="Arial"/>
                <w:spacing w:val="-2"/>
                <w:sz w:val="20"/>
              </w:rPr>
              <w:t xml:space="preserve"> </w:t>
            </w:r>
            <w:r w:rsidRPr="00CF469F">
              <w:rPr>
                <w:rFonts w:ascii="Arial" w:hAnsi="Arial" w:cs="Arial"/>
                <w:sz w:val="20"/>
              </w:rPr>
              <w:t>de procedencia.</w:t>
            </w:r>
          </w:p>
        </w:tc>
      </w:tr>
      <w:tr w:rsidR="000F337C" w:rsidRPr="00CF469F" w14:paraId="26689F4A" w14:textId="77777777">
        <w:trPr>
          <w:trHeight w:val="885"/>
        </w:trPr>
        <w:tc>
          <w:tcPr>
            <w:tcW w:w="3546" w:type="dxa"/>
            <w:vMerge/>
            <w:tcBorders>
              <w:top w:val="nil"/>
            </w:tcBorders>
          </w:tcPr>
          <w:p w14:paraId="26689F48" w14:textId="77777777" w:rsidR="000F337C" w:rsidRPr="00CF469F" w:rsidRDefault="000F337C">
            <w:pPr>
              <w:rPr>
                <w:rFonts w:ascii="Arial" w:hAnsi="Arial" w:cs="Arial"/>
                <w:sz w:val="2"/>
                <w:szCs w:val="2"/>
              </w:rPr>
            </w:pPr>
          </w:p>
        </w:tc>
        <w:tc>
          <w:tcPr>
            <w:tcW w:w="6524" w:type="dxa"/>
          </w:tcPr>
          <w:p w14:paraId="26689F49" w14:textId="77777777" w:rsidR="000F337C" w:rsidRPr="00CF469F" w:rsidRDefault="00AA78A5">
            <w:pPr>
              <w:pStyle w:val="TableParagraph"/>
              <w:spacing w:before="39" w:line="264" w:lineRule="auto"/>
              <w:ind w:left="76" w:right="59"/>
              <w:jc w:val="both"/>
              <w:rPr>
                <w:rFonts w:ascii="Arial" w:hAnsi="Arial" w:cs="Arial"/>
                <w:sz w:val="20"/>
              </w:rPr>
            </w:pPr>
            <w:r w:rsidRPr="00CF469F">
              <w:rPr>
                <w:rFonts w:ascii="Arial" w:hAnsi="Arial" w:cs="Arial"/>
                <w:sz w:val="20"/>
              </w:rPr>
              <w:t>28. Descripción de las condiciones de la infraestructura, de los materiales, del</w:t>
            </w:r>
            <w:r w:rsidRPr="00CF469F">
              <w:rPr>
                <w:rFonts w:ascii="Arial" w:hAnsi="Arial" w:cs="Arial"/>
                <w:spacing w:val="1"/>
                <w:sz w:val="20"/>
              </w:rPr>
              <w:t xml:space="preserve"> </w:t>
            </w:r>
            <w:r w:rsidRPr="00CF469F">
              <w:rPr>
                <w:rFonts w:ascii="Arial" w:hAnsi="Arial" w:cs="Arial"/>
                <w:sz w:val="20"/>
              </w:rPr>
              <w:t>equipo y humanas que permiten el acceso, en igualdad de oportunidades, a</w:t>
            </w:r>
            <w:r w:rsidRPr="00CF469F">
              <w:rPr>
                <w:rFonts w:ascii="Arial" w:hAnsi="Arial" w:cs="Arial"/>
                <w:spacing w:val="1"/>
                <w:sz w:val="20"/>
              </w:rPr>
              <w:t xml:space="preserve"> </w:t>
            </w:r>
            <w:r w:rsidRPr="00CF469F">
              <w:rPr>
                <w:rFonts w:ascii="Arial" w:hAnsi="Arial" w:cs="Arial"/>
                <w:sz w:val="20"/>
              </w:rPr>
              <w:t>personas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discapacidad.</w:t>
            </w:r>
          </w:p>
        </w:tc>
      </w:tr>
    </w:tbl>
    <w:p w14:paraId="26689F4B" w14:textId="77777777" w:rsidR="000F337C" w:rsidRPr="00CF469F" w:rsidRDefault="00AA78A5">
      <w:pPr>
        <w:spacing w:before="158"/>
        <w:ind w:left="470"/>
        <w:rPr>
          <w:rFonts w:ascii="Arial" w:hAnsi="Arial" w:cs="Arial"/>
          <w:sz w:val="24"/>
        </w:rPr>
      </w:pPr>
      <w:r w:rsidRPr="00CF469F">
        <w:rPr>
          <w:rFonts w:ascii="Arial" w:hAnsi="Arial" w:cs="Arial"/>
          <w:b/>
          <w:sz w:val="24"/>
        </w:rPr>
        <w:t>Criterios</w:t>
      </w:r>
      <w:r w:rsidRPr="00CF469F">
        <w:rPr>
          <w:rFonts w:ascii="Arial" w:hAnsi="Arial" w:cs="Arial"/>
          <w:b/>
          <w:spacing w:val="-7"/>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7"/>
          <w:sz w:val="24"/>
        </w:rPr>
        <w:t xml:space="preserve"> </w:t>
      </w:r>
      <w:r w:rsidRPr="00CF469F">
        <w:rPr>
          <w:rFonts w:ascii="Arial" w:hAnsi="Arial" w:cs="Arial"/>
          <w:b/>
          <w:sz w:val="24"/>
        </w:rPr>
        <w:t>del</w:t>
      </w:r>
      <w:r w:rsidRPr="00CF469F">
        <w:rPr>
          <w:rFonts w:ascii="Arial" w:hAnsi="Arial" w:cs="Arial"/>
          <w:b/>
          <w:spacing w:val="-2"/>
          <w:sz w:val="24"/>
        </w:rPr>
        <w:t xml:space="preserve"> </w:t>
      </w:r>
      <w:r w:rsidRPr="00CF469F">
        <w:rPr>
          <w:rFonts w:ascii="Arial" w:hAnsi="Arial" w:cs="Arial"/>
          <w:b/>
          <w:sz w:val="24"/>
        </w:rPr>
        <w:t>componente:</w:t>
      </w:r>
      <w:r w:rsidRPr="00CF469F">
        <w:rPr>
          <w:rFonts w:ascii="Arial" w:hAnsi="Arial" w:cs="Arial"/>
          <w:b/>
          <w:spacing w:val="-4"/>
          <w:sz w:val="24"/>
        </w:rPr>
        <w:t xml:space="preserve"> </w:t>
      </w:r>
      <w:r w:rsidRPr="00CF469F">
        <w:rPr>
          <w:rFonts w:ascii="Arial" w:hAnsi="Arial" w:cs="Arial"/>
          <w:sz w:val="24"/>
        </w:rPr>
        <w:t>1.3</w:t>
      </w:r>
      <w:r w:rsidRPr="00CF469F">
        <w:rPr>
          <w:rFonts w:ascii="Arial" w:hAnsi="Arial" w:cs="Arial"/>
          <w:spacing w:val="-4"/>
          <w:sz w:val="24"/>
        </w:rPr>
        <w:t xml:space="preserve"> </w:t>
      </w:r>
      <w:r w:rsidRPr="00CF469F">
        <w:rPr>
          <w:rFonts w:ascii="Arial" w:hAnsi="Arial" w:cs="Arial"/>
          <w:sz w:val="24"/>
        </w:rPr>
        <w:t>Correspondencia</w:t>
      </w:r>
      <w:r w:rsidRPr="00CF469F">
        <w:rPr>
          <w:rFonts w:ascii="Arial" w:hAnsi="Arial" w:cs="Arial"/>
          <w:spacing w:val="-5"/>
          <w:sz w:val="24"/>
        </w:rPr>
        <w:t xml:space="preserve"> </w:t>
      </w:r>
      <w:r w:rsidRPr="00CF469F">
        <w:rPr>
          <w:rFonts w:ascii="Arial" w:hAnsi="Arial" w:cs="Arial"/>
          <w:sz w:val="24"/>
        </w:rPr>
        <w:t>con</w:t>
      </w:r>
      <w:r w:rsidRPr="00CF469F">
        <w:rPr>
          <w:rFonts w:ascii="Arial" w:hAnsi="Arial" w:cs="Arial"/>
          <w:spacing w:val="-5"/>
          <w:sz w:val="24"/>
        </w:rPr>
        <w:t xml:space="preserve"> </w:t>
      </w:r>
      <w:r w:rsidRPr="00CF469F">
        <w:rPr>
          <w:rFonts w:ascii="Arial" w:hAnsi="Arial" w:cs="Arial"/>
          <w:sz w:val="24"/>
        </w:rPr>
        <w:t>el</w:t>
      </w:r>
      <w:r w:rsidRPr="00CF469F">
        <w:rPr>
          <w:rFonts w:ascii="Arial" w:hAnsi="Arial" w:cs="Arial"/>
          <w:spacing w:val="-5"/>
          <w:sz w:val="24"/>
        </w:rPr>
        <w:t xml:space="preserve"> </w:t>
      </w:r>
      <w:r w:rsidRPr="00CF469F">
        <w:rPr>
          <w:rFonts w:ascii="Arial" w:hAnsi="Arial" w:cs="Arial"/>
          <w:sz w:val="24"/>
        </w:rPr>
        <w:t>contexto</w:t>
      </w:r>
    </w:p>
    <w:p w14:paraId="26689F4C" w14:textId="77777777" w:rsidR="000F337C" w:rsidRPr="00CF469F" w:rsidRDefault="000F337C">
      <w:pPr>
        <w:pStyle w:val="Textoindependiente"/>
        <w:spacing w:before="4" w:after="1"/>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550"/>
        <w:gridCol w:w="4248"/>
      </w:tblGrid>
      <w:tr w:rsidR="000F337C" w:rsidRPr="00A13AC9" w14:paraId="26689F4F" w14:textId="77777777">
        <w:trPr>
          <w:trHeight w:val="374"/>
        </w:trPr>
        <w:tc>
          <w:tcPr>
            <w:tcW w:w="5818" w:type="dxa"/>
            <w:gridSpan w:val="2"/>
            <w:shd w:val="clear" w:color="auto" w:fill="8A8A8A"/>
          </w:tcPr>
          <w:p w14:paraId="26689F4D" w14:textId="77777777" w:rsidR="000F337C" w:rsidRPr="00A13AC9" w:rsidRDefault="00AA78A5">
            <w:pPr>
              <w:pStyle w:val="TableParagraph"/>
              <w:spacing w:before="35"/>
              <w:ind w:left="1833"/>
              <w:rPr>
                <w:rFonts w:ascii="Arial" w:hAnsi="Arial" w:cs="Arial"/>
                <w:b/>
                <w:sz w:val="20"/>
                <w:szCs w:val="20"/>
              </w:rPr>
            </w:pPr>
            <w:r w:rsidRPr="00A13AC9">
              <w:rPr>
                <w:rFonts w:ascii="Arial" w:hAnsi="Arial" w:cs="Arial"/>
                <w:b/>
                <w:color w:val="FFFFFF"/>
                <w:sz w:val="20"/>
                <w:szCs w:val="20"/>
              </w:rPr>
              <w:t>Criterios</w:t>
            </w:r>
            <w:r w:rsidRPr="00A13AC9">
              <w:rPr>
                <w:rFonts w:ascii="Arial" w:hAnsi="Arial" w:cs="Arial"/>
                <w:b/>
                <w:color w:val="FFFFFF"/>
                <w:spacing w:val="-6"/>
                <w:sz w:val="20"/>
                <w:szCs w:val="20"/>
              </w:rPr>
              <w:t xml:space="preserve"> </w:t>
            </w:r>
            <w:r w:rsidRPr="00A13AC9">
              <w:rPr>
                <w:rFonts w:ascii="Arial" w:hAnsi="Arial" w:cs="Arial"/>
                <w:b/>
                <w:color w:val="FFFFFF"/>
                <w:sz w:val="20"/>
                <w:szCs w:val="20"/>
              </w:rPr>
              <w:t>y</w:t>
            </w:r>
            <w:r w:rsidRPr="00A13AC9">
              <w:rPr>
                <w:rFonts w:ascii="Arial" w:hAnsi="Arial" w:cs="Arial"/>
                <w:b/>
                <w:color w:val="FFFFFF"/>
                <w:spacing w:val="-6"/>
                <w:sz w:val="20"/>
                <w:szCs w:val="20"/>
              </w:rPr>
              <w:t xml:space="preserve"> </w:t>
            </w:r>
            <w:r w:rsidRPr="00A13AC9">
              <w:rPr>
                <w:rFonts w:ascii="Arial" w:hAnsi="Arial" w:cs="Arial"/>
                <w:b/>
                <w:color w:val="FFFFFF"/>
                <w:sz w:val="20"/>
                <w:szCs w:val="20"/>
              </w:rPr>
              <w:t>estándares</w:t>
            </w:r>
          </w:p>
        </w:tc>
        <w:tc>
          <w:tcPr>
            <w:tcW w:w="4248" w:type="dxa"/>
            <w:shd w:val="clear" w:color="auto" w:fill="8A8A8A"/>
          </w:tcPr>
          <w:p w14:paraId="26689F4E" w14:textId="77777777" w:rsidR="000F337C" w:rsidRPr="00A13AC9" w:rsidRDefault="00AA78A5">
            <w:pPr>
              <w:pStyle w:val="TableParagraph"/>
              <w:spacing w:before="35"/>
              <w:ind w:left="1589" w:right="1567"/>
              <w:jc w:val="center"/>
              <w:rPr>
                <w:rFonts w:ascii="Arial" w:hAnsi="Arial" w:cs="Arial"/>
                <w:b/>
                <w:sz w:val="20"/>
                <w:szCs w:val="20"/>
              </w:rPr>
            </w:pPr>
            <w:r w:rsidRPr="00A13AC9">
              <w:rPr>
                <w:rFonts w:ascii="Arial" w:hAnsi="Arial" w:cs="Arial"/>
                <w:b/>
                <w:color w:val="FFFFFF"/>
                <w:sz w:val="20"/>
                <w:szCs w:val="20"/>
              </w:rPr>
              <w:t>Evidencias</w:t>
            </w:r>
          </w:p>
        </w:tc>
      </w:tr>
      <w:tr w:rsidR="000F337C" w:rsidRPr="00CF469F" w14:paraId="26689F52" w14:textId="77777777">
        <w:trPr>
          <w:trHeight w:val="1153"/>
        </w:trPr>
        <w:tc>
          <w:tcPr>
            <w:tcW w:w="5818" w:type="dxa"/>
            <w:gridSpan w:val="2"/>
          </w:tcPr>
          <w:p w14:paraId="26689F50" w14:textId="77777777" w:rsidR="000F337C" w:rsidRPr="00CF469F" w:rsidRDefault="00AA78A5">
            <w:pPr>
              <w:pStyle w:val="TableParagraph"/>
              <w:spacing w:before="174" w:line="266" w:lineRule="auto"/>
              <w:ind w:left="76" w:right="48"/>
              <w:jc w:val="both"/>
              <w:rPr>
                <w:rFonts w:ascii="Arial" w:hAnsi="Arial" w:cs="Arial"/>
                <w:sz w:val="20"/>
              </w:rPr>
            </w:pPr>
            <w:r w:rsidRPr="00CF469F">
              <w:rPr>
                <w:rFonts w:ascii="Arial" w:hAnsi="Arial" w:cs="Arial"/>
                <w:sz w:val="20"/>
              </w:rPr>
              <w:t>1.3.1 El plan de estudios debe responder al estado actual de avance o</w:t>
            </w:r>
            <w:r w:rsidRPr="00CF469F">
              <w:rPr>
                <w:rFonts w:ascii="Arial" w:hAnsi="Arial" w:cs="Arial"/>
                <w:spacing w:val="-43"/>
                <w:sz w:val="20"/>
              </w:rPr>
              <w:t xml:space="preserve"> </w:t>
            </w:r>
            <w:r w:rsidRPr="00CF469F">
              <w:rPr>
                <w:rFonts w:ascii="Arial" w:hAnsi="Arial" w:cs="Arial"/>
                <w:sz w:val="20"/>
              </w:rPr>
              <w:t>desarrollo</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disciplina</w:t>
            </w:r>
            <w:r w:rsidRPr="00CF469F">
              <w:rPr>
                <w:rFonts w:ascii="Arial" w:hAnsi="Arial" w:cs="Arial"/>
                <w:spacing w:val="-7"/>
                <w:sz w:val="20"/>
              </w:rPr>
              <w:t xml:space="preserve"> </w:t>
            </w:r>
            <w:r w:rsidRPr="00CF469F">
              <w:rPr>
                <w:rFonts w:ascii="Arial" w:hAnsi="Arial" w:cs="Arial"/>
                <w:sz w:val="20"/>
              </w:rPr>
              <w:t>–estado</w:t>
            </w:r>
            <w:r w:rsidRPr="00CF469F">
              <w:rPr>
                <w:rFonts w:ascii="Arial" w:hAnsi="Arial" w:cs="Arial"/>
                <w:spacing w:val="-8"/>
                <w:sz w:val="20"/>
              </w:rPr>
              <w:t xml:space="preserve"> </w:t>
            </w:r>
            <w:r w:rsidRPr="00CF469F">
              <w:rPr>
                <w:rFonts w:ascii="Arial" w:hAnsi="Arial" w:cs="Arial"/>
                <w:sz w:val="20"/>
              </w:rPr>
              <w:t>del</w:t>
            </w:r>
            <w:r w:rsidRPr="00CF469F">
              <w:rPr>
                <w:rFonts w:ascii="Arial" w:hAnsi="Arial" w:cs="Arial"/>
                <w:spacing w:val="-8"/>
                <w:sz w:val="20"/>
              </w:rPr>
              <w:t xml:space="preserve"> </w:t>
            </w:r>
            <w:r w:rsidRPr="00CF469F">
              <w:rPr>
                <w:rFonts w:ascii="Arial" w:hAnsi="Arial" w:cs="Arial"/>
                <w:sz w:val="20"/>
              </w:rPr>
              <w:t>arte–</w:t>
            </w:r>
            <w:r w:rsidRPr="00CF469F">
              <w:rPr>
                <w:rFonts w:ascii="Arial" w:hAnsi="Arial" w:cs="Arial"/>
                <w:spacing w:val="-9"/>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a</w:t>
            </w:r>
            <w:r w:rsidRPr="00CF469F">
              <w:rPr>
                <w:rFonts w:ascii="Arial" w:hAnsi="Arial" w:cs="Arial"/>
                <w:spacing w:val="-8"/>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realidad</w:t>
            </w:r>
            <w:r w:rsidRPr="00CF469F">
              <w:rPr>
                <w:rFonts w:ascii="Arial" w:hAnsi="Arial" w:cs="Arial"/>
                <w:spacing w:val="-6"/>
                <w:sz w:val="20"/>
              </w:rPr>
              <w:t xml:space="preserve"> </w:t>
            </w:r>
            <w:r w:rsidRPr="00CF469F">
              <w:rPr>
                <w:rFonts w:ascii="Arial" w:hAnsi="Arial" w:cs="Arial"/>
                <w:sz w:val="20"/>
              </w:rPr>
              <w:t>del</w:t>
            </w:r>
            <w:r w:rsidRPr="00CF469F">
              <w:rPr>
                <w:rFonts w:ascii="Arial" w:hAnsi="Arial" w:cs="Arial"/>
                <w:spacing w:val="-9"/>
                <w:sz w:val="20"/>
              </w:rPr>
              <w:t xml:space="preserve"> </w:t>
            </w:r>
            <w:r w:rsidRPr="00CF469F">
              <w:rPr>
                <w:rFonts w:ascii="Arial" w:hAnsi="Arial" w:cs="Arial"/>
                <w:sz w:val="20"/>
              </w:rPr>
              <w:t>contexto</w:t>
            </w:r>
            <w:r w:rsidRPr="00CF469F">
              <w:rPr>
                <w:rFonts w:ascii="Arial" w:hAnsi="Arial" w:cs="Arial"/>
                <w:spacing w:val="-42"/>
                <w:sz w:val="20"/>
              </w:rPr>
              <w:t xml:space="preserve"> </w:t>
            </w:r>
            <w:r w:rsidRPr="00CF469F">
              <w:rPr>
                <w:rFonts w:ascii="Arial" w:hAnsi="Arial" w:cs="Arial"/>
                <w:sz w:val="20"/>
              </w:rPr>
              <w:t>nacional e</w:t>
            </w:r>
            <w:r w:rsidRPr="00CF469F">
              <w:rPr>
                <w:rFonts w:ascii="Arial" w:hAnsi="Arial" w:cs="Arial"/>
                <w:spacing w:val="-3"/>
                <w:sz w:val="20"/>
              </w:rPr>
              <w:t xml:space="preserve"> </w:t>
            </w:r>
            <w:r w:rsidRPr="00CF469F">
              <w:rPr>
                <w:rFonts w:ascii="Arial" w:hAnsi="Arial" w:cs="Arial"/>
                <w:sz w:val="20"/>
              </w:rPr>
              <w:t>internacional,</w:t>
            </w:r>
            <w:r w:rsidRPr="00CF469F">
              <w:rPr>
                <w:rFonts w:ascii="Arial" w:hAnsi="Arial" w:cs="Arial"/>
                <w:spacing w:val="-1"/>
                <w:sz w:val="20"/>
              </w:rPr>
              <w:t xml:space="preserve"> </w:t>
            </w:r>
            <w:r w:rsidRPr="00CF469F">
              <w:rPr>
                <w:rFonts w:ascii="Arial" w:hAnsi="Arial" w:cs="Arial"/>
                <w:sz w:val="20"/>
              </w:rPr>
              <w:t>así</w:t>
            </w:r>
            <w:r w:rsidRPr="00CF469F">
              <w:rPr>
                <w:rFonts w:ascii="Arial" w:hAnsi="Arial" w:cs="Arial"/>
                <w:spacing w:val="1"/>
                <w:sz w:val="20"/>
              </w:rPr>
              <w:t xml:space="preserve"> </w:t>
            </w:r>
            <w:r w:rsidRPr="00CF469F">
              <w:rPr>
                <w:rFonts w:ascii="Arial" w:hAnsi="Arial" w:cs="Arial"/>
                <w:sz w:val="20"/>
              </w:rPr>
              <w:t>como al mercado laboral.</w:t>
            </w:r>
          </w:p>
        </w:tc>
        <w:tc>
          <w:tcPr>
            <w:tcW w:w="4248" w:type="dxa"/>
          </w:tcPr>
          <w:p w14:paraId="26689F51" w14:textId="77777777" w:rsidR="000F337C" w:rsidRPr="00CF469F" w:rsidRDefault="00AA78A5">
            <w:pPr>
              <w:pStyle w:val="TableParagraph"/>
              <w:spacing w:before="39" w:line="264" w:lineRule="auto"/>
              <w:ind w:left="77" w:right="45"/>
              <w:jc w:val="both"/>
              <w:rPr>
                <w:rFonts w:ascii="Arial" w:hAnsi="Arial" w:cs="Arial"/>
                <w:sz w:val="20"/>
              </w:rPr>
            </w:pPr>
            <w:r w:rsidRPr="00CF469F">
              <w:rPr>
                <w:rFonts w:ascii="Arial" w:hAnsi="Arial" w:cs="Arial"/>
                <w:sz w:val="20"/>
              </w:rPr>
              <w:t>29.</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justifique</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w w:val="95"/>
                <w:sz w:val="20"/>
              </w:rPr>
              <w:t>estudios</w:t>
            </w:r>
            <w:r w:rsidRPr="00CF469F">
              <w:rPr>
                <w:rFonts w:ascii="Arial" w:hAnsi="Arial" w:cs="Arial"/>
                <w:spacing w:val="15"/>
                <w:w w:val="95"/>
                <w:sz w:val="20"/>
              </w:rPr>
              <w:t xml:space="preserve"> </w:t>
            </w:r>
            <w:r w:rsidRPr="00CF469F">
              <w:rPr>
                <w:rFonts w:ascii="Arial" w:hAnsi="Arial" w:cs="Arial"/>
                <w:w w:val="95"/>
                <w:sz w:val="20"/>
              </w:rPr>
              <w:t>responde</w:t>
            </w:r>
            <w:r w:rsidRPr="00CF469F">
              <w:rPr>
                <w:rFonts w:ascii="Arial" w:hAnsi="Arial" w:cs="Arial"/>
                <w:spacing w:val="13"/>
                <w:w w:val="95"/>
                <w:sz w:val="20"/>
              </w:rPr>
              <w:t xml:space="preserve"> </w:t>
            </w:r>
            <w:r w:rsidRPr="00CF469F">
              <w:rPr>
                <w:rFonts w:ascii="Arial" w:hAnsi="Arial" w:cs="Arial"/>
                <w:w w:val="95"/>
                <w:sz w:val="20"/>
              </w:rPr>
              <w:t>al</w:t>
            </w:r>
            <w:r w:rsidRPr="00CF469F">
              <w:rPr>
                <w:rFonts w:ascii="Arial" w:hAnsi="Arial" w:cs="Arial"/>
                <w:spacing w:val="12"/>
                <w:w w:val="95"/>
                <w:sz w:val="20"/>
              </w:rPr>
              <w:t xml:space="preserve"> </w:t>
            </w:r>
            <w:r w:rsidRPr="00CF469F">
              <w:rPr>
                <w:rFonts w:ascii="Arial" w:hAnsi="Arial" w:cs="Arial"/>
                <w:i/>
                <w:w w:val="95"/>
                <w:sz w:val="20"/>
              </w:rPr>
              <w:t>estado</w:t>
            </w:r>
            <w:r w:rsidRPr="00CF469F">
              <w:rPr>
                <w:rFonts w:ascii="Arial" w:hAnsi="Arial" w:cs="Arial"/>
                <w:i/>
                <w:spacing w:val="16"/>
                <w:w w:val="95"/>
                <w:sz w:val="20"/>
              </w:rPr>
              <w:t xml:space="preserve"> </w:t>
            </w:r>
            <w:r w:rsidRPr="00CF469F">
              <w:rPr>
                <w:rFonts w:ascii="Arial" w:hAnsi="Arial" w:cs="Arial"/>
                <w:i/>
                <w:w w:val="95"/>
                <w:sz w:val="20"/>
              </w:rPr>
              <w:t>del</w:t>
            </w:r>
            <w:r w:rsidRPr="00CF469F">
              <w:rPr>
                <w:rFonts w:ascii="Arial" w:hAnsi="Arial" w:cs="Arial"/>
                <w:i/>
                <w:spacing w:val="12"/>
                <w:w w:val="95"/>
                <w:sz w:val="20"/>
              </w:rPr>
              <w:t xml:space="preserve"> </w:t>
            </w:r>
            <w:r w:rsidRPr="00CF469F">
              <w:rPr>
                <w:rFonts w:ascii="Arial" w:hAnsi="Arial" w:cs="Arial"/>
                <w:i/>
                <w:w w:val="95"/>
                <w:sz w:val="20"/>
              </w:rPr>
              <w:t>arte</w:t>
            </w:r>
            <w:r w:rsidRPr="00CF469F">
              <w:rPr>
                <w:rFonts w:ascii="Arial" w:hAnsi="Arial" w:cs="Arial"/>
                <w:i/>
                <w:spacing w:val="15"/>
                <w:w w:val="95"/>
                <w:sz w:val="20"/>
              </w:rPr>
              <w:t xml:space="preserve"> </w:t>
            </w:r>
            <w:r w:rsidRPr="00CF469F">
              <w:rPr>
                <w:rFonts w:ascii="Arial" w:hAnsi="Arial" w:cs="Arial"/>
                <w:w w:val="95"/>
                <w:sz w:val="20"/>
              </w:rPr>
              <w:t>de</w:t>
            </w:r>
            <w:r w:rsidRPr="00CF469F">
              <w:rPr>
                <w:rFonts w:ascii="Arial" w:hAnsi="Arial" w:cs="Arial"/>
                <w:spacing w:val="12"/>
                <w:w w:val="95"/>
                <w:sz w:val="20"/>
              </w:rPr>
              <w:t xml:space="preserve"> </w:t>
            </w:r>
            <w:r w:rsidRPr="00CF469F">
              <w:rPr>
                <w:rFonts w:ascii="Arial" w:hAnsi="Arial" w:cs="Arial"/>
                <w:w w:val="95"/>
                <w:sz w:val="20"/>
              </w:rPr>
              <w:t>la</w:t>
            </w:r>
            <w:r w:rsidRPr="00CF469F">
              <w:rPr>
                <w:rFonts w:ascii="Arial" w:hAnsi="Arial" w:cs="Arial"/>
                <w:spacing w:val="14"/>
                <w:w w:val="95"/>
                <w:sz w:val="20"/>
              </w:rPr>
              <w:t xml:space="preserve"> </w:t>
            </w:r>
            <w:r w:rsidRPr="00CF469F">
              <w:rPr>
                <w:rFonts w:ascii="Arial" w:hAnsi="Arial" w:cs="Arial"/>
                <w:w w:val="95"/>
                <w:sz w:val="20"/>
              </w:rPr>
              <w:t>disciplina</w:t>
            </w:r>
            <w:r w:rsidRPr="00CF469F">
              <w:rPr>
                <w:rFonts w:ascii="Arial" w:hAnsi="Arial" w:cs="Arial"/>
                <w:spacing w:val="-41"/>
                <w:w w:val="95"/>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realidad</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contexto</w:t>
            </w:r>
            <w:r w:rsidRPr="00CF469F">
              <w:rPr>
                <w:rFonts w:ascii="Arial" w:hAnsi="Arial" w:cs="Arial"/>
                <w:spacing w:val="1"/>
                <w:sz w:val="20"/>
              </w:rPr>
              <w:t xml:space="preserve"> </w:t>
            </w:r>
            <w:r w:rsidRPr="00CF469F">
              <w:rPr>
                <w:rFonts w:ascii="Arial" w:hAnsi="Arial" w:cs="Arial"/>
                <w:sz w:val="20"/>
              </w:rPr>
              <w:t>nacional</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1"/>
                <w:sz w:val="20"/>
              </w:rPr>
              <w:t xml:space="preserve"> </w:t>
            </w:r>
            <w:r w:rsidRPr="00CF469F">
              <w:rPr>
                <w:rFonts w:ascii="Arial" w:hAnsi="Arial" w:cs="Arial"/>
                <w:sz w:val="20"/>
              </w:rPr>
              <w:t>internacional,</w:t>
            </w:r>
            <w:r w:rsidRPr="00CF469F">
              <w:rPr>
                <w:rFonts w:ascii="Arial" w:hAnsi="Arial" w:cs="Arial"/>
                <w:spacing w:val="1"/>
                <w:sz w:val="20"/>
              </w:rPr>
              <w:t xml:space="preserve"> </w:t>
            </w:r>
            <w:r w:rsidRPr="00CF469F">
              <w:rPr>
                <w:rFonts w:ascii="Arial" w:hAnsi="Arial" w:cs="Arial"/>
                <w:sz w:val="20"/>
              </w:rPr>
              <w:t>así</w:t>
            </w:r>
            <w:r w:rsidRPr="00CF469F">
              <w:rPr>
                <w:rFonts w:ascii="Arial" w:hAnsi="Arial" w:cs="Arial"/>
                <w:spacing w:val="-4"/>
                <w:sz w:val="20"/>
              </w:rPr>
              <w:t xml:space="preserve"> </w:t>
            </w:r>
            <w:r w:rsidRPr="00CF469F">
              <w:rPr>
                <w:rFonts w:ascii="Arial" w:hAnsi="Arial" w:cs="Arial"/>
                <w:sz w:val="20"/>
              </w:rPr>
              <w:t>como al mercado laboral.</w:t>
            </w:r>
          </w:p>
        </w:tc>
      </w:tr>
      <w:tr w:rsidR="000F337C" w:rsidRPr="00CF469F" w14:paraId="26689F57" w14:textId="77777777">
        <w:trPr>
          <w:trHeight w:val="885"/>
        </w:trPr>
        <w:tc>
          <w:tcPr>
            <w:tcW w:w="5818" w:type="dxa"/>
            <w:gridSpan w:val="2"/>
            <w:vMerge w:val="restart"/>
          </w:tcPr>
          <w:p w14:paraId="26689F53" w14:textId="77777777" w:rsidR="000F337C" w:rsidRPr="00CF469F" w:rsidRDefault="000F337C">
            <w:pPr>
              <w:pStyle w:val="TableParagraph"/>
              <w:rPr>
                <w:rFonts w:ascii="Arial" w:hAnsi="Arial" w:cs="Arial"/>
                <w:sz w:val="20"/>
              </w:rPr>
            </w:pPr>
          </w:p>
          <w:p w14:paraId="26689F54" w14:textId="77777777" w:rsidR="000F337C" w:rsidRPr="00CF469F" w:rsidRDefault="000F337C">
            <w:pPr>
              <w:pStyle w:val="TableParagraph"/>
              <w:rPr>
                <w:rFonts w:ascii="Arial" w:hAnsi="Arial" w:cs="Arial"/>
                <w:sz w:val="20"/>
              </w:rPr>
            </w:pPr>
          </w:p>
          <w:p w14:paraId="26689F55" w14:textId="77777777" w:rsidR="000F337C" w:rsidRPr="00CF469F" w:rsidRDefault="00AA78A5">
            <w:pPr>
              <w:pStyle w:val="TableParagraph"/>
              <w:spacing w:before="137" w:line="264" w:lineRule="auto"/>
              <w:ind w:left="76" w:right="47"/>
              <w:jc w:val="both"/>
              <w:rPr>
                <w:rFonts w:ascii="Arial" w:hAnsi="Arial" w:cs="Arial"/>
                <w:sz w:val="20"/>
              </w:rPr>
            </w:pPr>
            <w:r w:rsidRPr="00CF469F">
              <w:rPr>
                <w:rFonts w:ascii="Arial" w:hAnsi="Arial" w:cs="Arial"/>
                <w:sz w:val="20"/>
              </w:rPr>
              <w:t>1.3.2</w:t>
            </w:r>
            <w:r w:rsidRPr="00CF469F">
              <w:rPr>
                <w:rFonts w:ascii="Arial" w:hAnsi="Arial" w:cs="Arial"/>
                <w:spacing w:val="-7"/>
                <w:sz w:val="20"/>
              </w:rPr>
              <w:t xml:space="preserve"> </w:t>
            </w:r>
            <w:r w:rsidRPr="00CF469F">
              <w:rPr>
                <w:rFonts w:ascii="Arial" w:hAnsi="Arial" w:cs="Arial"/>
                <w:sz w:val="20"/>
              </w:rPr>
              <w:t>Se</w:t>
            </w:r>
            <w:r w:rsidRPr="00CF469F">
              <w:rPr>
                <w:rFonts w:ascii="Arial" w:hAnsi="Arial" w:cs="Arial"/>
                <w:spacing w:val="-7"/>
                <w:sz w:val="20"/>
              </w:rPr>
              <w:t xml:space="preserve"> </w:t>
            </w:r>
            <w:r w:rsidRPr="00CF469F">
              <w:rPr>
                <w:rFonts w:ascii="Arial" w:hAnsi="Arial" w:cs="Arial"/>
                <w:sz w:val="20"/>
              </w:rPr>
              <w:t>debe</w:t>
            </w:r>
            <w:r w:rsidRPr="00CF469F">
              <w:rPr>
                <w:rFonts w:ascii="Arial" w:hAnsi="Arial" w:cs="Arial"/>
                <w:spacing w:val="-6"/>
                <w:sz w:val="20"/>
              </w:rPr>
              <w:t xml:space="preserve"> </w:t>
            </w:r>
            <w:r w:rsidRPr="00CF469F">
              <w:rPr>
                <w:rFonts w:ascii="Arial" w:hAnsi="Arial" w:cs="Arial"/>
                <w:sz w:val="20"/>
              </w:rPr>
              <w:t>contar</w:t>
            </w:r>
            <w:r w:rsidRPr="00CF469F">
              <w:rPr>
                <w:rFonts w:ascii="Arial" w:hAnsi="Arial" w:cs="Arial"/>
                <w:spacing w:val="-7"/>
                <w:sz w:val="20"/>
              </w:rPr>
              <w:t xml:space="preserve"> </w:t>
            </w:r>
            <w:r w:rsidRPr="00CF469F">
              <w:rPr>
                <w:rFonts w:ascii="Arial" w:hAnsi="Arial" w:cs="Arial"/>
                <w:sz w:val="20"/>
              </w:rPr>
              <w:t>con</w:t>
            </w:r>
            <w:r w:rsidRPr="00CF469F">
              <w:rPr>
                <w:rFonts w:ascii="Arial" w:hAnsi="Arial" w:cs="Arial"/>
                <w:spacing w:val="-7"/>
                <w:sz w:val="20"/>
              </w:rPr>
              <w:t xml:space="preserve"> </w:t>
            </w:r>
            <w:r w:rsidRPr="00CF469F">
              <w:rPr>
                <w:rFonts w:ascii="Arial" w:hAnsi="Arial" w:cs="Arial"/>
                <w:sz w:val="20"/>
              </w:rPr>
              <w:t>políticas</w:t>
            </w:r>
            <w:r w:rsidRPr="00CF469F">
              <w:rPr>
                <w:rFonts w:ascii="Arial" w:hAnsi="Arial" w:cs="Arial"/>
                <w:spacing w:val="-7"/>
                <w:sz w:val="20"/>
              </w:rPr>
              <w:t xml:space="preserve"> </w:t>
            </w:r>
            <w:r w:rsidRPr="00CF469F">
              <w:rPr>
                <w:rFonts w:ascii="Arial" w:hAnsi="Arial" w:cs="Arial"/>
                <w:sz w:val="20"/>
              </w:rPr>
              <w:t>y</w:t>
            </w:r>
            <w:r w:rsidRPr="00CF469F">
              <w:rPr>
                <w:rFonts w:ascii="Arial" w:hAnsi="Arial" w:cs="Arial"/>
                <w:spacing w:val="-5"/>
                <w:sz w:val="20"/>
              </w:rPr>
              <w:t xml:space="preserve"> </w:t>
            </w:r>
            <w:r w:rsidRPr="00CF469F">
              <w:rPr>
                <w:rFonts w:ascii="Arial" w:hAnsi="Arial" w:cs="Arial"/>
                <w:sz w:val="20"/>
              </w:rPr>
              <w:t>acciones</w:t>
            </w:r>
            <w:r w:rsidRPr="00CF469F">
              <w:rPr>
                <w:rFonts w:ascii="Arial" w:hAnsi="Arial" w:cs="Arial"/>
                <w:spacing w:val="-7"/>
                <w:sz w:val="20"/>
              </w:rPr>
              <w:t xml:space="preserve"> </w:t>
            </w:r>
            <w:r w:rsidRPr="00CF469F">
              <w:rPr>
                <w:rFonts w:ascii="Arial" w:hAnsi="Arial" w:cs="Arial"/>
                <w:sz w:val="20"/>
              </w:rPr>
              <w:t>concretas</w:t>
            </w:r>
            <w:r w:rsidRPr="00CF469F">
              <w:rPr>
                <w:rFonts w:ascii="Arial" w:hAnsi="Arial" w:cs="Arial"/>
                <w:spacing w:val="-8"/>
                <w:sz w:val="20"/>
              </w:rPr>
              <w:t xml:space="preserve"> </w:t>
            </w:r>
            <w:r w:rsidRPr="00CF469F">
              <w:rPr>
                <w:rFonts w:ascii="Arial" w:hAnsi="Arial" w:cs="Arial"/>
                <w:sz w:val="20"/>
              </w:rPr>
              <w:t>que</w:t>
            </w:r>
            <w:r w:rsidRPr="00CF469F">
              <w:rPr>
                <w:rFonts w:ascii="Arial" w:hAnsi="Arial" w:cs="Arial"/>
                <w:spacing w:val="-7"/>
                <w:sz w:val="20"/>
              </w:rPr>
              <w:t xml:space="preserve"> </w:t>
            </w:r>
            <w:r w:rsidRPr="00CF469F">
              <w:rPr>
                <w:rFonts w:ascii="Arial" w:hAnsi="Arial" w:cs="Arial"/>
                <w:sz w:val="20"/>
              </w:rPr>
              <w:t>favorezcan</w:t>
            </w:r>
            <w:r w:rsidRPr="00CF469F">
              <w:rPr>
                <w:rFonts w:ascii="Arial" w:hAnsi="Arial" w:cs="Arial"/>
                <w:spacing w:val="-43"/>
                <w:sz w:val="20"/>
              </w:rPr>
              <w:t xml:space="preserve"> </w:t>
            </w:r>
            <w:r w:rsidRPr="00CF469F">
              <w:rPr>
                <w:rFonts w:ascii="Arial" w:hAnsi="Arial" w:cs="Arial"/>
                <w:sz w:val="20"/>
              </w:rPr>
              <w:t>la participación de los estudiantes de la carrera en la atención de</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1"/>
                <w:sz w:val="20"/>
              </w:rPr>
              <w:t xml:space="preserve"> </w:t>
            </w:r>
            <w:r w:rsidRPr="00CF469F">
              <w:rPr>
                <w:rFonts w:ascii="Arial" w:hAnsi="Arial" w:cs="Arial"/>
                <w:sz w:val="20"/>
              </w:rPr>
              <w:t>del contexto.</w:t>
            </w:r>
          </w:p>
        </w:tc>
        <w:tc>
          <w:tcPr>
            <w:tcW w:w="4248" w:type="dxa"/>
          </w:tcPr>
          <w:p w14:paraId="26689F56" w14:textId="77777777" w:rsidR="000F337C" w:rsidRPr="00CF469F" w:rsidRDefault="00AA78A5">
            <w:pPr>
              <w:pStyle w:val="TableParagraph"/>
              <w:spacing w:before="40" w:line="264" w:lineRule="auto"/>
              <w:ind w:left="77" w:right="53"/>
              <w:jc w:val="both"/>
              <w:rPr>
                <w:rFonts w:ascii="Arial" w:hAnsi="Arial" w:cs="Arial"/>
                <w:sz w:val="20"/>
              </w:rPr>
            </w:pPr>
            <w:r w:rsidRPr="00CF469F">
              <w:rPr>
                <w:rFonts w:ascii="Arial" w:hAnsi="Arial" w:cs="Arial"/>
                <w:sz w:val="20"/>
              </w:rPr>
              <w:t>30. Descripción de las políticas correspondientes a</w:t>
            </w:r>
            <w:r w:rsidRPr="00CF469F">
              <w:rPr>
                <w:rFonts w:ascii="Arial" w:hAnsi="Arial" w:cs="Arial"/>
                <w:spacing w:val="-43"/>
                <w:sz w:val="20"/>
              </w:rPr>
              <w:t xml:space="preserve"> </w:t>
            </w:r>
            <w:r w:rsidRPr="00CF469F">
              <w:rPr>
                <w:rFonts w:ascii="Arial" w:hAnsi="Arial" w:cs="Arial"/>
                <w:sz w:val="20"/>
              </w:rPr>
              <w:t>la participación de estudiantes en la atención de</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2"/>
                <w:sz w:val="20"/>
              </w:rPr>
              <w:t xml:space="preserve"> </w:t>
            </w:r>
            <w:r w:rsidRPr="00CF469F">
              <w:rPr>
                <w:rFonts w:ascii="Arial" w:hAnsi="Arial" w:cs="Arial"/>
                <w:sz w:val="20"/>
              </w:rPr>
              <w:t>del</w:t>
            </w:r>
            <w:r w:rsidRPr="00CF469F">
              <w:rPr>
                <w:rFonts w:ascii="Arial" w:hAnsi="Arial" w:cs="Arial"/>
                <w:spacing w:val="2"/>
                <w:sz w:val="20"/>
              </w:rPr>
              <w:t xml:space="preserve"> </w:t>
            </w:r>
            <w:r w:rsidRPr="00CF469F">
              <w:rPr>
                <w:rFonts w:ascii="Arial" w:hAnsi="Arial" w:cs="Arial"/>
                <w:sz w:val="20"/>
              </w:rPr>
              <w:t>contexto.</w:t>
            </w:r>
          </w:p>
        </w:tc>
      </w:tr>
      <w:tr w:rsidR="000F337C" w:rsidRPr="00CF469F" w14:paraId="26689F5A" w14:textId="77777777">
        <w:trPr>
          <w:trHeight w:val="1154"/>
        </w:trPr>
        <w:tc>
          <w:tcPr>
            <w:tcW w:w="5818" w:type="dxa"/>
            <w:gridSpan w:val="2"/>
            <w:vMerge/>
            <w:tcBorders>
              <w:top w:val="nil"/>
            </w:tcBorders>
          </w:tcPr>
          <w:p w14:paraId="26689F58" w14:textId="77777777" w:rsidR="000F337C" w:rsidRPr="00CF469F" w:rsidRDefault="000F337C">
            <w:pPr>
              <w:rPr>
                <w:rFonts w:ascii="Arial" w:hAnsi="Arial" w:cs="Arial"/>
                <w:sz w:val="2"/>
                <w:szCs w:val="2"/>
              </w:rPr>
            </w:pPr>
          </w:p>
        </w:tc>
        <w:tc>
          <w:tcPr>
            <w:tcW w:w="4248" w:type="dxa"/>
          </w:tcPr>
          <w:p w14:paraId="26689F59" w14:textId="77777777" w:rsidR="000F337C" w:rsidRPr="00CF469F" w:rsidRDefault="00AA78A5">
            <w:pPr>
              <w:pStyle w:val="TableParagraph"/>
              <w:spacing w:before="39" w:line="264" w:lineRule="auto"/>
              <w:ind w:left="77" w:right="51"/>
              <w:jc w:val="both"/>
              <w:rPr>
                <w:rFonts w:ascii="Arial" w:hAnsi="Arial" w:cs="Arial"/>
                <w:sz w:val="20"/>
              </w:rPr>
            </w:pPr>
            <w:r w:rsidRPr="00CF469F">
              <w:rPr>
                <w:rFonts w:ascii="Arial" w:hAnsi="Arial" w:cs="Arial"/>
                <w:sz w:val="20"/>
              </w:rPr>
              <w:t>31.</w:t>
            </w:r>
            <w:r w:rsidRPr="00CF469F">
              <w:rPr>
                <w:rFonts w:ascii="Arial" w:hAnsi="Arial" w:cs="Arial"/>
                <w:spacing w:val="1"/>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informa</w:t>
            </w:r>
            <w:r w:rsidRPr="00CF469F">
              <w:rPr>
                <w:rFonts w:ascii="Arial" w:hAnsi="Arial" w:cs="Arial"/>
                <w:spacing w:val="1"/>
                <w:sz w:val="20"/>
              </w:rPr>
              <w:t xml:space="preserve"> </w:t>
            </w:r>
            <w:r w:rsidRPr="00CF469F">
              <w:rPr>
                <w:rFonts w:ascii="Arial" w:hAnsi="Arial" w:cs="Arial"/>
                <w:sz w:val="20"/>
              </w:rPr>
              <w:t>haber</w:t>
            </w:r>
            <w:r w:rsidRPr="00CF469F">
              <w:rPr>
                <w:rFonts w:ascii="Arial" w:hAnsi="Arial" w:cs="Arial"/>
                <w:spacing w:val="1"/>
                <w:sz w:val="20"/>
              </w:rPr>
              <w:t xml:space="preserve"> </w:t>
            </w:r>
            <w:r w:rsidRPr="00CF469F">
              <w:rPr>
                <w:rFonts w:ascii="Arial" w:hAnsi="Arial" w:cs="Arial"/>
                <w:sz w:val="20"/>
              </w:rPr>
              <w:t>realizado acciones para atender necesidades del</w:t>
            </w:r>
            <w:r w:rsidRPr="00CF469F">
              <w:rPr>
                <w:rFonts w:ascii="Arial" w:hAnsi="Arial" w:cs="Arial"/>
                <w:spacing w:val="1"/>
                <w:sz w:val="20"/>
              </w:rPr>
              <w:t xml:space="preserve"> </w:t>
            </w:r>
            <w:r w:rsidRPr="00CF469F">
              <w:rPr>
                <w:rFonts w:ascii="Arial" w:hAnsi="Arial" w:cs="Arial"/>
                <w:sz w:val="20"/>
              </w:rPr>
              <w:t>contexto,</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parte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académicas, y</w:t>
            </w:r>
            <w:r w:rsidRPr="00CF469F">
              <w:rPr>
                <w:rFonts w:ascii="Arial" w:hAnsi="Arial" w:cs="Arial"/>
                <w:spacing w:val="-1"/>
                <w:sz w:val="20"/>
              </w:rPr>
              <w:t xml:space="preserve"> </w:t>
            </w:r>
            <w:r w:rsidRPr="00CF469F">
              <w:rPr>
                <w:rFonts w:ascii="Arial" w:hAnsi="Arial" w:cs="Arial"/>
                <w:sz w:val="20"/>
              </w:rPr>
              <w:t>acciones que</w:t>
            </w:r>
            <w:r w:rsidRPr="00CF469F">
              <w:rPr>
                <w:rFonts w:ascii="Arial" w:hAnsi="Arial" w:cs="Arial"/>
                <w:spacing w:val="-2"/>
                <w:sz w:val="20"/>
              </w:rPr>
              <w:t xml:space="preserve"> </w:t>
            </w:r>
            <w:r w:rsidRPr="00CF469F">
              <w:rPr>
                <w:rFonts w:ascii="Arial" w:hAnsi="Arial" w:cs="Arial"/>
                <w:sz w:val="20"/>
              </w:rPr>
              <w:t>se reportan.</w:t>
            </w:r>
          </w:p>
        </w:tc>
      </w:tr>
      <w:tr w:rsidR="000F337C" w:rsidRPr="00CF469F" w14:paraId="26689F5D" w14:textId="77777777">
        <w:trPr>
          <w:trHeight w:val="1154"/>
        </w:trPr>
        <w:tc>
          <w:tcPr>
            <w:tcW w:w="5818" w:type="dxa"/>
            <w:gridSpan w:val="2"/>
          </w:tcPr>
          <w:p w14:paraId="26689F5B" w14:textId="77777777" w:rsidR="000F337C" w:rsidRPr="00CF469F" w:rsidRDefault="00AA78A5">
            <w:pPr>
              <w:pStyle w:val="TableParagraph"/>
              <w:spacing w:before="174" w:line="266" w:lineRule="auto"/>
              <w:ind w:left="76" w:right="51"/>
              <w:jc w:val="both"/>
              <w:rPr>
                <w:rFonts w:ascii="Arial" w:hAnsi="Arial" w:cs="Arial"/>
                <w:sz w:val="20"/>
              </w:rPr>
            </w:pPr>
            <w:r w:rsidRPr="00CF469F">
              <w:rPr>
                <w:rFonts w:ascii="Arial" w:hAnsi="Arial" w:cs="Arial"/>
                <w:sz w:val="20"/>
              </w:rPr>
              <w:t>1.3.3 La carrera debe incorporar, durante el proceso formativo, el</w:t>
            </w:r>
            <w:r w:rsidRPr="00CF469F">
              <w:rPr>
                <w:rFonts w:ascii="Arial" w:hAnsi="Arial" w:cs="Arial"/>
                <w:spacing w:val="1"/>
                <w:sz w:val="20"/>
              </w:rPr>
              <w:t xml:space="preserve"> </w:t>
            </w:r>
            <w:r w:rsidRPr="00CF469F">
              <w:rPr>
                <w:rFonts w:ascii="Arial" w:hAnsi="Arial" w:cs="Arial"/>
                <w:sz w:val="20"/>
              </w:rPr>
              <w:t>análisis y estudio de problemas del contexto, y proponer solución a</w:t>
            </w:r>
            <w:r w:rsidRPr="00CF469F">
              <w:rPr>
                <w:rFonts w:ascii="Arial" w:hAnsi="Arial" w:cs="Arial"/>
                <w:spacing w:val="1"/>
                <w:sz w:val="20"/>
              </w:rPr>
              <w:t xml:space="preserve"> </w:t>
            </w:r>
            <w:r w:rsidRPr="00CF469F">
              <w:rPr>
                <w:rFonts w:ascii="Arial" w:hAnsi="Arial" w:cs="Arial"/>
                <w:sz w:val="20"/>
              </w:rPr>
              <w:t>estos</w:t>
            </w:r>
            <w:r w:rsidRPr="00CF469F">
              <w:rPr>
                <w:rFonts w:ascii="Arial" w:hAnsi="Arial" w:cs="Arial"/>
                <w:spacing w:val="-1"/>
                <w:sz w:val="20"/>
              </w:rPr>
              <w:t xml:space="preserve"> </w:t>
            </w:r>
            <w:r w:rsidRPr="00CF469F">
              <w:rPr>
                <w:rFonts w:ascii="Arial" w:hAnsi="Arial" w:cs="Arial"/>
                <w:sz w:val="20"/>
              </w:rPr>
              <w:t>desde su especialidad.</w:t>
            </w:r>
          </w:p>
        </w:tc>
        <w:tc>
          <w:tcPr>
            <w:tcW w:w="4248" w:type="dxa"/>
          </w:tcPr>
          <w:p w14:paraId="26689F5C" w14:textId="77777777" w:rsidR="000F337C" w:rsidRPr="00CF469F" w:rsidRDefault="00AA78A5">
            <w:pPr>
              <w:pStyle w:val="TableParagraph"/>
              <w:spacing w:before="39" w:line="264" w:lineRule="auto"/>
              <w:ind w:left="77" w:right="44"/>
              <w:jc w:val="both"/>
              <w:rPr>
                <w:rFonts w:ascii="Arial" w:hAnsi="Arial" w:cs="Arial"/>
                <w:sz w:val="20"/>
              </w:rPr>
            </w:pPr>
            <w:r w:rsidRPr="00CF469F">
              <w:rPr>
                <w:rFonts w:ascii="Arial" w:hAnsi="Arial" w:cs="Arial"/>
                <w:sz w:val="20"/>
              </w:rPr>
              <w:t>32. Descripción de actividades o contenidos de los</w:t>
            </w:r>
            <w:r w:rsidRPr="00CF469F">
              <w:rPr>
                <w:rFonts w:ascii="Arial" w:hAnsi="Arial" w:cs="Arial"/>
                <w:spacing w:val="-43"/>
                <w:sz w:val="20"/>
              </w:rPr>
              <w:t xml:space="preserve"> </w:t>
            </w:r>
            <w:r w:rsidRPr="00CF469F">
              <w:rPr>
                <w:rFonts w:ascii="Arial" w:hAnsi="Arial" w:cs="Arial"/>
                <w:spacing w:val="-1"/>
                <w:sz w:val="20"/>
              </w:rPr>
              <w:t>cursos,</w:t>
            </w:r>
            <w:r w:rsidRPr="00CF469F">
              <w:rPr>
                <w:rFonts w:ascii="Arial" w:hAnsi="Arial" w:cs="Arial"/>
                <w:spacing w:val="-10"/>
                <w:sz w:val="20"/>
              </w:rPr>
              <w:t xml:space="preserve"> </w:t>
            </w:r>
            <w:r w:rsidRPr="00CF469F">
              <w:rPr>
                <w:rFonts w:ascii="Arial" w:hAnsi="Arial" w:cs="Arial"/>
                <w:sz w:val="20"/>
              </w:rPr>
              <w:t>del</w:t>
            </w:r>
            <w:r w:rsidRPr="00CF469F">
              <w:rPr>
                <w:rFonts w:ascii="Arial" w:hAnsi="Arial" w:cs="Arial"/>
                <w:spacing w:val="-11"/>
                <w:sz w:val="20"/>
              </w:rPr>
              <w:t xml:space="preserve"> </w:t>
            </w:r>
            <w:r w:rsidRPr="00CF469F">
              <w:rPr>
                <w:rFonts w:ascii="Arial" w:hAnsi="Arial" w:cs="Arial"/>
                <w:sz w:val="20"/>
              </w:rPr>
              <w:t>plan</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estudios,</w:t>
            </w:r>
            <w:r w:rsidRPr="00CF469F">
              <w:rPr>
                <w:rFonts w:ascii="Arial" w:hAnsi="Arial" w:cs="Arial"/>
                <w:spacing w:val="-9"/>
                <w:sz w:val="20"/>
              </w:rPr>
              <w:t xml:space="preserve"> </w:t>
            </w:r>
            <w:r w:rsidRPr="00CF469F">
              <w:rPr>
                <w:rFonts w:ascii="Arial" w:hAnsi="Arial" w:cs="Arial"/>
                <w:sz w:val="20"/>
              </w:rPr>
              <w:t>que</w:t>
            </w:r>
            <w:r w:rsidRPr="00CF469F">
              <w:rPr>
                <w:rFonts w:ascii="Arial" w:hAnsi="Arial" w:cs="Arial"/>
                <w:spacing w:val="-11"/>
                <w:sz w:val="20"/>
              </w:rPr>
              <w:t xml:space="preserve"> </w:t>
            </w:r>
            <w:r w:rsidRPr="00CF469F">
              <w:rPr>
                <w:rFonts w:ascii="Arial" w:hAnsi="Arial" w:cs="Arial"/>
                <w:sz w:val="20"/>
              </w:rPr>
              <w:t>reflejan</w:t>
            </w:r>
            <w:r w:rsidRPr="00CF469F">
              <w:rPr>
                <w:rFonts w:ascii="Arial" w:hAnsi="Arial" w:cs="Arial"/>
                <w:spacing w:val="27"/>
                <w:sz w:val="20"/>
              </w:rPr>
              <w:t xml:space="preserve"> </w:t>
            </w:r>
            <w:r w:rsidRPr="00CF469F">
              <w:rPr>
                <w:rFonts w:ascii="Arial" w:hAnsi="Arial" w:cs="Arial"/>
                <w:sz w:val="20"/>
              </w:rPr>
              <w:t>el</w:t>
            </w:r>
            <w:r w:rsidRPr="00CF469F">
              <w:rPr>
                <w:rFonts w:ascii="Arial" w:hAnsi="Arial" w:cs="Arial"/>
                <w:spacing w:val="-11"/>
                <w:sz w:val="20"/>
              </w:rPr>
              <w:t xml:space="preserve"> </w:t>
            </w:r>
            <w:r w:rsidRPr="00CF469F">
              <w:rPr>
                <w:rFonts w:ascii="Arial" w:hAnsi="Arial" w:cs="Arial"/>
                <w:sz w:val="20"/>
              </w:rPr>
              <w:t>análisis</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problemas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contexto,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propuestas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solución</w:t>
            </w:r>
            <w:r w:rsidRPr="00CF469F">
              <w:rPr>
                <w:rFonts w:ascii="Arial" w:hAnsi="Arial" w:cs="Arial"/>
                <w:spacing w:val="-1"/>
                <w:sz w:val="20"/>
              </w:rPr>
              <w:t xml:space="preserve"> </w:t>
            </w:r>
            <w:r w:rsidRPr="00CF469F">
              <w:rPr>
                <w:rFonts w:ascii="Arial" w:hAnsi="Arial" w:cs="Arial"/>
                <w:sz w:val="20"/>
              </w:rPr>
              <w:t>planteadas</w:t>
            </w:r>
            <w:r w:rsidRPr="00CF469F">
              <w:rPr>
                <w:rFonts w:ascii="Arial" w:hAnsi="Arial" w:cs="Arial"/>
                <w:spacing w:val="-2"/>
                <w:sz w:val="20"/>
              </w:rPr>
              <w:t xml:space="preserve"> </w:t>
            </w:r>
            <w:r w:rsidRPr="00CF469F">
              <w:rPr>
                <w:rFonts w:ascii="Arial" w:hAnsi="Arial" w:cs="Arial"/>
                <w:sz w:val="20"/>
              </w:rPr>
              <w:t>por 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9F61" w14:textId="77777777">
        <w:trPr>
          <w:trHeight w:val="885"/>
        </w:trPr>
        <w:tc>
          <w:tcPr>
            <w:tcW w:w="2268" w:type="dxa"/>
            <w:vMerge w:val="restart"/>
          </w:tcPr>
          <w:p w14:paraId="26689F5E" w14:textId="163CBAAF" w:rsidR="000F337C" w:rsidRPr="00CF469F" w:rsidRDefault="00AA78A5">
            <w:pPr>
              <w:pStyle w:val="TableParagraph"/>
              <w:tabs>
                <w:tab w:val="left" w:pos="537"/>
                <w:tab w:val="left" w:pos="830"/>
                <w:tab w:val="left" w:pos="1188"/>
                <w:tab w:val="left" w:pos="1288"/>
                <w:tab w:val="left" w:pos="1444"/>
                <w:tab w:val="left" w:pos="1502"/>
                <w:tab w:val="left" w:pos="1708"/>
                <w:tab w:val="left" w:pos="2061"/>
              </w:tabs>
              <w:spacing w:before="104" w:line="264" w:lineRule="auto"/>
              <w:ind w:left="76" w:right="58"/>
              <w:rPr>
                <w:rFonts w:ascii="Arial" w:hAnsi="Arial" w:cs="Arial"/>
                <w:sz w:val="20"/>
              </w:rPr>
            </w:pPr>
            <w:r w:rsidRPr="00CF469F">
              <w:rPr>
                <w:rFonts w:ascii="Arial" w:hAnsi="Arial" w:cs="Arial"/>
                <w:sz w:val="20"/>
              </w:rPr>
              <w:t>1.3.4</w:t>
            </w:r>
            <w:r w:rsidRPr="00CF469F">
              <w:rPr>
                <w:rFonts w:ascii="Arial" w:hAnsi="Arial" w:cs="Arial"/>
                <w:sz w:val="20"/>
              </w:rPr>
              <w:tab/>
            </w:r>
            <w:r w:rsidRPr="00CF469F">
              <w:rPr>
                <w:rFonts w:ascii="Arial" w:hAnsi="Arial" w:cs="Arial"/>
                <w:sz w:val="20"/>
              </w:rPr>
              <w:tab/>
              <w:t>Deben</w:t>
            </w:r>
            <w:r w:rsidRPr="00CF469F">
              <w:rPr>
                <w:rFonts w:ascii="Arial" w:hAnsi="Arial" w:cs="Arial"/>
                <w:sz w:val="20"/>
              </w:rPr>
              <w:tab/>
            </w:r>
            <w:r w:rsidR="00BA5267">
              <w:rPr>
                <w:rFonts w:ascii="Arial" w:hAnsi="Arial" w:cs="Arial"/>
                <w:sz w:val="20"/>
              </w:rPr>
              <w:t xml:space="preserve"> </w:t>
            </w:r>
            <w:r w:rsidRPr="00CF469F">
              <w:rPr>
                <w:rFonts w:ascii="Arial" w:hAnsi="Arial" w:cs="Arial"/>
                <w:spacing w:val="-2"/>
                <w:sz w:val="20"/>
              </w:rPr>
              <w:t>existir</w:t>
            </w:r>
            <w:r w:rsidRPr="00CF469F">
              <w:rPr>
                <w:rFonts w:ascii="Arial" w:hAnsi="Arial" w:cs="Arial"/>
                <w:spacing w:val="-43"/>
                <w:sz w:val="20"/>
              </w:rPr>
              <w:t xml:space="preserve"> </w:t>
            </w:r>
            <w:r w:rsidRPr="00CF469F">
              <w:rPr>
                <w:rFonts w:ascii="Arial" w:hAnsi="Arial" w:cs="Arial"/>
                <w:sz w:val="20"/>
              </w:rPr>
              <w:t>estrategias</w:t>
            </w:r>
            <w:r w:rsidR="00BA5267">
              <w:rPr>
                <w:rFonts w:ascii="Arial" w:hAnsi="Arial" w:cs="Arial"/>
                <w:sz w:val="20"/>
              </w:rPr>
              <w:t xml:space="preserve"> </w:t>
            </w:r>
            <w:r w:rsidRPr="00CF469F">
              <w:rPr>
                <w:rFonts w:ascii="Arial" w:hAnsi="Arial" w:cs="Arial"/>
                <w:sz w:val="20"/>
              </w:rPr>
              <w:t>y</w:t>
            </w:r>
            <w:r w:rsidR="00BA5267">
              <w:rPr>
                <w:rFonts w:ascii="Arial" w:hAnsi="Arial" w:cs="Arial"/>
                <w:sz w:val="20"/>
              </w:rPr>
              <w:t xml:space="preserve"> </w:t>
            </w:r>
            <w:r w:rsidRPr="00CF469F">
              <w:rPr>
                <w:rFonts w:ascii="Arial" w:hAnsi="Arial" w:cs="Arial"/>
                <w:spacing w:val="-1"/>
                <w:sz w:val="20"/>
              </w:rPr>
              <w:t>acciones</w:t>
            </w:r>
            <w:r w:rsidRPr="00CF469F">
              <w:rPr>
                <w:rFonts w:ascii="Arial" w:hAnsi="Arial" w:cs="Arial"/>
                <w:spacing w:val="-43"/>
                <w:sz w:val="20"/>
              </w:rPr>
              <w:t xml:space="preserve"> </w:t>
            </w:r>
            <w:r w:rsidRPr="00CF469F">
              <w:rPr>
                <w:rFonts w:ascii="Arial" w:hAnsi="Arial" w:cs="Arial"/>
                <w:sz w:val="20"/>
              </w:rPr>
              <w:t>tendientes</w:t>
            </w:r>
            <w:r w:rsidR="00BA5267">
              <w:rPr>
                <w:rFonts w:ascii="Arial" w:hAnsi="Arial" w:cs="Arial"/>
                <w:sz w:val="20"/>
              </w:rPr>
              <w:t xml:space="preserve"> </w:t>
            </w:r>
            <w:r w:rsidRPr="00CF469F">
              <w:rPr>
                <w:rFonts w:ascii="Arial" w:hAnsi="Arial" w:cs="Arial"/>
                <w:sz w:val="20"/>
              </w:rPr>
              <w:t>a</w:t>
            </w:r>
            <w:r w:rsidR="00BA5267">
              <w:rPr>
                <w:rFonts w:ascii="Arial" w:hAnsi="Arial" w:cs="Arial"/>
                <w:sz w:val="20"/>
              </w:rPr>
              <w:t xml:space="preserve"> </w:t>
            </w:r>
            <w:r w:rsidRPr="00CF469F">
              <w:rPr>
                <w:rFonts w:ascii="Arial" w:hAnsi="Arial" w:cs="Arial"/>
                <w:sz w:val="20"/>
              </w:rPr>
              <w:t>vincular</w:t>
            </w:r>
            <w:r w:rsidRPr="00CF469F">
              <w:rPr>
                <w:rFonts w:ascii="Arial" w:hAnsi="Arial" w:cs="Arial"/>
                <w:spacing w:val="1"/>
                <w:sz w:val="20"/>
              </w:rPr>
              <w:t xml:space="preserve"> </w:t>
            </w:r>
            <w:r w:rsidRPr="00CF469F">
              <w:rPr>
                <w:rFonts w:ascii="Arial" w:hAnsi="Arial" w:cs="Arial"/>
                <w:sz w:val="20"/>
              </w:rPr>
              <w:t>la</w:t>
            </w:r>
            <w:r w:rsidR="00BA5267">
              <w:rPr>
                <w:rFonts w:ascii="Arial" w:hAnsi="Arial" w:cs="Arial"/>
                <w:sz w:val="20"/>
              </w:rPr>
              <w:t xml:space="preserve"> </w:t>
            </w:r>
            <w:r w:rsidRPr="00CF469F">
              <w:rPr>
                <w:rFonts w:ascii="Arial" w:hAnsi="Arial" w:cs="Arial"/>
                <w:sz w:val="20"/>
              </w:rPr>
              <w:t>carrera</w:t>
            </w:r>
            <w:r w:rsidR="00BA5267">
              <w:rPr>
                <w:rFonts w:ascii="Arial" w:hAnsi="Arial" w:cs="Arial"/>
                <w:sz w:val="20"/>
              </w:rPr>
              <w:t xml:space="preserve"> </w:t>
            </w:r>
            <w:r w:rsidRPr="00CF469F">
              <w:rPr>
                <w:rFonts w:ascii="Arial" w:hAnsi="Arial" w:cs="Arial"/>
                <w:sz w:val="20"/>
              </w:rPr>
              <w:t>co</w:t>
            </w:r>
            <w:r w:rsidR="00BA5267">
              <w:rPr>
                <w:rFonts w:ascii="Arial" w:hAnsi="Arial" w:cs="Arial"/>
                <w:sz w:val="20"/>
              </w:rPr>
              <w:t xml:space="preserve">n </w:t>
            </w:r>
            <w:r w:rsidRPr="00CF469F">
              <w:rPr>
                <w:rFonts w:ascii="Arial" w:hAnsi="Arial" w:cs="Arial"/>
                <w:spacing w:val="-5"/>
                <w:sz w:val="20"/>
              </w:rPr>
              <w:t>la</w:t>
            </w:r>
            <w:r w:rsidRPr="00CF469F">
              <w:rPr>
                <w:rFonts w:ascii="Arial" w:hAnsi="Arial" w:cs="Arial"/>
                <w:spacing w:val="-43"/>
                <w:sz w:val="20"/>
              </w:rPr>
              <w:t xml:space="preserve"> </w:t>
            </w:r>
            <w:r w:rsidRPr="00CF469F">
              <w:rPr>
                <w:rFonts w:ascii="Arial" w:hAnsi="Arial" w:cs="Arial"/>
                <w:sz w:val="20"/>
              </w:rPr>
              <w:t>correspondiente</w:t>
            </w:r>
            <w:r w:rsidRPr="00CF469F">
              <w:rPr>
                <w:rFonts w:ascii="Arial" w:hAnsi="Arial" w:cs="Arial"/>
                <w:spacing w:val="1"/>
                <w:sz w:val="20"/>
              </w:rPr>
              <w:t xml:space="preserve"> </w:t>
            </w:r>
            <w:r w:rsidRPr="00CF469F">
              <w:rPr>
                <w:rFonts w:ascii="Arial" w:hAnsi="Arial" w:cs="Arial"/>
                <w:sz w:val="20"/>
              </w:rPr>
              <w:t>comunidad</w:t>
            </w:r>
            <w:r w:rsidR="00BA5267">
              <w:rPr>
                <w:rFonts w:ascii="Arial" w:hAnsi="Arial" w:cs="Arial"/>
                <w:sz w:val="20"/>
              </w:rPr>
              <w:t xml:space="preserve"> </w:t>
            </w:r>
            <w:r w:rsidRPr="00CF469F">
              <w:rPr>
                <w:rFonts w:ascii="Arial" w:hAnsi="Arial" w:cs="Arial"/>
                <w:spacing w:val="-2"/>
                <w:sz w:val="20"/>
              </w:rPr>
              <w:t>académica,</w:t>
            </w:r>
          </w:p>
        </w:tc>
        <w:tc>
          <w:tcPr>
            <w:tcW w:w="3550" w:type="dxa"/>
            <w:vMerge w:val="restart"/>
            <w:shd w:val="clear" w:color="auto" w:fill="F0F0F0"/>
          </w:tcPr>
          <w:p w14:paraId="26689F5F" w14:textId="77777777" w:rsidR="000F337C" w:rsidRPr="00CF469F" w:rsidRDefault="00AA78A5">
            <w:pPr>
              <w:pStyle w:val="TableParagraph"/>
              <w:spacing w:before="104" w:line="264" w:lineRule="auto"/>
              <w:ind w:left="76" w:right="47"/>
              <w:jc w:val="both"/>
              <w:rPr>
                <w:rFonts w:ascii="Arial" w:hAnsi="Arial" w:cs="Arial"/>
                <w:sz w:val="20"/>
              </w:rPr>
            </w:pPr>
            <w:r w:rsidRPr="00CF469F">
              <w:rPr>
                <w:rFonts w:ascii="Arial" w:hAnsi="Arial" w:cs="Arial"/>
                <w:b/>
                <w:i/>
                <w:sz w:val="20"/>
              </w:rPr>
              <w:t xml:space="preserve">Estándar 3. </w:t>
            </w:r>
            <w:r w:rsidRPr="00CF469F">
              <w:rPr>
                <w:rFonts w:ascii="Arial" w:hAnsi="Arial" w:cs="Arial"/>
                <w:sz w:val="20"/>
              </w:rPr>
              <w:t>Se debe contar con al menos</w:t>
            </w:r>
            <w:r w:rsidRPr="00CF469F">
              <w:rPr>
                <w:rFonts w:ascii="Arial" w:hAnsi="Arial" w:cs="Arial"/>
                <w:spacing w:val="1"/>
                <w:sz w:val="20"/>
              </w:rPr>
              <w:t xml:space="preserve"> </w:t>
            </w:r>
            <w:r w:rsidRPr="00CF469F">
              <w:rPr>
                <w:rFonts w:ascii="Arial" w:hAnsi="Arial" w:cs="Arial"/>
                <w:sz w:val="20"/>
              </w:rPr>
              <w:t>un convenio y relaciones de coordinación</w:t>
            </w:r>
            <w:r w:rsidRPr="00CF469F">
              <w:rPr>
                <w:rFonts w:ascii="Arial" w:hAnsi="Arial" w:cs="Arial"/>
                <w:spacing w:val="1"/>
                <w:sz w:val="20"/>
              </w:rPr>
              <w:t xml:space="preserve"> </w:t>
            </w:r>
            <w:r w:rsidRPr="00CF469F">
              <w:rPr>
                <w:rFonts w:ascii="Arial" w:hAnsi="Arial" w:cs="Arial"/>
                <w:sz w:val="20"/>
              </w:rPr>
              <w:t>académica –nacional o internacional– con</w:t>
            </w:r>
            <w:r w:rsidRPr="00CF469F">
              <w:rPr>
                <w:rFonts w:ascii="Arial" w:hAnsi="Arial" w:cs="Arial"/>
                <w:spacing w:val="-43"/>
                <w:sz w:val="20"/>
              </w:rPr>
              <w:t xml:space="preserve"> </w:t>
            </w:r>
            <w:r w:rsidRPr="00CF469F">
              <w:rPr>
                <w:rFonts w:ascii="Arial" w:hAnsi="Arial" w:cs="Arial"/>
                <w:sz w:val="20"/>
              </w:rPr>
              <w:t>otras disciplinas o unidades académicas,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favorezcan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intercambio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experiencias</w:t>
            </w:r>
            <w:r w:rsidRPr="00CF469F">
              <w:rPr>
                <w:rFonts w:ascii="Arial" w:hAnsi="Arial" w:cs="Arial"/>
                <w:spacing w:val="11"/>
                <w:sz w:val="20"/>
              </w:rPr>
              <w:t xml:space="preserve"> </w:t>
            </w:r>
            <w:r w:rsidRPr="00CF469F">
              <w:rPr>
                <w:rFonts w:ascii="Arial" w:hAnsi="Arial" w:cs="Arial"/>
                <w:sz w:val="20"/>
              </w:rPr>
              <w:t>entre</w:t>
            </w:r>
            <w:r w:rsidRPr="00CF469F">
              <w:rPr>
                <w:rFonts w:ascii="Arial" w:hAnsi="Arial" w:cs="Arial"/>
                <w:spacing w:val="11"/>
                <w:sz w:val="20"/>
              </w:rPr>
              <w:t xml:space="preserve"> </w:t>
            </w:r>
            <w:r w:rsidRPr="00CF469F">
              <w:rPr>
                <w:rFonts w:ascii="Arial" w:hAnsi="Arial" w:cs="Arial"/>
                <w:sz w:val="20"/>
              </w:rPr>
              <w:t>profesores</w:t>
            </w:r>
            <w:r w:rsidRPr="00CF469F">
              <w:rPr>
                <w:rFonts w:ascii="Arial" w:hAnsi="Arial" w:cs="Arial"/>
                <w:spacing w:val="13"/>
                <w:sz w:val="20"/>
              </w:rPr>
              <w:t xml:space="preserve"> </w:t>
            </w:r>
            <w:r w:rsidRPr="00CF469F">
              <w:rPr>
                <w:rFonts w:ascii="Arial" w:hAnsi="Arial" w:cs="Arial"/>
                <w:sz w:val="20"/>
              </w:rPr>
              <w:t>y</w:t>
            </w:r>
          </w:p>
        </w:tc>
        <w:tc>
          <w:tcPr>
            <w:tcW w:w="4248" w:type="dxa"/>
          </w:tcPr>
          <w:p w14:paraId="26689F60" w14:textId="6F0702D2" w:rsidR="000F337C" w:rsidRPr="00CF469F" w:rsidRDefault="00AA78A5">
            <w:pPr>
              <w:pStyle w:val="TableParagraph"/>
              <w:tabs>
                <w:tab w:val="left" w:pos="1512"/>
                <w:tab w:val="left" w:pos="2730"/>
                <w:tab w:val="left" w:pos="4081"/>
              </w:tabs>
              <w:spacing w:before="39" w:line="264" w:lineRule="auto"/>
              <w:ind w:left="77" w:right="54"/>
              <w:jc w:val="both"/>
              <w:rPr>
                <w:rFonts w:ascii="Arial" w:hAnsi="Arial" w:cs="Arial"/>
                <w:sz w:val="20"/>
              </w:rPr>
            </w:pPr>
            <w:r w:rsidRPr="00CF469F">
              <w:rPr>
                <w:rFonts w:ascii="Arial" w:hAnsi="Arial" w:cs="Arial"/>
                <w:sz w:val="20"/>
              </w:rPr>
              <w:t>33.</w:t>
            </w:r>
            <w:r w:rsidRPr="00CF469F">
              <w:rPr>
                <w:rFonts w:ascii="Arial" w:hAnsi="Arial" w:cs="Arial"/>
                <w:spacing w:val="1"/>
                <w:sz w:val="20"/>
              </w:rPr>
              <w:t xml:space="preserve"> </w:t>
            </w:r>
            <w:r w:rsidRPr="00CF469F">
              <w:rPr>
                <w:rFonts w:ascii="Arial" w:hAnsi="Arial" w:cs="Arial"/>
                <w:sz w:val="20"/>
              </w:rPr>
              <w:t>Lista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convenios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redes</w:t>
            </w:r>
            <w:r w:rsidRPr="00CF469F">
              <w:rPr>
                <w:rFonts w:ascii="Arial" w:hAnsi="Arial" w:cs="Arial"/>
                <w:spacing w:val="1"/>
                <w:sz w:val="20"/>
              </w:rPr>
              <w:t xml:space="preserve"> </w:t>
            </w:r>
            <w:r w:rsidRPr="00CF469F">
              <w:rPr>
                <w:rFonts w:ascii="Arial" w:hAnsi="Arial" w:cs="Arial"/>
                <w:sz w:val="20"/>
              </w:rPr>
              <w:t>académicas</w:t>
            </w:r>
            <w:r w:rsidR="00BA5267">
              <w:rPr>
                <w:rFonts w:ascii="Arial" w:hAnsi="Arial" w:cs="Arial"/>
                <w:sz w:val="20"/>
              </w:rPr>
              <w:t xml:space="preserve"> </w:t>
            </w:r>
            <w:r w:rsidRPr="00CF469F">
              <w:rPr>
                <w:rFonts w:ascii="Arial" w:hAnsi="Arial" w:cs="Arial"/>
                <w:sz w:val="20"/>
              </w:rPr>
              <w:t>vigentes,</w:t>
            </w:r>
            <w:r w:rsidR="00BA5267">
              <w:rPr>
                <w:rFonts w:ascii="Arial" w:hAnsi="Arial" w:cs="Arial"/>
                <w:sz w:val="20"/>
              </w:rPr>
              <w:t xml:space="preserve"> </w:t>
            </w:r>
            <w:r w:rsidRPr="00CF469F">
              <w:rPr>
                <w:rFonts w:ascii="Arial" w:hAnsi="Arial" w:cs="Arial"/>
                <w:sz w:val="20"/>
              </w:rPr>
              <w:t>nacionales</w:t>
            </w:r>
            <w:r w:rsidR="00BA5267">
              <w:rPr>
                <w:rFonts w:ascii="Arial" w:hAnsi="Arial" w:cs="Arial"/>
                <w:sz w:val="20"/>
              </w:rPr>
              <w:t xml:space="preserve"> </w:t>
            </w:r>
            <w:r w:rsidRPr="00CF469F">
              <w:rPr>
                <w:rFonts w:ascii="Arial" w:hAnsi="Arial" w:cs="Arial"/>
                <w:spacing w:val="-4"/>
                <w:sz w:val="20"/>
              </w:rPr>
              <w:t>e</w:t>
            </w:r>
            <w:r w:rsidRPr="00CF469F">
              <w:rPr>
                <w:rFonts w:ascii="Arial" w:hAnsi="Arial" w:cs="Arial"/>
                <w:spacing w:val="-43"/>
                <w:sz w:val="20"/>
              </w:rPr>
              <w:t xml:space="preserve"> </w:t>
            </w:r>
            <w:r w:rsidRPr="00CF469F">
              <w:rPr>
                <w:rFonts w:ascii="Arial" w:hAnsi="Arial" w:cs="Arial"/>
                <w:sz w:val="20"/>
              </w:rPr>
              <w:t>internacionales,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benefician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9F65" w14:textId="77777777">
        <w:trPr>
          <w:trHeight w:val="887"/>
        </w:trPr>
        <w:tc>
          <w:tcPr>
            <w:tcW w:w="2268" w:type="dxa"/>
            <w:vMerge/>
            <w:tcBorders>
              <w:top w:val="nil"/>
            </w:tcBorders>
          </w:tcPr>
          <w:p w14:paraId="26689F62" w14:textId="77777777" w:rsidR="000F337C" w:rsidRPr="00CF469F" w:rsidRDefault="000F337C">
            <w:pPr>
              <w:rPr>
                <w:rFonts w:ascii="Arial" w:hAnsi="Arial" w:cs="Arial"/>
                <w:sz w:val="2"/>
                <w:szCs w:val="2"/>
              </w:rPr>
            </w:pPr>
          </w:p>
        </w:tc>
        <w:tc>
          <w:tcPr>
            <w:tcW w:w="3550" w:type="dxa"/>
            <w:vMerge/>
            <w:tcBorders>
              <w:top w:val="nil"/>
            </w:tcBorders>
            <w:shd w:val="clear" w:color="auto" w:fill="F0F0F0"/>
          </w:tcPr>
          <w:p w14:paraId="26689F63" w14:textId="77777777" w:rsidR="000F337C" w:rsidRPr="00CF469F" w:rsidRDefault="000F337C">
            <w:pPr>
              <w:rPr>
                <w:rFonts w:ascii="Arial" w:hAnsi="Arial" w:cs="Arial"/>
                <w:sz w:val="2"/>
                <w:szCs w:val="2"/>
              </w:rPr>
            </w:pPr>
          </w:p>
        </w:tc>
        <w:tc>
          <w:tcPr>
            <w:tcW w:w="4248" w:type="dxa"/>
          </w:tcPr>
          <w:p w14:paraId="26689F64" w14:textId="77777777" w:rsidR="000F337C" w:rsidRPr="00CF469F" w:rsidRDefault="00AA78A5">
            <w:pPr>
              <w:pStyle w:val="TableParagraph"/>
              <w:spacing w:before="42" w:line="266" w:lineRule="auto"/>
              <w:ind w:left="77" w:right="47"/>
              <w:jc w:val="both"/>
              <w:rPr>
                <w:rFonts w:ascii="Arial" w:hAnsi="Arial" w:cs="Arial"/>
                <w:sz w:val="20"/>
              </w:rPr>
            </w:pPr>
            <w:r w:rsidRPr="00CF469F">
              <w:rPr>
                <w:rFonts w:ascii="Arial" w:hAnsi="Arial" w:cs="Arial"/>
                <w:sz w:val="20"/>
              </w:rPr>
              <w:t>34.</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1"/>
                <w:sz w:val="20"/>
              </w:rPr>
              <w:t xml:space="preserve"> </w:t>
            </w:r>
            <w:r w:rsidRPr="00CF469F">
              <w:rPr>
                <w:rFonts w:ascii="Arial" w:hAnsi="Arial" w:cs="Arial"/>
                <w:sz w:val="20"/>
              </w:rPr>
              <w:t>académicas,</w:t>
            </w:r>
            <w:r w:rsidRPr="00CF469F">
              <w:rPr>
                <w:rFonts w:ascii="Arial" w:hAnsi="Arial" w:cs="Arial"/>
                <w:spacing w:val="1"/>
                <w:sz w:val="20"/>
              </w:rPr>
              <w:t xml:space="preserve"> </w:t>
            </w:r>
            <w:r w:rsidRPr="00CF469F">
              <w:rPr>
                <w:rFonts w:ascii="Arial" w:hAnsi="Arial" w:cs="Arial"/>
                <w:sz w:val="20"/>
              </w:rPr>
              <w:t>resultados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perspectivas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convenios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coordinación.</w:t>
            </w:r>
          </w:p>
        </w:tc>
      </w:tr>
    </w:tbl>
    <w:p w14:paraId="26689F66" w14:textId="77777777" w:rsidR="000F337C" w:rsidRPr="00CF469F" w:rsidRDefault="000F337C">
      <w:pPr>
        <w:spacing w:line="266" w:lineRule="auto"/>
        <w:jc w:val="both"/>
        <w:rPr>
          <w:rFonts w:ascii="Arial" w:hAnsi="Arial" w:cs="Arial"/>
          <w:sz w:val="20"/>
        </w:rPr>
        <w:sectPr w:rsidR="000F337C" w:rsidRPr="00CF469F">
          <w:pgSz w:w="12250" w:h="15850"/>
          <w:pgMar w:top="150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550"/>
        <w:gridCol w:w="4248"/>
      </w:tblGrid>
      <w:tr w:rsidR="000F337C" w:rsidRPr="00A13AC9" w14:paraId="26689F69" w14:textId="77777777">
        <w:trPr>
          <w:trHeight w:val="374"/>
        </w:trPr>
        <w:tc>
          <w:tcPr>
            <w:tcW w:w="5818" w:type="dxa"/>
            <w:gridSpan w:val="2"/>
            <w:shd w:val="clear" w:color="auto" w:fill="8A8A8A"/>
          </w:tcPr>
          <w:p w14:paraId="26689F67" w14:textId="77777777" w:rsidR="000F337C" w:rsidRPr="00A13AC9" w:rsidRDefault="00AA78A5">
            <w:pPr>
              <w:pStyle w:val="TableParagraph"/>
              <w:spacing w:before="21"/>
              <w:ind w:left="1833"/>
              <w:rPr>
                <w:rFonts w:ascii="Arial" w:hAnsi="Arial" w:cs="Arial"/>
                <w:b/>
                <w:sz w:val="20"/>
                <w:szCs w:val="20"/>
              </w:rPr>
            </w:pPr>
            <w:r w:rsidRPr="00A13AC9">
              <w:rPr>
                <w:rFonts w:ascii="Arial" w:hAnsi="Arial" w:cs="Arial"/>
                <w:b/>
                <w:color w:val="FFFFFF"/>
                <w:sz w:val="20"/>
                <w:szCs w:val="20"/>
              </w:rPr>
              <w:lastRenderedPageBreak/>
              <w:t>Criterios</w:t>
            </w:r>
            <w:r w:rsidRPr="00A13AC9">
              <w:rPr>
                <w:rFonts w:ascii="Arial" w:hAnsi="Arial" w:cs="Arial"/>
                <w:b/>
                <w:color w:val="FFFFFF"/>
                <w:spacing w:val="-6"/>
                <w:sz w:val="20"/>
                <w:szCs w:val="20"/>
              </w:rPr>
              <w:t xml:space="preserve"> </w:t>
            </w:r>
            <w:r w:rsidRPr="00A13AC9">
              <w:rPr>
                <w:rFonts w:ascii="Arial" w:hAnsi="Arial" w:cs="Arial"/>
                <w:b/>
                <w:color w:val="FFFFFF"/>
                <w:sz w:val="20"/>
                <w:szCs w:val="20"/>
              </w:rPr>
              <w:t>y</w:t>
            </w:r>
            <w:r w:rsidRPr="00A13AC9">
              <w:rPr>
                <w:rFonts w:ascii="Arial" w:hAnsi="Arial" w:cs="Arial"/>
                <w:b/>
                <w:color w:val="FFFFFF"/>
                <w:spacing w:val="-6"/>
                <w:sz w:val="20"/>
                <w:szCs w:val="20"/>
              </w:rPr>
              <w:t xml:space="preserve"> </w:t>
            </w:r>
            <w:r w:rsidRPr="00A13AC9">
              <w:rPr>
                <w:rFonts w:ascii="Arial" w:hAnsi="Arial" w:cs="Arial"/>
                <w:b/>
                <w:color w:val="FFFFFF"/>
                <w:sz w:val="20"/>
                <w:szCs w:val="20"/>
              </w:rPr>
              <w:t>estándares</w:t>
            </w:r>
          </w:p>
        </w:tc>
        <w:tc>
          <w:tcPr>
            <w:tcW w:w="4248" w:type="dxa"/>
            <w:shd w:val="clear" w:color="auto" w:fill="8A8A8A"/>
          </w:tcPr>
          <w:p w14:paraId="26689F68" w14:textId="77777777" w:rsidR="000F337C" w:rsidRPr="00A13AC9" w:rsidRDefault="00AA78A5">
            <w:pPr>
              <w:pStyle w:val="TableParagraph"/>
              <w:spacing w:before="21"/>
              <w:ind w:left="1589" w:right="1567"/>
              <w:jc w:val="center"/>
              <w:rPr>
                <w:rFonts w:ascii="Arial" w:hAnsi="Arial" w:cs="Arial"/>
                <w:b/>
                <w:sz w:val="20"/>
                <w:szCs w:val="20"/>
              </w:rPr>
            </w:pPr>
            <w:r w:rsidRPr="00A13AC9">
              <w:rPr>
                <w:rFonts w:ascii="Arial" w:hAnsi="Arial" w:cs="Arial"/>
                <w:b/>
                <w:color w:val="FFFFFF"/>
                <w:sz w:val="20"/>
                <w:szCs w:val="20"/>
              </w:rPr>
              <w:t>Evidencias</w:t>
            </w:r>
          </w:p>
        </w:tc>
      </w:tr>
      <w:tr w:rsidR="000F337C" w:rsidRPr="00CF469F" w14:paraId="26689F6D" w14:textId="77777777">
        <w:trPr>
          <w:trHeight w:val="1195"/>
        </w:trPr>
        <w:tc>
          <w:tcPr>
            <w:tcW w:w="2268" w:type="dxa"/>
          </w:tcPr>
          <w:p w14:paraId="26689F6A" w14:textId="77777777" w:rsidR="000F337C" w:rsidRPr="00CF469F" w:rsidRDefault="00AA78A5">
            <w:pPr>
              <w:pStyle w:val="TableParagraph"/>
              <w:spacing w:line="264" w:lineRule="auto"/>
              <w:ind w:left="76" w:right="54"/>
              <w:rPr>
                <w:rFonts w:ascii="Arial" w:hAnsi="Arial" w:cs="Arial"/>
                <w:sz w:val="20"/>
              </w:rPr>
            </w:pPr>
            <w:r w:rsidRPr="00CF469F">
              <w:rPr>
                <w:rFonts w:ascii="Arial" w:hAnsi="Arial" w:cs="Arial"/>
                <w:sz w:val="20"/>
              </w:rPr>
              <w:t>para su retroalimentación</w:t>
            </w:r>
            <w:r w:rsidRPr="00CF469F">
              <w:rPr>
                <w:rFonts w:ascii="Arial" w:hAnsi="Arial" w:cs="Arial"/>
                <w:spacing w:val="-43"/>
                <w:sz w:val="20"/>
              </w:rPr>
              <w:t xml:space="preserve"> </w:t>
            </w:r>
            <w:r w:rsidRPr="00CF469F">
              <w:rPr>
                <w:rFonts w:ascii="Arial" w:hAnsi="Arial" w:cs="Arial"/>
                <w:sz w:val="20"/>
              </w:rPr>
              <w:t>y mejora.</w:t>
            </w:r>
          </w:p>
        </w:tc>
        <w:tc>
          <w:tcPr>
            <w:tcW w:w="3550" w:type="dxa"/>
            <w:shd w:val="clear" w:color="auto" w:fill="F0F0F0"/>
          </w:tcPr>
          <w:p w14:paraId="26689F6B" w14:textId="77777777" w:rsidR="000F337C" w:rsidRPr="00CF469F" w:rsidRDefault="00AA78A5">
            <w:pPr>
              <w:pStyle w:val="TableParagraph"/>
              <w:spacing w:line="264" w:lineRule="auto"/>
              <w:ind w:left="76" w:right="52"/>
              <w:jc w:val="both"/>
              <w:rPr>
                <w:rFonts w:ascii="Arial" w:hAnsi="Arial" w:cs="Arial"/>
                <w:sz w:val="20"/>
              </w:rPr>
            </w:pP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así</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realización</w:t>
            </w:r>
            <w:r w:rsidRPr="00CF469F">
              <w:rPr>
                <w:rFonts w:ascii="Arial" w:hAnsi="Arial" w:cs="Arial"/>
                <w:spacing w:val="1"/>
                <w:sz w:val="20"/>
              </w:rPr>
              <w:t xml:space="preserve"> </w:t>
            </w:r>
            <w:r w:rsidRPr="00CF469F">
              <w:rPr>
                <w:rFonts w:ascii="Arial" w:hAnsi="Arial" w:cs="Arial"/>
                <w:sz w:val="20"/>
              </w:rPr>
              <w:t>conjunta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tengan</w:t>
            </w:r>
            <w:r w:rsidRPr="00CF469F">
              <w:rPr>
                <w:rFonts w:ascii="Arial" w:hAnsi="Arial" w:cs="Arial"/>
                <w:spacing w:val="-43"/>
                <w:sz w:val="20"/>
              </w:rPr>
              <w:t xml:space="preserve"> </w:t>
            </w:r>
            <w:r w:rsidRPr="00CF469F">
              <w:rPr>
                <w:rFonts w:ascii="Arial" w:hAnsi="Arial" w:cs="Arial"/>
                <w:sz w:val="20"/>
              </w:rPr>
              <w:t>relevancia</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1"/>
                <w:sz w:val="20"/>
              </w:rPr>
              <w:t xml:space="preserve"> </w:t>
            </w:r>
            <w:r w:rsidRPr="00CF469F">
              <w:rPr>
                <w:rFonts w:ascii="Arial" w:hAnsi="Arial" w:cs="Arial"/>
                <w:sz w:val="20"/>
              </w:rPr>
              <w:t>incidencia</w:t>
            </w:r>
            <w:r w:rsidRPr="00CF469F">
              <w:rPr>
                <w:rFonts w:ascii="Arial" w:hAnsi="Arial" w:cs="Arial"/>
                <w:spacing w:val="1"/>
                <w:sz w:val="20"/>
              </w:rPr>
              <w:t xml:space="preserve"> </w:t>
            </w:r>
            <w:r w:rsidRPr="00CF469F">
              <w:rPr>
                <w:rFonts w:ascii="Arial" w:hAnsi="Arial" w:cs="Arial"/>
                <w:sz w:val="20"/>
              </w:rPr>
              <w:t>positiva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4248" w:type="dxa"/>
          </w:tcPr>
          <w:p w14:paraId="26689F6C" w14:textId="77777777" w:rsidR="000F337C" w:rsidRPr="00CF469F" w:rsidRDefault="00AA78A5">
            <w:pPr>
              <w:pStyle w:val="TableParagraph"/>
              <w:spacing w:before="21" w:line="264" w:lineRule="auto"/>
              <w:ind w:left="77" w:right="56"/>
              <w:jc w:val="both"/>
              <w:rPr>
                <w:rFonts w:ascii="Arial" w:hAnsi="Arial" w:cs="Arial"/>
                <w:sz w:val="20"/>
              </w:rPr>
            </w:pPr>
            <w:r w:rsidRPr="00CF469F">
              <w:rPr>
                <w:rFonts w:ascii="Arial" w:hAnsi="Arial" w:cs="Arial"/>
                <w:sz w:val="20"/>
              </w:rPr>
              <w:t>35.</w:t>
            </w:r>
            <w:r w:rsidRPr="00CF469F">
              <w:rPr>
                <w:rFonts w:ascii="Arial" w:hAnsi="Arial" w:cs="Arial"/>
                <w:spacing w:val="1"/>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profesores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participan en la realización conjunta de acciones</w:t>
            </w:r>
            <w:r w:rsidRPr="00CF469F">
              <w:rPr>
                <w:rFonts w:ascii="Arial" w:hAnsi="Arial" w:cs="Arial"/>
                <w:spacing w:val="1"/>
                <w:sz w:val="20"/>
              </w:rPr>
              <w:t xml:space="preserve"> </w:t>
            </w:r>
            <w:r w:rsidRPr="00CF469F">
              <w:rPr>
                <w:rFonts w:ascii="Arial" w:hAnsi="Arial" w:cs="Arial"/>
                <w:sz w:val="20"/>
              </w:rPr>
              <w:t>académicas.</w:t>
            </w:r>
          </w:p>
        </w:tc>
      </w:tr>
      <w:tr w:rsidR="000F337C" w:rsidRPr="00CF469F" w14:paraId="26689F72" w14:textId="77777777">
        <w:trPr>
          <w:trHeight w:val="885"/>
        </w:trPr>
        <w:tc>
          <w:tcPr>
            <w:tcW w:w="5818" w:type="dxa"/>
            <w:gridSpan w:val="2"/>
            <w:vMerge w:val="restart"/>
          </w:tcPr>
          <w:p w14:paraId="26689F6E" w14:textId="77777777" w:rsidR="000F337C" w:rsidRPr="00CF469F" w:rsidRDefault="000F337C">
            <w:pPr>
              <w:pStyle w:val="TableParagraph"/>
              <w:rPr>
                <w:rFonts w:ascii="Arial" w:hAnsi="Arial" w:cs="Arial"/>
                <w:sz w:val="20"/>
              </w:rPr>
            </w:pPr>
          </w:p>
          <w:p w14:paraId="26689F6F" w14:textId="77777777" w:rsidR="000F337C" w:rsidRPr="00CF469F" w:rsidRDefault="000F337C">
            <w:pPr>
              <w:pStyle w:val="TableParagraph"/>
              <w:spacing w:before="5"/>
              <w:rPr>
                <w:rFonts w:ascii="Arial" w:hAnsi="Arial" w:cs="Arial"/>
                <w:sz w:val="18"/>
              </w:rPr>
            </w:pPr>
          </w:p>
          <w:p w14:paraId="26689F70" w14:textId="77777777" w:rsidR="000F337C" w:rsidRPr="00CF469F" w:rsidRDefault="00AA78A5">
            <w:pPr>
              <w:pStyle w:val="TableParagraph"/>
              <w:spacing w:line="266" w:lineRule="auto"/>
              <w:ind w:left="76" w:right="48"/>
              <w:jc w:val="both"/>
              <w:rPr>
                <w:rFonts w:ascii="Arial" w:hAnsi="Arial" w:cs="Arial"/>
                <w:sz w:val="20"/>
              </w:rPr>
            </w:pPr>
            <w:r w:rsidRPr="00CF469F">
              <w:rPr>
                <w:rFonts w:ascii="Arial" w:hAnsi="Arial" w:cs="Arial"/>
                <w:sz w:val="20"/>
              </w:rPr>
              <w:t>1.3.5</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demostrar</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aprovecha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entorno</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experiencias prácticas del estudiantado, según los requerimientos de</w:t>
            </w:r>
            <w:r w:rsidRPr="00CF469F">
              <w:rPr>
                <w:rFonts w:ascii="Arial" w:hAnsi="Arial" w:cs="Arial"/>
                <w:spacing w:val="1"/>
                <w:sz w:val="20"/>
              </w:rPr>
              <w:t xml:space="preserve"> </w:t>
            </w:r>
            <w:r w:rsidRPr="00CF469F">
              <w:rPr>
                <w:rFonts w:ascii="Arial" w:hAnsi="Arial" w:cs="Arial"/>
                <w:sz w:val="20"/>
              </w:rPr>
              <w:t>la carrera.</w:t>
            </w:r>
          </w:p>
        </w:tc>
        <w:tc>
          <w:tcPr>
            <w:tcW w:w="4248" w:type="dxa"/>
          </w:tcPr>
          <w:p w14:paraId="26689F71" w14:textId="729802A4" w:rsidR="000F337C" w:rsidRPr="00CF469F" w:rsidRDefault="00AA78A5">
            <w:pPr>
              <w:pStyle w:val="TableParagraph"/>
              <w:spacing w:before="20" w:line="266" w:lineRule="auto"/>
              <w:ind w:left="77" w:right="47"/>
              <w:rPr>
                <w:rFonts w:ascii="Arial" w:hAnsi="Arial" w:cs="Arial"/>
                <w:sz w:val="20"/>
              </w:rPr>
            </w:pPr>
            <w:r w:rsidRPr="00CF469F">
              <w:rPr>
                <w:rFonts w:ascii="Arial" w:hAnsi="Arial" w:cs="Arial"/>
                <w:sz w:val="20"/>
              </w:rPr>
              <w:t>36.</w:t>
            </w:r>
            <w:r w:rsidRPr="00CF469F">
              <w:rPr>
                <w:rFonts w:ascii="Arial" w:hAnsi="Arial" w:cs="Arial"/>
                <w:spacing w:val="-9"/>
                <w:sz w:val="20"/>
              </w:rPr>
              <w:t xml:space="preserve"> </w:t>
            </w:r>
            <w:r w:rsidRPr="00CF469F">
              <w:rPr>
                <w:rFonts w:ascii="Arial" w:hAnsi="Arial" w:cs="Arial"/>
                <w:sz w:val="20"/>
              </w:rPr>
              <w:t>Lista</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empresas</w:t>
            </w:r>
            <w:r w:rsidRPr="00CF469F">
              <w:rPr>
                <w:rFonts w:ascii="Arial" w:hAnsi="Arial" w:cs="Arial"/>
                <w:spacing w:val="-6"/>
                <w:sz w:val="20"/>
              </w:rPr>
              <w:t xml:space="preserve"> </w:t>
            </w:r>
            <w:r w:rsidRPr="00CF469F">
              <w:rPr>
                <w:rFonts w:ascii="Arial" w:hAnsi="Arial" w:cs="Arial"/>
                <w:sz w:val="20"/>
              </w:rPr>
              <w:t>o</w:t>
            </w:r>
            <w:r w:rsidRPr="00CF469F">
              <w:rPr>
                <w:rFonts w:ascii="Arial" w:hAnsi="Arial" w:cs="Arial"/>
                <w:spacing w:val="-8"/>
                <w:sz w:val="20"/>
              </w:rPr>
              <w:t xml:space="preserve"> </w:t>
            </w:r>
            <w:r w:rsidRPr="00CF469F">
              <w:rPr>
                <w:rFonts w:ascii="Arial" w:hAnsi="Arial" w:cs="Arial"/>
                <w:sz w:val="20"/>
              </w:rPr>
              <w:t>instituciones</w:t>
            </w:r>
            <w:r w:rsidRPr="00CF469F">
              <w:rPr>
                <w:rFonts w:ascii="Arial" w:hAnsi="Arial" w:cs="Arial"/>
                <w:spacing w:val="-8"/>
                <w:sz w:val="20"/>
              </w:rPr>
              <w:t xml:space="preserve"> </w:t>
            </w:r>
            <w:r w:rsidRPr="00CF469F">
              <w:rPr>
                <w:rFonts w:ascii="Arial" w:hAnsi="Arial" w:cs="Arial"/>
                <w:sz w:val="20"/>
              </w:rPr>
              <w:t>con</w:t>
            </w:r>
            <w:r w:rsidRPr="00CF469F">
              <w:rPr>
                <w:rFonts w:ascii="Arial" w:hAnsi="Arial" w:cs="Arial"/>
                <w:spacing w:val="-7"/>
                <w:sz w:val="20"/>
              </w:rPr>
              <w:t xml:space="preserve"> </w:t>
            </w:r>
            <w:r w:rsidRPr="00CF469F">
              <w:rPr>
                <w:rFonts w:ascii="Arial" w:hAnsi="Arial" w:cs="Arial"/>
                <w:sz w:val="20"/>
              </w:rPr>
              <w:t>las</w:t>
            </w:r>
            <w:r w:rsidRPr="00CF469F">
              <w:rPr>
                <w:rFonts w:ascii="Arial" w:hAnsi="Arial" w:cs="Arial"/>
                <w:spacing w:val="-7"/>
                <w:sz w:val="20"/>
              </w:rPr>
              <w:t xml:space="preserve"> </w:t>
            </w:r>
            <w:r w:rsidRPr="00CF469F">
              <w:rPr>
                <w:rFonts w:ascii="Arial" w:hAnsi="Arial" w:cs="Arial"/>
                <w:sz w:val="20"/>
              </w:rPr>
              <w:t>que</w:t>
            </w:r>
            <w:r w:rsidRPr="00CF469F">
              <w:rPr>
                <w:rFonts w:ascii="Arial" w:hAnsi="Arial" w:cs="Arial"/>
                <w:spacing w:val="-7"/>
                <w:sz w:val="20"/>
              </w:rPr>
              <w:t xml:space="preserve"> </w:t>
            </w:r>
            <w:r w:rsidRPr="00CF469F">
              <w:rPr>
                <w:rFonts w:ascii="Arial" w:hAnsi="Arial" w:cs="Arial"/>
                <w:sz w:val="20"/>
              </w:rPr>
              <w:t>se</w:t>
            </w:r>
            <w:r w:rsidRPr="00CF469F">
              <w:rPr>
                <w:rFonts w:ascii="Arial" w:hAnsi="Arial" w:cs="Arial"/>
                <w:spacing w:val="-42"/>
                <w:sz w:val="20"/>
              </w:rPr>
              <w:t xml:space="preserve"> </w:t>
            </w:r>
            <w:r w:rsidRPr="00CF469F">
              <w:rPr>
                <w:rFonts w:ascii="Arial" w:hAnsi="Arial" w:cs="Arial"/>
                <w:sz w:val="20"/>
              </w:rPr>
              <w:t>coordinan</w:t>
            </w:r>
            <w:r w:rsidRPr="00CF469F">
              <w:rPr>
                <w:rFonts w:ascii="Arial" w:hAnsi="Arial" w:cs="Arial"/>
                <w:spacing w:val="-3"/>
                <w:sz w:val="20"/>
              </w:rPr>
              <w:t xml:space="preserve"> </w:t>
            </w:r>
            <w:r w:rsidRPr="00CF469F">
              <w:rPr>
                <w:rFonts w:ascii="Arial" w:hAnsi="Arial" w:cs="Arial"/>
                <w:sz w:val="20"/>
              </w:rPr>
              <w:t>experiencias</w:t>
            </w:r>
            <w:r w:rsidRPr="00CF469F">
              <w:rPr>
                <w:rFonts w:ascii="Arial" w:hAnsi="Arial" w:cs="Arial"/>
                <w:spacing w:val="-1"/>
                <w:sz w:val="20"/>
              </w:rPr>
              <w:t xml:space="preserve"> </w:t>
            </w:r>
            <w:r w:rsidRPr="00CF469F">
              <w:rPr>
                <w:rFonts w:ascii="Arial" w:hAnsi="Arial" w:cs="Arial"/>
                <w:sz w:val="20"/>
              </w:rPr>
              <w:t>prácticas</w:t>
            </w:r>
            <w:r w:rsidRPr="00CF469F">
              <w:rPr>
                <w:rFonts w:ascii="Arial" w:hAnsi="Arial" w:cs="Arial"/>
                <w:spacing w:val="-1"/>
                <w:sz w:val="20"/>
              </w:rPr>
              <w:t xml:space="preserve"> </w:t>
            </w:r>
            <w:r w:rsidRPr="00CF469F">
              <w:rPr>
                <w:rFonts w:ascii="Arial" w:hAnsi="Arial" w:cs="Arial"/>
                <w:sz w:val="20"/>
              </w:rPr>
              <w:t>del</w:t>
            </w:r>
            <w:r w:rsidR="00043007">
              <w:rPr>
                <w:rFonts w:ascii="Arial" w:hAnsi="Arial" w:cs="Arial"/>
                <w:sz w:val="20"/>
              </w:rPr>
              <w:t xml:space="preserve"> </w:t>
            </w:r>
            <w:r w:rsidRPr="00CF469F">
              <w:rPr>
                <w:rFonts w:ascii="Arial" w:hAnsi="Arial" w:cs="Arial"/>
                <w:sz w:val="20"/>
              </w:rPr>
              <w:t>estudiantado.</w:t>
            </w:r>
          </w:p>
        </w:tc>
      </w:tr>
      <w:tr w:rsidR="000F337C" w:rsidRPr="00CF469F" w14:paraId="26689F75" w14:textId="77777777">
        <w:trPr>
          <w:trHeight w:val="885"/>
        </w:trPr>
        <w:tc>
          <w:tcPr>
            <w:tcW w:w="5818" w:type="dxa"/>
            <w:gridSpan w:val="2"/>
            <w:vMerge/>
            <w:tcBorders>
              <w:top w:val="nil"/>
            </w:tcBorders>
          </w:tcPr>
          <w:p w14:paraId="26689F73" w14:textId="77777777" w:rsidR="000F337C" w:rsidRPr="00CF469F" w:rsidRDefault="000F337C">
            <w:pPr>
              <w:rPr>
                <w:rFonts w:ascii="Arial" w:hAnsi="Arial" w:cs="Arial"/>
                <w:sz w:val="2"/>
                <w:szCs w:val="2"/>
              </w:rPr>
            </w:pPr>
          </w:p>
        </w:tc>
        <w:tc>
          <w:tcPr>
            <w:tcW w:w="4248" w:type="dxa"/>
          </w:tcPr>
          <w:p w14:paraId="26689F74" w14:textId="77777777" w:rsidR="000F337C" w:rsidRPr="00CF469F" w:rsidRDefault="00AA78A5">
            <w:pPr>
              <w:pStyle w:val="TableParagraph"/>
              <w:spacing w:before="20" w:line="264" w:lineRule="auto"/>
              <w:ind w:left="77" w:right="51"/>
              <w:jc w:val="both"/>
              <w:rPr>
                <w:rFonts w:ascii="Arial" w:hAnsi="Arial" w:cs="Arial"/>
                <w:sz w:val="20"/>
              </w:rPr>
            </w:pPr>
            <w:r w:rsidRPr="00CF469F">
              <w:rPr>
                <w:rFonts w:ascii="Arial" w:hAnsi="Arial" w:cs="Arial"/>
                <w:sz w:val="20"/>
              </w:rPr>
              <w:t>37.</w:t>
            </w:r>
            <w:r w:rsidRPr="00CF469F">
              <w:rPr>
                <w:rFonts w:ascii="Arial" w:hAnsi="Arial" w:cs="Arial"/>
                <w:spacing w:val="1"/>
                <w:sz w:val="20"/>
              </w:rPr>
              <w:t xml:space="preserve"> </w:t>
            </w:r>
            <w:r w:rsidRPr="00CF469F">
              <w:rPr>
                <w:rFonts w:ascii="Arial" w:hAnsi="Arial" w:cs="Arial"/>
                <w:sz w:val="20"/>
              </w:rPr>
              <w:t>Enumeración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experiencias,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w w:val="95"/>
                <w:sz w:val="20"/>
              </w:rPr>
              <w:t>indicación del número y el tipo de participantes, así</w:t>
            </w:r>
            <w:r w:rsidRPr="00CF469F">
              <w:rPr>
                <w:rFonts w:ascii="Arial" w:hAnsi="Arial" w:cs="Arial"/>
                <w:spacing w:val="1"/>
                <w:w w:val="95"/>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logros</w:t>
            </w:r>
            <w:r w:rsidRPr="00CF469F">
              <w:rPr>
                <w:rFonts w:ascii="Arial" w:hAnsi="Arial" w:cs="Arial"/>
                <w:spacing w:val="1"/>
                <w:sz w:val="20"/>
              </w:rPr>
              <w:t xml:space="preserve"> </w:t>
            </w:r>
            <w:r w:rsidRPr="00CF469F">
              <w:rPr>
                <w:rFonts w:ascii="Arial" w:hAnsi="Arial" w:cs="Arial"/>
                <w:sz w:val="20"/>
              </w:rPr>
              <w:t>alcanzados.</w:t>
            </w:r>
          </w:p>
        </w:tc>
      </w:tr>
      <w:tr w:rsidR="000F337C" w:rsidRPr="00CF469F" w14:paraId="26689F7B" w14:textId="77777777">
        <w:trPr>
          <w:trHeight w:val="1423"/>
        </w:trPr>
        <w:tc>
          <w:tcPr>
            <w:tcW w:w="5818" w:type="dxa"/>
            <w:gridSpan w:val="2"/>
            <w:vMerge w:val="restart"/>
          </w:tcPr>
          <w:p w14:paraId="26689F76" w14:textId="77777777" w:rsidR="000F337C" w:rsidRPr="00CF469F" w:rsidRDefault="000F337C">
            <w:pPr>
              <w:pStyle w:val="TableParagraph"/>
              <w:rPr>
                <w:rFonts w:ascii="Arial" w:hAnsi="Arial" w:cs="Arial"/>
                <w:sz w:val="20"/>
              </w:rPr>
            </w:pPr>
          </w:p>
          <w:p w14:paraId="26689F77" w14:textId="77777777" w:rsidR="000F337C" w:rsidRPr="00CF469F" w:rsidRDefault="000F337C">
            <w:pPr>
              <w:pStyle w:val="TableParagraph"/>
              <w:rPr>
                <w:rFonts w:ascii="Arial" w:hAnsi="Arial" w:cs="Arial"/>
                <w:sz w:val="20"/>
              </w:rPr>
            </w:pPr>
          </w:p>
          <w:p w14:paraId="26689F78" w14:textId="77777777" w:rsidR="000F337C" w:rsidRPr="00CF469F" w:rsidRDefault="000F337C">
            <w:pPr>
              <w:pStyle w:val="TableParagraph"/>
              <w:rPr>
                <w:rFonts w:ascii="Arial" w:hAnsi="Arial" w:cs="Arial"/>
                <w:sz w:val="20"/>
              </w:rPr>
            </w:pPr>
          </w:p>
          <w:p w14:paraId="26689F79" w14:textId="77777777" w:rsidR="000F337C" w:rsidRPr="00CF469F" w:rsidRDefault="00AA78A5">
            <w:pPr>
              <w:pStyle w:val="TableParagraph"/>
              <w:spacing w:before="140" w:line="266" w:lineRule="auto"/>
              <w:ind w:left="76" w:right="45"/>
              <w:jc w:val="both"/>
              <w:rPr>
                <w:rFonts w:ascii="Arial" w:hAnsi="Arial" w:cs="Arial"/>
                <w:sz w:val="20"/>
              </w:rPr>
            </w:pPr>
            <w:r w:rsidRPr="00CF469F">
              <w:rPr>
                <w:rFonts w:ascii="Arial" w:hAnsi="Arial" w:cs="Arial"/>
                <w:sz w:val="20"/>
              </w:rPr>
              <w:t>1.3.6</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demostrar</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incorpora</w:t>
            </w:r>
            <w:r w:rsidRPr="00CF469F">
              <w:rPr>
                <w:rFonts w:ascii="Arial" w:hAnsi="Arial" w:cs="Arial"/>
                <w:spacing w:val="1"/>
                <w:sz w:val="20"/>
              </w:rPr>
              <w:t xml:space="preserve"> </w:t>
            </w:r>
            <w:r w:rsidRPr="00CF469F">
              <w:rPr>
                <w:rFonts w:ascii="Arial" w:hAnsi="Arial" w:cs="Arial"/>
                <w:sz w:val="20"/>
              </w:rPr>
              <w:t>elementos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contribuyen a preparar, a los futuros graduados, para enfrentar los</w:t>
            </w:r>
            <w:r w:rsidRPr="00CF469F">
              <w:rPr>
                <w:rFonts w:ascii="Arial" w:hAnsi="Arial" w:cs="Arial"/>
                <w:spacing w:val="1"/>
                <w:sz w:val="20"/>
              </w:rPr>
              <w:t xml:space="preserve"> </w:t>
            </w:r>
            <w:r w:rsidRPr="00CF469F">
              <w:rPr>
                <w:rFonts w:ascii="Arial" w:hAnsi="Arial" w:cs="Arial"/>
                <w:sz w:val="20"/>
              </w:rPr>
              <w:t>cambios</w:t>
            </w:r>
            <w:r w:rsidRPr="00CF469F">
              <w:rPr>
                <w:rFonts w:ascii="Arial" w:hAnsi="Arial" w:cs="Arial"/>
                <w:spacing w:val="-2"/>
                <w:sz w:val="20"/>
              </w:rPr>
              <w:t xml:space="preserve"> </w:t>
            </w:r>
            <w:r w:rsidRPr="00CF469F">
              <w:rPr>
                <w:rFonts w:ascii="Arial" w:hAnsi="Arial" w:cs="Arial"/>
                <w:sz w:val="20"/>
              </w:rPr>
              <w:t>del contexto y</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 disciplina.</w:t>
            </w:r>
          </w:p>
        </w:tc>
        <w:tc>
          <w:tcPr>
            <w:tcW w:w="4248" w:type="dxa"/>
          </w:tcPr>
          <w:p w14:paraId="26689F7A" w14:textId="77777777" w:rsidR="000F337C" w:rsidRPr="00CF469F" w:rsidRDefault="00AA78A5">
            <w:pPr>
              <w:pStyle w:val="TableParagraph"/>
              <w:spacing w:before="20" w:line="264" w:lineRule="auto"/>
              <w:ind w:left="77" w:right="42"/>
              <w:jc w:val="both"/>
              <w:rPr>
                <w:rFonts w:ascii="Arial" w:hAnsi="Arial" w:cs="Arial"/>
                <w:sz w:val="20"/>
              </w:rPr>
            </w:pPr>
            <w:r w:rsidRPr="00CF469F">
              <w:rPr>
                <w:rFonts w:ascii="Arial" w:hAnsi="Arial" w:cs="Arial"/>
                <w:sz w:val="20"/>
              </w:rPr>
              <w:t>38. Porcentaje de empleadores que opina que la</w:t>
            </w:r>
            <w:r w:rsidRPr="00CF469F">
              <w:rPr>
                <w:rFonts w:ascii="Arial" w:hAnsi="Arial" w:cs="Arial"/>
                <w:spacing w:val="1"/>
                <w:sz w:val="20"/>
              </w:rPr>
              <w:t xml:space="preserve"> </w:t>
            </w:r>
            <w:r w:rsidRPr="00CF469F">
              <w:rPr>
                <w:rFonts w:ascii="Arial" w:hAnsi="Arial" w:cs="Arial"/>
                <w:sz w:val="20"/>
              </w:rPr>
              <w:t>preparación</w:t>
            </w:r>
            <w:r w:rsidRPr="00CF469F">
              <w:rPr>
                <w:rFonts w:ascii="Arial" w:hAnsi="Arial" w:cs="Arial"/>
                <w:spacing w:val="1"/>
                <w:sz w:val="20"/>
              </w:rPr>
              <w:t xml:space="preserve"> </w:t>
            </w:r>
            <w:r w:rsidRPr="00CF469F">
              <w:rPr>
                <w:rFonts w:ascii="Arial" w:hAnsi="Arial" w:cs="Arial"/>
                <w:sz w:val="20"/>
              </w:rPr>
              <w:t>recibida</w:t>
            </w:r>
            <w:r w:rsidRPr="00CF469F">
              <w:rPr>
                <w:rFonts w:ascii="Arial" w:hAnsi="Arial" w:cs="Arial"/>
                <w:spacing w:val="1"/>
                <w:sz w:val="20"/>
              </w:rPr>
              <w:t xml:space="preserve"> </w:t>
            </w:r>
            <w:r w:rsidRPr="00CF469F">
              <w:rPr>
                <w:rFonts w:ascii="Arial" w:hAnsi="Arial" w:cs="Arial"/>
                <w:sz w:val="20"/>
              </w:rPr>
              <w:t>permite,</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enfrentar</w:t>
            </w:r>
            <w:r w:rsidRPr="00CF469F">
              <w:rPr>
                <w:rFonts w:ascii="Arial" w:hAnsi="Arial" w:cs="Arial"/>
                <w:spacing w:val="-8"/>
                <w:sz w:val="20"/>
              </w:rPr>
              <w:t xml:space="preserve"> </w:t>
            </w:r>
            <w:r w:rsidRPr="00CF469F">
              <w:rPr>
                <w:rFonts w:ascii="Arial" w:hAnsi="Arial" w:cs="Arial"/>
                <w:sz w:val="20"/>
              </w:rPr>
              <w:t>con</w:t>
            </w:r>
            <w:r w:rsidRPr="00CF469F">
              <w:rPr>
                <w:rFonts w:ascii="Arial" w:hAnsi="Arial" w:cs="Arial"/>
                <w:spacing w:val="-8"/>
                <w:sz w:val="20"/>
              </w:rPr>
              <w:t xml:space="preserve"> </w:t>
            </w:r>
            <w:r w:rsidRPr="00CF469F">
              <w:rPr>
                <w:rFonts w:ascii="Arial" w:hAnsi="Arial" w:cs="Arial"/>
                <w:sz w:val="20"/>
              </w:rPr>
              <w:t>éxito</w:t>
            </w:r>
            <w:r w:rsidRPr="00CF469F">
              <w:rPr>
                <w:rFonts w:ascii="Arial" w:hAnsi="Arial" w:cs="Arial"/>
                <w:spacing w:val="-8"/>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cambios</w:t>
            </w:r>
            <w:r w:rsidRPr="00CF469F">
              <w:rPr>
                <w:rFonts w:ascii="Arial" w:hAnsi="Arial" w:cs="Arial"/>
                <w:spacing w:val="-7"/>
                <w:sz w:val="20"/>
              </w:rPr>
              <w:t xml:space="preserve"> </w:t>
            </w:r>
            <w:r w:rsidRPr="00CF469F">
              <w:rPr>
                <w:rFonts w:ascii="Arial" w:hAnsi="Arial" w:cs="Arial"/>
                <w:sz w:val="20"/>
              </w:rPr>
              <w:t>del</w:t>
            </w:r>
            <w:r w:rsidRPr="00CF469F">
              <w:rPr>
                <w:rFonts w:ascii="Arial" w:hAnsi="Arial" w:cs="Arial"/>
                <w:spacing w:val="27"/>
                <w:sz w:val="20"/>
              </w:rPr>
              <w:t xml:space="preserve"> </w:t>
            </w:r>
            <w:r w:rsidRPr="00CF469F">
              <w:rPr>
                <w:rFonts w:ascii="Arial" w:hAnsi="Arial" w:cs="Arial"/>
                <w:sz w:val="20"/>
              </w:rPr>
              <w:t>contexto</w:t>
            </w:r>
            <w:r w:rsidRPr="00CF469F">
              <w:rPr>
                <w:rFonts w:ascii="Arial" w:hAnsi="Arial" w:cs="Arial"/>
                <w:spacing w:val="-8"/>
                <w:sz w:val="20"/>
              </w:rPr>
              <w:t xml:space="preserve"> </w:t>
            </w:r>
            <w:r w:rsidRPr="00CF469F">
              <w:rPr>
                <w:rFonts w:ascii="Arial" w:hAnsi="Arial" w:cs="Arial"/>
                <w:sz w:val="20"/>
              </w:rPr>
              <w:t>social</w:t>
            </w:r>
            <w:r w:rsidRPr="00CF469F">
              <w:rPr>
                <w:rFonts w:ascii="Arial" w:hAnsi="Arial" w:cs="Arial"/>
                <w:spacing w:val="-42"/>
                <w:sz w:val="20"/>
              </w:rPr>
              <w:t xml:space="preserve"> </w:t>
            </w:r>
            <w:r w:rsidRPr="00CF469F">
              <w:rPr>
                <w:rFonts w:ascii="Arial" w:hAnsi="Arial" w:cs="Arial"/>
                <w:w w:val="95"/>
                <w:sz w:val="20"/>
              </w:rPr>
              <w:t>y</w:t>
            </w:r>
            <w:r w:rsidRPr="00CF469F">
              <w:rPr>
                <w:rFonts w:ascii="Arial" w:hAnsi="Arial" w:cs="Arial"/>
                <w:spacing w:val="1"/>
                <w:w w:val="95"/>
                <w:sz w:val="20"/>
              </w:rPr>
              <w:t xml:space="preserve"> </w:t>
            </w:r>
            <w:r w:rsidRPr="00CF469F">
              <w:rPr>
                <w:rFonts w:ascii="Arial" w:hAnsi="Arial" w:cs="Arial"/>
                <w:w w:val="95"/>
                <w:sz w:val="20"/>
              </w:rPr>
              <w:t>laboral</w:t>
            </w:r>
            <w:r w:rsidRPr="00CF469F">
              <w:rPr>
                <w:rFonts w:ascii="Arial" w:hAnsi="Arial" w:cs="Arial"/>
                <w:spacing w:val="1"/>
                <w:w w:val="95"/>
                <w:sz w:val="20"/>
              </w:rPr>
              <w:t xml:space="preserve"> </w:t>
            </w:r>
            <w:r w:rsidRPr="00CF469F">
              <w:rPr>
                <w:rFonts w:ascii="Arial" w:hAnsi="Arial" w:cs="Arial"/>
                <w:w w:val="95"/>
                <w:sz w:val="20"/>
              </w:rPr>
              <w:t>de</w:t>
            </w:r>
            <w:r w:rsidRPr="00CF469F">
              <w:rPr>
                <w:rFonts w:ascii="Arial" w:hAnsi="Arial" w:cs="Arial"/>
                <w:spacing w:val="1"/>
                <w:w w:val="95"/>
                <w:sz w:val="20"/>
              </w:rPr>
              <w:t xml:space="preserve"> </w:t>
            </w:r>
            <w:r w:rsidRPr="00CF469F">
              <w:rPr>
                <w:rFonts w:ascii="Arial" w:hAnsi="Arial" w:cs="Arial"/>
                <w:w w:val="95"/>
                <w:sz w:val="20"/>
              </w:rPr>
              <w:t>su</w:t>
            </w:r>
            <w:r w:rsidRPr="00CF469F">
              <w:rPr>
                <w:rFonts w:ascii="Arial" w:hAnsi="Arial" w:cs="Arial"/>
                <w:spacing w:val="1"/>
                <w:w w:val="95"/>
                <w:sz w:val="20"/>
              </w:rPr>
              <w:t xml:space="preserve"> </w:t>
            </w:r>
            <w:r w:rsidRPr="00CF469F">
              <w:rPr>
                <w:rFonts w:ascii="Arial" w:hAnsi="Arial" w:cs="Arial"/>
                <w:w w:val="95"/>
                <w:sz w:val="20"/>
              </w:rPr>
              <w:t>disciplina</w:t>
            </w:r>
            <w:r w:rsidRPr="00CF469F">
              <w:rPr>
                <w:rFonts w:ascii="Arial" w:hAnsi="Arial" w:cs="Arial"/>
                <w:spacing w:val="1"/>
                <w:w w:val="95"/>
                <w:sz w:val="20"/>
              </w:rPr>
              <w:t xml:space="preserve"> </w:t>
            </w:r>
            <w:r w:rsidRPr="00CF469F">
              <w:rPr>
                <w:rFonts w:ascii="Arial" w:hAnsi="Arial" w:cs="Arial"/>
                <w:w w:val="95"/>
                <w:sz w:val="20"/>
              </w:rPr>
              <w:t>y</w:t>
            </w:r>
            <w:r w:rsidRPr="00CF469F">
              <w:rPr>
                <w:rFonts w:ascii="Arial" w:hAnsi="Arial" w:cs="Arial"/>
                <w:spacing w:val="1"/>
                <w:w w:val="95"/>
                <w:sz w:val="20"/>
              </w:rPr>
              <w:t xml:space="preserve"> </w:t>
            </w:r>
            <w:r w:rsidRPr="00CF469F">
              <w:rPr>
                <w:rFonts w:ascii="Arial" w:hAnsi="Arial" w:cs="Arial"/>
                <w:w w:val="95"/>
                <w:sz w:val="20"/>
              </w:rPr>
              <w:t>de</w:t>
            </w:r>
            <w:r w:rsidRPr="00CF469F">
              <w:rPr>
                <w:rFonts w:ascii="Arial" w:hAnsi="Arial" w:cs="Arial"/>
                <w:spacing w:val="1"/>
                <w:w w:val="95"/>
                <w:sz w:val="20"/>
              </w:rPr>
              <w:t xml:space="preserve"> </w:t>
            </w:r>
            <w:r w:rsidRPr="00CF469F">
              <w:rPr>
                <w:rFonts w:ascii="Arial" w:hAnsi="Arial" w:cs="Arial"/>
                <w:w w:val="95"/>
                <w:sz w:val="20"/>
              </w:rPr>
              <w:t>la</w:t>
            </w:r>
            <w:r w:rsidRPr="00CF469F">
              <w:rPr>
                <w:rFonts w:ascii="Arial" w:hAnsi="Arial" w:cs="Arial"/>
                <w:spacing w:val="1"/>
                <w:w w:val="95"/>
                <w:sz w:val="20"/>
              </w:rPr>
              <w:t xml:space="preserve"> </w:t>
            </w:r>
            <w:r w:rsidRPr="00CF469F">
              <w:rPr>
                <w:rFonts w:ascii="Arial" w:hAnsi="Arial" w:cs="Arial"/>
                <w:w w:val="95"/>
                <w:sz w:val="20"/>
              </w:rPr>
              <w:t>disciplina</w:t>
            </w:r>
            <w:r w:rsidRPr="00CF469F">
              <w:rPr>
                <w:rFonts w:ascii="Arial" w:hAnsi="Arial" w:cs="Arial"/>
                <w:spacing w:val="1"/>
                <w:w w:val="95"/>
                <w:sz w:val="20"/>
              </w:rPr>
              <w:t xml:space="preserve"> </w:t>
            </w:r>
            <w:r w:rsidRPr="00CF469F">
              <w:rPr>
                <w:rFonts w:ascii="Arial" w:hAnsi="Arial" w:cs="Arial"/>
                <w:w w:val="95"/>
                <w:sz w:val="20"/>
              </w:rPr>
              <w:t>en sí</w:t>
            </w:r>
            <w:r w:rsidRPr="00CF469F">
              <w:rPr>
                <w:rFonts w:ascii="Arial" w:hAnsi="Arial" w:cs="Arial"/>
                <w:spacing w:val="1"/>
                <w:w w:val="95"/>
                <w:sz w:val="20"/>
              </w:rPr>
              <w:t xml:space="preserve"> </w:t>
            </w:r>
            <w:r w:rsidRPr="00CF469F">
              <w:rPr>
                <w:rFonts w:ascii="Arial" w:hAnsi="Arial" w:cs="Arial"/>
                <w:sz w:val="20"/>
              </w:rPr>
              <w:t>misma.</w:t>
            </w:r>
          </w:p>
        </w:tc>
      </w:tr>
      <w:tr w:rsidR="000F337C" w:rsidRPr="00CF469F" w14:paraId="26689F7E" w14:textId="77777777">
        <w:trPr>
          <w:trHeight w:val="1153"/>
        </w:trPr>
        <w:tc>
          <w:tcPr>
            <w:tcW w:w="5818" w:type="dxa"/>
            <w:gridSpan w:val="2"/>
            <w:vMerge/>
            <w:tcBorders>
              <w:top w:val="nil"/>
            </w:tcBorders>
          </w:tcPr>
          <w:p w14:paraId="26689F7C" w14:textId="77777777" w:rsidR="000F337C" w:rsidRPr="00CF469F" w:rsidRDefault="000F337C">
            <w:pPr>
              <w:rPr>
                <w:rFonts w:ascii="Arial" w:hAnsi="Arial" w:cs="Arial"/>
                <w:sz w:val="2"/>
                <w:szCs w:val="2"/>
              </w:rPr>
            </w:pPr>
          </w:p>
        </w:tc>
        <w:tc>
          <w:tcPr>
            <w:tcW w:w="4248" w:type="dxa"/>
          </w:tcPr>
          <w:p w14:paraId="26689F7D" w14:textId="77777777" w:rsidR="000F337C" w:rsidRPr="00CF469F" w:rsidRDefault="00AA78A5">
            <w:pPr>
              <w:pStyle w:val="TableParagraph"/>
              <w:spacing w:before="20" w:line="264" w:lineRule="auto"/>
              <w:ind w:left="77" w:right="49"/>
              <w:jc w:val="both"/>
              <w:rPr>
                <w:rFonts w:ascii="Arial" w:hAnsi="Arial" w:cs="Arial"/>
                <w:sz w:val="20"/>
              </w:rPr>
            </w:pPr>
            <w:r w:rsidRPr="00CF469F">
              <w:rPr>
                <w:rFonts w:ascii="Arial" w:hAnsi="Arial" w:cs="Arial"/>
                <w:sz w:val="20"/>
              </w:rPr>
              <w:t>39. Percepción</w:t>
            </w:r>
            <w:r w:rsidRPr="00CF469F">
              <w:rPr>
                <w:rFonts w:ascii="Arial" w:hAnsi="Arial" w:cs="Arial"/>
                <w:spacing w:val="1"/>
                <w:sz w:val="20"/>
              </w:rPr>
              <w:t xml:space="preserve"> </w:t>
            </w:r>
            <w:r w:rsidRPr="00CF469F">
              <w:rPr>
                <w:rFonts w:ascii="Arial" w:hAnsi="Arial" w:cs="Arial"/>
                <w:sz w:val="20"/>
              </w:rPr>
              <w:t>de los</w:t>
            </w:r>
            <w:r w:rsidRPr="00CF469F">
              <w:rPr>
                <w:rFonts w:ascii="Arial" w:hAnsi="Arial" w:cs="Arial"/>
                <w:spacing w:val="45"/>
                <w:sz w:val="20"/>
              </w:rPr>
              <w:t xml:space="preserve"> </w:t>
            </w:r>
            <w:r w:rsidRPr="00CF469F">
              <w:rPr>
                <w:rFonts w:ascii="Arial" w:hAnsi="Arial" w:cs="Arial"/>
                <w:sz w:val="20"/>
              </w:rPr>
              <w:t>graduados sobre su grado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preparación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enfrentar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éxito</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cambios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contexto</w:t>
            </w:r>
            <w:r w:rsidRPr="00CF469F">
              <w:rPr>
                <w:rFonts w:ascii="Arial" w:hAnsi="Arial" w:cs="Arial"/>
                <w:spacing w:val="1"/>
                <w:sz w:val="20"/>
              </w:rPr>
              <w:t xml:space="preserve"> </w:t>
            </w:r>
            <w:r w:rsidRPr="00CF469F">
              <w:rPr>
                <w:rFonts w:ascii="Arial" w:hAnsi="Arial" w:cs="Arial"/>
                <w:sz w:val="20"/>
              </w:rPr>
              <w:t>social</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laboral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43"/>
                <w:sz w:val="20"/>
              </w:rPr>
              <w:t xml:space="preserve"> </w:t>
            </w:r>
            <w:r w:rsidRPr="00CF469F">
              <w:rPr>
                <w:rFonts w:ascii="Arial" w:hAnsi="Arial" w:cs="Arial"/>
                <w:sz w:val="20"/>
              </w:rPr>
              <w:t>disciplina 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disciplina en</w:t>
            </w:r>
            <w:r w:rsidRPr="00CF469F">
              <w:rPr>
                <w:rFonts w:ascii="Arial" w:hAnsi="Arial" w:cs="Arial"/>
                <w:spacing w:val="1"/>
                <w:sz w:val="20"/>
              </w:rPr>
              <w:t xml:space="preserve"> </w:t>
            </w:r>
            <w:r w:rsidRPr="00CF469F">
              <w:rPr>
                <w:rFonts w:ascii="Arial" w:hAnsi="Arial" w:cs="Arial"/>
                <w:sz w:val="20"/>
              </w:rPr>
              <w:t>sí misma.</w:t>
            </w:r>
          </w:p>
        </w:tc>
      </w:tr>
    </w:tbl>
    <w:p w14:paraId="26689F7F" w14:textId="77777777" w:rsidR="000F337C" w:rsidRPr="00CF469F" w:rsidRDefault="000F337C">
      <w:pPr>
        <w:pStyle w:val="Textoindependiente"/>
        <w:spacing w:before="1"/>
        <w:rPr>
          <w:rFonts w:ascii="Arial" w:hAnsi="Arial" w:cs="Arial"/>
          <w:sz w:val="7"/>
        </w:rPr>
      </w:pPr>
    </w:p>
    <w:p w14:paraId="26689F80" w14:textId="77777777" w:rsidR="000F337C" w:rsidRPr="00CF469F" w:rsidRDefault="00AA78A5">
      <w:pPr>
        <w:pStyle w:val="Ttulo5"/>
        <w:numPr>
          <w:ilvl w:val="1"/>
          <w:numId w:val="1"/>
        </w:numPr>
        <w:tabs>
          <w:tab w:val="left" w:pos="839"/>
        </w:tabs>
        <w:ind w:left="838" w:hanging="369"/>
        <w:rPr>
          <w:rFonts w:ascii="Arial" w:hAnsi="Arial" w:cs="Arial"/>
        </w:rPr>
      </w:pPr>
      <w:r w:rsidRPr="00CF469F">
        <w:rPr>
          <w:rFonts w:ascii="Arial" w:hAnsi="Arial" w:cs="Arial"/>
        </w:rPr>
        <w:t>DIMENSIÓN</w:t>
      </w:r>
      <w:r w:rsidRPr="00CF469F">
        <w:rPr>
          <w:rFonts w:ascii="Arial" w:hAnsi="Arial" w:cs="Arial"/>
          <w:spacing w:val="-6"/>
        </w:rPr>
        <w:t xml:space="preserve"> </w:t>
      </w:r>
      <w:r w:rsidRPr="00CF469F">
        <w:rPr>
          <w:rFonts w:ascii="Arial" w:hAnsi="Arial" w:cs="Arial"/>
        </w:rPr>
        <w:t>2:</w:t>
      </w:r>
      <w:r w:rsidRPr="00CF469F">
        <w:rPr>
          <w:rFonts w:ascii="Arial" w:hAnsi="Arial" w:cs="Arial"/>
          <w:spacing w:val="-4"/>
        </w:rPr>
        <w:t xml:space="preserve"> </w:t>
      </w:r>
      <w:r w:rsidRPr="00CF469F">
        <w:rPr>
          <w:rFonts w:ascii="Arial" w:hAnsi="Arial" w:cs="Arial"/>
        </w:rPr>
        <w:t>Recursos</w:t>
      </w:r>
    </w:p>
    <w:p w14:paraId="26689F81" w14:textId="77777777" w:rsidR="000F337C" w:rsidRPr="00CF469F" w:rsidRDefault="00AA78A5">
      <w:pPr>
        <w:spacing w:before="31"/>
        <w:ind w:left="470"/>
        <w:rPr>
          <w:rFonts w:ascii="Arial" w:hAnsi="Arial" w:cs="Arial"/>
          <w:sz w:val="24"/>
        </w:rPr>
      </w:pPr>
      <w:r w:rsidRPr="00CF469F">
        <w:rPr>
          <w:rFonts w:ascii="Arial" w:hAnsi="Arial" w:cs="Arial"/>
          <w:b/>
          <w:sz w:val="24"/>
        </w:rPr>
        <w:t>Criterios</w:t>
      </w:r>
      <w:r w:rsidRPr="00CF469F">
        <w:rPr>
          <w:rFonts w:ascii="Arial" w:hAnsi="Arial" w:cs="Arial"/>
          <w:b/>
          <w:spacing w:val="-5"/>
          <w:sz w:val="24"/>
        </w:rPr>
        <w:t xml:space="preserve"> </w:t>
      </w:r>
      <w:r w:rsidRPr="00CF469F">
        <w:rPr>
          <w:rFonts w:ascii="Arial" w:hAnsi="Arial" w:cs="Arial"/>
          <w:b/>
          <w:sz w:val="24"/>
        </w:rPr>
        <w:t>y</w:t>
      </w:r>
      <w:r w:rsidRPr="00CF469F">
        <w:rPr>
          <w:rFonts w:ascii="Arial" w:hAnsi="Arial" w:cs="Arial"/>
          <w:b/>
          <w:spacing w:val="-5"/>
          <w:sz w:val="24"/>
        </w:rPr>
        <w:t xml:space="preserve"> </w:t>
      </w:r>
      <w:r w:rsidRPr="00CF469F">
        <w:rPr>
          <w:rFonts w:ascii="Arial" w:hAnsi="Arial" w:cs="Arial"/>
          <w:b/>
          <w:sz w:val="24"/>
        </w:rPr>
        <w:t>estándares</w:t>
      </w:r>
      <w:r w:rsidRPr="00CF469F">
        <w:rPr>
          <w:rFonts w:ascii="Arial" w:hAnsi="Arial" w:cs="Arial"/>
          <w:b/>
          <w:spacing w:val="-4"/>
          <w:sz w:val="24"/>
        </w:rPr>
        <w:t xml:space="preserve"> </w:t>
      </w:r>
      <w:r w:rsidRPr="00CF469F">
        <w:rPr>
          <w:rFonts w:ascii="Arial" w:hAnsi="Arial" w:cs="Arial"/>
          <w:b/>
          <w:sz w:val="24"/>
        </w:rPr>
        <w:t>del componente:</w:t>
      </w:r>
      <w:r w:rsidRPr="00CF469F">
        <w:rPr>
          <w:rFonts w:ascii="Arial" w:hAnsi="Arial" w:cs="Arial"/>
          <w:b/>
          <w:spacing w:val="-2"/>
          <w:sz w:val="24"/>
        </w:rPr>
        <w:t xml:space="preserve"> </w:t>
      </w:r>
      <w:r w:rsidRPr="00CF469F">
        <w:rPr>
          <w:rFonts w:ascii="Arial" w:hAnsi="Arial" w:cs="Arial"/>
          <w:sz w:val="24"/>
        </w:rPr>
        <w:t>2.1</w:t>
      </w:r>
      <w:r w:rsidRPr="00CF469F">
        <w:rPr>
          <w:rFonts w:ascii="Arial" w:hAnsi="Arial" w:cs="Arial"/>
          <w:spacing w:val="-5"/>
          <w:sz w:val="24"/>
        </w:rPr>
        <w:t xml:space="preserve"> </w:t>
      </w:r>
      <w:r w:rsidRPr="00CF469F">
        <w:rPr>
          <w:rFonts w:ascii="Arial" w:hAnsi="Arial" w:cs="Arial"/>
          <w:sz w:val="24"/>
        </w:rPr>
        <w:t>Plan</w:t>
      </w:r>
      <w:r w:rsidRPr="00CF469F">
        <w:rPr>
          <w:rFonts w:ascii="Arial" w:hAnsi="Arial" w:cs="Arial"/>
          <w:spacing w:val="-6"/>
          <w:sz w:val="24"/>
        </w:rPr>
        <w:t xml:space="preserve"> </w:t>
      </w:r>
      <w:r w:rsidRPr="00CF469F">
        <w:rPr>
          <w:rFonts w:ascii="Arial" w:hAnsi="Arial" w:cs="Arial"/>
          <w:sz w:val="24"/>
        </w:rPr>
        <w:t>de</w:t>
      </w:r>
      <w:r w:rsidRPr="00CF469F">
        <w:rPr>
          <w:rFonts w:ascii="Arial" w:hAnsi="Arial" w:cs="Arial"/>
          <w:spacing w:val="-3"/>
          <w:sz w:val="24"/>
        </w:rPr>
        <w:t xml:space="preserve"> </w:t>
      </w:r>
      <w:r w:rsidRPr="00CF469F">
        <w:rPr>
          <w:rFonts w:ascii="Arial" w:hAnsi="Arial" w:cs="Arial"/>
          <w:sz w:val="24"/>
        </w:rPr>
        <w:t>estudios</w:t>
      </w:r>
    </w:p>
    <w:p w14:paraId="26689F82"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530"/>
      </w:tblGrid>
      <w:tr w:rsidR="000F337C" w:rsidRPr="001668E1" w14:paraId="26689F85" w14:textId="77777777">
        <w:trPr>
          <w:trHeight w:val="371"/>
        </w:trPr>
        <w:tc>
          <w:tcPr>
            <w:tcW w:w="4395" w:type="dxa"/>
            <w:shd w:val="clear" w:color="auto" w:fill="8A8A8A"/>
          </w:tcPr>
          <w:p w14:paraId="26689F83" w14:textId="77777777" w:rsidR="000F337C" w:rsidRPr="001668E1" w:rsidRDefault="00AA78A5">
            <w:pPr>
              <w:pStyle w:val="TableParagraph"/>
              <w:spacing w:before="37"/>
              <w:ind w:left="1121"/>
              <w:rPr>
                <w:rFonts w:ascii="Arial" w:hAnsi="Arial" w:cs="Arial"/>
                <w:b/>
                <w:sz w:val="20"/>
                <w:szCs w:val="20"/>
              </w:rPr>
            </w:pPr>
            <w:r w:rsidRPr="001668E1">
              <w:rPr>
                <w:rFonts w:ascii="Arial" w:hAnsi="Arial" w:cs="Arial"/>
                <w:b/>
                <w:color w:val="FFFFFF"/>
                <w:sz w:val="20"/>
                <w:szCs w:val="20"/>
              </w:rPr>
              <w:t>Criterios</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estándares</w:t>
            </w:r>
          </w:p>
        </w:tc>
        <w:tc>
          <w:tcPr>
            <w:tcW w:w="5530" w:type="dxa"/>
            <w:shd w:val="clear" w:color="auto" w:fill="8A8A8A"/>
          </w:tcPr>
          <w:p w14:paraId="26689F84" w14:textId="77777777" w:rsidR="000F337C" w:rsidRPr="001668E1" w:rsidRDefault="00AA78A5">
            <w:pPr>
              <w:pStyle w:val="TableParagraph"/>
              <w:spacing w:before="37"/>
              <w:ind w:left="2229" w:right="2208"/>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9F89" w14:textId="77777777">
        <w:trPr>
          <w:trHeight w:val="1140"/>
        </w:trPr>
        <w:tc>
          <w:tcPr>
            <w:tcW w:w="4395" w:type="dxa"/>
            <w:vMerge w:val="restart"/>
          </w:tcPr>
          <w:p w14:paraId="26689F86" w14:textId="77777777" w:rsidR="000F337C" w:rsidRPr="00CF469F" w:rsidRDefault="000F337C">
            <w:pPr>
              <w:pStyle w:val="TableParagraph"/>
              <w:spacing w:before="7"/>
              <w:rPr>
                <w:rFonts w:ascii="Arial" w:hAnsi="Arial" w:cs="Arial"/>
                <w:sz w:val="17"/>
              </w:rPr>
            </w:pPr>
          </w:p>
          <w:p w14:paraId="26689F87" w14:textId="77777777" w:rsidR="000F337C" w:rsidRPr="00CF469F" w:rsidRDefault="00AA78A5">
            <w:pPr>
              <w:pStyle w:val="TableParagraph"/>
              <w:spacing w:before="1" w:line="264" w:lineRule="auto"/>
              <w:ind w:left="76" w:right="51"/>
              <w:jc w:val="both"/>
              <w:rPr>
                <w:rFonts w:ascii="Arial" w:hAnsi="Arial" w:cs="Arial"/>
                <w:sz w:val="20"/>
              </w:rPr>
            </w:pPr>
            <w:r w:rsidRPr="00CF469F">
              <w:rPr>
                <w:rFonts w:ascii="Arial" w:hAnsi="Arial" w:cs="Arial"/>
                <w:sz w:val="20"/>
              </w:rPr>
              <w:t>2.1.1</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documento</w:t>
            </w:r>
            <w:r w:rsidRPr="00CF469F">
              <w:rPr>
                <w:rFonts w:ascii="Arial" w:hAnsi="Arial" w:cs="Arial"/>
                <w:spacing w:val="1"/>
                <w:sz w:val="20"/>
              </w:rPr>
              <w:t xml:space="preserve"> </w:t>
            </w:r>
            <w:r w:rsidRPr="00CF469F">
              <w:rPr>
                <w:rFonts w:ascii="Arial" w:hAnsi="Arial" w:cs="Arial"/>
                <w:sz w:val="20"/>
              </w:rPr>
              <w:t>descriptivo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contenga</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46"/>
                <w:sz w:val="20"/>
              </w:rPr>
              <w:t xml:space="preserve"> </w:t>
            </w:r>
            <w:r w:rsidRPr="00CF469F">
              <w:rPr>
                <w:rFonts w:ascii="Arial" w:hAnsi="Arial" w:cs="Arial"/>
                <w:sz w:val="20"/>
              </w:rPr>
              <w:t>siguiente:</w:t>
            </w:r>
            <w:r w:rsidRPr="00CF469F">
              <w:rPr>
                <w:rFonts w:ascii="Arial" w:hAnsi="Arial" w:cs="Arial"/>
                <w:spacing w:val="-43"/>
                <w:sz w:val="20"/>
              </w:rPr>
              <w:t xml:space="preserve"> </w:t>
            </w:r>
            <w:r w:rsidRPr="00CF469F">
              <w:rPr>
                <w:rFonts w:ascii="Arial" w:hAnsi="Arial" w:cs="Arial"/>
                <w:sz w:val="20"/>
              </w:rPr>
              <w:t>antecedentes,</w:t>
            </w:r>
            <w:r w:rsidRPr="00CF469F">
              <w:rPr>
                <w:rFonts w:ascii="Arial" w:hAnsi="Arial" w:cs="Arial"/>
                <w:spacing w:val="1"/>
                <w:sz w:val="20"/>
              </w:rPr>
              <w:t xml:space="preserve"> </w:t>
            </w:r>
            <w:r w:rsidRPr="00CF469F">
              <w:rPr>
                <w:rFonts w:ascii="Arial" w:hAnsi="Arial" w:cs="Arial"/>
                <w:sz w:val="20"/>
              </w:rPr>
              <w:t>fundamentos</w:t>
            </w:r>
            <w:r w:rsidRPr="00CF469F">
              <w:rPr>
                <w:rFonts w:ascii="Arial" w:hAnsi="Arial" w:cs="Arial"/>
                <w:spacing w:val="46"/>
                <w:sz w:val="20"/>
              </w:rPr>
              <w:t xml:space="preserve"> </w:t>
            </w:r>
            <w:r w:rsidRPr="00CF469F">
              <w:rPr>
                <w:rFonts w:ascii="Arial" w:hAnsi="Arial" w:cs="Arial"/>
                <w:sz w:val="20"/>
              </w:rPr>
              <w:t>conceptuales,</w:t>
            </w:r>
            <w:r w:rsidRPr="00CF469F">
              <w:rPr>
                <w:rFonts w:ascii="Arial" w:hAnsi="Arial" w:cs="Arial"/>
                <w:spacing w:val="1"/>
                <w:sz w:val="20"/>
              </w:rPr>
              <w:t xml:space="preserve"> </w:t>
            </w:r>
            <w:r w:rsidRPr="00CF469F">
              <w:rPr>
                <w:rFonts w:ascii="Arial" w:hAnsi="Arial" w:cs="Arial"/>
                <w:sz w:val="20"/>
              </w:rPr>
              <w:t>objetivos,</w:t>
            </w:r>
            <w:r w:rsidRPr="00CF469F">
              <w:rPr>
                <w:rFonts w:ascii="Arial" w:hAnsi="Arial" w:cs="Arial"/>
                <w:spacing w:val="1"/>
                <w:sz w:val="20"/>
              </w:rPr>
              <w:t xml:space="preserve"> </w:t>
            </w:r>
            <w:r w:rsidRPr="00CF469F">
              <w:rPr>
                <w:rFonts w:ascii="Arial" w:hAnsi="Arial" w:cs="Arial"/>
                <w:sz w:val="20"/>
              </w:rPr>
              <w:t>fines,</w:t>
            </w:r>
            <w:r w:rsidRPr="00CF469F">
              <w:rPr>
                <w:rFonts w:ascii="Arial" w:hAnsi="Arial" w:cs="Arial"/>
                <w:spacing w:val="1"/>
                <w:sz w:val="20"/>
              </w:rPr>
              <w:t xml:space="preserve"> </w:t>
            </w:r>
            <w:r w:rsidRPr="00CF469F">
              <w:rPr>
                <w:rFonts w:ascii="Arial" w:hAnsi="Arial" w:cs="Arial"/>
                <w:sz w:val="20"/>
              </w:rPr>
              <w:t>ejes</w:t>
            </w:r>
            <w:r w:rsidRPr="00CF469F">
              <w:rPr>
                <w:rFonts w:ascii="Arial" w:hAnsi="Arial" w:cs="Arial"/>
                <w:spacing w:val="1"/>
                <w:sz w:val="20"/>
              </w:rPr>
              <w:t xml:space="preserve"> </w:t>
            </w:r>
            <w:r w:rsidRPr="00CF469F">
              <w:rPr>
                <w:rFonts w:ascii="Arial" w:hAnsi="Arial" w:cs="Arial"/>
                <w:sz w:val="20"/>
              </w:rPr>
              <w:t>curriculares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orientación</w:t>
            </w:r>
            <w:r w:rsidRPr="00CF469F">
              <w:rPr>
                <w:rFonts w:ascii="Arial" w:hAnsi="Arial" w:cs="Arial"/>
                <w:spacing w:val="1"/>
                <w:sz w:val="20"/>
              </w:rPr>
              <w:t xml:space="preserve"> </w:t>
            </w:r>
            <w:r w:rsidRPr="00CF469F">
              <w:rPr>
                <w:rFonts w:ascii="Arial" w:hAnsi="Arial" w:cs="Arial"/>
                <w:sz w:val="20"/>
              </w:rPr>
              <w:t>metodológica.</w:t>
            </w:r>
          </w:p>
        </w:tc>
        <w:tc>
          <w:tcPr>
            <w:tcW w:w="5530" w:type="dxa"/>
          </w:tcPr>
          <w:p w14:paraId="26689F88" w14:textId="4CAA46BD" w:rsidR="000F337C" w:rsidRPr="00CF469F" w:rsidRDefault="00AA78A5">
            <w:pPr>
              <w:pStyle w:val="TableParagraph"/>
              <w:spacing w:before="169" w:line="264" w:lineRule="auto"/>
              <w:ind w:left="74" w:right="51"/>
              <w:jc w:val="both"/>
              <w:rPr>
                <w:rFonts w:ascii="Arial" w:hAnsi="Arial" w:cs="Arial"/>
                <w:sz w:val="20"/>
              </w:rPr>
            </w:pPr>
            <w:r w:rsidRPr="00CF469F">
              <w:rPr>
                <w:rFonts w:ascii="Arial" w:hAnsi="Arial" w:cs="Arial"/>
                <w:sz w:val="20"/>
              </w:rPr>
              <w:t>40.</w:t>
            </w:r>
            <w:r w:rsidRPr="00CF469F">
              <w:rPr>
                <w:rFonts w:ascii="Arial" w:hAnsi="Arial" w:cs="Arial"/>
                <w:spacing w:val="-10"/>
                <w:sz w:val="20"/>
              </w:rPr>
              <w:t xml:space="preserve"> </w:t>
            </w:r>
            <w:r w:rsidRPr="00CF469F">
              <w:rPr>
                <w:rFonts w:ascii="Arial" w:hAnsi="Arial" w:cs="Arial"/>
                <w:sz w:val="20"/>
              </w:rPr>
              <w:t>Existencia</w:t>
            </w:r>
            <w:r w:rsidRPr="00CF469F">
              <w:rPr>
                <w:rFonts w:ascii="Arial" w:hAnsi="Arial" w:cs="Arial"/>
                <w:spacing w:val="-10"/>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un</w:t>
            </w:r>
            <w:r w:rsidRPr="00CF469F">
              <w:rPr>
                <w:rFonts w:ascii="Arial" w:hAnsi="Arial" w:cs="Arial"/>
                <w:spacing w:val="-10"/>
                <w:sz w:val="20"/>
              </w:rPr>
              <w:t xml:space="preserve"> </w:t>
            </w:r>
            <w:r w:rsidRPr="00CF469F">
              <w:rPr>
                <w:rFonts w:ascii="Arial" w:hAnsi="Arial" w:cs="Arial"/>
                <w:sz w:val="20"/>
              </w:rPr>
              <w:t>documento</w:t>
            </w:r>
            <w:r w:rsidRPr="00CF469F">
              <w:rPr>
                <w:rFonts w:ascii="Arial" w:hAnsi="Arial" w:cs="Arial"/>
                <w:spacing w:val="-8"/>
                <w:sz w:val="20"/>
              </w:rPr>
              <w:t xml:space="preserve"> </w:t>
            </w:r>
            <w:r w:rsidRPr="00CF469F">
              <w:rPr>
                <w:rFonts w:ascii="Arial" w:hAnsi="Arial" w:cs="Arial"/>
                <w:sz w:val="20"/>
              </w:rPr>
              <w:t>oficial</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carrera</w:t>
            </w:r>
            <w:r w:rsidRPr="00CF469F">
              <w:rPr>
                <w:rFonts w:ascii="Arial" w:hAnsi="Arial" w:cs="Arial"/>
                <w:spacing w:val="-9"/>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incluya</w:t>
            </w:r>
            <w:r w:rsidRPr="00CF469F">
              <w:rPr>
                <w:rFonts w:ascii="Arial" w:hAnsi="Arial" w:cs="Arial"/>
                <w:spacing w:val="-4"/>
                <w:sz w:val="20"/>
              </w:rPr>
              <w:t xml:space="preserve"> </w:t>
            </w:r>
            <w:r w:rsidRPr="00CF469F">
              <w:rPr>
                <w:rFonts w:ascii="Arial" w:hAnsi="Arial" w:cs="Arial"/>
                <w:sz w:val="20"/>
              </w:rPr>
              <w:t>sus</w:t>
            </w:r>
            <w:r w:rsidRPr="00CF469F">
              <w:rPr>
                <w:rFonts w:ascii="Arial" w:hAnsi="Arial" w:cs="Arial"/>
                <w:spacing w:val="-43"/>
                <w:sz w:val="20"/>
              </w:rPr>
              <w:t xml:space="preserve"> </w:t>
            </w:r>
            <w:r w:rsidRPr="00CF469F">
              <w:rPr>
                <w:rFonts w:ascii="Arial" w:hAnsi="Arial" w:cs="Arial"/>
                <w:sz w:val="20"/>
              </w:rPr>
              <w:t>antecedentes,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fundamentos</w:t>
            </w:r>
            <w:r w:rsidRPr="00CF469F">
              <w:rPr>
                <w:rFonts w:ascii="Arial" w:hAnsi="Arial" w:cs="Arial"/>
                <w:spacing w:val="1"/>
                <w:sz w:val="20"/>
              </w:rPr>
              <w:t xml:space="preserve"> </w:t>
            </w:r>
            <w:r w:rsidRPr="00CF469F">
              <w:rPr>
                <w:rFonts w:ascii="Arial" w:hAnsi="Arial" w:cs="Arial"/>
                <w:sz w:val="20"/>
              </w:rPr>
              <w:t>conceptuales,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objetivos,</w:t>
            </w:r>
            <w:r w:rsidR="00043007">
              <w:rPr>
                <w:rFonts w:ascii="Arial" w:hAnsi="Arial" w:cs="Arial"/>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fines, los ejes</w:t>
            </w:r>
            <w:r w:rsidRPr="00CF469F">
              <w:rPr>
                <w:rFonts w:ascii="Arial" w:hAnsi="Arial" w:cs="Arial"/>
                <w:spacing w:val="-2"/>
                <w:sz w:val="20"/>
              </w:rPr>
              <w:t xml:space="preserve"> </w:t>
            </w:r>
            <w:r w:rsidRPr="00CF469F">
              <w:rPr>
                <w:rFonts w:ascii="Arial" w:hAnsi="Arial" w:cs="Arial"/>
                <w:sz w:val="20"/>
              </w:rPr>
              <w:t>curriculares</w:t>
            </w:r>
            <w:r w:rsidRPr="00CF469F">
              <w:rPr>
                <w:rFonts w:ascii="Arial" w:hAnsi="Arial" w:cs="Arial"/>
                <w:spacing w:val="-1"/>
                <w:sz w:val="20"/>
              </w:rPr>
              <w:t xml:space="preserve"> </w:t>
            </w:r>
            <w:r w:rsidRPr="00CF469F">
              <w:rPr>
                <w:rFonts w:ascii="Arial" w:hAnsi="Arial" w:cs="Arial"/>
                <w:sz w:val="20"/>
              </w:rPr>
              <w:t>y la</w:t>
            </w:r>
            <w:r w:rsidRPr="00CF469F">
              <w:rPr>
                <w:rFonts w:ascii="Arial" w:hAnsi="Arial" w:cs="Arial"/>
                <w:spacing w:val="-5"/>
                <w:sz w:val="20"/>
              </w:rPr>
              <w:t xml:space="preserve"> </w:t>
            </w:r>
            <w:r w:rsidRPr="00CF469F">
              <w:rPr>
                <w:rFonts w:ascii="Arial" w:hAnsi="Arial" w:cs="Arial"/>
                <w:sz w:val="20"/>
              </w:rPr>
              <w:t>orientación</w:t>
            </w:r>
            <w:r w:rsidRPr="00CF469F">
              <w:rPr>
                <w:rFonts w:ascii="Arial" w:hAnsi="Arial" w:cs="Arial"/>
                <w:spacing w:val="1"/>
                <w:sz w:val="20"/>
              </w:rPr>
              <w:t xml:space="preserve"> </w:t>
            </w:r>
            <w:r w:rsidRPr="00CF469F">
              <w:rPr>
                <w:rFonts w:ascii="Arial" w:hAnsi="Arial" w:cs="Arial"/>
                <w:sz w:val="20"/>
              </w:rPr>
              <w:t>metodológica.</w:t>
            </w:r>
          </w:p>
        </w:tc>
      </w:tr>
      <w:tr w:rsidR="000F337C" w:rsidRPr="00CF469F" w14:paraId="26689F8C" w14:textId="77777777">
        <w:trPr>
          <w:trHeight w:val="616"/>
        </w:trPr>
        <w:tc>
          <w:tcPr>
            <w:tcW w:w="4395" w:type="dxa"/>
            <w:vMerge/>
            <w:tcBorders>
              <w:top w:val="nil"/>
            </w:tcBorders>
          </w:tcPr>
          <w:p w14:paraId="26689F8A" w14:textId="77777777" w:rsidR="000F337C" w:rsidRPr="00CF469F" w:rsidRDefault="000F337C">
            <w:pPr>
              <w:rPr>
                <w:rFonts w:ascii="Arial" w:hAnsi="Arial" w:cs="Arial"/>
                <w:sz w:val="2"/>
                <w:szCs w:val="2"/>
              </w:rPr>
            </w:pPr>
          </w:p>
        </w:tc>
        <w:tc>
          <w:tcPr>
            <w:tcW w:w="5530" w:type="dxa"/>
          </w:tcPr>
          <w:p w14:paraId="26689F8B" w14:textId="77777777" w:rsidR="000F337C" w:rsidRPr="00CF469F" w:rsidRDefault="00AA78A5">
            <w:pPr>
              <w:pStyle w:val="TableParagraph"/>
              <w:spacing w:before="39" w:line="261" w:lineRule="auto"/>
              <w:ind w:left="74" w:right="48"/>
              <w:rPr>
                <w:rFonts w:ascii="Arial" w:hAnsi="Arial" w:cs="Arial"/>
                <w:sz w:val="20"/>
              </w:rPr>
            </w:pPr>
            <w:r w:rsidRPr="00CF469F">
              <w:rPr>
                <w:rFonts w:ascii="Arial" w:hAnsi="Arial" w:cs="Arial"/>
                <w:sz w:val="20"/>
              </w:rPr>
              <w:t>41.</w:t>
            </w:r>
            <w:r w:rsidRPr="00CF469F">
              <w:rPr>
                <w:rFonts w:ascii="Arial" w:hAnsi="Arial" w:cs="Arial"/>
                <w:spacing w:val="33"/>
                <w:sz w:val="20"/>
              </w:rPr>
              <w:t xml:space="preserve"> </w:t>
            </w:r>
            <w:r w:rsidRPr="00CF469F">
              <w:rPr>
                <w:rFonts w:ascii="Arial" w:hAnsi="Arial" w:cs="Arial"/>
                <w:sz w:val="20"/>
              </w:rPr>
              <w:t>Descripción</w:t>
            </w:r>
            <w:r w:rsidRPr="00CF469F">
              <w:rPr>
                <w:rFonts w:ascii="Arial" w:hAnsi="Arial" w:cs="Arial"/>
                <w:spacing w:val="35"/>
                <w:sz w:val="20"/>
              </w:rPr>
              <w:t xml:space="preserve"> </w:t>
            </w:r>
            <w:r w:rsidRPr="00CF469F">
              <w:rPr>
                <w:rFonts w:ascii="Arial" w:hAnsi="Arial" w:cs="Arial"/>
                <w:sz w:val="20"/>
              </w:rPr>
              <w:t>de</w:t>
            </w:r>
            <w:r w:rsidRPr="00CF469F">
              <w:rPr>
                <w:rFonts w:ascii="Arial" w:hAnsi="Arial" w:cs="Arial"/>
                <w:spacing w:val="33"/>
                <w:sz w:val="20"/>
              </w:rPr>
              <w:t xml:space="preserve"> </w:t>
            </w:r>
            <w:r w:rsidRPr="00CF469F">
              <w:rPr>
                <w:rFonts w:ascii="Arial" w:hAnsi="Arial" w:cs="Arial"/>
                <w:sz w:val="20"/>
              </w:rPr>
              <w:t>los</w:t>
            </w:r>
            <w:r w:rsidRPr="00CF469F">
              <w:rPr>
                <w:rFonts w:ascii="Arial" w:hAnsi="Arial" w:cs="Arial"/>
                <w:spacing w:val="34"/>
                <w:sz w:val="20"/>
              </w:rPr>
              <w:t xml:space="preserve"> </w:t>
            </w:r>
            <w:r w:rsidRPr="00CF469F">
              <w:rPr>
                <w:rFonts w:ascii="Arial" w:hAnsi="Arial" w:cs="Arial"/>
                <w:sz w:val="20"/>
              </w:rPr>
              <w:t>medios</w:t>
            </w:r>
            <w:r w:rsidRPr="00CF469F">
              <w:rPr>
                <w:rFonts w:ascii="Arial" w:hAnsi="Arial" w:cs="Arial"/>
                <w:spacing w:val="36"/>
                <w:sz w:val="20"/>
              </w:rPr>
              <w:t xml:space="preserve"> </w:t>
            </w:r>
            <w:r w:rsidRPr="00CF469F">
              <w:rPr>
                <w:rFonts w:ascii="Arial" w:hAnsi="Arial" w:cs="Arial"/>
                <w:sz w:val="20"/>
              </w:rPr>
              <w:t>utilizados</w:t>
            </w:r>
            <w:r w:rsidRPr="00CF469F">
              <w:rPr>
                <w:rFonts w:ascii="Arial" w:hAnsi="Arial" w:cs="Arial"/>
                <w:spacing w:val="33"/>
                <w:sz w:val="20"/>
              </w:rPr>
              <w:t xml:space="preserve"> </w:t>
            </w:r>
            <w:r w:rsidRPr="00CF469F">
              <w:rPr>
                <w:rFonts w:ascii="Arial" w:hAnsi="Arial" w:cs="Arial"/>
                <w:sz w:val="20"/>
              </w:rPr>
              <w:t>para</w:t>
            </w:r>
            <w:r w:rsidRPr="00CF469F">
              <w:rPr>
                <w:rFonts w:ascii="Arial" w:hAnsi="Arial" w:cs="Arial"/>
                <w:spacing w:val="35"/>
                <w:sz w:val="20"/>
              </w:rPr>
              <w:t xml:space="preserve"> </w:t>
            </w:r>
            <w:r w:rsidRPr="00CF469F">
              <w:rPr>
                <w:rFonts w:ascii="Arial" w:hAnsi="Arial" w:cs="Arial"/>
                <w:sz w:val="20"/>
              </w:rPr>
              <w:t>la</w:t>
            </w:r>
            <w:r w:rsidRPr="00CF469F">
              <w:rPr>
                <w:rFonts w:ascii="Arial" w:hAnsi="Arial" w:cs="Arial"/>
                <w:spacing w:val="33"/>
                <w:sz w:val="20"/>
              </w:rPr>
              <w:t xml:space="preserve"> </w:t>
            </w:r>
            <w:r w:rsidRPr="00CF469F">
              <w:rPr>
                <w:rFonts w:ascii="Arial" w:hAnsi="Arial" w:cs="Arial"/>
                <w:sz w:val="20"/>
              </w:rPr>
              <w:t>divulgación</w:t>
            </w:r>
            <w:r w:rsidRPr="00CF469F">
              <w:rPr>
                <w:rFonts w:ascii="Arial" w:hAnsi="Arial" w:cs="Arial"/>
                <w:spacing w:val="35"/>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este</w:t>
            </w:r>
            <w:r w:rsidRPr="00CF469F">
              <w:rPr>
                <w:rFonts w:ascii="Arial" w:hAnsi="Arial" w:cs="Arial"/>
                <w:spacing w:val="-4"/>
                <w:sz w:val="20"/>
              </w:rPr>
              <w:t xml:space="preserve"> </w:t>
            </w:r>
            <w:r w:rsidRPr="00CF469F">
              <w:rPr>
                <w:rFonts w:ascii="Arial" w:hAnsi="Arial" w:cs="Arial"/>
                <w:sz w:val="20"/>
              </w:rPr>
              <w:t>documento.</w:t>
            </w:r>
          </w:p>
        </w:tc>
      </w:tr>
      <w:tr w:rsidR="000F337C" w:rsidRPr="00CF469F" w14:paraId="26689F8F" w14:textId="77777777">
        <w:trPr>
          <w:trHeight w:val="616"/>
        </w:trPr>
        <w:tc>
          <w:tcPr>
            <w:tcW w:w="4395" w:type="dxa"/>
            <w:vMerge w:val="restart"/>
          </w:tcPr>
          <w:p w14:paraId="26689F8D" w14:textId="77777777" w:rsidR="000F337C" w:rsidRPr="00CF469F" w:rsidRDefault="00AA78A5">
            <w:pPr>
              <w:pStyle w:val="TableParagraph"/>
              <w:spacing w:before="133" w:line="264" w:lineRule="auto"/>
              <w:ind w:left="76" w:right="50"/>
              <w:jc w:val="both"/>
              <w:rPr>
                <w:rFonts w:ascii="Arial" w:hAnsi="Arial" w:cs="Arial"/>
                <w:sz w:val="20"/>
              </w:rPr>
            </w:pPr>
            <w:r w:rsidRPr="00CF469F">
              <w:rPr>
                <w:rFonts w:ascii="Arial" w:hAnsi="Arial" w:cs="Arial"/>
                <w:sz w:val="20"/>
              </w:rPr>
              <w:t>2.1.2 Los fines y objetivos de la carrera deben ser</w:t>
            </w:r>
            <w:r w:rsidRPr="00CF469F">
              <w:rPr>
                <w:rFonts w:ascii="Arial" w:hAnsi="Arial" w:cs="Arial"/>
                <w:spacing w:val="1"/>
                <w:sz w:val="20"/>
              </w:rPr>
              <w:t xml:space="preserve"> </w:t>
            </w:r>
            <w:r w:rsidRPr="00CF469F">
              <w:rPr>
                <w:rFonts w:ascii="Arial" w:hAnsi="Arial" w:cs="Arial"/>
                <w:sz w:val="20"/>
              </w:rPr>
              <w:t>claros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congruentes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postulados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institución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guiar</w:t>
            </w:r>
            <w:r w:rsidRPr="00CF469F">
              <w:rPr>
                <w:rFonts w:ascii="Arial" w:hAnsi="Arial" w:cs="Arial"/>
                <w:spacing w:val="1"/>
                <w:sz w:val="20"/>
              </w:rPr>
              <w:t xml:space="preserve"> </w:t>
            </w:r>
            <w:r w:rsidRPr="00CF469F">
              <w:rPr>
                <w:rFonts w:ascii="Arial" w:hAnsi="Arial" w:cs="Arial"/>
                <w:sz w:val="20"/>
              </w:rPr>
              <w:t>adecuadamente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proceso</w:t>
            </w:r>
            <w:r w:rsidRPr="00CF469F">
              <w:rPr>
                <w:rFonts w:ascii="Arial" w:hAnsi="Arial" w:cs="Arial"/>
                <w:spacing w:val="1"/>
                <w:sz w:val="20"/>
              </w:rPr>
              <w:t xml:space="preserve"> </w:t>
            </w:r>
            <w:r w:rsidRPr="00CF469F">
              <w:rPr>
                <w:rFonts w:ascii="Arial" w:hAnsi="Arial" w:cs="Arial"/>
                <w:sz w:val="20"/>
              </w:rPr>
              <w:t>educativo.</w:t>
            </w:r>
          </w:p>
        </w:tc>
        <w:tc>
          <w:tcPr>
            <w:tcW w:w="5530" w:type="dxa"/>
          </w:tcPr>
          <w:p w14:paraId="26689F8E" w14:textId="77777777" w:rsidR="000F337C" w:rsidRPr="00CF469F" w:rsidRDefault="00AA78A5">
            <w:pPr>
              <w:pStyle w:val="TableParagraph"/>
              <w:spacing w:before="39" w:line="264" w:lineRule="auto"/>
              <w:ind w:left="74" w:right="48"/>
              <w:rPr>
                <w:rFonts w:ascii="Arial" w:hAnsi="Arial" w:cs="Arial"/>
                <w:sz w:val="20"/>
              </w:rPr>
            </w:pPr>
            <w:r w:rsidRPr="00CF469F">
              <w:rPr>
                <w:rFonts w:ascii="Arial" w:hAnsi="Arial" w:cs="Arial"/>
                <w:sz w:val="20"/>
              </w:rPr>
              <w:t>42.</w:t>
            </w:r>
            <w:r w:rsidRPr="00CF469F">
              <w:rPr>
                <w:rFonts w:ascii="Arial" w:hAnsi="Arial" w:cs="Arial"/>
                <w:spacing w:val="22"/>
                <w:sz w:val="20"/>
              </w:rPr>
              <w:t xml:space="preserve"> </w:t>
            </w:r>
            <w:r w:rsidRPr="00CF469F">
              <w:rPr>
                <w:rFonts w:ascii="Arial" w:hAnsi="Arial" w:cs="Arial"/>
                <w:sz w:val="20"/>
              </w:rPr>
              <w:t>Justificación</w:t>
            </w:r>
            <w:r w:rsidRPr="00CF469F">
              <w:rPr>
                <w:rFonts w:ascii="Arial" w:hAnsi="Arial" w:cs="Arial"/>
                <w:spacing w:val="26"/>
                <w:sz w:val="20"/>
              </w:rPr>
              <w:t xml:space="preserve"> </w:t>
            </w:r>
            <w:r w:rsidRPr="00CF469F">
              <w:rPr>
                <w:rFonts w:ascii="Arial" w:hAnsi="Arial" w:cs="Arial"/>
                <w:sz w:val="20"/>
              </w:rPr>
              <w:t>de</w:t>
            </w:r>
            <w:r w:rsidRPr="00CF469F">
              <w:rPr>
                <w:rFonts w:ascii="Arial" w:hAnsi="Arial" w:cs="Arial"/>
                <w:spacing w:val="23"/>
                <w:sz w:val="20"/>
              </w:rPr>
              <w:t xml:space="preserve"> </w:t>
            </w:r>
            <w:r w:rsidRPr="00CF469F">
              <w:rPr>
                <w:rFonts w:ascii="Arial" w:hAnsi="Arial" w:cs="Arial"/>
                <w:sz w:val="20"/>
              </w:rPr>
              <w:t>la</w:t>
            </w:r>
            <w:r w:rsidRPr="00CF469F">
              <w:rPr>
                <w:rFonts w:ascii="Arial" w:hAnsi="Arial" w:cs="Arial"/>
                <w:spacing w:val="22"/>
                <w:sz w:val="20"/>
              </w:rPr>
              <w:t xml:space="preserve"> </w:t>
            </w:r>
            <w:r w:rsidRPr="00CF469F">
              <w:rPr>
                <w:rFonts w:ascii="Arial" w:hAnsi="Arial" w:cs="Arial"/>
                <w:sz w:val="20"/>
              </w:rPr>
              <w:t>congruencia</w:t>
            </w:r>
            <w:r w:rsidRPr="00CF469F">
              <w:rPr>
                <w:rFonts w:ascii="Arial" w:hAnsi="Arial" w:cs="Arial"/>
                <w:spacing w:val="22"/>
                <w:sz w:val="20"/>
              </w:rPr>
              <w:t xml:space="preserve"> </w:t>
            </w:r>
            <w:r w:rsidRPr="00CF469F">
              <w:rPr>
                <w:rFonts w:ascii="Arial" w:hAnsi="Arial" w:cs="Arial"/>
                <w:sz w:val="20"/>
              </w:rPr>
              <w:t>de</w:t>
            </w:r>
            <w:r w:rsidRPr="00CF469F">
              <w:rPr>
                <w:rFonts w:ascii="Arial" w:hAnsi="Arial" w:cs="Arial"/>
                <w:spacing w:val="23"/>
                <w:sz w:val="20"/>
              </w:rPr>
              <w:t xml:space="preserve"> </w:t>
            </w:r>
            <w:r w:rsidRPr="00CF469F">
              <w:rPr>
                <w:rFonts w:ascii="Arial" w:hAnsi="Arial" w:cs="Arial"/>
                <w:sz w:val="20"/>
              </w:rPr>
              <w:t>los</w:t>
            </w:r>
            <w:r w:rsidRPr="00CF469F">
              <w:rPr>
                <w:rFonts w:ascii="Arial" w:hAnsi="Arial" w:cs="Arial"/>
                <w:spacing w:val="26"/>
                <w:sz w:val="20"/>
              </w:rPr>
              <w:t xml:space="preserve"> </w:t>
            </w:r>
            <w:r w:rsidRPr="00CF469F">
              <w:rPr>
                <w:rFonts w:ascii="Arial" w:hAnsi="Arial" w:cs="Arial"/>
                <w:sz w:val="20"/>
              </w:rPr>
              <w:t>fines</w:t>
            </w:r>
            <w:r w:rsidRPr="00CF469F">
              <w:rPr>
                <w:rFonts w:ascii="Arial" w:hAnsi="Arial" w:cs="Arial"/>
                <w:spacing w:val="23"/>
                <w:sz w:val="20"/>
              </w:rPr>
              <w:t xml:space="preserve"> </w:t>
            </w:r>
            <w:r w:rsidRPr="00CF469F">
              <w:rPr>
                <w:rFonts w:ascii="Arial" w:hAnsi="Arial" w:cs="Arial"/>
                <w:sz w:val="20"/>
              </w:rPr>
              <w:t>y</w:t>
            </w:r>
            <w:r w:rsidRPr="00CF469F">
              <w:rPr>
                <w:rFonts w:ascii="Arial" w:hAnsi="Arial" w:cs="Arial"/>
                <w:spacing w:val="25"/>
                <w:sz w:val="20"/>
              </w:rPr>
              <w:t xml:space="preserve"> </w:t>
            </w:r>
            <w:r w:rsidRPr="00CF469F">
              <w:rPr>
                <w:rFonts w:ascii="Arial" w:hAnsi="Arial" w:cs="Arial"/>
                <w:sz w:val="20"/>
              </w:rPr>
              <w:t>objetivos</w:t>
            </w:r>
            <w:r w:rsidRPr="00CF469F">
              <w:rPr>
                <w:rFonts w:ascii="Arial" w:hAnsi="Arial" w:cs="Arial"/>
                <w:spacing w:val="24"/>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postulados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institución.</w:t>
            </w:r>
          </w:p>
        </w:tc>
      </w:tr>
      <w:tr w:rsidR="000F337C" w:rsidRPr="00CF469F" w14:paraId="26689F92" w14:textId="77777777">
        <w:trPr>
          <w:trHeight w:val="717"/>
        </w:trPr>
        <w:tc>
          <w:tcPr>
            <w:tcW w:w="4395" w:type="dxa"/>
            <w:vMerge/>
            <w:tcBorders>
              <w:top w:val="nil"/>
            </w:tcBorders>
          </w:tcPr>
          <w:p w14:paraId="26689F90" w14:textId="77777777" w:rsidR="000F337C" w:rsidRPr="00CF469F" w:rsidRDefault="000F337C">
            <w:pPr>
              <w:rPr>
                <w:rFonts w:ascii="Arial" w:hAnsi="Arial" w:cs="Arial"/>
                <w:sz w:val="2"/>
                <w:szCs w:val="2"/>
              </w:rPr>
            </w:pPr>
          </w:p>
        </w:tc>
        <w:tc>
          <w:tcPr>
            <w:tcW w:w="5530" w:type="dxa"/>
          </w:tcPr>
          <w:p w14:paraId="26689F91" w14:textId="77777777" w:rsidR="000F337C" w:rsidRPr="00CF469F" w:rsidRDefault="00AA78A5">
            <w:pPr>
              <w:pStyle w:val="TableParagraph"/>
              <w:spacing w:before="90" w:line="264" w:lineRule="auto"/>
              <w:ind w:left="74" w:right="84"/>
              <w:rPr>
                <w:rFonts w:ascii="Arial" w:hAnsi="Arial" w:cs="Arial"/>
                <w:sz w:val="20"/>
              </w:rPr>
            </w:pPr>
            <w:r w:rsidRPr="00CF469F">
              <w:rPr>
                <w:rFonts w:ascii="Arial" w:hAnsi="Arial" w:cs="Arial"/>
                <w:sz w:val="20"/>
              </w:rPr>
              <w:t>43.</w:t>
            </w:r>
            <w:r w:rsidRPr="00CF469F">
              <w:rPr>
                <w:rFonts w:ascii="Arial" w:hAnsi="Arial" w:cs="Arial"/>
                <w:spacing w:val="2"/>
                <w:sz w:val="20"/>
              </w:rPr>
              <w:t xml:space="preserve"> </w:t>
            </w:r>
            <w:r w:rsidRPr="00CF469F">
              <w:rPr>
                <w:rFonts w:ascii="Arial" w:hAnsi="Arial" w:cs="Arial"/>
                <w:sz w:val="20"/>
              </w:rPr>
              <w:t>Porcentaje</w:t>
            </w:r>
            <w:r w:rsidRPr="00CF469F">
              <w:rPr>
                <w:rFonts w:ascii="Arial" w:hAnsi="Arial" w:cs="Arial"/>
                <w:spacing w:val="3"/>
                <w:sz w:val="20"/>
              </w:rPr>
              <w:t xml:space="preserve"> </w:t>
            </w:r>
            <w:r w:rsidRPr="00CF469F">
              <w:rPr>
                <w:rFonts w:ascii="Arial" w:hAnsi="Arial" w:cs="Arial"/>
                <w:sz w:val="20"/>
              </w:rPr>
              <w:t>del</w:t>
            </w:r>
            <w:r w:rsidRPr="00CF469F">
              <w:rPr>
                <w:rFonts w:ascii="Arial" w:hAnsi="Arial" w:cs="Arial"/>
                <w:spacing w:val="2"/>
                <w:sz w:val="20"/>
              </w:rPr>
              <w:t xml:space="preserve"> </w:t>
            </w:r>
            <w:r w:rsidRPr="00CF469F">
              <w:rPr>
                <w:rFonts w:ascii="Arial" w:hAnsi="Arial" w:cs="Arial"/>
                <w:sz w:val="20"/>
              </w:rPr>
              <w:t>personal</w:t>
            </w:r>
            <w:r w:rsidRPr="00CF469F">
              <w:rPr>
                <w:rFonts w:ascii="Arial" w:hAnsi="Arial" w:cs="Arial"/>
                <w:spacing w:val="6"/>
                <w:sz w:val="20"/>
              </w:rPr>
              <w:t xml:space="preserve"> </w:t>
            </w:r>
            <w:r w:rsidRPr="00CF469F">
              <w:rPr>
                <w:rFonts w:ascii="Arial" w:hAnsi="Arial" w:cs="Arial"/>
                <w:sz w:val="20"/>
              </w:rPr>
              <w:t>académico</w:t>
            </w:r>
            <w:r w:rsidRPr="00CF469F">
              <w:rPr>
                <w:rFonts w:ascii="Arial" w:hAnsi="Arial" w:cs="Arial"/>
                <w:spacing w:val="5"/>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considera</w:t>
            </w:r>
            <w:r w:rsidRPr="00CF469F">
              <w:rPr>
                <w:rFonts w:ascii="Arial" w:hAnsi="Arial" w:cs="Arial"/>
                <w:spacing w:val="6"/>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fines</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objetivos</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guían el</w:t>
            </w:r>
            <w:r w:rsidRPr="00CF469F">
              <w:rPr>
                <w:rFonts w:ascii="Arial" w:hAnsi="Arial" w:cs="Arial"/>
                <w:spacing w:val="-2"/>
                <w:sz w:val="20"/>
              </w:rPr>
              <w:t xml:space="preserve"> </w:t>
            </w:r>
            <w:r w:rsidRPr="00CF469F">
              <w:rPr>
                <w:rFonts w:ascii="Arial" w:hAnsi="Arial" w:cs="Arial"/>
                <w:sz w:val="20"/>
              </w:rPr>
              <w:t>proceso educativo.</w:t>
            </w:r>
          </w:p>
        </w:tc>
      </w:tr>
      <w:tr w:rsidR="000F337C" w:rsidRPr="00CF469F" w14:paraId="26689F96" w14:textId="77777777">
        <w:trPr>
          <w:trHeight w:val="885"/>
        </w:trPr>
        <w:tc>
          <w:tcPr>
            <w:tcW w:w="4395" w:type="dxa"/>
            <w:vMerge w:val="restart"/>
          </w:tcPr>
          <w:p w14:paraId="26689F94" w14:textId="77777777"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sz w:val="20"/>
              </w:rPr>
              <w:t>2.1.3 La carrera debe contar con</w:t>
            </w:r>
            <w:r w:rsidRPr="00CF469F">
              <w:rPr>
                <w:rFonts w:ascii="Arial" w:hAnsi="Arial" w:cs="Arial"/>
                <w:spacing w:val="1"/>
                <w:sz w:val="20"/>
              </w:rPr>
              <w:t xml:space="preserve"> </w:t>
            </w:r>
            <w:r w:rsidRPr="00CF469F">
              <w:rPr>
                <w:rFonts w:ascii="Arial" w:hAnsi="Arial" w:cs="Arial"/>
                <w:sz w:val="20"/>
              </w:rPr>
              <w:t>una descripción</w:t>
            </w:r>
            <w:r w:rsidRPr="00CF469F">
              <w:rPr>
                <w:rFonts w:ascii="Arial" w:hAnsi="Arial" w:cs="Arial"/>
                <w:spacing w:val="1"/>
                <w:sz w:val="20"/>
              </w:rPr>
              <w:t xml:space="preserve"> </w:t>
            </w:r>
            <w:r w:rsidRPr="00CF469F">
              <w:rPr>
                <w:rFonts w:ascii="Arial" w:hAnsi="Arial" w:cs="Arial"/>
                <w:w w:val="95"/>
                <w:sz w:val="20"/>
              </w:rPr>
              <w:t>explícita de los referentes universales y las corrientes</w:t>
            </w:r>
            <w:r w:rsidRPr="00CF469F">
              <w:rPr>
                <w:rFonts w:ascii="Arial" w:hAnsi="Arial" w:cs="Arial"/>
                <w:spacing w:val="1"/>
                <w:w w:val="95"/>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pensamiento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fundamentan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estudios.</w:t>
            </w:r>
          </w:p>
        </w:tc>
        <w:tc>
          <w:tcPr>
            <w:tcW w:w="5530" w:type="dxa"/>
          </w:tcPr>
          <w:p w14:paraId="26689F95" w14:textId="77777777" w:rsidR="000F337C" w:rsidRPr="00CF469F" w:rsidRDefault="00AA78A5">
            <w:pPr>
              <w:pStyle w:val="TableParagraph"/>
              <w:spacing w:before="39" w:line="264" w:lineRule="auto"/>
              <w:ind w:left="74" w:right="55"/>
              <w:jc w:val="both"/>
              <w:rPr>
                <w:rFonts w:ascii="Arial" w:hAnsi="Arial" w:cs="Arial"/>
                <w:sz w:val="20"/>
              </w:rPr>
            </w:pPr>
            <w:r w:rsidRPr="00CF469F">
              <w:rPr>
                <w:rFonts w:ascii="Arial" w:hAnsi="Arial" w:cs="Arial"/>
                <w:sz w:val="20"/>
              </w:rPr>
              <w:t>44. Existencia de un documento oficial que incluya los referentes</w:t>
            </w:r>
            <w:r w:rsidRPr="00CF469F">
              <w:rPr>
                <w:rFonts w:ascii="Arial" w:hAnsi="Arial" w:cs="Arial"/>
                <w:spacing w:val="1"/>
                <w:sz w:val="20"/>
              </w:rPr>
              <w:t xml:space="preserve"> </w:t>
            </w:r>
            <w:r w:rsidRPr="00CF469F">
              <w:rPr>
                <w:rFonts w:ascii="Arial" w:hAnsi="Arial" w:cs="Arial"/>
                <w:sz w:val="20"/>
              </w:rPr>
              <w:t>universales y las corrientes de pensamiento que fundamentan la</w:t>
            </w:r>
            <w:r w:rsidRPr="00CF469F">
              <w:rPr>
                <w:rFonts w:ascii="Arial" w:hAnsi="Arial" w:cs="Arial"/>
                <w:spacing w:val="1"/>
                <w:sz w:val="20"/>
              </w:rPr>
              <w:t xml:space="preserve"> </w:t>
            </w:r>
            <w:r w:rsidRPr="00CF469F">
              <w:rPr>
                <w:rFonts w:ascii="Arial" w:hAnsi="Arial" w:cs="Arial"/>
                <w:sz w:val="20"/>
              </w:rPr>
              <w:t>carrera, así</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lugar</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3"/>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se</w:t>
            </w:r>
            <w:r w:rsidRPr="00CF469F">
              <w:rPr>
                <w:rFonts w:ascii="Arial" w:hAnsi="Arial" w:cs="Arial"/>
                <w:spacing w:val="-4"/>
                <w:sz w:val="20"/>
              </w:rPr>
              <w:t xml:space="preserve"> </w:t>
            </w:r>
            <w:r w:rsidRPr="00CF469F">
              <w:rPr>
                <w:rFonts w:ascii="Arial" w:hAnsi="Arial" w:cs="Arial"/>
                <w:sz w:val="20"/>
              </w:rPr>
              <w:t>encuentran estipulados.</w:t>
            </w:r>
          </w:p>
        </w:tc>
      </w:tr>
      <w:tr w:rsidR="000F337C" w:rsidRPr="00CF469F" w14:paraId="26689F99" w14:textId="77777777">
        <w:trPr>
          <w:trHeight w:val="796"/>
        </w:trPr>
        <w:tc>
          <w:tcPr>
            <w:tcW w:w="4395" w:type="dxa"/>
            <w:vMerge/>
            <w:tcBorders>
              <w:top w:val="nil"/>
            </w:tcBorders>
          </w:tcPr>
          <w:p w14:paraId="26689F97" w14:textId="77777777" w:rsidR="000F337C" w:rsidRPr="00CF469F" w:rsidRDefault="000F337C">
            <w:pPr>
              <w:rPr>
                <w:rFonts w:ascii="Arial" w:hAnsi="Arial" w:cs="Arial"/>
                <w:sz w:val="2"/>
                <w:szCs w:val="2"/>
              </w:rPr>
            </w:pPr>
          </w:p>
        </w:tc>
        <w:tc>
          <w:tcPr>
            <w:tcW w:w="5530" w:type="dxa"/>
          </w:tcPr>
          <w:p w14:paraId="26689F98" w14:textId="77777777" w:rsidR="000F337C" w:rsidRPr="00CF469F" w:rsidRDefault="00AA78A5">
            <w:pPr>
              <w:pStyle w:val="TableParagraph"/>
              <w:spacing w:before="131" w:line="261" w:lineRule="auto"/>
              <w:ind w:left="74" w:right="48"/>
              <w:rPr>
                <w:rFonts w:ascii="Arial" w:hAnsi="Arial" w:cs="Arial"/>
                <w:sz w:val="20"/>
              </w:rPr>
            </w:pPr>
            <w:r w:rsidRPr="00CF469F">
              <w:rPr>
                <w:rFonts w:ascii="Arial" w:hAnsi="Arial" w:cs="Arial"/>
                <w:sz w:val="20"/>
              </w:rPr>
              <w:t>45.</w:t>
            </w:r>
            <w:r w:rsidRPr="00CF469F">
              <w:rPr>
                <w:rFonts w:ascii="Arial" w:hAnsi="Arial" w:cs="Arial"/>
                <w:spacing w:val="3"/>
                <w:sz w:val="20"/>
              </w:rPr>
              <w:t xml:space="preserve"> </w:t>
            </w:r>
            <w:r w:rsidRPr="00CF469F">
              <w:rPr>
                <w:rFonts w:ascii="Arial" w:hAnsi="Arial" w:cs="Arial"/>
                <w:sz w:val="20"/>
              </w:rPr>
              <w:t>Porcentaje</w:t>
            </w:r>
            <w:r w:rsidRPr="00CF469F">
              <w:rPr>
                <w:rFonts w:ascii="Arial" w:hAnsi="Arial" w:cs="Arial"/>
                <w:spacing w:val="4"/>
                <w:sz w:val="20"/>
              </w:rPr>
              <w:t xml:space="preserve"> </w:t>
            </w:r>
            <w:r w:rsidRPr="00CF469F">
              <w:rPr>
                <w:rFonts w:ascii="Arial" w:hAnsi="Arial" w:cs="Arial"/>
                <w:sz w:val="20"/>
              </w:rPr>
              <w:t>del</w:t>
            </w:r>
            <w:r w:rsidRPr="00CF469F">
              <w:rPr>
                <w:rFonts w:ascii="Arial" w:hAnsi="Arial" w:cs="Arial"/>
                <w:spacing w:val="3"/>
                <w:sz w:val="20"/>
              </w:rPr>
              <w:t xml:space="preserve"> </w:t>
            </w:r>
            <w:r w:rsidRPr="00CF469F">
              <w:rPr>
                <w:rFonts w:ascii="Arial" w:hAnsi="Arial" w:cs="Arial"/>
                <w:sz w:val="20"/>
              </w:rPr>
              <w:t>personal</w:t>
            </w:r>
            <w:r w:rsidRPr="00CF469F">
              <w:rPr>
                <w:rFonts w:ascii="Arial" w:hAnsi="Arial" w:cs="Arial"/>
                <w:spacing w:val="5"/>
                <w:sz w:val="20"/>
              </w:rPr>
              <w:t xml:space="preserve"> </w:t>
            </w:r>
            <w:r w:rsidRPr="00CF469F">
              <w:rPr>
                <w:rFonts w:ascii="Arial" w:hAnsi="Arial" w:cs="Arial"/>
                <w:sz w:val="20"/>
              </w:rPr>
              <w:t>académico</w:t>
            </w:r>
            <w:r w:rsidRPr="00CF469F">
              <w:rPr>
                <w:rFonts w:ascii="Arial" w:hAnsi="Arial" w:cs="Arial"/>
                <w:spacing w:val="3"/>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considera</w:t>
            </w:r>
            <w:r w:rsidRPr="00CF469F">
              <w:rPr>
                <w:rFonts w:ascii="Arial" w:hAnsi="Arial" w:cs="Arial"/>
                <w:spacing w:val="4"/>
                <w:sz w:val="20"/>
              </w:rPr>
              <w:t xml:space="preserve"> </w:t>
            </w:r>
            <w:r w:rsidRPr="00CF469F">
              <w:rPr>
                <w:rFonts w:ascii="Arial" w:hAnsi="Arial" w:cs="Arial"/>
                <w:sz w:val="20"/>
              </w:rPr>
              <w:t>pertinentes</w:t>
            </w:r>
            <w:r w:rsidRPr="00CF469F">
              <w:rPr>
                <w:rFonts w:ascii="Arial" w:hAnsi="Arial" w:cs="Arial"/>
                <w:spacing w:val="-42"/>
                <w:sz w:val="20"/>
              </w:rPr>
              <w:t xml:space="preserve"> </w:t>
            </w:r>
            <w:r w:rsidRPr="00CF469F">
              <w:rPr>
                <w:rFonts w:ascii="Arial" w:hAnsi="Arial" w:cs="Arial"/>
                <w:sz w:val="20"/>
              </w:rPr>
              <w:t>y actuales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referentes</w:t>
            </w:r>
            <w:r w:rsidRPr="00CF469F">
              <w:rPr>
                <w:rFonts w:ascii="Arial" w:hAnsi="Arial" w:cs="Arial"/>
                <w:spacing w:val="-2"/>
                <w:sz w:val="20"/>
              </w:rPr>
              <w:t xml:space="preserve"> </w:t>
            </w:r>
            <w:r w:rsidRPr="00CF469F">
              <w:rPr>
                <w:rFonts w:ascii="Arial" w:hAnsi="Arial" w:cs="Arial"/>
                <w:sz w:val="20"/>
              </w:rPr>
              <w:t>universales.</w:t>
            </w:r>
          </w:p>
        </w:tc>
      </w:tr>
    </w:tbl>
    <w:p w14:paraId="26689F9A" w14:textId="77777777" w:rsidR="000F337C" w:rsidRPr="00CF469F" w:rsidRDefault="000F337C">
      <w:pPr>
        <w:spacing w:line="261" w:lineRule="auto"/>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530"/>
      </w:tblGrid>
      <w:tr w:rsidR="000F337C" w:rsidRPr="001668E1" w14:paraId="26689F9D" w14:textId="77777777">
        <w:trPr>
          <w:trHeight w:val="374"/>
        </w:trPr>
        <w:tc>
          <w:tcPr>
            <w:tcW w:w="4395" w:type="dxa"/>
            <w:shd w:val="clear" w:color="auto" w:fill="8A8A8A"/>
          </w:tcPr>
          <w:p w14:paraId="26689F9B" w14:textId="77777777" w:rsidR="000F337C" w:rsidRPr="001668E1" w:rsidRDefault="00AA78A5">
            <w:pPr>
              <w:pStyle w:val="TableParagraph"/>
              <w:spacing w:before="21"/>
              <w:ind w:left="1121"/>
              <w:rPr>
                <w:rFonts w:ascii="Arial" w:hAnsi="Arial" w:cs="Arial"/>
                <w:b/>
                <w:sz w:val="20"/>
                <w:szCs w:val="20"/>
              </w:rPr>
            </w:pPr>
            <w:r w:rsidRPr="001668E1">
              <w:rPr>
                <w:rFonts w:ascii="Arial" w:hAnsi="Arial" w:cs="Arial"/>
                <w:b/>
                <w:color w:val="FFFFFF"/>
                <w:sz w:val="20"/>
                <w:szCs w:val="20"/>
              </w:rPr>
              <w:lastRenderedPageBreak/>
              <w:t>Criterios</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estándares</w:t>
            </w:r>
          </w:p>
        </w:tc>
        <w:tc>
          <w:tcPr>
            <w:tcW w:w="5530" w:type="dxa"/>
            <w:shd w:val="clear" w:color="auto" w:fill="8A8A8A"/>
          </w:tcPr>
          <w:p w14:paraId="26689F9C" w14:textId="77777777" w:rsidR="000F337C" w:rsidRPr="001668E1" w:rsidRDefault="00AA78A5">
            <w:pPr>
              <w:pStyle w:val="TableParagraph"/>
              <w:spacing w:before="21"/>
              <w:ind w:left="2229" w:right="2208"/>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9FA1" w14:textId="77777777">
        <w:trPr>
          <w:trHeight w:val="765"/>
        </w:trPr>
        <w:tc>
          <w:tcPr>
            <w:tcW w:w="4395" w:type="dxa"/>
            <w:vMerge w:val="restart"/>
          </w:tcPr>
          <w:p w14:paraId="26689F9E" w14:textId="77777777" w:rsidR="000F337C" w:rsidRPr="00CF469F" w:rsidRDefault="000F337C">
            <w:pPr>
              <w:pStyle w:val="TableParagraph"/>
              <w:spacing w:before="9"/>
              <w:rPr>
                <w:rFonts w:ascii="Arial" w:hAnsi="Arial" w:cs="Arial"/>
              </w:rPr>
            </w:pPr>
          </w:p>
          <w:p w14:paraId="26689F9F" w14:textId="77777777"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sz w:val="20"/>
              </w:rPr>
              <w:t>2.1.4</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tener</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perfil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entrada</w:t>
            </w:r>
            <w:r w:rsidRPr="00CF469F">
              <w:rPr>
                <w:rFonts w:ascii="Arial" w:hAnsi="Arial" w:cs="Arial"/>
                <w:spacing w:val="-43"/>
                <w:sz w:val="20"/>
              </w:rPr>
              <w:t xml:space="preserve"> </w:t>
            </w:r>
            <w:r w:rsidRPr="00CF469F">
              <w:rPr>
                <w:rFonts w:ascii="Arial" w:hAnsi="Arial" w:cs="Arial"/>
                <w:sz w:val="20"/>
              </w:rPr>
              <w:t>claramente</w:t>
            </w:r>
            <w:r w:rsidRPr="00CF469F">
              <w:rPr>
                <w:rFonts w:ascii="Arial" w:hAnsi="Arial" w:cs="Arial"/>
                <w:spacing w:val="1"/>
                <w:sz w:val="20"/>
              </w:rPr>
              <w:t xml:space="preserve"> </w:t>
            </w:r>
            <w:r w:rsidRPr="00CF469F">
              <w:rPr>
                <w:rFonts w:ascii="Arial" w:hAnsi="Arial" w:cs="Arial"/>
                <w:sz w:val="20"/>
              </w:rPr>
              <w:t>establecido,</w:t>
            </w:r>
            <w:r w:rsidRPr="00CF469F">
              <w:rPr>
                <w:rFonts w:ascii="Arial" w:hAnsi="Arial" w:cs="Arial"/>
                <w:spacing w:val="1"/>
                <w:sz w:val="20"/>
              </w:rPr>
              <w:t xml:space="preserve"> </w:t>
            </w:r>
            <w:r w:rsidRPr="00CF469F">
              <w:rPr>
                <w:rFonts w:ascii="Arial" w:hAnsi="Arial" w:cs="Arial"/>
                <w:sz w:val="20"/>
              </w:rPr>
              <w:t>congruente</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conocimientos, las habilidades y las actitudes que</w:t>
            </w:r>
            <w:r w:rsidRPr="00CF469F">
              <w:rPr>
                <w:rFonts w:ascii="Arial" w:hAnsi="Arial" w:cs="Arial"/>
                <w:spacing w:val="1"/>
                <w:sz w:val="20"/>
              </w:rPr>
              <w:t xml:space="preserve"> </w:t>
            </w:r>
            <w:r w:rsidRPr="00CF469F">
              <w:rPr>
                <w:rFonts w:ascii="Arial" w:hAnsi="Arial" w:cs="Arial"/>
                <w:sz w:val="20"/>
              </w:rPr>
              <w:t>corresponden</w:t>
            </w:r>
            <w:r w:rsidRPr="00CF469F">
              <w:rPr>
                <w:rFonts w:ascii="Arial" w:hAnsi="Arial" w:cs="Arial"/>
                <w:spacing w:val="1"/>
                <w:sz w:val="20"/>
              </w:rPr>
              <w:t xml:space="preserve"> </w:t>
            </w:r>
            <w:r w:rsidRPr="00CF469F">
              <w:rPr>
                <w:rFonts w:ascii="Arial" w:hAnsi="Arial" w:cs="Arial"/>
                <w:sz w:val="20"/>
              </w:rPr>
              <w:t>a su naturaleza.</w:t>
            </w:r>
          </w:p>
        </w:tc>
        <w:tc>
          <w:tcPr>
            <w:tcW w:w="5530" w:type="dxa"/>
          </w:tcPr>
          <w:p w14:paraId="26689FA0" w14:textId="77777777" w:rsidR="000F337C" w:rsidRPr="00CF469F" w:rsidRDefault="00AA78A5">
            <w:pPr>
              <w:pStyle w:val="TableParagraph"/>
              <w:spacing w:before="95" w:line="264" w:lineRule="auto"/>
              <w:ind w:left="74" w:right="48"/>
              <w:rPr>
                <w:rFonts w:ascii="Arial" w:hAnsi="Arial" w:cs="Arial"/>
                <w:sz w:val="20"/>
              </w:rPr>
            </w:pPr>
            <w:r w:rsidRPr="00CF469F">
              <w:rPr>
                <w:rFonts w:ascii="Arial" w:hAnsi="Arial" w:cs="Arial"/>
                <w:sz w:val="20"/>
              </w:rPr>
              <w:t>46.</w:t>
            </w:r>
            <w:r w:rsidRPr="00CF469F">
              <w:rPr>
                <w:rFonts w:ascii="Arial" w:hAnsi="Arial" w:cs="Arial"/>
                <w:spacing w:val="14"/>
                <w:sz w:val="20"/>
              </w:rPr>
              <w:t xml:space="preserve"> </w:t>
            </w:r>
            <w:r w:rsidRPr="00CF469F">
              <w:rPr>
                <w:rFonts w:ascii="Arial" w:hAnsi="Arial" w:cs="Arial"/>
                <w:sz w:val="20"/>
              </w:rPr>
              <w:t>Documento</w:t>
            </w:r>
            <w:r w:rsidRPr="00CF469F">
              <w:rPr>
                <w:rFonts w:ascii="Arial" w:hAnsi="Arial" w:cs="Arial"/>
                <w:spacing w:val="17"/>
                <w:sz w:val="20"/>
              </w:rPr>
              <w:t xml:space="preserve"> </w:t>
            </w:r>
            <w:r w:rsidRPr="00CF469F">
              <w:rPr>
                <w:rFonts w:ascii="Arial" w:hAnsi="Arial" w:cs="Arial"/>
                <w:sz w:val="20"/>
              </w:rPr>
              <w:t>en</w:t>
            </w:r>
            <w:r w:rsidRPr="00CF469F">
              <w:rPr>
                <w:rFonts w:ascii="Arial" w:hAnsi="Arial" w:cs="Arial"/>
                <w:spacing w:val="15"/>
                <w:sz w:val="20"/>
              </w:rPr>
              <w:t xml:space="preserve"> </w:t>
            </w:r>
            <w:r w:rsidRPr="00CF469F">
              <w:rPr>
                <w:rFonts w:ascii="Arial" w:hAnsi="Arial" w:cs="Arial"/>
                <w:sz w:val="20"/>
              </w:rPr>
              <w:t>que</w:t>
            </w:r>
            <w:r w:rsidRPr="00CF469F">
              <w:rPr>
                <w:rFonts w:ascii="Arial" w:hAnsi="Arial" w:cs="Arial"/>
                <w:spacing w:val="14"/>
                <w:sz w:val="20"/>
              </w:rPr>
              <w:t xml:space="preserve"> </w:t>
            </w:r>
            <w:r w:rsidRPr="00CF469F">
              <w:rPr>
                <w:rFonts w:ascii="Arial" w:hAnsi="Arial" w:cs="Arial"/>
                <w:sz w:val="20"/>
              </w:rPr>
              <w:t>se</w:t>
            </w:r>
            <w:r w:rsidRPr="00CF469F">
              <w:rPr>
                <w:rFonts w:ascii="Arial" w:hAnsi="Arial" w:cs="Arial"/>
                <w:spacing w:val="12"/>
                <w:sz w:val="20"/>
              </w:rPr>
              <w:t xml:space="preserve"> </w:t>
            </w:r>
            <w:r w:rsidRPr="00CF469F">
              <w:rPr>
                <w:rFonts w:ascii="Arial" w:hAnsi="Arial" w:cs="Arial"/>
                <w:sz w:val="20"/>
              </w:rPr>
              <w:t>especifica</w:t>
            </w:r>
            <w:r w:rsidRPr="00CF469F">
              <w:rPr>
                <w:rFonts w:ascii="Arial" w:hAnsi="Arial" w:cs="Arial"/>
                <w:spacing w:val="14"/>
                <w:sz w:val="20"/>
              </w:rPr>
              <w:t xml:space="preserve"> </w:t>
            </w:r>
            <w:r w:rsidRPr="00CF469F">
              <w:rPr>
                <w:rFonts w:ascii="Arial" w:hAnsi="Arial" w:cs="Arial"/>
                <w:sz w:val="20"/>
              </w:rPr>
              <w:t>el</w:t>
            </w:r>
            <w:r w:rsidRPr="00CF469F">
              <w:rPr>
                <w:rFonts w:ascii="Arial" w:hAnsi="Arial" w:cs="Arial"/>
                <w:spacing w:val="15"/>
                <w:sz w:val="20"/>
              </w:rPr>
              <w:t xml:space="preserve"> </w:t>
            </w:r>
            <w:r w:rsidRPr="00CF469F">
              <w:rPr>
                <w:rFonts w:ascii="Arial" w:hAnsi="Arial" w:cs="Arial"/>
                <w:sz w:val="20"/>
              </w:rPr>
              <w:t>perfil</w:t>
            </w:r>
            <w:r w:rsidRPr="00CF469F">
              <w:rPr>
                <w:rFonts w:ascii="Arial" w:hAnsi="Arial" w:cs="Arial"/>
                <w:spacing w:val="15"/>
                <w:sz w:val="20"/>
              </w:rPr>
              <w:t xml:space="preserve"> </w:t>
            </w:r>
            <w:r w:rsidRPr="00CF469F">
              <w:rPr>
                <w:rFonts w:ascii="Arial" w:hAnsi="Arial" w:cs="Arial"/>
                <w:sz w:val="20"/>
              </w:rPr>
              <w:t>de</w:t>
            </w:r>
            <w:r w:rsidRPr="00CF469F">
              <w:rPr>
                <w:rFonts w:ascii="Arial" w:hAnsi="Arial" w:cs="Arial"/>
                <w:spacing w:val="13"/>
                <w:sz w:val="20"/>
              </w:rPr>
              <w:t xml:space="preserve"> </w:t>
            </w:r>
            <w:r w:rsidRPr="00CF469F">
              <w:rPr>
                <w:rFonts w:ascii="Arial" w:hAnsi="Arial" w:cs="Arial"/>
                <w:sz w:val="20"/>
              </w:rPr>
              <w:t>entrada,</w:t>
            </w:r>
            <w:r w:rsidRPr="00CF469F">
              <w:rPr>
                <w:rFonts w:ascii="Arial" w:hAnsi="Arial" w:cs="Arial"/>
                <w:spacing w:val="14"/>
                <w:sz w:val="20"/>
              </w:rPr>
              <w:t xml:space="preserve"> </w:t>
            </w:r>
            <w:r w:rsidRPr="00CF469F">
              <w:rPr>
                <w:rFonts w:ascii="Arial" w:hAnsi="Arial" w:cs="Arial"/>
                <w:sz w:val="20"/>
              </w:rPr>
              <w:t>con</w:t>
            </w:r>
            <w:r w:rsidRPr="00CF469F">
              <w:rPr>
                <w:rFonts w:ascii="Arial" w:hAnsi="Arial" w:cs="Arial"/>
                <w:spacing w:val="18"/>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conocimientos,</w:t>
            </w:r>
            <w:r w:rsidRPr="00CF469F">
              <w:rPr>
                <w:rFonts w:ascii="Arial" w:hAnsi="Arial" w:cs="Arial"/>
                <w:spacing w:val="1"/>
                <w:sz w:val="20"/>
              </w:rPr>
              <w:t xml:space="preserve"> </w:t>
            </w:r>
            <w:r w:rsidRPr="00CF469F">
              <w:rPr>
                <w:rFonts w:ascii="Arial" w:hAnsi="Arial" w:cs="Arial"/>
                <w:sz w:val="20"/>
              </w:rPr>
              <w:t>habilidades</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actitudes</w:t>
            </w:r>
            <w:r w:rsidRPr="00CF469F">
              <w:rPr>
                <w:rFonts w:ascii="Arial" w:hAnsi="Arial" w:cs="Arial"/>
                <w:spacing w:val="-2"/>
                <w:sz w:val="20"/>
              </w:rPr>
              <w:t xml:space="preserve"> </w:t>
            </w:r>
            <w:r w:rsidRPr="00CF469F">
              <w:rPr>
                <w:rFonts w:ascii="Arial" w:hAnsi="Arial" w:cs="Arial"/>
                <w:sz w:val="20"/>
              </w:rPr>
              <w:t>establecidos.</w:t>
            </w:r>
          </w:p>
        </w:tc>
      </w:tr>
      <w:tr w:rsidR="000F337C" w:rsidRPr="00CF469F" w14:paraId="26689FA4" w14:textId="77777777">
        <w:trPr>
          <w:trHeight w:val="885"/>
        </w:trPr>
        <w:tc>
          <w:tcPr>
            <w:tcW w:w="4395" w:type="dxa"/>
            <w:vMerge/>
            <w:tcBorders>
              <w:top w:val="nil"/>
            </w:tcBorders>
          </w:tcPr>
          <w:p w14:paraId="26689FA2" w14:textId="77777777" w:rsidR="000F337C" w:rsidRPr="00CF469F" w:rsidRDefault="000F337C">
            <w:pPr>
              <w:rPr>
                <w:rFonts w:ascii="Arial" w:hAnsi="Arial" w:cs="Arial"/>
                <w:sz w:val="2"/>
                <w:szCs w:val="2"/>
              </w:rPr>
            </w:pPr>
          </w:p>
        </w:tc>
        <w:tc>
          <w:tcPr>
            <w:tcW w:w="5530" w:type="dxa"/>
          </w:tcPr>
          <w:p w14:paraId="26689FA3" w14:textId="77777777" w:rsidR="000F337C" w:rsidRPr="00CF469F" w:rsidRDefault="00AA78A5">
            <w:pPr>
              <w:pStyle w:val="TableParagraph"/>
              <w:spacing w:before="20" w:line="264" w:lineRule="auto"/>
              <w:ind w:left="74" w:right="57"/>
              <w:jc w:val="both"/>
              <w:rPr>
                <w:rFonts w:ascii="Arial" w:hAnsi="Arial" w:cs="Arial"/>
                <w:sz w:val="20"/>
              </w:rPr>
            </w:pPr>
            <w:r w:rsidRPr="00CF469F">
              <w:rPr>
                <w:rFonts w:ascii="Arial" w:hAnsi="Arial" w:cs="Arial"/>
                <w:sz w:val="20"/>
              </w:rPr>
              <w:t>47. Porcentajes del personal académico y de los estudiantes que</w:t>
            </w:r>
            <w:r w:rsidRPr="00CF469F">
              <w:rPr>
                <w:rFonts w:ascii="Arial" w:hAnsi="Arial" w:cs="Arial"/>
                <w:spacing w:val="1"/>
                <w:sz w:val="20"/>
              </w:rPr>
              <w:t xml:space="preserve"> </w:t>
            </w:r>
            <w:r w:rsidRPr="00CF469F">
              <w:rPr>
                <w:rFonts w:ascii="Arial" w:hAnsi="Arial" w:cs="Arial"/>
                <w:sz w:val="20"/>
              </w:rPr>
              <w:t>considera que hay congruencia entre el perfil de entrada y las</w:t>
            </w:r>
            <w:r w:rsidRPr="00CF469F">
              <w:rPr>
                <w:rFonts w:ascii="Arial" w:hAnsi="Arial" w:cs="Arial"/>
                <w:spacing w:val="1"/>
                <w:sz w:val="20"/>
              </w:rPr>
              <w:t xml:space="preserve"> </w:t>
            </w:r>
            <w:r w:rsidRPr="00CF469F">
              <w:rPr>
                <w:rFonts w:ascii="Arial" w:hAnsi="Arial" w:cs="Arial"/>
                <w:sz w:val="20"/>
              </w:rPr>
              <w:t>habilidades, las</w:t>
            </w:r>
            <w:r w:rsidRPr="00CF469F">
              <w:rPr>
                <w:rFonts w:ascii="Arial" w:hAnsi="Arial" w:cs="Arial"/>
                <w:spacing w:val="-2"/>
                <w:sz w:val="20"/>
              </w:rPr>
              <w:t xml:space="preserve"> </w:t>
            </w:r>
            <w:r w:rsidRPr="00CF469F">
              <w:rPr>
                <w:rFonts w:ascii="Arial" w:hAnsi="Arial" w:cs="Arial"/>
                <w:sz w:val="20"/>
              </w:rPr>
              <w:t>actitudes</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conocimientos</w:t>
            </w:r>
            <w:r w:rsidRPr="00CF469F">
              <w:rPr>
                <w:rFonts w:ascii="Arial" w:hAnsi="Arial" w:cs="Arial"/>
                <w:spacing w:val="-1"/>
                <w:sz w:val="20"/>
              </w:rPr>
              <w:t xml:space="preserve"> </w:t>
            </w:r>
            <w:r w:rsidRPr="00CF469F">
              <w:rPr>
                <w:rFonts w:ascii="Arial" w:hAnsi="Arial" w:cs="Arial"/>
                <w:sz w:val="20"/>
              </w:rPr>
              <w:t>requeridos.</w:t>
            </w:r>
          </w:p>
        </w:tc>
      </w:tr>
      <w:tr w:rsidR="000F337C" w:rsidRPr="00CF469F" w14:paraId="26689FA8" w14:textId="77777777">
        <w:trPr>
          <w:trHeight w:val="885"/>
        </w:trPr>
        <w:tc>
          <w:tcPr>
            <w:tcW w:w="4395" w:type="dxa"/>
            <w:vMerge w:val="restart"/>
          </w:tcPr>
          <w:p w14:paraId="26689FA5" w14:textId="77777777" w:rsidR="000F337C" w:rsidRPr="00CF469F" w:rsidRDefault="000F337C">
            <w:pPr>
              <w:pStyle w:val="TableParagraph"/>
              <w:spacing w:before="5"/>
              <w:rPr>
                <w:rFonts w:ascii="Arial" w:hAnsi="Arial" w:cs="Arial"/>
                <w:sz w:val="16"/>
              </w:rPr>
            </w:pPr>
          </w:p>
          <w:p w14:paraId="26689FA6" w14:textId="37DD3EC6" w:rsidR="000F337C" w:rsidRPr="00CF469F" w:rsidRDefault="00AA78A5">
            <w:pPr>
              <w:pStyle w:val="TableParagraph"/>
              <w:spacing w:line="264" w:lineRule="auto"/>
              <w:ind w:left="76" w:right="49"/>
              <w:jc w:val="both"/>
              <w:rPr>
                <w:rFonts w:ascii="Arial" w:hAnsi="Arial" w:cs="Arial"/>
                <w:sz w:val="20"/>
              </w:rPr>
            </w:pPr>
            <w:r w:rsidRPr="00CF469F">
              <w:rPr>
                <w:rFonts w:ascii="Arial" w:hAnsi="Arial" w:cs="Arial"/>
                <w:sz w:val="20"/>
              </w:rPr>
              <w:t>2.1.5</w:t>
            </w:r>
            <w:r w:rsidRPr="00CF469F">
              <w:rPr>
                <w:rFonts w:ascii="Arial" w:hAnsi="Arial" w:cs="Arial"/>
                <w:spacing w:val="-12"/>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carrera</w:t>
            </w:r>
            <w:r w:rsidRPr="00CF469F">
              <w:rPr>
                <w:rFonts w:ascii="Arial" w:hAnsi="Arial" w:cs="Arial"/>
                <w:spacing w:val="-10"/>
                <w:sz w:val="20"/>
              </w:rPr>
              <w:t xml:space="preserve"> </w:t>
            </w:r>
            <w:r w:rsidRPr="00CF469F">
              <w:rPr>
                <w:rFonts w:ascii="Arial" w:hAnsi="Arial" w:cs="Arial"/>
                <w:sz w:val="20"/>
              </w:rPr>
              <w:t>debe</w:t>
            </w:r>
            <w:r w:rsidRPr="00CF469F">
              <w:rPr>
                <w:rFonts w:ascii="Arial" w:hAnsi="Arial" w:cs="Arial"/>
                <w:spacing w:val="-11"/>
                <w:sz w:val="20"/>
              </w:rPr>
              <w:t xml:space="preserve"> </w:t>
            </w:r>
            <w:r w:rsidRPr="00CF469F">
              <w:rPr>
                <w:rFonts w:ascii="Arial" w:hAnsi="Arial" w:cs="Arial"/>
                <w:sz w:val="20"/>
              </w:rPr>
              <w:t>contar</w:t>
            </w:r>
            <w:r w:rsidRPr="00CF469F">
              <w:rPr>
                <w:rFonts w:ascii="Arial" w:hAnsi="Arial" w:cs="Arial"/>
                <w:spacing w:val="-8"/>
                <w:sz w:val="20"/>
              </w:rPr>
              <w:t xml:space="preserve"> </w:t>
            </w:r>
            <w:r w:rsidRPr="00CF469F">
              <w:rPr>
                <w:rFonts w:ascii="Arial" w:hAnsi="Arial" w:cs="Arial"/>
                <w:sz w:val="20"/>
              </w:rPr>
              <w:t>con</w:t>
            </w:r>
            <w:r w:rsidRPr="00CF469F">
              <w:rPr>
                <w:rFonts w:ascii="Arial" w:hAnsi="Arial" w:cs="Arial"/>
                <w:spacing w:val="-9"/>
                <w:sz w:val="20"/>
              </w:rPr>
              <w:t xml:space="preserve"> </w:t>
            </w:r>
            <w:r w:rsidRPr="00CF469F">
              <w:rPr>
                <w:rFonts w:ascii="Arial" w:hAnsi="Arial" w:cs="Arial"/>
                <w:sz w:val="20"/>
              </w:rPr>
              <w:t>un</w:t>
            </w:r>
            <w:r w:rsidRPr="00CF469F">
              <w:rPr>
                <w:rFonts w:ascii="Arial" w:hAnsi="Arial" w:cs="Arial"/>
                <w:spacing w:val="-10"/>
                <w:sz w:val="20"/>
              </w:rPr>
              <w:t xml:space="preserve"> </w:t>
            </w:r>
            <w:r w:rsidRPr="00CF469F">
              <w:rPr>
                <w:rFonts w:ascii="Arial" w:hAnsi="Arial" w:cs="Arial"/>
                <w:sz w:val="20"/>
              </w:rPr>
              <w:t>perfil</w:t>
            </w:r>
            <w:r w:rsidRPr="00CF469F">
              <w:rPr>
                <w:rFonts w:ascii="Arial" w:hAnsi="Arial" w:cs="Arial"/>
                <w:spacing w:val="-9"/>
                <w:sz w:val="20"/>
              </w:rPr>
              <w:t xml:space="preserve"> </w:t>
            </w:r>
            <w:r w:rsidRPr="00CF469F">
              <w:rPr>
                <w:rFonts w:ascii="Arial" w:hAnsi="Arial" w:cs="Arial"/>
                <w:sz w:val="20"/>
              </w:rPr>
              <w:t>profesional</w:t>
            </w:r>
            <w:r w:rsidRPr="00CF469F">
              <w:rPr>
                <w:rFonts w:ascii="Arial" w:hAnsi="Arial" w:cs="Arial"/>
                <w:spacing w:val="-43"/>
                <w:sz w:val="20"/>
              </w:rPr>
              <w:t xml:space="preserve"> </w:t>
            </w:r>
            <w:r w:rsidRPr="00CF469F">
              <w:rPr>
                <w:rFonts w:ascii="Arial" w:hAnsi="Arial" w:cs="Arial"/>
                <w:sz w:val="20"/>
              </w:rPr>
              <w:t>de salida claramente establecido,</w:t>
            </w:r>
            <w:r w:rsidR="00254CA2">
              <w:rPr>
                <w:rFonts w:ascii="Arial" w:hAnsi="Arial" w:cs="Arial"/>
                <w:sz w:val="20"/>
              </w:rPr>
              <w:t xml:space="preserve"> </w:t>
            </w:r>
            <w:r w:rsidRPr="00CF469F">
              <w:rPr>
                <w:rFonts w:ascii="Arial" w:hAnsi="Arial" w:cs="Arial"/>
                <w:sz w:val="20"/>
              </w:rPr>
              <w:t>congruente con el</w:t>
            </w:r>
            <w:r w:rsidRPr="00CF469F">
              <w:rPr>
                <w:rFonts w:ascii="Arial" w:hAnsi="Arial" w:cs="Arial"/>
                <w:spacing w:val="1"/>
                <w:sz w:val="20"/>
              </w:rPr>
              <w:t xml:space="preserve"> </w:t>
            </w:r>
            <w:r w:rsidRPr="00CF469F">
              <w:rPr>
                <w:rFonts w:ascii="Arial" w:hAnsi="Arial" w:cs="Arial"/>
                <w:sz w:val="20"/>
              </w:rPr>
              <w:t>ejercicio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profesión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contenidos</w:t>
            </w:r>
            <w:r w:rsidRPr="00CF469F">
              <w:rPr>
                <w:rFonts w:ascii="Arial" w:hAnsi="Arial" w:cs="Arial"/>
                <w:spacing w:val="1"/>
                <w:sz w:val="20"/>
              </w:rPr>
              <w:t xml:space="preserve"> </w:t>
            </w:r>
            <w:r w:rsidRPr="00CF469F">
              <w:rPr>
                <w:rFonts w:ascii="Arial" w:hAnsi="Arial" w:cs="Arial"/>
                <w:sz w:val="20"/>
              </w:rPr>
              <w:t>curriculares que</w:t>
            </w:r>
            <w:r w:rsidRPr="00CF469F">
              <w:rPr>
                <w:rFonts w:ascii="Arial" w:hAnsi="Arial" w:cs="Arial"/>
                <w:spacing w:val="-2"/>
                <w:sz w:val="20"/>
              </w:rPr>
              <w:t xml:space="preserve"> </w:t>
            </w:r>
            <w:r w:rsidRPr="00CF469F">
              <w:rPr>
                <w:rFonts w:ascii="Arial" w:hAnsi="Arial" w:cs="Arial"/>
                <w:sz w:val="20"/>
              </w:rPr>
              <w:t>constituyen</w:t>
            </w:r>
            <w:r w:rsidRPr="00CF469F">
              <w:rPr>
                <w:rFonts w:ascii="Arial" w:hAnsi="Arial" w:cs="Arial"/>
                <w:spacing w:val="1"/>
                <w:sz w:val="20"/>
              </w:rPr>
              <w:t xml:space="preserve"> </w:t>
            </w:r>
            <w:r w:rsidRPr="00CF469F">
              <w:rPr>
                <w:rFonts w:ascii="Arial" w:hAnsi="Arial" w:cs="Arial"/>
                <w:sz w:val="20"/>
              </w:rPr>
              <w:t>su fundamento.</w:t>
            </w:r>
          </w:p>
        </w:tc>
        <w:tc>
          <w:tcPr>
            <w:tcW w:w="5530" w:type="dxa"/>
          </w:tcPr>
          <w:p w14:paraId="26689FA7" w14:textId="77777777" w:rsidR="000F337C" w:rsidRPr="00CF469F" w:rsidRDefault="00AA78A5">
            <w:pPr>
              <w:pStyle w:val="TableParagraph"/>
              <w:spacing w:before="20" w:line="264" w:lineRule="auto"/>
              <w:ind w:left="74" w:right="53"/>
              <w:jc w:val="both"/>
              <w:rPr>
                <w:rFonts w:ascii="Arial" w:hAnsi="Arial" w:cs="Arial"/>
                <w:sz w:val="20"/>
              </w:rPr>
            </w:pPr>
            <w:r w:rsidRPr="00CF469F">
              <w:rPr>
                <w:rFonts w:ascii="Arial" w:hAnsi="Arial" w:cs="Arial"/>
                <w:sz w:val="20"/>
              </w:rPr>
              <w:t>48.</w:t>
            </w:r>
            <w:r w:rsidRPr="00CF469F">
              <w:rPr>
                <w:rFonts w:ascii="Arial" w:hAnsi="Arial" w:cs="Arial"/>
                <w:spacing w:val="-9"/>
                <w:sz w:val="20"/>
              </w:rPr>
              <w:t xml:space="preserve"> </w:t>
            </w:r>
            <w:r w:rsidRPr="00CF469F">
              <w:rPr>
                <w:rFonts w:ascii="Arial" w:hAnsi="Arial" w:cs="Arial"/>
                <w:sz w:val="20"/>
              </w:rPr>
              <w:t>Documento</w:t>
            </w:r>
            <w:r w:rsidRPr="00CF469F">
              <w:rPr>
                <w:rFonts w:ascii="Arial" w:hAnsi="Arial" w:cs="Arial"/>
                <w:spacing w:val="-4"/>
                <w:sz w:val="20"/>
              </w:rPr>
              <w:t xml:space="preserve"> </w:t>
            </w:r>
            <w:r w:rsidRPr="00CF469F">
              <w:rPr>
                <w:rFonts w:ascii="Arial" w:hAnsi="Arial" w:cs="Arial"/>
                <w:sz w:val="20"/>
              </w:rPr>
              <w:t>en</w:t>
            </w:r>
            <w:r w:rsidRPr="00CF469F">
              <w:rPr>
                <w:rFonts w:ascii="Arial" w:hAnsi="Arial" w:cs="Arial"/>
                <w:spacing w:val="-9"/>
                <w:sz w:val="20"/>
              </w:rPr>
              <w:t xml:space="preserve"> </w:t>
            </w:r>
            <w:r w:rsidRPr="00CF469F">
              <w:rPr>
                <w:rFonts w:ascii="Arial" w:hAnsi="Arial" w:cs="Arial"/>
                <w:sz w:val="20"/>
              </w:rPr>
              <w:t>el</w:t>
            </w:r>
            <w:r w:rsidRPr="00CF469F">
              <w:rPr>
                <w:rFonts w:ascii="Arial" w:hAnsi="Arial" w:cs="Arial"/>
                <w:spacing w:val="-8"/>
                <w:sz w:val="20"/>
              </w:rPr>
              <w:t xml:space="preserve"> </w:t>
            </w:r>
            <w:r w:rsidRPr="00CF469F">
              <w:rPr>
                <w:rFonts w:ascii="Arial" w:hAnsi="Arial" w:cs="Arial"/>
                <w:sz w:val="20"/>
              </w:rPr>
              <w:t>que</w:t>
            </w:r>
            <w:r w:rsidRPr="00CF469F">
              <w:rPr>
                <w:rFonts w:ascii="Arial" w:hAnsi="Arial" w:cs="Arial"/>
                <w:spacing w:val="-6"/>
                <w:sz w:val="20"/>
              </w:rPr>
              <w:t xml:space="preserve"> </w:t>
            </w:r>
            <w:r w:rsidRPr="00CF469F">
              <w:rPr>
                <w:rFonts w:ascii="Arial" w:hAnsi="Arial" w:cs="Arial"/>
                <w:sz w:val="20"/>
              </w:rPr>
              <w:t>se</w:t>
            </w:r>
            <w:r w:rsidRPr="00CF469F">
              <w:rPr>
                <w:rFonts w:ascii="Arial" w:hAnsi="Arial" w:cs="Arial"/>
                <w:spacing w:val="-10"/>
                <w:sz w:val="20"/>
              </w:rPr>
              <w:t xml:space="preserve"> </w:t>
            </w:r>
            <w:r w:rsidRPr="00CF469F">
              <w:rPr>
                <w:rFonts w:ascii="Arial" w:hAnsi="Arial" w:cs="Arial"/>
                <w:sz w:val="20"/>
              </w:rPr>
              <w:t>describe</w:t>
            </w:r>
            <w:r w:rsidRPr="00CF469F">
              <w:rPr>
                <w:rFonts w:ascii="Arial" w:hAnsi="Arial" w:cs="Arial"/>
                <w:spacing w:val="-8"/>
                <w:sz w:val="20"/>
              </w:rPr>
              <w:t xml:space="preserve"> </w:t>
            </w:r>
            <w:r w:rsidRPr="00CF469F">
              <w:rPr>
                <w:rFonts w:ascii="Arial" w:hAnsi="Arial" w:cs="Arial"/>
                <w:sz w:val="20"/>
              </w:rPr>
              <w:t>un</w:t>
            </w:r>
            <w:r w:rsidRPr="00CF469F">
              <w:rPr>
                <w:rFonts w:ascii="Arial" w:hAnsi="Arial" w:cs="Arial"/>
                <w:spacing w:val="-8"/>
                <w:sz w:val="20"/>
              </w:rPr>
              <w:t xml:space="preserve"> </w:t>
            </w:r>
            <w:r w:rsidRPr="00CF469F">
              <w:rPr>
                <w:rFonts w:ascii="Arial" w:hAnsi="Arial" w:cs="Arial"/>
                <w:sz w:val="20"/>
              </w:rPr>
              <w:t>perfil</w:t>
            </w:r>
            <w:r w:rsidRPr="00CF469F">
              <w:rPr>
                <w:rFonts w:ascii="Arial" w:hAnsi="Arial" w:cs="Arial"/>
                <w:spacing w:val="-9"/>
                <w:sz w:val="20"/>
              </w:rPr>
              <w:t xml:space="preserve"> </w:t>
            </w:r>
            <w:r w:rsidRPr="00CF469F">
              <w:rPr>
                <w:rFonts w:ascii="Arial" w:hAnsi="Arial" w:cs="Arial"/>
                <w:sz w:val="20"/>
              </w:rPr>
              <w:t>profesional</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salida</w:t>
            </w:r>
            <w:r w:rsidRPr="00CF469F">
              <w:rPr>
                <w:rFonts w:ascii="Arial" w:hAnsi="Arial" w:cs="Arial"/>
                <w:spacing w:val="-43"/>
                <w:sz w:val="20"/>
              </w:rPr>
              <w:t xml:space="preserve"> </w:t>
            </w:r>
            <w:r w:rsidRPr="00CF469F">
              <w:rPr>
                <w:rFonts w:ascii="Arial" w:hAnsi="Arial" w:cs="Arial"/>
                <w:sz w:val="20"/>
              </w:rPr>
              <w:t>específico para la carrera, con los conocimientos, habilidades y</w:t>
            </w:r>
            <w:r w:rsidRPr="00CF469F">
              <w:rPr>
                <w:rFonts w:ascii="Arial" w:hAnsi="Arial" w:cs="Arial"/>
                <w:spacing w:val="1"/>
                <w:sz w:val="20"/>
              </w:rPr>
              <w:t xml:space="preserve"> </w:t>
            </w:r>
            <w:r w:rsidRPr="00CF469F">
              <w:rPr>
                <w:rFonts w:ascii="Arial" w:hAnsi="Arial" w:cs="Arial"/>
                <w:sz w:val="20"/>
              </w:rPr>
              <w:t>actitudes</w:t>
            </w:r>
            <w:r w:rsidRPr="00CF469F">
              <w:rPr>
                <w:rFonts w:ascii="Arial" w:hAnsi="Arial" w:cs="Arial"/>
                <w:spacing w:val="-2"/>
                <w:sz w:val="20"/>
              </w:rPr>
              <w:t xml:space="preserve"> </w:t>
            </w:r>
            <w:r w:rsidRPr="00CF469F">
              <w:rPr>
                <w:rFonts w:ascii="Arial" w:hAnsi="Arial" w:cs="Arial"/>
                <w:sz w:val="20"/>
              </w:rPr>
              <w:t>correspondientes.</w:t>
            </w:r>
          </w:p>
        </w:tc>
      </w:tr>
      <w:tr w:rsidR="000F337C" w:rsidRPr="00CF469F" w14:paraId="26689FAB" w14:textId="77777777">
        <w:trPr>
          <w:trHeight w:val="885"/>
        </w:trPr>
        <w:tc>
          <w:tcPr>
            <w:tcW w:w="4395" w:type="dxa"/>
            <w:vMerge/>
            <w:tcBorders>
              <w:top w:val="nil"/>
            </w:tcBorders>
          </w:tcPr>
          <w:p w14:paraId="26689FA9" w14:textId="77777777" w:rsidR="000F337C" w:rsidRPr="00CF469F" w:rsidRDefault="000F337C">
            <w:pPr>
              <w:rPr>
                <w:rFonts w:ascii="Arial" w:hAnsi="Arial" w:cs="Arial"/>
                <w:sz w:val="2"/>
                <w:szCs w:val="2"/>
              </w:rPr>
            </w:pPr>
          </w:p>
        </w:tc>
        <w:tc>
          <w:tcPr>
            <w:tcW w:w="5530" w:type="dxa"/>
          </w:tcPr>
          <w:p w14:paraId="26689FAA" w14:textId="77777777" w:rsidR="000F337C" w:rsidRPr="00CF469F" w:rsidRDefault="00AA78A5">
            <w:pPr>
              <w:pStyle w:val="TableParagraph"/>
              <w:spacing w:before="20" w:line="264" w:lineRule="auto"/>
              <w:ind w:left="74" w:right="45"/>
              <w:jc w:val="both"/>
              <w:rPr>
                <w:rFonts w:ascii="Arial" w:hAnsi="Arial" w:cs="Arial"/>
                <w:sz w:val="20"/>
              </w:rPr>
            </w:pPr>
            <w:r w:rsidRPr="00CF469F">
              <w:rPr>
                <w:rFonts w:ascii="Arial" w:hAnsi="Arial" w:cs="Arial"/>
                <w:sz w:val="20"/>
              </w:rPr>
              <w:t>49. Porcentajes de personal académico, empleadores y graduados</w:t>
            </w:r>
            <w:r w:rsidRPr="00CF469F">
              <w:rPr>
                <w:rFonts w:ascii="Arial" w:hAnsi="Arial" w:cs="Arial"/>
                <w:spacing w:val="-43"/>
                <w:sz w:val="20"/>
              </w:rPr>
              <w:t xml:space="preserve"> </w:t>
            </w:r>
            <w:r w:rsidRPr="00CF469F">
              <w:rPr>
                <w:rFonts w:ascii="Arial" w:hAnsi="Arial" w:cs="Arial"/>
                <w:sz w:val="20"/>
              </w:rPr>
              <w:t>que opinan que hay</w:t>
            </w:r>
            <w:r w:rsidRPr="00CF469F">
              <w:rPr>
                <w:rFonts w:ascii="Arial" w:hAnsi="Arial" w:cs="Arial"/>
                <w:spacing w:val="1"/>
                <w:sz w:val="20"/>
              </w:rPr>
              <w:t xml:space="preserve"> </w:t>
            </w:r>
            <w:r w:rsidRPr="00CF469F">
              <w:rPr>
                <w:rFonts w:ascii="Arial" w:hAnsi="Arial" w:cs="Arial"/>
                <w:sz w:val="20"/>
              </w:rPr>
              <w:t>congruencia entre el perfil profesional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salida y</w:t>
            </w:r>
            <w:r w:rsidRPr="00CF469F">
              <w:rPr>
                <w:rFonts w:ascii="Arial" w:hAnsi="Arial" w:cs="Arial"/>
                <w:spacing w:val="-2"/>
                <w:sz w:val="20"/>
              </w:rPr>
              <w:t xml:space="preserve"> </w:t>
            </w:r>
            <w:r w:rsidRPr="00CF469F">
              <w:rPr>
                <w:rFonts w:ascii="Arial" w:hAnsi="Arial" w:cs="Arial"/>
                <w:sz w:val="20"/>
              </w:rPr>
              <w:t>el ejercicio</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la profesión.</w:t>
            </w:r>
          </w:p>
        </w:tc>
      </w:tr>
      <w:tr w:rsidR="000F337C" w:rsidRPr="00CF469F" w14:paraId="26689FB0" w14:textId="77777777">
        <w:trPr>
          <w:trHeight w:val="616"/>
        </w:trPr>
        <w:tc>
          <w:tcPr>
            <w:tcW w:w="4395" w:type="dxa"/>
            <w:vMerge w:val="restart"/>
          </w:tcPr>
          <w:p w14:paraId="26689FAC" w14:textId="77777777" w:rsidR="000F337C" w:rsidRPr="00CF469F" w:rsidRDefault="000F337C">
            <w:pPr>
              <w:pStyle w:val="TableParagraph"/>
              <w:rPr>
                <w:rFonts w:ascii="Arial" w:hAnsi="Arial" w:cs="Arial"/>
                <w:sz w:val="20"/>
              </w:rPr>
            </w:pPr>
          </w:p>
          <w:p w14:paraId="26689FAD" w14:textId="77777777" w:rsidR="000F337C" w:rsidRPr="00CF469F" w:rsidRDefault="000F337C">
            <w:pPr>
              <w:pStyle w:val="TableParagraph"/>
              <w:spacing w:before="9"/>
              <w:rPr>
                <w:rFonts w:ascii="Arial" w:hAnsi="Arial" w:cs="Arial"/>
                <w:sz w:val="24"/>
              </w:rPr>
            </w:pPr>
          </w:p>
          <w:p w14:paraId="26689FAE" w14:textId="77777777" w:rsidR="000F337C" w:rsidRPr="00CF469F" w:rsidRDefault="00AA78A5">
            <w:pPr>
              <w:pStyle w:val="TableParagraph"/>
              <w:spacing w:line="264" w:lineRule="auto"/>
              <w:ind w:left="76" w:right="53"/>
              <w:jc w:val="both"/>
              <w:rPr>
                <w:rFonts w:ascii="Arial" w:hAnsi="Arial" w:cs="Arial"/>
                <w:sz w:val="20"/>
              </w:rPr>
            </w:pPr>
            <w:r w:rsidRPr="00CF469F">
              <w:rPr>
                <w:rFonts w:ascii="Arial" w:hAnsi="Arial" w:cs="Arial"/>
                <w:sz w:val="20"/>
              </w:rPr>
              <w:t>2.1.6 Se debe contar con una malla curricular que</w:t>
            </w:r>
            <w:r w:rsidRPr="00CF469F">
              <w:rPr>
                <w:rFonts w:ascii="Arial" w:hAnsi="Arial" w:cs="Arial"/>
                <w:spacing w:val="1"/>
                <w:sz w:val="20"/>
              </w:rPr>
              <w:t xml:space="preserve"> </w:t>
            </w:r>
            <w:r w:rsidRPr="00CF469F">
              <w:rPr>
                <w:rFonts w:ascii="Arial" w:hAnsi="Arial" w:cs="Arial"/>
                <w:sz w:val="20"/>
              </w:rPr>
              <w:t>establezca,</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criterios</w:t>
            </w:r>
            <w:r w:rsidRPr="00CF469F">
              <w:rPr>
                <w:rFonts w:ascii="Arial" w:hAnsi="Arial" w:cs="Arial"/>
                <w:spacing w:val="1"/>
                <w:sz w:val="20"/>
              </w:rPr>
              <w:t xml:space="preserve"> </w:t>
            </w:r>
            <w:r w:rsidRPr="00CF469F">
              <w:rPr>
                <w:rFonts w:ascii="Arial" w:hAnsi="Arial" w:cs="Arial"/>
                <w:sz w:val="20"/>
              </w:rPr>
              <w:t>estrictamente</w:t>
            </w:r>
            <w:r w:rsidRPr="00CF469F">
              <w:rPr>
                <w:rFonts w:ascii="Arial" w:hAnsi="Arial" w:cs="Arial"/>
                <w:spacing w:val="1"/>
                <w:sz w:val="20"/>
              </w:rPr>
              <w:t xml:space="preserve"> </w:t>
            </w:r>
            <w:r w:rsidRPr="00CF469F">
              <w:rPr>
                <w:rFonts w:ascii="Arial" w:hAnsi="Arial" w:cs="Arial"/>
                <w:sz w:val="20"/>
              </w:rPr>
              <w:t>académicos, la secuencia de los cursos, según ciclos,</w:t>
            </w:r>
            <w:r w:rsidRPr="00CF469F">
              <w:rPr>
                <w:rFonts w:ascii="Arial" w:hAnsi="Arial" w:cs="Arial"/>
                <w:spacing w:val="-43"/>
                <w:sz w:val="20"/>
              </w:rPr>
              <w:t xml:space="preserve"> </w:t>
            </w:r>
            <w:r w:rsidRPr="00CF469F">
              <w:rPr>
                <w:rFonts w:ascii="Arial" w:hAnsi="Arial" w:cs="Arial"/>
                <w:sz w:val="20"/>
              </w:rPr>
              <w:t>y los</w:t>
            </w:r>
            <w:r w:rsidRPr="00CF469F">
              <w:rPr>
                <w:rFonts w:ascii="Arial" w:hAnsi="Arial" w:cs="Arial"/>
                <w:spacing w:val="-3"/>
                <w:sz w:val="20"/>
              </w:rPr>
              <w:t xml:space="preserve"> </w:t>
            </w:r>
            <w:r w:rsidRPr="00CF469F">
              <w:rPr>
                <w:rFonts w:ascii="Arial" w:hAnsi="Arial" w:cs="Arial"/>
                <w:sz w:val="20"/>
              </w:rPr>
              <w:t>requisitos</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correquisitos</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cada</w:t>
            </w:r>
            <w:r w:rsidRPr="00CF469F">
              <w:rPr>
                <w:rFonts w:ascii="Arial" w:hAnsi="Arial" w:cs="Arial"/>
                <w:spacing w:val="-1"/>
                <w:sz w:val="20"/>
              </w:rPr>
              <w:t xml:space="preserve"> </w:t>
            </w:r>
            <w:r w:rsidRPr="00CF469F">
              <w:rPr>
                <w:rFonts w:ascii="Arial" w:hAnsi="Arial" w:cs="Arial"/>
                <w:sz w:val="20"/>
              </w:rPr>
              <w:t>uno.</w:t>
            </w:r>
          </w:p>
        </w:tc>
        <w:tc>
          <w:tcPr>
            <w:tcW w:w="5530" w:type="dxa"/>
          </w:tcPr>
          <w:p w14:paraId="26689FAF" w14:textId="77777777" w:rsidR="000F337C" w:rsidRPr="00CF469F" w:rsidRDefault="00AA78A5">
            <w:pPr>
              <w:pStyle w:val="TableParagraph"/>
              <w:spacing w:before="21" w:line="264" w:lineRule="auto"/>
              <w:ind w:left="74" w:right="74"/>
              <w:rPr>
                <w:rFonts w:ascii="Arial" w:hAnsi="Arial" w:cs="Arial"/>
                <w:sz w:val="20"/>
              </w:rPr>
            </w:pPr>
            <w:r w:rsidRPr="00CF469F">
              <w:rPr>
                <w:rFonts w:ascii="Arial" w:hAnsi="Arial" w:cs="Arial"/>
                <w:sz w:val="20"/>
              </w:rPr>
              <w:t>50.</w:t>
            </w:r>
            <w:r w:rsidRPr="00CF469F">
              <w:rPr>
                <w:rFonts w:ascii="Arial" w:hAnsi="Arial" w:cs="Arial"/>
                <w:spacing w:val="-3"/>
                <w:sz w:val="20"/>
              </w:rPr>
              <w:t xml:space="preserve"> </w:t>
            </w:r>
            <w:r w:rsidRPr="00CF469F">
              <w:rPr>
                <w:rFonts w:ascii="Arial" w:hAnsi="Arial" w:cs="Arial"/>
                <w:sz w:val="20"/>
              </w:rPr>
              <w:t>Existencia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una</w:t>
            </w:r>
            <w:r w:rsidRPr="00CF469F">
              <w:rPr>
                <w:rFonts w:ascii="Arial" w:hAnsi="Arial" w:cs="Arial"/>
                <w:spacing w:val="-2"/>
                <w:sz w:val="20"/>
              </w:rPr>
              <w:t xml:space="preserve"> </w:t>
            </w:r>
            <w:r w:rsidRPr="00CF469F">
              <w:rPr>
                <w:rFonts w:ascii="Arial" w:hAnsi="Arial" w:cs="Arial"/>
                <w:sz w:val="20"/>
              </w:rPr>
              <w:t>malla</w:t>
            </w:r>
            <w:r w:rsidRPr="00CF469F">
              <w:rPr>
                <w:rFonts w:ascii="Arial" w:hAnsi="Arial" w:cs="Arial"/>
                <w:spacing w:val="-2"/>
                <w:sz w:val="20"/>
              </w:rPr>
              <w:t xml:space="preserve"> </w:t>
            </w:r>
            <w:r w:rsidRPr="00CF469F">
              <w:rPr>
                <w:rFonts w:ascii="Arial" w:hAnsi="Arial" w:cs="Arial"/>
                <w:sz w:val="20"/>
              </w:rPr>
              <w:t>curricular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duración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42"/>
                <w:sz w:val="20"/>
              </w:rPr>
              <w:t xml:space="preserve"> </w:t>
            </w:r>
            <w:r w:rsidRPr="00CF469F">
              <w:rPr>
                <w:rFonts w:ascii="Arial" w:hAnsi="Arial" w:cs="Arial"/>
                <w:sz w:val="20"/>
              </w:rPr>
              <w:t>en años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ciclos.</w:t>
            </w:r>
          </w:p>
        </w:tc>
      </w:tr>
      <w:tr w:rsidR="000F337C" w:rsidRPr="00CF469F" w14:paraId="26689FB3" w14:textId="77777777">
        <w:trPr>
          <w:trHeight w:val="885"/>
        </w:trPr>
        <w:tc>
          <w:tcPr>
            <w:tcW w:w="4395" w:type="dxa"/>
            <w:vMerge/>
            <w:tcBorders>
              <w:top w:val="nil"/>
            </w:tcBorders>
          </w:tcPr>
          <w:p w14:paraId="26689FB1" w14:textId="77777777" w:rsidR="000F337C" w:rsidRPr="00CF469F" w:rsidRDefault="000F337C">
            <w:pPr>
              <w:rPr>
                <w:rFonts w:ascii="Arial" w:hAnsi="Arial" w:cs="Arial"/>
                <w:sz w:val="2"/>
                <w:szCs w:val="2"/>
              </w:rPr>
            </w:pPr>
          </w:p>
        </w:tc>
        <w:tc>
          <w:tcPr>
            <w:tcW w:w="5530" w:type="dxa"/>
          </w:tcPr>
          <w:p w14:paraId="26689FB2" w14:textId="77777777" w:rsidR="000F337C" w:rsidRPr="00CF469F" w:rsidRDefault="00AA78A5">
            <w:pPr>
              <w:pStyle w:val="TableParagraph"/>
              <w:spacing w:before="23" w:line="264" w:lineRule="auto"/>
              <w:ind w:left="74" w:right="54"/>
              <w:jc w:val="both"/>
              <w:rPr>
                <w:rFonts w:ascii="Arial" w:hAnsi="Arial" w:cs="Arial"/>
                <w:sz w:val="20"/>
              </w:rPr>
            </w:pPr>
            <w:r w:rsidRPr="00CF469F">
              <w:rPr>
                <w:rFonts w:ascii="Arial" w:hAnsi="Arial" w:cs="Arial"/>
                <w:sz w:val="20"/>
              </w:rPr>
              <w:t>51. Porcentajes de personal académico, estudiantes y graduados</w:t>
            </w:r>
            <w:r w:rsidRPr="00CF469F">
              <w:rPr>
                <w:rFonts w:ascii="Arial" w:hAnsi="Arial" w:cs="Arial"/>
                <w:spacing w:val="1"/>
                <w:sz w:val="20"/>
              </w:rPr>
              <w:t xml:space="preserve"> </w:t>
            </w:r>
            <w:r w:rsidRPr="00CF469F">
              <w:rPr>
                <w:rFonts w:ascii="Arial" w:hAnsi="Arial" w:cs="Arial"/>
                <w:sz w:val="20"/>
              </w:rPr>
              <w:t>que consideran pertinente la secuencia de los cursos en el plan de</w:t>
            </w:r>
            <w:r w:rsidRPr="00CF469F">
              <w:rPr>
                <w:rFonts w:ascii="Arial" w:hAnsi="Arial" w:cs="Arial"/>
                <w:spacing w:val="-43"/>
                <w:sz w:val="20"/>
              </w:rPr>
              <w:t xml:space="preserve"> </w:t>
            </w:r>
            <w:r w:rsidRPr="00CF469F">
              <w:rPr>
                <w:rFonts w:ascii="Arial" w:hAnsi="Arial" w:cs="Arial"/>
                <w:sz w:val="20"/>
              </w:rPr>
              <w:t>estudios.</w:t>
            </w:r>
          </w:p>
        </w:tc>
      </w:tr>
      <w:tr w:rsidR="000F337C" w:rsidRPr="00CF469F" w14:paraId="26689FB6" w14:textId="77777777">
        <w:trPr>
          <w:trHeight w:val="678"/>
        </w:trPr>
        <w:tc>
          <w:tcPr>
            <w:tcW w:w="4395" w:type="dxa"/>
            <w:vMerge/>
            <w:tcBorders>
              <w:top w:val="nil"/>
            </w:tcBorders>
          </w:tcPr>
          <w:p w14:paraId="26689FB4" w14:textId="77777777" w:rsidR="000F337C" w:rsidRPr="00CF469F" w:rsidRDefault="000F337C">
            <w:pPr>
              <w:rPr>
                <w:rFonts w:ascii="Arial" w:hAnsi="Arial" w:cs="Arial"/>
                <w:sz w:val="2"/>
                <w:szCs w:val="2"/>
              </w:rPr>
            </w:pPr>
          </w:p>
        </w:tc>
        <w:tc>
          <w:tcPr>
            <w:tcW w:w="5530" w:type="dxa"/>
          </w:tcPr>
          <w:p w14:paraId="26689FB5" w14:textId="77777777" w:rsidR="000F337C" w:rsidRPr="00CF469F" w:rsidRDefault="00AA78A5">
            <w:pPr>
              <w:pStyle w:val="TableParagraph"/>
              <w:spacing w:before="51" w:line="261" w:lineRule="auto"/>
              <w:ind w:left="74" w:right="48"/>
              <w:rPr>
                <w:rFonts w:ascii="Arial" w:hAnsi="Arial" w:cs="Arial"/>
                <w:sz w:val="20"/>
              </w:rPr>
            </w:pPr>
            <w:r w:rsidRPr="00CF469F">
              <w:rPr>
                <w:rFonts w:ascii="Arial" w:hAnsi="Arial" w:cs="Arial"/>
                <w:sz w:val="20"/>
              </w:rPr>
              <w:t>52.</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4"/>
                <w:sz w:val="20"/>
              </w:rPr>
              <w:t xml:space="preserve"> </w:t>
            </w:r>
            <w:r w:rsidRPr="00CF469F">
              <w:rPr>
                <w:rFonts w:ascii="Arial" w:hAnsi="Arial" w:cs="Arial"/>
                <w:sz w:val="20"/>
              </w:rPr>
              <w:t>de los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aseguran</w:t>
            </w:r>
            <w:r w:rsidRPr="00CF469F">
              <w:rPr>
                <w:rFonts w:ascii="Arial" w:hAnsi="Arial" w:cs="Arial"/>
                <w:spacing w:val="3"/>
                <w:sz w:val="20"/>
              </w:rPr>
              <w:t xml:space="preserve"> </w:t>
            </w:r>
            <w:r w:rsidRPr="00CF469F">
              <w:rPr>
                <w:rFonts w:ascii="Arial" w:hAnsi="Arial" w:cs="Arial"/>
                <w:sz w:val="20"/>
              </w:rPr>
              <w:t>el</w:t>
            </w:r>
            <w:r w:rsidRPr="00CF469F">
              <w:rPr>
                <w:rFonts w:ascii="Arial" w:hAnsi="Arial" w:cs="Arial"/>
                <w:spacing w:val="2"/>
                <w:sz w:val="20"/>
              </w:rPr>
              <w:t xml:space="preserve"> </w:t>
            </w:r>
            <w:r w:rsidRPr="00CF469F">
              <w:rPr>
                <w:rFonts w:ascii="Arial" w:hAnsi="Arial" w:cs="Arial"/>
                <w:sz w:val="20"/>
              </w:rPr>
              <w:t>cumplimiento</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requisitos</w:t>
            </w:r>
            <w:r w:rsidRPr="00CF469F">
              <w:rPr>
                <w:rFonts w:ascii="Arial" w:hAnsi="Arial" w:cs="Arial"/>
                <w:spacing w:val="-1"/>
                <w:sz w:val="20"/>
              </w:rPr>
              <w:t xml:space="preserve"> </w:t>
            </w:r>
            <w:r w:rsidRPr="00CF469F">
              <w:rPr>
                <w:rFonts w:ascii="Arial" w:hAnsi="Arial" w:cs="Arial"/>
                <w:sz w:val="20"/>
              </w:rPr>
              <w:t>y correquisitos de</w:t>
            </w:r>
            <w:r w:rsidRPr="00CF469F">
              <w:rPr>
                <w:rFonts w:ascii="Arial" w:hAnsi="Arial" w:cs="Arial"/>
                <w:spacing w:val="-2"/>
                <w:sz w:val="20"/>
              </w:rPr>
              <w:t xml:space="preserve"> </w:t>
            </w:r>
            <w:r w:rsidRPr="00CF469F">
              <w:rPr>
                <w:rFonts w:ascii="Arial" w:hAnsi="Arial" w:cs="Arial"/>
                <w:sz w:val="20"/>
              </w:rPr>
              <w:t>cada curso.</w:t>
            </w:r>
          </w:p>
        </w:tc>
      </w:tr>
      <w:tr w:rsidR="000F337C" w:rsidRPr="00CF469F" w14:paraId="26689FB9" w14:textId="77777777">
        <w:trPr>
          <w:trHeight w:val="985"/>
        </w:trPr>
        <w:tc>
          <w:tcPr>
            <w:tcW w:w="4395" w:type="dxa"/>
          </w:tcPr>
          <w:p w14:paraId="26689FB7" w14:textId="77777777" w:rsidR="000F337C" w:rsidRPr="00CF469F" w:rsidRDefault="00AA78A5">
            <w:pPr>
              <w:pStyle w:val="TableParagraph"/>
              <w:spacing w:before="71" w:line="264" w:lineRule="auto"/>
              <w:ind w:left="76" w:right="51"/>
              <w:jc w:val="both"/>
              <w:rPr>
                <w:rFonts w:ascii="Arial" w:hAnsi="Arial" w:cs="Arial"/>
                <w:sz w:val="20"/>
              </w:rPr>
            </w:pPr>
            <w:r w:rsidRPr="00CF469F">
              <w:rPr>
                <w:rFonts w:ascii="Arial" w:hAnsi="Arial" w:cs="Arial"/>
                <w:w w:val="95"/>
                <w:sz w:val="20"/>
              </w:rPr>
              <w:t>2.1.7 El plan de estudios debe incluir</w:t>
            </w:r>
            <w:r w:rsidRPr="00CF469F">
              <w:rPr>
                <w:rFonts w:ascii="Arial" w:hAnsi="Arial" w:cs="Arial"/>
                <w:spacing w:val="1"/>
                <w:w w:val="95"/>
                <w:sz w:val="20"/>
              </w:rPr>
              <w:t xml:space="preserve"> </w:t>
            </w:r>
            <w:r w:rsidRPr="00CF469F">
              <w:rPr>
                <w:rFonts w:ascii="Arial" w:hAnsi="Arial" w:cs="Arial"/>
                <w:w w:val="95"/>
                <w:sz w:val="20"/>
              </w:rPr>
              <w:t>cursos teóricos,</w:t>
            </w:r>
            <w:r w:rsidRPr="00CF469F">
              <w:rPr>
                <w:rFonts w:ascii="Arial" w:hAnsi="Arial" w:cs="Arial"/>
                <w:spacing w:val="1"/>
                <w:w w:val="95"/>
                <w:sz w:val="20"/>
              </w:rPr>
              <w:t xml:space="preserve"> </w:t>
            </w:r>
            <w:r w:rsidRPr="00CF469F">
              <w:rPr>
                <w:rFonts w:ascii="Arial" w:hAnsi="Arial" w:cs="Arial"/>
                <w:sz w:val="20"/>
              </w:rPr>
              <w:t>prácticos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teórico-prácticos,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acuerdo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c>
          <w:tcPr>
            <w:tcW w:w="5530" w:type="dxa"/>
          </w:tcPr>
          <w:p w14:paraId="26689FB8" w14:textId="77777777" w:rsidR="000F337C" w:rsidRPr="00CF469F" w:rsidRDefault="00AA78A5">
            <w:pPr>
              <w:pStyle w:val="TableParagraph"/>
              <w:spacing w:before="71" w:line="264" w:lineRule="auto"/>
              <w:ind w:left="74" w:right="48"/>
              <w:rPr>
                <w:rFonts w:ascii="Arial" w:hAnsi="Arial" w:cs="Arial"/>
                <w:sz w:val="20"/>
              </w:rPr>
            </w:pPr>
            <w:r w:rsidRPr="00CF469F">
              <w:rPr>
                <w:rFonts w:ascii="Arial" w:hAnsi="Arial" w:cs="Arial"/>
                <w:sz w:val="20"/>
              </w:rPr>
              <w:t>53.</w:t>
            </w:r>
            <w:r w:rsidRPr="00CF469F">
              <w:rPr>
                <w:rFonts w:ascii="Arial" w:hAnsi="Arial" w:cs="Arial"/>
                <w:spacing w:val="-8"/>
                <w:sz w:val="20"/>
              </w:rPr>
              <w:t xml:space="preserve"> </w:t>
            </w:r>
            <w:r w:rsidRPr="00CF469F">
              <w:rPr>
                <w:rFonts w:ascii="Arial" w:hAnsi="Arial" w:cs="Arial"/>
                <w:sz w:val="20"/>
              </w:rPr>
              <w:t>Justificación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6"/>
                <w:sz w:val="20"/>
              </w:rPr>
              <w:t xml:space="preserve"> </w:t>
            </w:r>
            <w:r w:rsidRPr="00CF469F">
              <w:rPr>
                <w:rFonts w:ascii="Arial" w:hAnsi="Arial" w:cs="Arial"/>
                <w:sz w:val="20"/>
              </w:rPr>
              <w:t>distribución</w:t>
            </w:r>
            <w:r w:rsidRPr="00CF469F">
              <w:rPr>
                <w:rFonts w:ascii="Arial" w:hAnsi="Arial" w:cs="Arial"/>
                <w:spacing w:val="-6"/>
                <w:sz w:val="20"/>
              </w:rPr>
              <w:t xml:space="preserve"> </w:t>
            </w:r>
            <w:r w:rsidRPr="00CF469F">
              <w:rPr>
                <w:rFonts w:ascii="Arial" w:hAnsi="Arial" w:cs="Arial"/>
                <w:sz w:val="20"/>
              </w:rPr>
              <w:t>porcentual</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cursos</w:t>
            </w:r>
            <w:r w:rsidRPr="00CF469F">
              <w:rPr>
                <w:rFonts w:ascii="Arial" w:hAnsi="Arial" w:cs="Arial"/>
                <w:spacing w:val="-9"/>
                <w:sz w:val="20"/>
              </w:rPr>
              <w:t xml:space="preserve"> </w:t>
            </w:r>
            <w:r w:rsidRPr="00CF469F">
              <w:rPr>
                <w:rFonts w:ascii="Arial" w:hAnsi="Arial" w:cs="Arial"/>
                <w:sz w:val="20"/>
              </w:rPr>
              <w:t>del</w:t>
            </w:r>
            <w:r w:rsidRPr="00CF469F">
              <w:rPr>
                <w:rFonts w:ascii="Arial" w:hAnsi="Arial" w:cs="Arial"/>
                <w:spacing w:val="-4"/>
                <w:sz w:val="20"/>
              </w:rPr>
              <w:t xml:space="preserve"> </w:t>
            </w:r>
            <w:r w:rsidRPr="00CF469F">
              <w:rPr>
                <w:rFonts w:ascii="Arial" w:hAnsi="Arial" w:cs="Arial"/>
                <w:sz w:val="20"/>
              </w:rPr>
              <w:t>plan</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estudios, según sean</w:t>
            </w:r>
            <w:r w:rsidRPr="00CF469F">
              <w:rPr>
                <w:rFonts w:ascii="Arial" w:hAnsi="Arial" w:cs="Arial"/>
                <w:spacing w:val="1"/>
                <w:sz w:val="20"/>
              </w:rPr>
              <w:t xml:space="preserve"> </w:t>
            </w:r>
            <w:r w:rsidRPr="00CF469F">
              <w:rPr>
                <w:rFonts w:ascii="Arial" w:hAnsi="Arial" w:cs="Arial"/>
                <w:sz w:val="20"/>
              </w:rPr>
              <w:t>teóricos, prácticos</w:t>
            </w:r>
            <w:r w:rsidRPr="00CF469F">
              <w:rPr>
                <w:rFonts w:ascii="Arial" w:hAnsi="Arial" w:cs="Arial"/>
                <w:spacing w:val="2"/>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teórico- prácticos.</w:t>
            </w:r>
          </w:p>
        </w:tc>
      </w:tr>
      <w:tr w:rsidR="000F337C" w:rsidRPr="00CF469F" w14:paraId="26689FBD" w14:textId="77777777">
        <w:trPr>
          <w:trHeight w:val="885"/>
        </w:trPr>
        <w:tc>
          <w:tcPr>
            <w:tcW w:w="4395" w:type="dxa"/>
            <w:vMerge w:val="restart"/>
          </w:tcPr>
          <w:p w14:paraId="26689FBA" w14:textId="77777777" w:rsidR="000F337C" w:rsidRPr="00CF469F" w:rsidRDefault="000F337C">
            <w:pPr>
              <w:pStyle w:val="TableParagraph"/>
              <w:rPr>
                <w:rFonts w:ascii="Arial" w:hAnsi="Arial" w:cs="Arial"/>
                <w:sz w:val="20"/>
              </w:rPr>
            </w:pPr>
          </w:p>
          <w:p w14:paraId="26689FBB" w14:textId="77777777" w:rsidR="000F337C" w:rsidRPr="00CF469F" w:rsidRDefault="00AA78A5">
            <w:pPr>
              <w:pStyle w:val="TableParagraph"/>
              <w:spacing w:before="177" w:line="264" w:lineRule="auto"/>
              <w:ind w:left="76" w:right="53"/>
              <w:jc w:val="both"/>
              <w:rPr>
                <w:rFonts w:ascii="Arial" w:hAnsi="Arial" w:cs="Arial"/>
                <w:sz w:val="20"/>
              </w:rPr>
            </w:pPr>
            <w:r w:rsidRPr="00CF469F">
              <w:rPr>
                <w:rFonts w:ascii="Arial" w:hAnsi="Arial" w:cs="Arial"/>
                <w:sz w:val="20"/>
              </w:rPr>
              <w:t>2.1.8</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establecer</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integración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teoría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práctica,</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acuerdo</w:t>
            </w:r>
            <w:r w:rsidRPr="00CF469F">
              <w:rPr>
                <w:rFonts w:ascii="Arial" w:hAnsi="Arial" w:cs="Arial"/>
                <w:spacing w:val="-2"/>
                <w:sz w:val="20"/>
              </w:rPr>
              <w:t xml:space="preserve"> </w:t>
            </w:r>
            <w:r w:rsidRPr="00CF469F">
              <w:rPr>
                <w:rFonts w:ascii="Arial" w:hAnsi="Arial" w:cs="Arial"/>
                <w:sz w:val="20"/>
              </w:rPr>
              <w:t>con</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naturaleza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carrera.</w:t>
            </w:r>
          </w:p>
        </w:tc>
        <w:tc>
          <w:tcPr>
            <w:tcW w:w="5530" w:type="dxa"/>
          </w:tcPr>
          <w:p w14:paraId="26689FBC" w14:textId="77777777" w:rsidR="000F337C" w:rsidRPr="00CF469F" w:rsidRDefault="00AA78A5">
            <w:pPr>
              <w:pStyle w:val="TableParagraph"/>
              <w:spacing w:before="20" w:line="264" w:lineRule="auto"/>
              <w:ind w:left="74" w:right="51"/>
              <w:jc w:val="both"/>
              <w:rPr>
                <w:rFonts w:ascii="Arial" w:hAnsi="Arial" w:cs="Arial"/>
                <w:sz w:val="20"/>
              </w:rPr>
            </w:pPr>
            <w:r w:rsidRPr="00CF469F">
              <w:rPr>
                <w:rFonts w:ascii="Arial" w:hAnsi="Arial" w:cs="Arial"/>
                <w:sz w:val="20"/>
              </w:rPr>
              <w:t>54. Descripción de los mecanismos generales de la carrera que,</w:t>
            </w:r>
            <w:r w:rsidRPr="00CF469F">
              <w:rPr>
                <w:rFonts w:ascii="Arial" w:hAnsi="Arial" w:cs="Arial"/>
                <w:spacing w:val="1"/>
                <w:sz w:val="20"/>
              </w:rPr>
              <w:t xml:space="preserve"> </w:t>
            </w:r>
            <w:r w:rsidRPr="00CF469F">
              <w:rPr>
                <w:rFonts w:ascii="Arial" w:hAnsi="Arial" w:cs="Arial"/>
                <w:sz w:val="20"/>
              </w:rPr>
              <w:t>según la naturaleza de ésta, se siguen para integrar la teoría y la</w:t>
            </w:r>
            <w:r w:rsidRPr="00CF469F">
              <w:rPr>
                <w:rFonts w:ascii="Arial" w:hAnsi="Arial" w:cs="Arial"/>
                <w:spacing w:val="1"/>
                <w:sz w:val="20"/>
              </w:rPr>
              <w:t xml:space="preserve"> </w:t>
            </w:r>
            <w:r w:rsidRPr="00CF469F">
              <w:rPr>
                <w:rFonts w:ascii="Arial" w:hAnsi="Arial" w:cs="Arial"/>
                <w:sz w:val="20"/>
              </w:rPr>
              <w:t>práctica.</w:t>
            </w:r>
          </w:p>
        </w:tc>
      </w:tr>
      <w:tr w:rsidR="000F337C" w:rsidRPr="00CF469F" w14:paraId="26689FC0" w14:textId="77777777">
        <w:trPr>
          <w:trHeight w:val="786"/>
        </w:trPr>
        <w:tc>
          <w:tcPr>
            <w:tcW w:w="4395" w:type="dxa"/>
            <w:vMerge/>
            <w:tcBorders>
              <w:top w:val="nil"/>
            </w:tcBorders>
          </w:tcPr>
          <w:p w14:paraId="26689FBE" w14:textId="77777777" w:rsidR="000F337C" w:rsidRPr="00CF469F" w:rsidRDefault="000F337C">
            <w:pPr>
              <w:rPr>
                <w:rFonts w:ascii="Arial" w:hAnsi="Arial" w:cs="Arial"/>
                <w:sz w:val="2"/>
                <w:szCs w:val="2"/>
              </w:rPr>
            </w:pPr>
          </w:p>
        </w:tc>
        <w:tc>
          <w:tcPr>
            <w:tcW w:w="5530" w:type="dxa"/>
          </w:tcPr>
          <w:p w14:paraId="26689FBF" w14:textId="77777777" w:rsidR="000F337C" w:rsidRPr="00CF469F" w:rsidRDefault="00AA78A5">
            <w:pPr>
              <w:pStyle w:val="TableParagraph"/>
              <w:spacing w:before="104" w:line="264" w:lineRule="auto"/>
              <w:ind w:left="74" w:right="79"/>
              <w:rPr>
                <w:rFonts w:ascii="Arial" w:hAnsi="Arial" w:cs="Arial"/>
                <w:sz w:val="20"/>
              </w:rPr>
            </w:pPr>
            <w:r w:rsidRPr="00CF469F">
              <w:rPr>
                <w:rFonts w:ascii="Arial" w:hAnsi="Arial" w:cs="Arial"/>
                <w:sz w:val="20"/>
              </w:rPr>
              <w:t>55.</w:t>
            </w:r>
            <w:r w:rsidRPr="00CF469F">
              <w:rPr>
                <w:rFonts w:ascii="Arial" w:hAnsi="Arial" w:cs="Arial"/>
                <w:spacing w:val="28"/>
                <w:sz w:val="20"/>
              </w:rPr>
              <w:t xml:space="preserve"> </w:t>
            </w:r>
            <w:r w:rsidRPr="00CF469F">
              <w:rPr>
                <w:rFonts w:ascii="Arial" w:hAnsi="Arial" w:cs="Arial"/>
                <w:sz w:val="20"/>
              </w:rPr>
              <w:t>Porcentaje</w:t>
            </w:r>
            <w:r w:rsidRPr="00CF469F">
              <w:rPr>
                <w:rFonts w:ascii="Arial" w:hAnsi="Arial" w:cs="Arial"/>
                <w:spacing w:val="31"/>
                <w:sz w:val="20"/>
              </w:rPr>
              <w:t xml:space="preserve"> </w:t>
            </w:r>
            <w:r w:rsidRPr="00CF469F">
              <w:rPr>
                <w:rFonts w:ascii="Arial" w:hAnsi="Arial" w:cs="Arial"/>
                <w:sz w:val="20"/>
              </w:rPr>
              <w:t>de</w:t>
            </w:r>
            <w:r w:rsidRPr="00CF469F">
              <w:rPr>
                <w:rFonts w:ascii="Arial" w:hAnsi="Arial" w:cs="Arial"/>
                <w:spacing w:val="27"/>
                <w:sz w:val="20"/>
              </w:rPr>
              <w:t xml:space="preserve"> </w:t>
            </w:r>
            <w:r w:rsidRPr="00CF469F">
              <w:rPr>
                <w:rFonts w:ascii="Arial" w:hAnsi="Arial" w:cs="Arial"/>
                <w:sz w:val="20"/>
              </w:rPr>
              <w:t>estudiantes</w:t>
            </w:r>
            <w:r w:rsidRPr="00CF469F">
              <w:rPr>
                <w:rFonts w:ascii="Arial" w:hAnsi="Arial" w:cs="Arial"/>
                <w:spacing w:val="30"/>
                <w:sz w:val="20"/>
              </w:rPr>
              <w:t xml:space="preserve"> </w:t>
            </w:r>
            <w:r w:rsidRPr="00CF469F">
              <w:rPr>
                <w:rFonts w:ascii="Arial" w:hAnsi="Arial" w:cs="Arial"/>
                <w:sz w:val="20"/>
              </w:rPr>
              <w:t>que</w:t>
            </w:r>
            <w:r w:rsidRPr="00CF469F">
              <w:rPr>
                <w:rFonts w:ascii="Arial" w:hAnsi="Arial" w:cs="Arial"/>
                <w:spacing w:val="25"/>
                <w:sz w:val="20"/>
              </w:rPr>
              <w:t xml:space="preserve"> </w:t>
            </w:r>
            <w:r w:rsidRPr="00CF469F">
              <w:rPr>
                <w:rFonts w:ascii="Arial" w:hAnsi="Arial" w:cs="Arial"/>
                <w:sz w:val="20"/>
              </w:rPr>
              <w:t>opina</w:t>
            </w:r>
            <w:r w:rsidRPr="00CF469F">
              <w:rPr>
                <w:rFonts w:ascii="Arial" w:hAnsi="Arial" w:cs="Arial"/>
                <w:spacing w:val="29"/>
                <w:sz w:val="20"/>
              </w:rPr>
              <w:t xml:space="preserve"> </w:t>
            </w:r>
            <w:r w:rsidRPr="00CF469F">
              <w:rPr>
                <w:rFonts w:ascii="Arial" w:hAnsi="Arial" w:cs="Arial"/>
                <w:sz w:val="20"/>
              </w:rPr>
              <w:t>que</w:t>
            </w:r>
            <w:r w:rsidRPr="00CF469F">
              <w:rPr>
                <w:rFonts w:ascii="Arial" w:hAnsi="Arial" w:cs="Arial"/>
                <w:spacing w:val="26"/>
                <w:sz w:val="20"/>
              </w:rPr>
              <w:t xml:space="preserve"> </w:t>
            </w:r>
            <w:r w:rsidRPr="00CF469F">
              <w:rPr>
                <w:rFonts w:ascii="Arial" w:hAnsi="Arial" w:cs="Arial"/>
                <w:sz w:val="20"/>
              </w:rPr>
              <w:t>existe</w:t>
            </w:r>
            <w:r w:rsidRPr="00CF469F">
              <w:rPr>
                <w:rFonts w:ascii="Arial" w:hAnsi="Arial" w:cs="Arial"/>
                <w:spacing w:val="30"/>
                <w:sz w:val="20"/>
              </w:rPr>
              <w:t xml:space="preserve"> </w:t>
            </w:r>
            <w:r w:rsidRPr="00CF469F">
              <w:rPr>
                <w:rFonts w:ascii="Arial" w:hAnsi="Arial" w:cs="Arial"/>
                <w:sz w:val="20"/>
              </w:rPr>
              <w:t>integración</w:t>
            </w:r>
            <w:r w:rsidRPr="00CF469F">
              <w:rPr>
                <w:rFonts w:ascii="Arial" w:hAnsi="Arial" w:cs="Arial"/>
                <w:spacing w:val="-42"/>
                <w:sz w:val="20"/>
              </w:rPr>
              <w:t xml:space="preserve"> </w:t>
            </w:r>
            <w:r w:rsidRPr="00CF469F">
              <w:rPr>
                <w:rFonts w:ascii="Arial" w:hAnsi="Arial" w:cs="Arial"/>
                <w:sz w:val="20"/>
              </w:rPr>
              <w:t>teórico-práctica</w:t>
            </w:r>
            <w:r w:rsidRPr="00CF469F">
              <w:rPr>
                <w:rFonts w:ascii="Arial" w:hAnsi="Arial" w:cs="Arial"/>
                <w:spacing w:val="5"/>
                <w:sz w:val="20"/>
              </w:rPr>
              <w:t xml:space="preserve"> </w:t>
            </w:r>
            <w:r w:rsidRPr="00CF469F">
              <w:rPr>
                <w:rFonts w:ascii="Arial" w:hAnsi="Arial" w:cs="Arial"/>
                <w:sz w:val="20"/>
              </w:rPr>
              <w:t>en los</w:t>
            </w:r>
            <w:r w:rsidRPr="00CF469F">
              <w:rPr>
                <w:rFonts w:ascii="Arial" w:hAnsi="Arial" w:cs="Arial"/>
                <w:spacing w:val="-1"/>
                <w:sz w:val="20"/>
              </w:rPr>
              <w:t xml:space="preserve"> </w:t>
            </w:r>
            <w:r w:rsidRPr="00CF469F">
              <w:rPr>
                <w:rFonts w:ascii="Arial" w:hAnsi="Arial" w:cs="Arial"/>
                <w:sz w:val="20"/>
              </w:rPr>
              <w:t>cursos.</w:t>
            </w:r>
          </w:p>
        </w:tc>
      </w:tr>
      <w:tr w:rsidR="000F337C" w:rsidRPr="00CF469F" w14:paraId="26689FC4" w14:textId="77777777">
        <w:trPr>
          <w:trHeight w:val="1276"/>
        </w:trPr>
        <w:tc>
          <w:tcPr>
            <w:tcW w:w="4395" w:type="dxa"/>
          </w:tcPr>
          <w:p w14:paraId="26689FC1" w14:textId="77777777" w:rsidR="000F337C" w:rsidRPr="00CF469F" w:rsidRDefault="00AA78A5">
            <w:pPr>
              <w:pStyle w:val="TableParagraph"/>
              <w:spacing w:before="83" w:line="264" w:lineRule="auto"/>
              <w:ind w:left="76" w:right="48"/>
              <w:jc w:val="both"/>
              <w:rPr>
                <w:rFonts w:ascii="Arial" w:hAnsi="Arial" w:cs="Arial"/>
                <w:sz w:val="20"/>
              </w:rPr>
            </w:pPr>
            <w:r w:rsidRPr="00CF469F">
              <w:rPr>
                <w:rFonts w:ascii="Arial" w:hAnsi="Arial" w:cs="Arial"/>
                <w:sz w:val="20"/>
              </w:rPr>
              <w:t>2.1.9</w:t>
            </w:r>
            <w:r w:rsidRPr="00CF469F">
              <w:rPr>
                <w:rFonts w:ascii="Arial" w:hAnsi="Arial" w:cs="Arial"/>
                <w:spacing w:val="-12"/>
                <w:sz w:val="20"/>
              </w:rPr>
              <w:t xml:space="preserve"> </w:t>
            </w:r>
            <w:r w:rsidRPr="00CF469F">
              <w:rPr>
                <w:rFonts w:ascii="Arial" w:hAnsi="Arial" w:cs="Arial"/>
                <w:sz w:val="20"/>
              </w:rPr>
              <w:t>El</w:t>
            </w:r>
            <w:r w:rsidRPr="00CF469F">
              <w:rPr>
                <w:rFonts w:ascii="Arial" w:hAnsi="Arial" w:cs="Arial"/>
                <w:spacing w:val="-8"/>
                <w:sz w:val="20"/>
              </w:rPr>
              <w:t xml:space="preserve"> </w:t>
            </w:r>
            <w:r w:rsidRPr="00CF469F">
              <w:rPr>
                <w:rFonts w:ascii="Arial" w:hAnsi="Arial" w:cs="Arial"/>
                <w:sz w:val="20"/>
              </w:rPr>
              <w:t>plan</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estudios</w:t>
            </w:r>
            <w:r w:rsidRPr="00CF469F">
              <w:rPr>
                <w:rFonts w:ascii="Arial" w:hAnsi="Arial" w:cs="Arial"/>
                <w:spacing w:val="-9"/>
                <w:sz w:val="20"/>
              </w:rPr>
              <w:t xml:space="preserve"> </w:t>
            </w:r>
            <w:r w:rsidRPr="00CF469F">
              <w:rPr>
                <w:rFonts w:ascii="Arial" w:hAnsi="Arial" w:cs="Arial"/>
                <w:sz w:val="20"/>
              </w:rPr>
              <w:t>debe</w:t>
            </w:r>
            <w:r w:rsidRPr="00CF469F">
              <w:rPr>
                <w:rFonts w:ascii="Arial" w:hAnsi="Arial" w:cs="Arial"/>
                <w:spacing w:val="29"/>
                <w:sz w:val="20"/>
              </w:rPr>
              <w:t xml:space="preserve"> </w:t>
            </w:r>
            <w:r w:rsidRPr="00CF469F">
              <w:rPr>
                <w:rFonts w:ascii="Arial" w:hAnsi="Arial" w:cs="Arial"/>
                <w:sz w:val="20"/>
              </w:rPr>
              <w:t>incorporar</w:t>
            </w:r>
            <w:r w:rsidRPr="00CF469F">
              <w:rPr>
                <w:rFonts w:ascii="Arial" w:hAnsi="Arial" w:cs="Arial"/>
                <w:spacing w:val="-10"/>
                <w:sz w:val="20"/>
              </w:rPr>
              <w:t xml:space="preserve"> </w:t>
            </w:r>
            <w:r w:rsidRPr="00CF469F">
              <w:rPr>
                <w:rFonts w:ascii="Arial" w:hAnsi="Arial" w:cs="Arial"/>
                <w:sz w:val="20"/>
              </w:rPr>
              <w:t>contenidos</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otras</w:t>
            </w:r>
            <w:r w:rsidRPr="00CF469F">
              <w:rPr>
                <w:rFonts w:ascii="Arial" w:hAnsi="Arial" w:cs="Arial"/>
                <w:spacing w:val="1"/>
                <w:sz w:val="20"/>
              </w:rPr>
              <w:t xml:space="preserve"> </w:t>
            </w:r>
            <w:r w:rsidRPr="00CF469F">
              <w:rPr>
                <w:rFonts w:ascii="Arial" w:hAnsi="Arial" w:cs="Arial"/>
                <w:sz w:val="20"/>
              </w:rPr>
              <w:t>disciplinas</w:t>
            </w:r>
            <w:r w:rsidRPr="00CF469F">
              <w:rPr>
                <w:rFonts w:ascii="Arial" w:hAnsi="Arial" w:cs="Arial"/>
                <w:spacing w:val="1"/>
                <w:sz w:val="20"/>
              </w:rPr>
              <w:t xml:space="preserve"> </w:t>
            </w:r>
            <w:r w:rsidRPr="00CF469F">
              <w:rPr>
                <w:rFonts w:ascii="Arial" w:hAnsi="Arial" w:cs="Arial"/>
                <w:sz w:val="20"/>
              </w:rPr>
              <w:t>afines</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complementarias,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posibiliten</w:t>
            </w:r>
            <w:r w:rsidRPr="00CF469F">
              <w:rPr>
                <w:rFonts w:ascii="Arial" w:hAnsi="Arial" w:cs="Arial"/>
                <w:spacing w:val="1"/>
                <w:sz w:val="20"/>
              </w:rPr>
              <w:t xml:space="preserve"> </w:t>
            </w:r>
            <w:r w:rsidRPr="00CF469F">
              <w:rPr>
                <w:rFonts w:ascii="Arial" w:hAnsi="Arial" w:cs="Arial"/>
                <w:sz w:val="20"/>
              </w:rPr>
              <w:t>una</w:t>
            </w:r>
            <w:r w:rsidRPr="00CF469F">
              <w:rPr>
                <w:rFonts w:ascii="Arial" w:hAnsi="Arial" w:cs="Arial"/>
                <w:spacing w:val="1"/>
                <w:sz w:val="20"/>
              </w:rPr>
              <w:t xml:space="preserve"> </w:t>
            </w:r>
            <w:r w:rsidRPr="00CF469F">
              <w:rPr>
                <w:rFonts w:ascii="Arial" w:hAnsi="Arial" w:cs="Arial"/>
                <w:sz w:val="20"/>
              </w:rPr>
              <w:t>perspectiva</w:t>
            </w:r>
            <w:r w:rsidRPr="00CF469F">
              <w:rPr>
                <w:rFonts w:ascii="Arial" w:hAnsi="Arial" w:cs="Arial"/>
                <w:spacing w:val="-43"/>
                <w:sz w:val="20"/>
              </w:rPr>
              <w:t xml:space="preserve"> </w:t>
            </w:r>
            <w:r w:rsidRPr="00CF469F">
              <w:rPr>
                <w:rFonts w:ascii="Arial" w:hAnsi="Arial" w:cs="Arial"/>
                <w:sz w:val="20"/>
              </w:rPr>
              <w:t>multidisciplinaria.</w:t>
            </w:r>
          </w:p>
        </w:tc>
        <w:tc>
          <w:tcPr>
            <w:tcW w:w="5530" w:type="dxa"/>
          </w:tcPr>
          <w:p w14:paraId="26689FC2" w14:textId="77777777" w:rsidR="000F337C" w:rsidRPr="00CF469F" w:rsidRDefault="000F337C">
            <w:pPr>
              <w:pStyle w:val="TableParagraph"/>
              <w:spacing w:before="9"/>
              <w:rPr>
                <w:rFonts w:ascii="Arial" w:hAnsi="Arial" w:cs="Arial"/>
                <w:sz w:val="17"/>
              </w:rPr>
            </w:pPr>
          </w:p>
          <w:p w14:paraId="26689FC3" w14:textId="77777777" w:rsidR="000F337C" w:rsidRPr="00CF469F" w:rsidRDefault="00AA78A5">
            <w:pPr>
              <w:pStyle w:val="TableParagraph"/>
              <w:spacing w:before="1" w:line="264" w:lineRule="auto"/>
              <w:ind w:left="74" w:right="55"/>
              <w:jc w:val="both"/>
              <w:rPr>
                <w:rFonts w:ascii="Arial" w:hAnsi="Arial" w:cs="Arial"/>
                <w:sz w:val="20"/>
              </w:rPr>
            </w:pPr>
            <w:r w:rsidRPr="00CF469F">
              <w:rPr>
                <w:rFonts w:ascii="Arial" w:hAnsi="Arial" w:cs="Arial"/>
                <w:sz w:val="20"/>
              </w:rPr>
              <w:t>56. Lista de contenidos, temas, actividades académicas u otras</w:t>
            </w:r>
            <w:r w:rsidRPr="00CF469F">
              <w:rPr>
                <w:rFonts w:ascii="Arial" w:hAnsi="Arial" w:cs="Arial"/>
                <w:spacing w:val="1"/>
                <w:sz w:val="20"/>
              </w:rPr>
              <w:t xml:space="preserve"> </w:t>
            </w:r>
            <w:r w:rsidRPr="00CF469F">
              <w:rPr>
                <w:rFonts w:ascii="Arial" w:hAnsi="Arial" w:cs="Arial"/>
                <w:w w:val="95"/>
                <w:sz w:val="20"/>
              </w:rPr>
              <w:t>acciones que posibilitan una perspectiva multidisciplinaria</w:t>
            </w:r>
            <w:r w:rsidRPr="00CF469F">
              <w:rPr>
                <w:rFonts w:ascii="Arial" w:hAnsi="Arial" w:cs="Arial"/>
                <w:spacing w:val="83"/>
                <w:sz w:val="20"/>
              </w:rPr>
              <w:t xml:space="preserve"> </w:t>
            </w:r>
            <w:r w:rsidRPr="00CF469F">
              <w:rPr>
                <w:rFonts w:ascii="Arial" w:hAnsi="Arial" w:cs="Arial"/>
                <w:w w:val="95"/>
                <w:sz w:val="20"/>
              </w:rPr>
              <w:t>del plan</w:t>
            </w:r>
            <w:r w:rsidRPr="00CF469F">
              <w:rPr>
                <w:rFonts w:ascii="Arial" w:hAnsi="Arial" w:cs="Arial"/>
                <w:spacing w:val="1"/>
                <w:w w:val="95"/>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estudios.</w:t>
            </w:r>
          </w:p>
        </w:tc>
      </w:tr>
      <w:tr w:rsidR="000F337C" w:rsidRPr="00CF469F" w14:paraId="26689FC8" w14:textId="77777777">
        <w:trPr>
          <w:trHeight w:val="700"/>
        </w:trPr>
        <w:tc>
          <w:tcPr>
            <w:tcW w:w="4395" w:type="dxa"/>
            <w:vMerge w:val="restart"/>
          </w:tcPr>
          <w:p w14:paraId="26689FC5" w14:textId="77777777" w:rsidR="000F337C" w:rsidRPr="00CF469F" w:rsidRDefault="000F337C">
            <w:pPr>
              <w:pStyle w:val="TableParagraph"/>
              <w:rPr>
                <w:rFonts w:ascii="Arial" w:hAnsi="Arial" w:cs="Arial"/>
                <w:sz w:val="20"/>
              </w:rPr>
            </w:pPr>
          </w:p>
          <w:p w14:paraId="26689FC6" w14:textId="77777777" w:rsidR="000F337C" w:rsidRPr="00CF469F" w:rsidRDefault="00AA78A5">
            <w:pPr>
              <w:pStyle w:val="TableParagraph"/>
              <w:spacing w:before="177" w:line="264" w:lineRule="auto"/>
              <w:ind w:left="76" w:right="51"/>
              <w:jc w:val="both"/>
              <w:rPr>
                <w:rFonts w:ascii="Arial" w:hAnsi="Arial" w:cs="Arial"/>
                <w:sz w:val="20"/>
              </w:rPr>
            </w:pPr>
            <w:r w:rsidRPr="00CF469F">
              <w:rPr>
                <w:rFonts w:ascii="Arial" w:hAnsi="Arial" w:cs="Arial"/>
                <w:sz w:val="20"/>
              </w:rPr>
              <w:t>2.1.10 Se debe demostrar que el plan de estudios</w:t>
            </w:r>
            <w:r w:rsidRPr="00CF469F">
              <w:rPr>
                <w:rFonts w:ascii="Arial" w:hAnsi="Arial" w:cs="Arial"/>
                <w:spacing w:val="1"/>
                <w:sz w:val="20"/>
              </w:rPr>
              <w:t xml:space="preserve"> </w:t>
            </w:r>
            <w:r w:rsidRPr="00CF469F">
              <w:rPr>
                <w:rFonts w:ascii="Arial" w:hAnsi="Arial" w:cs="Arial"/>
                <w:sz w:val="20"/>
              </w:rPr>
              <w:t>incluye</w:t>
            </w:r>
            <w:r w:rsidRPr="00CF469F">
              <w:rPr>
                <w:rFonts w:ascii="Arial" w:hAnsi="Arial" w:cs="Arial"/>
                <w:spacing w:val="1"/>
                <w:sz w:val="20"/>
              </w:rPr>
              <w:t xml:space="preserve"> </w:t>
            </w:r>
            <w:r w:rsidRPr="00CF469F">
              <w:rPr>
                <w:rFonts w:ascii="Arial" w:hAnsi="Arial" w:cs="Arial"/>
                <w:sz w:val="20"/>
              </w:rPr>
              <w:t>contenidos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ética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ejercicio</w:t>
            </w:r>
            <w:r w:rsidRPr="00CF469F">
              <w:rPr>
                <w:rFonts w:ascii="Arial" w:hAnsi="Arial" w:cs="Arial"/>
                <w:spacing w:val="1"/>
                <w:sz w:val="20"/>
              </w:rPr>
              <w:t xml:space="preserve"> </w:t>
            </w:r>
            <w:r w:rsidRPr="00CF469F">
              <w:rPr>
                <w:rFonts w:ascii="Arial" w:hAnsi="Arial" w:cs="Arial"/>
                <w:sz w:val="20"/>
              </w:rPr>
              <w:t>profesional.</w:t>
            </w:r>
          </w:p>
        </w:tc>
        <w:tc>
          <w:tcPr>
            <w:tcW w:w="5530" w:type="dxa"/>
            <w:tcBorders>
              <w:bottom w:val="single" w:sz="6" w:space="0" w:color="000000"/>
            </w:tcBorders>
          </w:tcPr>
          <w:p w14:paraId="26689FC7" w14:textId="77777777" w:rsidR="000F337C" w:rsidRPr="00CF469F" w:rsidRDefault="00AA78A5">
            <w:pPr>
              <w:pStyle w:val="TableParagraph"/>
              <w:spacing w:before="66" w:line="264" w:lineRule="auto"/>
              <w:ind w:left="74" w:right="48"/>
              <w:rPr>
                <w:rFonts w:ascii="Arial" w:hAnsi="Arial" w:cs="Arial"/>
                <w:sz w:val="20"/>
              </w:rPr>
            </w:pPr>
            <w:r w:rsidRPr="00CF469F">
              <w:rPr>
                <w:rFonts w:ascii="Arial" w:hAnsi="Arial" w:cs="Arial"/>
                <w:sz w:val="20"/>
              </w:rPr>
              <w:t>57.</w:t>
            </w:r>
            <w:r w:rsidRPr="00CF469F">
              <w:rPr>
                <w:rFonts w:ascii="Arial" w:hAnsi="Arial" w:cs="Arial"/>
                <w:spacing w:val="10"/>
                <w:sz w:val="20"/>
              </w:rPr>
              <w:t xml:space="preserve"> </w:t>
            </w:r>
            <w:r w:rsidRPr="00CF469F">
              <w:rPr>
                <w:rFonts w:ascii="Arial" w:hAnsi="Arial" w:cs="Arial"/>
                <w:sz w:val="20"/>
              </w:rPr>
              <w:t>Explicación</w:t>
            </w:r>
            <w:r w:rsidRPr="00CF469F">
              <w:rPr>
                <w:rFonts w:ascii="Arial" w:hAnsi="Arial" w:cs="Arial"/>
                <w:spacing w:val="14"/>
                <w:sz w:val="20"/>
              </w:rPr>
              <w:t xml:space="preserve"> </w:t>
            </w:r>
            <w:r w:rsidRPr="00CF469F">
              <w:rPr>
                <w:rFonts w:ascii="Arial" w:hAnsi="Arial" w:cs="Arial"/>
                <w:sz w:val="20"/>
              </w:rPr>
              <w:t>de</w:t>
            </w:r>
            <w:r w:rsidRPr="00CF469F">
              <w:rPr>
                <w:rFonts w:ascii="Arial" w:hAnsi="Arial" w:cs="Arial"/>
                <w:spacing w:val="12"/>
                <w:sz w:val="20"/>
              </w:rPr>
              <w:t xml:space="preserve"> </w:t>
            </w:r>
            <w:r w:rsidRPr="00CF469F">
              <w:rPr>
                <w:rFonts w:ascii="Arial" w:hAnsi="Arial" w:cs="Arial"/>
                <w:sz w:val="20"/>
              </w:rPr>
              <w:t>cómo</w:t>
            </w:r>
            <w:r w:rsidRPr="00CF469F">
              <w:rPr>
                <w:rFonts w:ascii="Arial" w:hAnsi="Arial" w:cs="Arial"/>
                <w:spacing w:val="15"/>
                <w:sz w:val="20"/>
              </w:rPr>
              <w:t xml:space="preserve"> </w:t>
            </w:r>
            <w:r w:rsidRPr="00CF469F">
              <w:rPr>
                <w:rFonts w:ascii="Arial" w:hAnsi="Arial" w:cs="Arial"/>
                <w:sz w:val="20"/>
              </w:rPr>
              <w:t>la</w:t>
            </w:r>
            <w:r w:rsidRPr="00CF469F">
              <w:rPr>
                <w:rFonts w:ascii="Arial" w:hAnsi="Arial" w:cs="Arial"/>
                <w:spacing w:val="15"/>
                <w:sz w:val="20"/>
              </w:rPr>
              <w:t xml:space="preserve"> </w:t>
            </w:r>
            <w:r w:rsidRPr="00CF469F">
              <w:rPr>
                <w:rFonts w:ascii="Arial" w:hAnsi="Arial" w:cs="Arial"/>
                <w:sz w:val="20"/>
              </w:rPr>
              <w:t>ética</w:t>
            </w:r>
            <w:r w:rsidRPr="00CF469F">
              <w:rPr>
                <w:rFonts w:ascii="Arial" w:hAnsi="Arial" w:cs="Arial"/>
                <w:spacing w:val="15"/>
                <w:sz w:val="20"/>
              </w:rPr>
              <w:t xml:space="preserve"> </w:t>
            </w:r>
            <w:r w:rsidRPr="00CF469F">
              <w:rPr>
                <w:rFonts w:ascii="Arial" w:hAnsi="Arial" w:cs="Arial"/>
                <w:sz w:val="20"/>
              </w:rPr>
              <w:t>se</w:t>
            </w:r>
            <w:r w:rsidRPr="00CF469F">
              <w:rPr>
                <w:rFonts w:ascii="Arial" w:hAnsi="Arial" w:cs="Arial"/>
                <w:spacing w:val="12"/>
                <w:sz w:val="20"/>
              </w:rPr>
              <w:t xml:space="preserve"> </w:t>
            </w:r>
            <w:r w:rsidRPr="00CF469F">
              <w:rPr>
                <w:rFonts w:ascii="Arial" w:hAnsi="Arial" w:cs="Arial"/>
                <w:sz w:val="20"/>
              </w:rPr>
              <w:t>incorpora</w:t>
            </w:r>
            <w:r w:rsidRPr="00CF469F">
              <w:rPr>
                <w:rFonts w:ascii="Arial" w:hAnsi="Arial" w:cs="Arial"/>
                <w:spacing w:val="14"/>
                <w:sz w:val="20"/>
              </w:rPr>
              <w:t xml:space="preserve"> </w:t>
            </w:r>
            <w:r w:rsidRPr="00CF469F">
              <w:rPr>
                <w:rFonts w:ascii="Arial" w:hAnsi="Arial" w:cs="Arial"/>
                <w:sz w:val="20"/>
              </w:rPr>
              <w:t>en</w:t>
            </w:r>
            <w:r w:rsidRPr="00CF469F">
              <w:rPr>
                <w:rFonts w:ascii="Arial" w:hAnsi="Arial" w:cs="Arial"/>
                <w:spacing w:val="16"/>
                <w:sz w:val="20"/>
              </w:rPr>
              <w:t xml:space="preserve"> </w:t>
            </w:r>
            <w:r w:rsidRPr="00CF469F">
              <w:rPr>
                <w:rFonts w:ascii="Arial" w:hAnsi="Arial" w:cs="Arial"/>
                <w:sz w:val="20"/>
              </w:rPr>
              <w:t>el</w:t>
            </w:r>
            <w:r w:rsidRPr="00CF469F">
              <w:rPr>
                <w:rFonts w:ascii="Arial" w:hAnsi="Arial" w:cs="Arial"/>
                <w:spacing w:val="10"/>
                <w:sz w:val="20"/>
              </w:rPr>
              <w:t xml:space="preserve"> </w:t>
            </w:r>
            <w:r w:rsidRPr="00CF469F">
              <w:rPr>
                <w:rFonts w:ascii="Arial" w:hAnsi="Arial" w:cs="Arial"/>
                <w:sz w:val="20"/>
              </w:rPr>
              <w:t>plan</w:t>
            </w:r>
            <w:r w:rsidRPr="00CF469F">
              <w:rPr>
                <w:rFonts w:ascii="Arial" w:hAnsi="Arial" w:cs="Arial"/>
                <w:spacing w:val="14"/>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estudios.</w:t>
            </w:r>
          </w:p>
        </w:tc>
      </w:tr>
      <w:tr w:rsidR="000F337C" w:rsidRPr="00CF469F" w14:paraId="26689FCB" w14:textId="77777777">
        <w:trPr>
          <w:trHeight w:val="966"/>
        </w:trPr>
        <w:tc>
          <w:tcPr>
            <w:tcW w:w="4395" w:type="dxa"/>
            <w:vMerge/>
            <w:tcBorders>
              <w:top w:val="nil"/>
            </w:tcBorders>
          </w:tcPr>
          <w:p w14:paraId="26689FC9" w14:textId="77777777" w:rsidR="000F337C" w:rsidRPr="00CF469F" w:rsidRDefault="000F337C">
            <w:pPr>
              <w:rPr>
                <w:rFonts w:ascii="Arial" w:hAnsi="Arial" w:cs="Arial"/>
                <w:sz w:val="2"/>
                <w:szCs w:val="2"/>
              </w:rPr>
            </w:pPr>
          </w:p>
        </w:tc>
        <w:tc>
          <w:tcPr>
            <w:tcW w:w="5530" w:type="dxa"/>
            <w:tcBorders>
              <w:top w:val="single" w:sz="6" w:space="0" w:color="000000"/>
            </w:tcBorders>
          </w:tcPr>
          <w:p w14:paraId="26689FCA" w14:textId="77777777" w:rsidR="000F337C" w:rsidRPr="00CF469F" w:rsidRDefault="00AA78A5">
            <w:pPr>
              <w:pStyle w:val="TableParagraph"/>
              <w:spacing w:before="61" w:line="266" w:lineRule="auto"/>
              <w:ind w:left="74" w:right="56"/>
              <w:jc w:val="both"/>
              <w:rPr>
                <w:rFonts w:ascii="Arial" w:hAnsi="Arial" w:cs="Arial"/>
                <w:sz w:val="20"/>
              </w:rPr>
            </w:pPr>
            <w:r w:rsidRPr="00CF469F">
              <w:rPr>
                <w:rFonts w:ascii="Arial" w:hAnsi="Arial" w:cs="Arial"/>
                <w:sz w:val="20"/>
              </w:rPr>
              <w:t>58.</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que opina</w:t>
            </w:r>
            <w:r w:rsidRPr="00CF469F">
              <w:rPr>
                <w:rFonts w:ascii="Arial" w:hAnsi="Arial" w:cs="Arial"/>
                <w:spacing w:val="1"/>
                <w:sz w:val="20"/>
              </w:rPr>
              <w:t xml:space="preserve"> </w:t>
            </w:r>
            <w:r w:rsidRPr="00CF469F">
              <w:rPr>
                <w:rFonts w:ascii="Arial" w:hAnsi="Arial" w:cs="Arial"/>
                <w:sz w:val="20"/>
              </w:rPr>
              <w:t>que sí</w:t>
            </w:r>
            <w:r w:rsidRPr="00CF469F">
              <w:rPr>
                <w:rFonts w:ascii="Arial" w:hAnsi="Arial" w:cs="Arial"/>
                <w:spacing w:val="1"/>
                <w:sz w:val="20"/>
              </w:rPr>
              <w:t xml:space="preserve"> </w:t>
            </w:r>
            <w:r w:rsidRPr="00CF469F">
              <w:rPr>
                <w:rFonts w:ascii="Arial" w:hAnsi="Arial" w:cs="Arial"/>
                <w:sz w:val="20"/>
              </w:rPr>
              <w:t>se desarrollan</w:t>
            </w:r>
            <w:r w:rsidRPr="00CF469F">
              <w:rPr>
                <w:rFonts w:ascii="Arial" w:hAnsi="Arial" w:cs="Arial"/>
                <w:spacing w:val="1"/>
                <w:sz w:val="20"/>
              </w:rPr>
              <w:t xml:space="preserve"> </w:t>
            </w:r>
            <w:r w:rsidRPr="00CF469F">
              <w:rPr>
                <w:rFonts w:ascii="Arial" w:hAnsi="Arial" w:cs="Arial"/>
                <w:sz w:val="20"/>
              </w:rPr>
              <w:t>contenidos de ética para el ejercicio profesional en cursos de 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9FCE" w14:textId="77777777">
        <w:trPr>
          <w:trHeight w:val="853"/>
        </w:trPr>
        <w:tc>
          <w:tcPr>
            <w:tcW w:w="4395" w:type="dxa"/>
          </w:tcPr>
          <w:p w14:paraId="26689FCC" w14:textId="77777777" w:rsidR="000F337C" w:rsidRPr="00CF469F" w:rsidRDefault="00AA78A5">
            <w:pPr>
              <w:pStyle w:val="TableParagraph"/>
              <w:spacing w:before="140" w:line="261" w:lineRule="auto"/>
              <w:ind w:left="76" w:right="60"/>
              <w:rPr>
                <w:rFonts w:ascii="Arial" w:hAnsi="Arial" w:cs="Arial"/>
                <w:sz w:val="20"/>
              </w:rPr>
            </w:pPr>
            <w:r w:rsidRPr="00CF469F">
              <w:rPr>
                <w:rFonts w:ascii="Arial" w:hAnsi="Arial" w:cs="Arial"/>
                <w:sz w:val="20"/>
              </w:rPr>
              <w:t>2.1.11</w:t>
            </w:r>
            <w:r w:rsidRPr="00CF469F">
              <w:rPr>
                <w:rFonts w:ascii="Arial" w:hAnsi="Arial" w:cs="Arial"/>
                <w:spacing w:val="34"/>
                <w:sz w:val="20"/>
              </w:rPr>
              <w:t xml:space="preserve"> </w:t>
            </w:r>
            <w:r w:rsidRPr="00CF469F">
              <w:rPr>
                <w:rFonts w:ascii="Arial" w:hAnsi="Arial" w:cs="Arial"/>
                <w:sz w:val="20"/>
              </w:rPr>
              <w:t>El</w:t>
            </w:r>
            <w:r w:rsidRPr="00CF469F">
              <w:rPr>
                <w:rFonts w:ascii="Arial" w:hAnsi="Arial" w:cs="Arial"/>
                <w:spacing w:val="31"/>
                <w:sz w:val="20"/>
              </w:rPr>
              <w:t xml:space="preserve"> </w:t>
            </w:r>
            <w:r w:rsidRPr="00CF469F">
              <w:rPr>
                <w:rFonts w:ascii="Arial" w:hAnsi="Arial" w:cs="Arial"/>
                <w:sz w:val="20"/>
              </w:rPr>
              <w:t>plan</w:t>
            </w:r>
            <w:r w:rsidRPr="00CF469F">
              <w:rPr>
                <w:rFonts w:ascii="Arial" w:hAnsi="Arial" w:cs="Arial"/>
                <w:spacing w:val="36"/>
                <w:sz w:val="20"/>
              </w:rPr>
              <w:t xml:space="preserve"> </w:t>
            </w:r>
            <w:r w:rsidRPr="00CF469F">
              <w:rPr>
                <w:rFonts w:ascii="Arial" w:hAnsi="Arial" w:cs="Arial"/>
                <w:sz w:val="20"/>
              </w:rPr>
              <w:t>de</w:t>
            </w:r>
            <w:r w:rsidRPr="00CF469F">
              <w:rPr>
                <w:rFonts w:ascii="Arial" w:hAnsi="Arial" w:cs="Arial"/>
                <w:spacing w:val="33"/>
                <w:sz w:val="20"/>
              </w:rPr>
              <w:t xml:space="preserve"> </w:t>
            </w:r>
            <w:r w:rsidRPr="00CF469F">
              <w:rPr>
                <w:rFonts w:ascii="Arial" w:hAnsi="Arial" w:cs="Arial"/>
                <w:sz w:val="20"/>
              </w:rPr>
              <w:t>estudios</w:t>
            </w:r>
            <w:r w:rsidRPr="00CF469F">
              <w:rPr>
                <w:rFonts w:ascii="Arial" w:hAnsi="Arial" w:cs="Arial"/>
                <w:spacing w:val="34"/>
                <w:sz w:val="20"/>
              </w:rPr>
              <w:t xml:space="preserve"> </w:t>
            </w:r>
            <w:r w:rsidRPr="00CF469F">
              <w:rPr>
                <w:rFonts w:ascii="Arial" w:hAnsi="Arial" w:cs="Arial"/>
                <w:sz w:val="20"/>
              </w:rPr>
              <w:t>incluye</w:t>
            </w:r>
            <w:r w:rsidRPr="00CF469F">
              <w:rPr>
                <w:rFonts w:ascii="Arial" w:hAnsi="Arial" w:cs="Arial"/>
                <w:spacing w:val="31"/>
                <w:sz w:val="20"/>
              </w:rPr>
              <w:t xml:space="preserve"> </w:t>
            </w:r>
            <w:r w:rsidRPr="00CF469F">
              <w:rPr>
                <w:rFonts w:ascii="Arial" w:hAnsi="Arial" w:cs="Arial"/>
                <w:sz w:val="20"/>
              </w:rPr>
              <w:t>contenidos</w:t>
            </w:r>
            <w:r w:rsidRPr="00CF469F">
              <w:rPr>
                <w:rFonts w:ascii="Arial" w:hAnsi="Arial" w:cs="Arial"/>
                <w:spacing w:val="34"/>
                <w:sz w:val="20"/>
              </w:rPr>
              <w:t xml:space="preserve"> </w:t>
            </w:r>
            <w:r w:rsidRPr="00CF469F">
              <w:rPr>
                <w:rFonts w:ascii="Arial" w:hAnsi="Arial" w:cs="Arial"/>
                <w:sz w:val="20"/>
              </w:rPr>
              <w:t>que</w:t>
            </w:r>
            <w:r w:rsidRPr="00CF469F">
              <w:rPr>
                <w:rFonts w:ascii="Arial" w:hAnsi="Arial" w:cs="Arial"/>
                <w:spacing w:val="-43"/>
                <w:sz w:val="20"/>
              </w:rPr>
              <w:t xml:space="preserve"> </w:t>
            </w:r>
            <w:r w:rsidRPr="00CF469F">
              <w:rPr>
                <w:rFonts w:ascii="Arial" w:hAnsi="Arial" w:cs="Arial"/>
                <w:sz w:val="20"/>
              </w:rPr>
              <w:t>estimulan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lectura 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4"/>
                <w:sz w:val="20"/>
              </w:rPr>
              <w:t xml:space="preserve"> </w:t>
            </w:r>
            <w:r w:rsidRPr="00CF469F">
              <w:rPr>
                <w:rFonts w:ascii="Arial" w:hAnsi="Arial" w:cs="Arial"/>
                <w:sz w:val="20"/>
              </w:rPr>
              <w:t>estudio en otro</w:t>
            </w:r>
            <w:r w:rsidRPr="00CF469F">
              <w:rPr>
                <w:rFonts w:ascii="Arial" w:hAnsi="Arial" w:cs="Arial"/>
                <w:spacing w:val="-2"/>
                <w:sz w:val="20"/>
              </w:rPr>
              <w:t xml:space="preserve"> </w:t>
            </w:r>
            <w:r w:rsidRPr="00CF469F">
              <w:rPr>
                <w:rFonts w:ascii="Arial" w:hAnsi="Arial" w:cs="Arial"/>
                <w:sz w:val="20"/>
              </w:rPr>
              <w:t>idioma.</w:t>
            </w:r>
          </w:p>
        </w:tc>
        <w:tc>
          <w:tcPr>
            <w:tcW w:w="5530" w:type="dxa"/>
          </w:tcPr>
          <w:p w14:paraId="26689FCD" w14:textId="77777777" w:rsidR="000F337C" w:rsidRPr="00CF469F" w:rsidRDefault="00AA78A5">
            <w:pPr>
              <w:pStyle w:val="TableParagraph"/>
              <w:spacing w:before="140" w:line="261" w:lineRule="auto"/>
              <w:ind w:left="74" w:right="48"/>
              <w:rPr>
                <w:rFonts w:ascii="Arial" w:hAnsi="Arial" w:cs="Arial"/>
                <w:sz w:val="20"/>
              </w:rPr>
            </w:pPr>
            <w:r w:rsidRPr="00CF469F">
              <w:rPr>
                <w:rFonts w:ascii="Arial" w:hAnsi="Arial" w:cs="Arial"/>
                <w:sz w:val="20"/>
              </w:rPr>
              <w:t>59.</w:t>
            </w:r>
            <w:r w:rsidRPr="00CF469F">
              <w:rPr>
                <w:rFonts w:ascii="Arial" w:hAnsi="Arial" w:cs="Arial"/>
                <w:spacing w:val="28"/>
                <w:sz w:val="20"/>
              </w:rPr>
              <w:t xml:space="preserve"> </w:t>
            </w:r>
            <w:r w:rsidRPr="00CF469F">
              <w:rPr>
                <w:rFonts w:ascii="Arial" w:hAnsi="Arial" w:cs="Arial"/>
                <w:sz w:val="20"/>
              </w:rPr>
              <w:t>Porcentaje</w:t>
            </w:r>
            <w:r w:rsidRPr="00CF469F">
              <w:rPr>
                <w:rFonts w:ascii="Arial" w:hAnsi="Arial" w:cs="Arial"/>
                <w:spacing w:val="29"/>
                <w:sz w:val="20"/>
              </w:rPr>
              <w:t xml:space="preserve"> </w:t>
            </w:r>
            <w:r w:rsidRPr="00CF469F">
              <w:rPr>
                <w:rFonts w:ascii="Arial" w:hAnsi="Arial" w:cs="Arial"/>
                <w:sz w:val="20"/>
              </w:rPr>
              <w:t>de</w:t>
            </w:r>
            <w:r w:rsidRPr="00CF469F">
              <w:rPr>
                <w:rFonts w:ascii="Arial" w:hAnsi="Arial" w:cs="Arial"/>
                <w:spacing w:val="27"/>
                <w:sz w:val="20"/>
              </w:rPr>
              <w:t xml:space="preserve"> </w:t>
            </w:r>
            <w:r w:rsidRPr="00CF469F">
              <w:rPr>
                <w:rFonts w:ascii="Arial" w:hAnsi="Arial" w:cs="Arial"/>
                <w:sz w:val="20"/>
              </w:rPr>
              <w:t>estudiantes</w:t>
            </w:r>
            <w:r w:rsidRPr="00CF469F">
              <w:rPr>
                <w:rFonts w:ascii="Arial" w:hAnsi="Arial" w:cs="Arial"/>
                <w:spacing w:val="31"/>
                <w:sz w:val="20"/>
              </w:rPr>
              <w:t xml:space="preserve"> </w:t>
            </w:r>
            <w:r w:rsidRPr="00CF469F">
              <w:rPr>
                <w:rFonts w:ascii="Arial" w:hAnsi="Arial" w:cs="Arial"/>
                <w:sz w:val="20"/>
              </w:rPr>
              <w:t>que</w:t>
            </w:r>
            <w:r w:rsidRPr="00CF469F">
              <w:rPr>
                <w:rFonts w:ascii="Arial" w:hAnsi="Arial" w:cs="Arial"/>
                <w:spacing w:val="27"/>
                <w:sz w:val="20"/>
              </w:rPr>
              <w:t xml:space="preserve"> </w:t>
            </w:r>
            <w:r w:rsidRPr="00CF469F">
              <w:rPr>
                <w:rFonts w:ascii="Arial" w:hAnsi="Arial" w:cs="Arial"/>
                <w:sz w:val="20"/>
              </w:rPr>
              <w:t>indican</w:t>
            </w:r>
            <w:r w:rsidRPr="00CF469F">
              <w:rPr>
                <w:rFonts w:ascii="Arial" w:hAnsi="Arial" w:cs="Arial"/>
                <w:spacing w:val="33"/>
                <w:sz w:val="20"/>
              </w:rPr>
              <w:t xml:space="preserve"> </w:t>
            </w:r>
            <w:r w:rsidRPr="00CF469F">
              <w:rPr>
                <w:rFonts w:ascii="Arial" w:hAnsi="Arial" w:cs="Arial"/>
                <w:sz w:val="20"/>
              </w:rPr>
              <w:t>la</w:t>
            </w:r>
            <w:r w:rsidRPr="00CF469F">
              <w:rPr>
                <w:rFonts w:ascii="Arial" w:hAnsi="Arial" w:cs="Arial"/>
                <w:spacing w:val="28"/>
                <w:sz w:val="20"/>
              </w:rPr>
              <w:t xml:space="preserve"> </w:t>
            </w:r>
            <w:r w:rsidRPr="00CF469F">
              <w:rPr>
                <w:rFonts w:ascii="Arial" w:hAnsi="Arial" w:cs="Arial"/>
                <w:sz w:val="20"/>
              </w:rPr>
              <w:t>realización</w:t>
            </w:r>
            <w:r w:rsidRPr="00CF469F">
              <w:rPr>
                <w:rFonts w:ascii="Arial" w:hAnsi="Arial" w:cs="Arial"/>
                <w:spacing w:val="30"/>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lecturas</w:t>
            </w:r>
            <w:r w:rsidRPr="00CF469F">
              <w:rPr>
                <w:rFonts w:ascii="Arial" w:hAnsi="Arial" w:cs="Arial"/>
                <w:spacing w:val="-2"/>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estudio en</w:t>
            </w:r>
            <w:r w:rsidRPr="00CF469F">
              <w:rPr>
                <w:rFonts w:ascii="Arial" w:hAnsi="Arial" w:cs="Arial"/>
                <w:spacing w:val="-1"/>
                <w:sz w:val="20"/>
              </w:rPr>
              <w:t xml:space="preserve"> </w:t>
            </w:r>
            <w:r w:rsidRPr="00CF469F">
              <w:rPr>
                <w:rFonts w:ascii="Arial" w:hAnsi="Arial" w:cs="Arial"/>
                <w:sz w:val="20"/>
              </w:rPr>
              <w:t>otro idioma durante</w:t>
            </w:r>
            <w:r w:rsidRPr="00CF469F">
              <w:rPr>
                <w:rFonts w:ascii="Arial" w:hAnsi="Arial" w:cs="Arial"/>
                <w:spacing w:val="-3"/>
                <w:sz w:val="20"/>
              </w:rPr>
              <w:t xml:space="preserve"> </w:t>
            </w:r>
            <w:r w:rsidRPr="00CF469F">
              <w:rPr>
                <w:rFonts w:ascii="Arial" w:hAnsi="Arial" w:cs="Arial"/>
                <w:sz w:val="20"/>
              </w:rPr>
              <w:t>la carrera.</w:t>
            </w:r>
          </w:p>
        </w:tc>
      </w:tr>
    </w:tbl>
    <w:p w14:paraId="26689FCF" w14:textId="77777777" w:rsidR="000F337C" w:rsidRPr="00CF469F" w:rsidRDefault="000F337C">
      <w:pPr>
        <w:spacing w:line="261" w:lineRule="auto"/>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5530"/>
      </w:tblGrid>
      <w:tr w:rsidR="000F337C" w:rsidRPr="001668E1" w14:paraId="26689FD2" w14:textId="77777777">
        <w:trPr>
          <w:trHeight w:val="374"/>
        </w:trPr>
        <w:tc>
          <w:tcPr>
            <w:tcW w:w="4395" w:type="dxa"/>
            <w:gridSpan w:val="2"/>
            <w:shd w:val="clear" w:color="auto" w:fill="8A8A8A"/>
          </w:tcPr>
          <w:p w14:paraId="26689FD0" w14:textId="77777777" w:rsidR="000F337C" w:rsidRPr="001668E1" w:rsidRDefault="00AA78A5">
            <w:pPr>
              <w:pStyle w:val="TableParagraph"/>
              <w:spacing w:before="21"/>
              <w:ind w:left="1121"/>
              <w:rPr>
                <w:rFonts w:ascii="Arial" w:hAnsi="Arial" w:cs="Arial"/>
                <w:b/>
                <w:sz w:val="20"/>
                <w:szCs w:val="20"/>
              </w:rPr>
            </w:pPr>
            <w:r w:rsidRPr="001668E1">
              <w:rPr>
                <w:rFonts w:ascii="Arial" w:hAnsi="Arial" w:cs="Arial"/>
                <w:b/>
                <w:color w:val="FFFFFF"/>
                <w:sz w:val="20"/>
                <w:szCs w:val="20"/>
              </w:rPr>
              <w:lastRenderedPageBreak/>
              <w:t>Criterios</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estándares</w:t>
            </w:r>
          </w:p>
        </w:tc>
        <w:tc>
          <w:tcPr>
            <w:tcW w:w="5530" w:type="dxa"/>
            <w:shd w:val="clear" w:color="auto" w:fill="8A8A8A"/>
          </w:tcPr>
          <w:p w14:paraId="26689FD1" w14:textId="77777777" w:rsidR="000F337C" w:rsidRPr="001668E1" w:rsidRDefault="00AA78A5">
            <w:pPr>
              <w:pStyle w:val="TableParagraph"/>
              <w:spacing w:before="21"/>
              <w:ind w:left="2229" w:right="2208"/>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9FD7" w14:textId="77777777">
        <w:trPr>
          <w:trHeight w:val="840"/>
        </w:trPr>
        <w:tc>
          <w:tcPr>
            <w:tcW w:w="4395" w:type="dxa"/>
            <w:gridSpan w:val="2"/>
            <w:vMerge w:val="restart"/>
          </w:tcPr>
          <w:p w14:paraId="26689FD3" w14:textId="77777777" w:rsidR="000F337C" w:rsidRPr="00CF469F" w:rsidRDefault="000F337C">
            <w:pPr>
              <w:pStyle w:val="TableParagraph"/>
              <w:rPr>
                <w:rFonts w:ascii="Arial" w:hAnsi="Arial" w:cs="Arial"/>
                <w:sz w:val="20"/>
              </w:rPr>
            </w:pPr>
          </w:p>
          <w:p w14:paraId="26689FD4" w14:textId="77777777" w:rsidR="000F337C" w:rsidRPr="00CF469F" w:rsidRDefault="000F337C">
            <w:pPr>
              <w:pStyle w:val="TableParagraph"/>
              <w:spacing w:before="8"/>
              <w:rPr>
                <w:rFonts w:ascii="Arial" w:hAnsi="Arial" w:cs="Arial"/>
                <w:sz w:val="16"/>
              </w:rPr>
            </w:pPr>
          </w:p>
          <w:p w14:paraId="26689FD5" w14:textId="3DBDFC40" w:rsidR="000F337C" w:rsidRPr="00CF469F" w:rsidRDefault="00AA78A5">
            <w:pPr>
              <w:pStyle w:val="TableParagraph"/>
              <w:spacing w:line="264" w:lineRule="auto"/>
              <w:ind w:left="76" w:right="49"/>
              <w:jc w:val="both"/>
              <w:rPr>
                <w:rFonts w:ascii="Arial" w:hAnsi="Arial" w:cs="Arial"/>
                <w:sz w:val="20"/>
              </w:rPr>
            </w:pPr>
            <w:r w:rsidRPr="00CF469F">
              <w:rPr>
                <w:rFonts w:ascii="Arial" w:hAnsi="Arial" w:cs="Arial"/>
                <w:sz w:val="20"/>
              </w:rPr>
              <w:t>2.1.12</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carrera,</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acuerdo</w:t>
            </w:r>
            <w:r w:rsidRPr="00CF469F">
              <w:rPr>
                <w:rFonts w:ascii="Arial" w:hAnsi="Arial" w:cs="Arial"/>
                <w:spacing w:val="-9"/>
                <w:sz w:val="20"/>
              </w:rPr>
              <w:t xml:space="preserve"> </w:t>
            </w:r>
            <w:r w:rsidRPr="00CF469F">
              <w:rPr>
                <w:rFonts w:ascii="Arial" w:hAnsi="Arial" w:cs="Arial"/>
                <w:sz w:val="20"/>
              </w:rPr>
              <w:t>con</w:t>
            </w:r>
            <w:r w:rsidRPr="00CF469F">
              <w:rPr>
                <w:rFonts w:ascii="Arial" w:hAnsi="Arial" w:cs="Arial"/>
                <w:spacing w:val="-8"/>
                <w:sz w:val="20"/>
              </w:rPr>
              <w:t xml:space="preserve"> </w:t>
            </w:r>
            <w:r w:rsidRPr="00CF469F">
              <w:rPr>
                <w:rFonts w:ascii="Arial" w:hAnsi="Arial" w:cs="Arial"/>
                <w:sz w:val="20"/>
              </w:rPr>
              <w:t>su</w:t>
            </w:r>
            <w:r w:rsidRPr="00CF469F">
              <w:rPr>
                <w:rFonts w:ascii="Arial" w:hAnsi="Arial" w:cs="Arial"/>
                <w:spacing w:val="-8"/>
                <w:sz w:val="20"/>
              </w:rPr>
              <w:t xml:space="preserve"> </w:t>
            </w:r>
            <w:r w:rsidRPr="00CF469F">
              <w:rPr>
                <w:rFonts w:ascii="Arial" w:hAnsi="Arial" w:cs="Arial"/>
                <w:sz w:val="20"/>
              </w:rPr>
              <w:t>naturaleza,</w:t>
            </w:r>
            <w:r w:rsidR="00254CA2">
              <w:rPr>
                <w:rFonts w:ascii="Arial" w:hAnsi="Arial" w:cs="Arial"/>
                <w:sz w:val="20"/>
              </w:rPr>
              <w:t xml:space="preserve"> </w:t>
            </w:r>
            <w:r w:rsidRPr="00CF469F">
              <w:rPr>
                <w:rFonts w:ascii="Arial" w:hAnsi="Arial" w:cs="Arial"/>
                <w:sz w:val="20"/>
              </w:rPr>
              <w:t>debe</w:t>
            </w:r>
            <w:r w:rsidRPr="00CF469F">
              <w:rPr>
                <w:rFonts w:ascii="Arial" w:hAnsi="Arial" w:cs="Arial"/>
                <w:spacing w:val="-43"/>
                <w:sz w:val="20"/>
              </w:rPr>
              <w:t xml:space="preserve"> </w:t>
            </w:r>
            <w:r w:rsidRPr="00CF469F">
              <w:rPr>
                <w:rFonts w:ascii="Arial" w:hAnsi="Arial" w:cs="Arial"/>
                <w:sz w:val="20"/>
              </w:rPr>
              <w:t>incorporar</w:t>
            </w:r>
            <w:r w:rsidRPr="00CF469F">
              <w:rPr>
                <w:rFonts w:ascii="Arial" w:hAnsi="Arial" w:cs="Arial"/>
                <w:spacing w:val="-8"/>
                <w:sz w:val="20"/>
              </w:rPr>
              <w:t xml:space="preserve"> </w:t>
            </w:r>
            <w:r w:rsidRPr="00CF469F">
              <w:rPr>
                <w:rFonts w:ascii="Arial" w:hAnsi="Arial" w:cs="Arial"/>
                <w:sz w:val="20"/>
              </w:rPr>
              <w:t>el</w:t>
            </w:r>
            <w:r w:rsidRPr="00CF469F">
              <w:rPr>
                <w:rFonts w:ascii="Arial" w:hAnsi="Arial" w:cs="Arial"/>
                <w:spacing w:val="-6"/>
                <w:sz w:val="20"/>
              </w:rPr>
              <w:t xml:space="preserve"> </w:t>
            </w:r>
            <w:r w:rsidRPr="00CF469F">
              <w:rPr>
                <w:rFonts w:ascii="Arial" w:hAnsi="Arial" w:cs="Arial"/>
                <w:sz w:val="20"/>
              </w:rPr>
              <w:t>uso</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tecnologías</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información</w:t>
            </w:r>
            <w:r w:rsidRPr="00CF469F">
              <w:rPr>
                <w:rFonts w:ascii="Arial" w:hAnsi="Arial" w:cs="Arial"/>
                <w:spacing w:val="-8"/>
                <w:sz w:val="20"/>
              </w:rPr>
              <w:t xml:space="preserve"> </w:t>
            </w:r>
            <w:r w:rsidRPr="00CF469F">
              <w:rPr>
                <w:rFonts w:ascii="Arial" w:hAnsi="Arial" w:cs="Arial"/>
                <w:sz w:val="20"/>
              </w:rPr>
              <w:t>para</w:t>
            </w:r>
            <w:r w:rsidRPr="00CF469F">
              <w:rPr>
                <w:rFonts w:ascii="Arial" w:hAnsi="Arial" w:cs="Arial"/>
                <w:spacing w:val="-43"/>
                <w:sz w:val="20"/>
              </w:rPr>
              <w:t xml:space="preserve"> </w:t>
            </w:r>
            <w:r w:rsidRPr="00CF469F">
              <w:rPr>
                <w:rFonts w:ascii="Arial" w:hAnsi="Arial" w:cs="Arial"/>
                <w:sz w:val="20"/>
              </w:rPr>
              <w:t>apoyar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3"/>
                <w:sz w:val="20"/>
              </w:rPr>
              <w:t xml:space="preserve"> </w:t>
            </w:r>
            <w:r w:rsidRPr="00CF469F">
              <w:rPr>
                <w:rFonts w:ascii="Arial" w:hAnsi="Arial" w:cs="Arial"/>
                <w:sz w:val="20"/>
              </w:rPr>
              <w:t>proceso</w:t>
            </w:r>
            <w:r w:rsidRPr="00CF469F">
              <w:rPr>
                <w:rFonts w:ascii="Arial" w:hAnsi="Arial" w:cs="Arial"/>
                <w:spacing w:val="1"/>
                <w:sz w:val="20"/>
              </w:rPr>
              <w:t xml:space="preserve"> </w:t>
            </w:r>
            <w:r w:rsidRPr="00CF469F">
              <w:rPr>
                <w:rFonts w:ascii="Arial" w:hAnsi="Arial" w:cs="Arial"/>
                <w:sz w:val="20"/>
              </w:rPr>
              <w:t>formativo.</w:t>
            </w:r>
          </w:p>
        </w:tc>
        <w:tc>
          <w:tcPr>
            <w:tcW w:w="5530" w:type="dxa"/>
          </w:tcPr>
          <w:p w14:paraId="26689FD6" w14:textId="77777777" w:rsidR="000F337C" w:rsidRPr="00CF469F" w:rsidRDefault="00AA78A5">
            <w:pPr>
              <w:pStyle w:val="TableParagraph"/>
              <w:spacing w:before="133" w:line="264" w:lineRule="auto"/>
              <w:ind w:left="74" w:right="48"/>
              <w:rPr>
                <w:rFonts w:ascii="Arial" w:hAnsi="Arial" w:cs="Arial"/>
                <w:sz w:val="20"/>
              </w:rPr>
            </w:pPr>
            <w:r w:rsidRPr="00CF469F">
              <w:rPr>
                <w:rFonts w:ascii="Arial" w:hAnsi="Arial" w:cs="Arial"/>
                <w:sz w:val="20"/>
              </w:rPr>
              <w:t>60. Descripción de las tecnologías de información disponibles y las</w:t>
            </w:r>
            <w:r w:rsidRPr="00CF469F">
              <w:rPr>
                <w:rFonts w:ascii="Arial" w:hAnsi="Arial" w:cs="Arial"/>
                <w:spacing w:val="-43"/>
                <w:sz w:val="20"/>
              </w:rPr>
              <w:t xml:space="preserve"> </w:t>
            </w:r>
            <w:r w:rsidRPr="00CF469F">
              <w:rPr>
                <w:rFonts w:ascii="Arial" w:hAnsi="Arial" w:cs="Arial"/>
                <w:sz w:val="20"/>
              </w:rPr>
              <w:t>necesarias</w:t>
            </w:r>
            <w:r w:rsidRPr="00CF469F">
              <w:rPr>
                <w:rFonts w:ascii="Arial" w:hAnsi="Arial" w:cs="Arial"/>
                <w:spacing w:val="-2"/>
                <w:sz w:val="20"/>
              </w:rPr>
              <w:t xml:space="preserve"> </w:t>
            </w:r>
            <w:r w:rsidRPr="00CF469F">
              <w:rPr>
                <w:rFonts w:ascii="Arial" w:hAnsi="Arial" w:cs="Arial"/>
                <w:sz w:val="20"/>
              </w:rPr>
              <w:t>para</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acuerdo</w:t>
            </w:r>
            <w:r w:rsidRPr="00CF469F">
              <w:rPr>
                <w:rFonts w:ascii="Arial" w:hAnsi="Arial" w:cs="Arial"/>
                <w:spacing w:val="-4"/>
                <w:sz w:val="20"/>
              </w:rPr>
              <w:t xml:space="preserve"> </w:t>
            </w:r>
            <w:r w:rsidRPr="00CF469F">
              <w:rPr>
                <w:rFonts w:ascii="Arial" w:hAnsi="Arial" w:cs="Arial"/>
                <w:sz w:val="20"/>
              </w:rPr>
              <w:t>con</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naturaleza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ésta.</w:t>
            </w:r>
          </w:p>
        </w:tc>
      </w:tr>
      <w:tr w:rsidR="000F337C" w:rsidRPr="00CF469F" w14:paraId="26689FDA" w14:textId="77777777">
        <w:trPr>
          <w:trHeight w:val="885"/>
        </w:trPr>
        <w:tc>
          <w:tcPr>
            <w:tcW w:w="4395" w:type="dxa"/>
            <w:gridSpan w:val="2"/>
            <w:vMerge/>
            <w:tcBorders>
              <w:top w:val="nil"/>
            </w:tcBorders>
          </w:tcPr>
          <w:p w14:paraId="26689FD8" w14:textId="77777777" w:rsidR="000F337C" w:rsidRPr="00CF469F" w:rsidRDefault="000F337C">
            <w:pPr>
              <w:rPr>
                <w:rFonts w:ascii="Arial" w:hAnsi="Arial" w:cs="Arial"/>
                <w:sz w:val="2"/>
                <w:szCs w:val="2"/>
              </w:rPr>
            </w:pPr>
          </w:p>
        </w:tc>
        <w:tc>
          <w:tcPr>
            <w:tcW w:w="5530" w:type="dxa"/>
          </w:tcPr>
          <w:p w14:paraId="26689FD9" w14:textId="77777777" w:rsidR="000F337C" w:rsidRPr="00CF469F" w:rsidRDefault="00AA78A5">
            <w:pPr>
              <w:pStyle w:val="TableParagraph"/>
              <w:spacing w:before="20" w:line="266" w:lineRule="auto"/>
              <w:ind w:left="74" w:right="57"/>
              <w:jc w:val="both"/>
              <w:rPr>
                <w:rFonts w:ascii="Arial" w:hAnsi="Arial" w:cs="Arial"/>
                <w:sz w:val="20"/>
              </w:rPr>
            </w:pPr>
            <w:r w:rsidRPr="00CF469F">
              <w:rPr>
                <w:rFonts w:ascii="Arial" w:hAnsi="Arial" w:cs="Arial"/>
                <w:sz w:val="20"/>
              </w:rPr>
              <w:t>61. Porcentaje de estudiantes y profesores que opinan que, en los</w:t>
            </w:r>
            <w:r w:rsidRPr="00CF469F">
              <w:rPr>
                <w:rFonts w:ascii="Arial" w:hAnsi="Arial" w:cs="Arial"/>
                <w:spacing w:val="-43"/>
                <w:sz w:val="20"/>
              </w:rPr>
              <w:t xml:space="preserve"> </w:t>
            </w:r>
            <w:r w:rsidRPr="00CF469F">
              <w:rPr>
                <w:rFonts w:ascii="Arial" w:hAnsi="Arial" w:cs="Arial"/>
                <w:sz w:val="20"/>
              </w:rPr>
              <w:t>cursos, se utilizan con frecuencia y pertinencia las tecnologías de</w:t>
            </w:r>
            <w:r w:rsidRPr="00CF469F">
              <w:rPr>
                <w:rFonts w:ascii="Arial" w:hAnsi="Arial" w:cs="Arial"/>
                <w:spacing w:val="1"/>
                <w:sz w:val="20"/>
              </w:rPr>
              <w:t xml:space="preserve"> </w:t>
            </w:r>
            <w:r w:rsidRPr="00CF469F">
              <w:rPr>
                <w:rFonts w:ascii="Arial" w:hAnsi="Arial" w:cs="Arial"/>
                <w:sz w:val="20"/>
              </w:rPr>
              <w:t>información.</w:t>
            </w:r>
          </w:p>
        </w:tc>
      </w:tr>
      <w:tr w:rsidR="000F337C" w:rsidRPr="00CF469F" w14:paraId="26689FDD" w14:textId="77777777">
        <w:trPr>
          <w:trHeight w:val="885"/>
        </w:trPr>
        <w:tc>
          <w:tcPr>
            <w:tcW w:w="4395" w:type="dxa"/>
            <w:gridSpan w:val="2"/>
            <w:vMerge w:val="restart"/>
          </w:tcPr>
          <w:p w14:paraId="26689FDB" w14:textId="77777777" w:rsidR="000F337C" w:rsidRPr="00CF469F" w:rsidRDefault="00AA78A5">
            <w:pPr>
              <w:pStyle w:val="TableParagraph"/>
              <w:spacing w:before="111" w:line="264" w:lineRule="auto"/>
              <w:ind w:left="76" w:right="48"/>
              <w:jc w:val="both"/>
              <w:rPr>
                <w:rFonts w:ascii="Arial" w:hAnsi="Arial" w:cs="Arial"/>
                <w:sz w:val="20"/>
              </w:rPr>
            </w:pPr>
            <w:r w:rsidRPr="00CF469F">
              <w:rPr>
                <w:rFonts w:ascii="Arial" w:hAnsi="Arial" w:cs="Arial"/>
                <w:sz w:val="20"/>
              </w:rPr>
              <w:t>2.1.13</w:t>
            </w:r>
            <w:r w:rsidRPr="00CF469F">
              <w:rPr>
                <w:rFonts w:ascii="Arial" w:hAnsi="Arial" w:cs="Arial"/>
                <w:spacing w:val="-9"/>
                <w:sz w:val="20"/>
              </w:rPr>
              <w:t xml:space="preserve"> </w:t>
            </w:r>
            <w:r w:rsidRPr="00CF469F">
              <w:rPr>
                <w:rFonts w:ascii="Arial" w:hAnsi="Arial" w:cs="Arial"/>
                <w:sz w:val="20"/>
              </w:rPr>
              <w:t>El</w:t>
            </w:r>
            <w:r w:rsidRPr="00CF469F">
              <w:rPr>
                <w:rFonts w:ascii="Arial" w:hAnsi="Arial" w:cs="Arial"/>
                <w:spacing w:val="-6"/>
                <w:sz w:val="20"/>
              </w:rPr>
              <w:t xml:space="preserve"> </w:t>
            </w:r>
            <w:r w:rsidRPr="00CF469F">
              <w:rPr>
                <w:rFonts w:ascii="Arial" w:hAnsi="Arial" w:cs="Arial"/>
                <w:sz w:val="20"/>
              </w:rPr>
              <w:t>plan</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estudios</w:t>
            </w:r>
            <w:r w:rsidRPr="00CF469F">
              <w:rPr>
                <w:rFonts w:ascii="Arial" w:hAnsi="Arial" w:cs="Arial"/>
                <w:spacing w:val="-7"/>
                <w:sz w:val="20"/>
              </w:rPr>
              <w:t xml:space="preserve"> </w:t>
            </w:r>
            <w:r w:rsidRPr="00CF469F">
              <w:rPr>
                <w:rFonts w:ascii="Arial" w:hAnsi="Arial" w:cs="Arial"/>
                <w:sz w:val="20"/>
              </w:rPr>
              <w:t>y</w:t>
            </w:r>
            <w:r w:rsidRPr="00CF469F">
              <w:rPr>
                <w:rFonts w:ascii="Arial" w:hAnsi="Arial" w:cs="Arial"/>
                <w:spacing w:val="-7"/>
                <w:sz w:val="20"/>
              </w:rPr>
              <w:t xml:space="preserve"> </w:t>
            </w:r>
            <w:r w:rsidRPr="00CF469F">
              <w:rPr>
                <w:rFonts w:ascii="Arial" w:hAnsi="Arial" w:cs="Arial"/>
                <w:sz w:val="20"/>
              </w:rPr>
              <w:t>las</w:t>
            </w:r>
            <w:r w:rsidRPr="00CF469F">
              <w:rPr>
                <w:rFonts w:ascii="Arial" w:hAnsi="Arial" w:cs="Arial"/>
                <w:spacing w:val="29"/>
                <w:sz w:val="20"/>
              </w:rPr>
              <w:t xml:space="preserve"> </w:t>
            </w:r>
            <w:r w:rsidRPr="00CF469F">
              <w:rPr>
                <w:rFonts w:ascii="Arial" w:hAnsi="Arial" w:cs="Arial"/>
                <w:sz w:val="20"/>
              </w:rPr>
              <w:t>estrategias</w:t>
            </w:r>
            <w:r w:rsidRPr="00CF469F">
              <w:rPr>
                <w:rFonts w:ascii="Arial" w:hAnsi="Arial" w:cs="Arial"/>
                <w:spacing w:val="-5"/>
                <w:sz w:val="20"/>
              </w:rPr>
              <w:t xml:space="preserve"> </w:t>
            </w:r>
            <w:r w:rsidRPr="00CF469F">
              <w:rPr>
                <w:rFonts w:ascii="Arial" w:hAnsi="Arial" w:cs="Arial"/>
                <w:sz w:val="20"/>
              </w:rPr>
              <w:t>didácticas</w:t>
            </w:r>
            <w:r w:rsidRPr="00CF469F">
              <w:rPr>
                <w:rFonts w:ascii="Arial" w:hAnsi="Arial" w:cs="Arial"/>
                <w:spacing w:val="-43"/>
                <w:sz w:val="20"/>
              </w:rPr>
              <w:t xml:space="preserve"> </w:t>
            </w:r>
            <w:r w:rsidRPr="00CF469F">
              <w:rPr>
                <w:rFonts w:ascii="Arial" w:hAnsi="Arial" w:cs="Arial"/>
                <w:sz w:val="20"/>
              </w:rPr>
              <w:t>deben</w:t>
            </w:r>
            <w:r w:rsidRPr="00CF469F">
              <w:rPr>
                <w:rFonts w:ascii="Arial" w:hAnsi="Arial" w:cs="Arial"/>
                <w:spacing w:val="-6"/>
                <w:sz w:val="20"/>
              </w:rPr>
              <w:t xml:space="preserve"> </w:t>
            </w:r>
            <w:r w:rsidRPr="00CF469F">
              <w:rPr>
                <w:rFonts w:ascii="Arial" w:hAnsi="Arial" w:cs="Arial"/>
                <w:sz w:val="20"/>
              </w:rPr>
              <w:t>estimular,</w:t>
            </w:r>
            <w:r w:rsidRPr="00CF469F">
              <w:rPr>
                <w:rFonts w:ascii="Arial" w:hAnsi="Arial" w:cs="Arial"/>
                <w:spacing w:val="-6"/>
                <w:sz w:val="20"/>
              </w:rPr>
              <w:t xml:space="preserve"> </w:t>
            </w:r>
            <w:r w:rsidRPr="00CF469F">
              <w:rPr>
                <w:rFonts w:ascii="Arial" w:hAnsi="Arial" w:cs="Arial"/>
                <w:sz w:val="20"/>
              </w:rPr>
              <w:t>en</w:t>
            </w:r>
            <w:r w:rsidRPr="00CF469F">
              <w:rPr>
                <w:rFonts w:ascii="Arial" w:hAnsi="Arial" w:cs="Arial"/>
                <w:spacing w:val="-6"/>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estudiantes,</w:t>
            </w:r>
            <w:r w:rsidRPr="00CF469F">
              <w:rPr>
                <w:rFonts w:ascii="Arial" w:hAnsi="Arial" w:cs="Arial"/>
                <w:spacing w:val="-6"/>
                <w:sz w:val="20"/>
              </w:rPr>
              <w:t xml:space="preserve"> </w:t>
            </w:r>
            <w:r w:rsidRPr="00CF469F">
              <w:rPr>
                <w:rFonts w:ascii="Arial" w:hAnsi="Arial" w:cs="Arial"/>
                <w:sz w:val="20"/>
              </w:rPr>
              <w:t>su</w:t>
            </w:r>
            <w:r w:rsidRPr="00CF469F">
              <w:rPr>
                <w:rFonts w:ascii="Arial" w:hAnsi="Arial" w:cs="Arial"/>
                <w:spacing w:val="-3"/>
                <w:sz w:val="20"/>
              </w:rPr>
              <w:t xml:space="preserve"> </w:t>
            </w:r>
            <w:r w:rsidRPr="00CF469F">
              <w:rPr>
                <w:rFonts w:ascii="Arial" w:hAnsi="Arial" w:cs="Arial"/>
                <w:sz w:val="20"/>
              </w:rPr>
              <w:t>capacidad</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aprender,</w:t>
            </w:r>
            <w:r w:rsidRPr="00CF469F">
              <w:rPr>
                <w:rFonts w:ascii="Arial" w:hAnsi="Arial" w:cs="Arial"/>
                <w:spacing w:val="-5"/>
                <w:sz w:val="20"/>
              </w:rPr>
              <w:t xml:space="preserve"> </w:t>
            </w:r>
            <w:r w:rsidRPr="00CF469F">
              <w:rPr>
                <w:rFonts w:ascii="Arial" w:hAnsi="Arial" w:cs="Arial"/>
                <w:sz w:val="20"/>
              </w:rPr>
              <w:t>y</w:t>
            </w:r>
            <w:r w:rsidRPr="00CF469F">
              <w:rPr>
                <w:rFonts w:ascii="Arial" w:hAnsi="Arial" w:cs="Arial"/>
                <w:spacing w:val="-4"/>
                <w:sz w:val="20"/>
              </w:rPr>
              <w:t xml:space="preserve"> </w:t>
            </w:r>
            <w:r w:rsidRPr="00CF469F">
              <w:rPr>
                <w:rFonts w:ascii="Arial" w:hAnsi="Arial" w:cs="Arial"/>
                <w:sz w:val="20"/>
              </w:rPr>
              <w:t>deben</w:t>
            </w:r>
            <w:r w:rsidRPr="00CF469F">
              <w:rPr>
                <w:rFonts w:ascii="Arial" w:hAnsi="Arial" w:cs="Arial"/>
                <w:spacing w:val="-4"/>
                <w:sz w:val="20"/>
              </w:rPr>
              <w:t xml:space="preserve"> </w:t>
            </w:r>
            <w:r w:rsidRPr="00CF469F">
              <w:rPr>
                <w:rFonts w:ascii="Arial" w:hAnsi="Arial" w:cs="Arial"/>
                <w:sz w:val="20"/>
              </w:rPr>
              <w:t>incluir</w:t>
            </w:r>
            <w:r w:rsidRPr="00CF469F">
              <w:rPr>
                <w:rFonts w:ascii="Arial" w:hAnsi="Arial" w:cs="Arial"/>
                <w:spacing w:val="-5"/>
                <w:sz w:val="20"/>
              </w:rPr>
              <w:t xml:space="preserve"> </w:t>
            </w:r>
            <w:r w:rsidRPr="00CF469F">
              <w:rPr>
                <w:rFonts w:ascii="Arial" w:hAnsi="Arial" w:cs="Arial"/>
                <w:sz w:val="20"/>
              </w:rPr>
              <w:t>componentes</w:t>
            </w:r>
            <w:r w:rsidRPr="00CF469F">
              <w:rPr>
                <w:rFonts w:ascii="Arial" w:hAnsi="Arial" w:cs="Arial"/>
                <w:spacing w:val="-3"/>
                <w:sz w:val="20"/>
              </w:rPr>
              <w:t xml:space="preserve"> </w:t>
            </w:r>
            <w:r w:rsidRPr="00CF469F">
              <w:rPr>
                <w:rFonts w:ascii="Arial" w:hAnsi="Arial" w:cs="Arial"/>
                <w:sz w:val="20"/>
              </w:rPr>
              <w:t>orientados</w:t>
            </w:r>
            <w:r w:rsidRPr="00CF469F">
              <w:rPr>
                <w:rFonts w:ascii="Arial" w:hAnsi="Arial" w:cs="Arial"/>
                <w:spacing w:val="-3"/>
                <w:sz w:val="20"/>
              </w:rPr>
              <w:t xml:space="preserve"> </w:t>
            </w:r>
            <w:r w:rsidRPr="00CF469F">
              <w:rPr>
                <w:rFonts w:ascii="Arial" w:hAnsi="Arial" w:cs="Arial"/>
                <w:sz w:val="20"/>
              </w:rPr>
              <w:t>a</w:t>
            </w:r>
            <w:r w:rsidRPr="00CF469F">
              <w:rPr>
                <w:rFonts w:ascii="Arial" w:hAnsi="Arial" w:cs="Arial"/>
                <w:spacing w:val="-43"/>
                <w:sz w:val="20"/>
              </w:rPr>
              <w:t xml:space="preserve"> </w:t>
            </w:r>
            <w:r w:rsidRPr="00CF469F">
              <w:rPr>
                <w:rFonts w:ascii="Arial" w:hAnsi="Arial" w:cs="Arial"/>
                <w:sz w:val="20"/>
              </w:rPr>
              <w:t>desarrollar,</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ellos,</w:t>
            </w:r>
            <w:r w:rsidRPr="00CF469F">
              <w:rPr>
                <w:rFonts w:ascii="Arial" w:hAnsi="Arial" w:cs="Arial"/>
                <w:spacing w:val="1"/>
                <w:sz w:val="20"/>
              </w:rPr>
              <w:t xml:space="preserve"> </w:t>
            </w:r>
            <w:r w:rsidRPr="00CF469F">
              <w:rPr>
                <w:rFonts w:ascii="Arial" w:hAnsi="Arial" w:cs="Arial"/>
                <w:sz w:val="20"/>
              </w:rPr>
              <w:t>pensamientos,</w:t>
            </w:r>
            <w:r w:rsidRPr="00CF469F">
              <w:rPr>
                <w:rFonts w:ascii="Arial" w:hAnsi="Arial" w:cs="Arial"/>
                <w:spacing w:val="1"/>
                <w:sz w:val="20"/>
              </w:rPr>
              <w:t xml:space="preserve"> </w:t>
            </w:r>
            <w:r w:rsidRPr="00CF469F">
              <w:rPr>
                <w:rFonts w:ascii="Arial" w:hAnsi="Arial" w:cs="Arial"/>
                <w:sz w:val="20"/>
              </w:rPr>
              <w:t>principios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prácticas</w:t>
            </w:r>
            <w:r w:rsidRPr="00CF469F">
              <w:rPr>
                <w:rFonts w:ascii="Arial" w:hAnsi="Arial" w:cs="Arial"/>
                <w:spacing w:val="1"/>
                <w:sz w:val="20"/>
              </w:rPr>
              <w:t xml:space="preserve"> </w:t>
            </w:r>
            <w:r w:rsidRPr="00CF469F">
              <w:rPr>
                <w:rFonts w:ascii="Arial" w:hAnsi="Arial" w:cs="Arial"/>
                <w:sz w:val="20"/>
              </w:rPr>
              <w:t>científicas</w:t>
            </w:r>
            <w:r w:rsidRPr="00CF469F">
              <w:rPr>
                <w:rFonts w:ascii="Arial" w:hAnsi="Arial" w:cs="Arial"/>
                <w:spacing w:val="1"/>
                <w:sz w:val="20"/>
              </w:rPr>
              <w:t xml:space="preserve"> </w:t>
            </w:r>
            <w:r w:rsidRPr="00CF469F">
              <w:rPr>
                <w:rFonts w:ascii="Arial" w:hAnsi="Arial" w:cs="Arial"/>
                <w:sz w:val="20"/>
              </w:rPr>
              <w:t>rigurosas</w:t>
            </w:r>
            <w:r w:rsidRPr="00CF469F">
              <w:rPr>
                <w:rFonts w:ascii="Arial" w:hAnsi="Arial" w:cs="Arial"/>
                <w:spacing w:val="1"/>
                <w:sz w:val="20"/>
              </w:rPr>
              <w:t xml:space="preserve"> </w:t>
            </w:r>
            <w:r w:rsidRPr="00CF469F">
              <w:rPr>
                <w:rFonts w:ascii="Arial" w:hAnsi="Arial" w:cs="Arial"/>
                <w:sz w:val="20"/>
              </w:rPr>
              <w:t>relevantes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disciplina.</w:t>
            </w:r>
          </w:p>
        </w:tc>
        <w:tc>
          <w:tcPr>
            <w:tcW w:w="5530" w:type="dxa"/>
          </w:tcPr>
          <w:p w14:paraId="26689FDC" w14:textId="77777777" w:rsidR="000F337C" w:rsidRPr="00CF469F" w:rsidRDefault="00AA78A5">
            <w:pPr>
              <w:pStyle w:val="TableParagraph"/>
              <w:spacing w:before="20" w:line="266" w:lineRule="auto"/>
              <w:ind w:left="74" w:right="52"/>
              <w:jc w:val="both"/>
              <w:rPr>
                <w:rFonts w:ascii="Arial" w:hAnsi="Arial" w:cs="Arial"/>
                <w:sz w:val="20"/>
              </w:rPr>
            </w:pPr>
            <w:r w:rsidRPr="00CF469F">
              <w:rPr>
                <w:rFonts w:ascii="Arial" w:hAnsi="Arial" w:cs="Arial"/>
                <w:sz w:val="20"/>
              </w:rPr>
              <w:t>62.</w:t>
            </w:r>
            <w:r w:rsidRPr="00CF469F">
              <w:rPr>
                <w:rFonts w:ascii="Arial" w:hAnsi="Arial" w:cs="Arial"/>
                <w:spacing w:val="1"/>
                <w:sz w:val="20"/>
              </w:rPr>
              <w:t xml:space="preserve"> </w:t>
            </w:r>
            <w:r w:rsidRPr="00CF469F">
              <w:rPr>
                <w:rFonts w:ascii="Arial" w:hAnsi="Arial" w:cs="Arial"/>
                <w:sz w:val="20"/>
              </w:rPr>
              <w:t>Explicación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cómo</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desarrolla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principios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prácticas</w:t>
            </w:r>
            <w:r w:rsidRPr="00CF469F">
              <w:rPr>
                <w:rFonts w:ascii="Arial" w:hAnsi="Arial" w:cs="Arial"/>
                <w:spacing w:val="1"/>
                <w:sz w:val="20"/>
              </w:rPr>
              <w:t xml:space="preserve"> </w:t>
            </w:r>
            <w:r w:rsidRPr="00CF469F">
              <w:rPr>
                <w:rFonts w:ascii="Arial" w:hAnsi="Arial" w:cs="Arial"/>
                <w:sz w:val="20"/>
              </w:rPr>
              <w:t>científicas</w:t>
            </w:r>
            <w:r w:rsidRPr="00CF469F">
              <w:rPr>
                <w:rFonts w:ascii="Arial" w:hAnsi="Arial" w:cs="Arial"/>
                <w:spacing w:val="1"/>
                <w:sz w:val="20"/>
              </w:rPr>
              <w:t xml:space="preserve"> </w:t>
            </w:r>
            <w:r w:rsidRPr="00CF469F">
              <w:rPr>
                <w:rFonts w:ascii="Arial" w:hAnsi="Arial" w:cs="Arial"/>
                <w:sz w:val="20"/>
              </w:rPr>
              <w:t>relevantes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disciplina,</w:t>
            </w:r>
            <w:r w:rsidRPr="00CF469F">
              <w:rPr>
                <w:rFonts w:ascii="Arial" w:hAnsi="Arial" w:cs="Arial"/>
                <w:spacing w:val="-2"/>
                <w:sz w:val="20"/>
              </w:rPr>
              <w:t xml:space="preserve"> </w:t>
            </w:r>
            <w:r w:rsidRPr="00CF469F">
              <w:rPr>
                <w:rFonts w:ascii="Arial" w:hAnsi="Arial" w:cs="Arial"/>
                <w:sz w:val="20"/>
              </w:rPr>
              <w:t>según cursos en</w:t>
            </w:r>
            <w:r w:rsidRPr="00CF469F">
              <w:rPr>
                <w:rFonts w:ascii="Arial" w:hAnsi="Arial" w:cs="Arial"/>
                <w:spacing w:val="-2"/>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3"/>
                <w:sz w:val="20"/>
              </w:rPr>
              <w:t xml:space="preserve"> </w:t>
            </w:r>
            <w:r w:rsidRPr="00CF469F">
              <w:rPr>
                <w:rFonts w:ascii="Arial" w:hAnsi="Arial" w:cs="Arial"/>
                <w:sz w:val="20"/>
              </w:rPr>
              <w:t>desarrollan.</w:t>
            </w:r>
          </w:p>
        </w:tc>
      </w:tr>
      <w:tr w:rsidR="000F337C" w:rsidRPr="00CF469F" w14:paraId="26689FE0" w14:textId="77777777">
        <w:trPr>
          <w:trHeight w:val="618"/>
        </w:trPr>
        <w:tc>
          <w:tcPr>
            <w:tcW w:w="4395" w:type="dxa"/>
            <w:gridSpan w:val="2"/>
            <w:vMerge/>
            <w:tcBorders>
              <w:top w:val="nil"/>
            </w:tcBorders>
          </w:tcPr>
          <w:p w14:paraId="26689FDE" w14:textId="77777777" w:rsidR="000F337C" w:rsidRPr="00CF469F" w:rsidRDefault="000F337C">
            <w:pPr>
              <w:rPr>
                <w:rFonts w:ascii="Arial" w:hAnsi="Arial" w:cs="Arial"/>
                <w:sz w:val="2"/>
                <w:szCs w:val="2"/>
              </w:rPr>
            </w:pPr>
          </w:p>
        </w:tc>
        <w:tc>
          <w:tcPr>
            <w:tcW w:w="5530" w:type="dxa"/>
          </w:tcPr>
          <w:p w14:paraId="26689FDF" w14:textId="77777777" w:rsidR="000F337C" w:rsidRPr="00CF469F" w:rsidRDefault="00AA78A5">
            <w:pPr>
              <w:pStyle w:val="TableParagraph"/>
              <w:spacing w:before="20" w:line="266" w:lineRule="auto"/>
              <w:ind w:left="74" w:right="48"/>
              <w:rPr>
                <w:rFonts w:ascii="Arial" w:hAnsi="Arial" w:cs="Arial"/>
                <w:sz w:val="20"/>
              </w:rPr>
            </w:pPr>
            <w:r w:rsidRPr="00CF469F">
              <w:rPr>
                <w:rFonts w:ascii="Arial" w:hAnsi="Arial" w:cs="Arial"/>
                <w:sz w:val="20"/>
              </w:rPr>
              <w:t>63.</w:t>
            </w:r>
            <w:r w:rsidRPr="00CF469F">
              <w:rPr>
                <w:rFonts w:ascii="Arial" w:hAnsi="Arial" w:cs="Arial"/>
                <w:spacing w:val="14"/>
                <w:sz w:val="20"/>
              </w:rPr>
              <w:t xml:space="preserve"> </w:t>
            </w:r>
            <w:r w:rsidRPr="00CF469F">
              <w:rPr>
                <w:rFonts w:ascii="Arial" w:hAnsi="Arial" w:cs="Arial"/>
                <w:sz w:val="20"/>
              </w:rPr>
              <w:t>Porcentaje</w:t>
            </w:r>
            <w:r w:rsidRPr="00CF469F">
              <w:rPr>
                <w:rFonts w:ascii="Arial" w:hAnsi="Arial" w:cs="Arial"/>
                <w:spacing w:val="15"/>
                <w:sz w:val="20"/>
              </w:rPr>
              <w:t xml:space="preserve"> </w:t>
            </w:r>
            <w:r w:rsidRPr="00CF469F">
              <w:rPr>
                <w:rFonts w:ascii="Arial" w:hAnsi="Arial" w:cs="Arial"/>
                <w:sz w:val="20"/>
              </w:rPr>
              <w:t>de</w:t>
            </w:r>
            <w:r w:rsidRPr="00CF469F">
              <w:rPr>
                <w:rFonts w:ascii="Arial" w:hAnsi="Arial" w:cs="Arial"/>
                <w:spacing w:val="16"/>
                <w:sz w:val="20"/>
              </w:rPr>
              <w:t xml:space="preserve"> </w:t>
            </w:r>
            <w:r w:rsidRPr="00CF469F">
              <w:rPr>
                <w:rFonts w:ascii="Arial" w:hAnsi="Arial" w:cs="Arial"/>
                <w:sz w:val="20"/>
              </w:rPr>
              <w:t>estudiantes</w:t>
            </w:r>
            <w:r w:rsidRPr="00CF469F">
              <w:rPr>
                <w:rFonts w:ascii="Arial" w:hAnsi="Arial" w:cs="Arial"/>
                <w:spacing w:val="16"/>
                <w:sz w:val="20"/>
              </w:rPr>
              <w:t xml:space="preserve"> </w:t>
            </w:r>
            <w:r w:rsidRPr="00CF469F">
              <w:rPr>
                <w:rFonts w:ascii="Arial" w:hAnsi="Arial" w:cs="Arial"/>
                <w:sz w:val="20"/>
              </w:rPr>
              <w:t>que</w:t>
            </w:r>
            <w:r w:rsidRPr="00CF469F">
              <w:rPr>
                <w:rFonts w:ascii="Arial" w:hAnsi="Arial" w:cs="Arial"/>
                <w:spacing w:val="11"/>
                <w:sz w:val="20"/>
              </w:rPr>
              <w:t xml:space="preserve"> </w:t>
            </w:r>
            <w:r w:rsidRPr="00CF469F">
              <w:rPr>
                <w:rFonts w:ascii="Arial" w:hAnsi="Arial" w:cs="Arial"/>
                <w:sz w:val="20"/>
              </w:rPr>
              <w:t>opina</w:t>
            </w:r>
            <w:r w:rsidRPr="00CF469F">
              <w:rPr>
                <w:rFonts w:ascii="Arial" w:hAnsi="Arial" w:cs="Arial"/>
                <w:spacing w:val="16"/>
                <w:sz w:val="20"/>
              </w:rPr>
              <w:t xml:space="preserve"> </w:t>
            </w:r>
            <w:r w:rsidRPr="00CF469F">
              <w:rPr>
                <w:rFonts w:ascii="Arial" w:hAnsi="Arial" w:cs="Arial"/>
                <w:sz w:val="20"/>
              </w:rPr>
              <w:t>que</w:t>
            </w:r>
            <w:r w:rsidRPr="00CF469F">
              <w:rPr>
                <w:rFonts w:ascii="Arial" w:hAnsi="Arial" w:cs="Arial"/>
                <w:spacing w:val="12"/>
                <w:sz w:val="20"/>
              </w:rPr>
              <w:t xml:space="preserve"> </w:t>
            </w:r>
            <w:r w:rsidRPr="00CF469F">
              <w:rPr>
                <w:rFonts w:ascii="Arial" w:hAnsi="Arial" w:cs="Arial"/>
                <w:sz w:val="20"/>
              </w:rPr>
              <w:t>el</w:t>
            </w:r>
            <w:r w:rsidRPr="00CF469F">
              <w:rPr>
                <w:rFonts w:ascii="Arial" w:hAnsi="Arial" w:cs="Arial"/>
                <w:spacing w:val="15"/>
                <w:sz w:val="20"/>
              </w:rPr>
              <w:t xml:space="preserve"> </w:t>
            </w:r>
            <w:r w:rsidRPr="00CF469F">
              <w:rPr>
                <w:rFonts w:ascii="Arial" w:hAnsi="Arial" w:cs="Arial"/>
                <w:sz w:val="20"/>
              </w:rPr>
              <w:t>plan</w:t>
            </w:r>
            <w:r w:rsidRPr="00CF469F">
              <w:rPr>
                <w:rFonts w:ascii="Arial" w:hAnsi="Arial" w:cs="Arial"/>
                <w:spacing w:val="16"/>
                <w:sz w:val="20"/>
              </w:rPr>
              <w:t xml:space="preserve"> </w:t>
            </w:r>
            <w:r w:rsidRPr="00CF469F">
              <w:rPr>
                <w:rFonts w:ascii="Arial" w:hAnsi="Arial" w:cs="Arial"/>
                <w:sz w:val="20"/>
              </w:rPr>
              <w:t>de</w:t>
            </w:r>
            <w:r w:rsidRPr="00CF469F">
              <w:rPr>
                <w:rFonts w:ascii="Arial" w:hAnsi="Arial" w:cs="Arial"/>
                <w:spacing w:val="13"/>
                <w:sz w:val="20"/>
              </w:rPr>
              <w:t xml:space="preserve"> </w:t>
            </w:r>
            <w:r w:rsidRPr="00CF469F">
              <w:rPr>
                <w:rFonts w:ascii="Arial" w:hAnsi="Arial" w:cs="Arial"/>
                <w:sz w:val="20"/>
              </w:rPr>
              <w:t>estudios</w:t>
            </w:r>
            <w:r w:rsidRPr="00CF469F">
              <w:rPr>
                <w:rFonts w:ascii="Arial" w:hAnsi="Arial" w:cs="Arial"/>
                <w:spacing w:val="-42"/>
                <w:sz w:val="20"/>
              </w:rPr>
              <w:t xml:space="preserve"> </w:t>
            </w:r>
            <w:r w:rsidRPr="00CF469F">
              <w:rPr>
                <w:rFonts w:ascii="Arial" w:hAnsi="Arial" w:cs="Arial"/>
                <w:sz w:val="20"/>
              </w:rPr>
              <w:t>incorpora prácticas</w:t>
            </w:r>
            <w:r w:rsidRPr="00CF469F">
              <w:rPr>
                <w:rFonts w:ascii="Arial" w:hAnsi="Arial" w:cs="Arial"/>
                <w:spacing w:val="2"/>
                <w:sz w:val="20"/>
              </w:rPr>
              <w:t xml:space="preserve"> </w:t>
            </w:r>
            <w:r w:rsidRPr="00CF469F">
              <w:rPr>
                <w:rFonts w:ascii="Arial" w:hAnsi="Arial" w:cs="Arial"/>
                <w:sz w:val="20"/>
              </w:rPr>
              <w:t>científicas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 carrera.</w:t>
            </w:r>
          </w:p>
        </w:tc>
      </w:tr>
      <w:tr w:rsidR="000F337C" w:rsidRPr="00CF469F" w14:paraId="26689FE3" w14:textId="77777777">
        <w:trPr>
          <w:trHeight w:val="348"/>
        </w:trPr>
        <w:tc>
          <w:tcPr>
            <w:tcW w:w="4395" w:type="dxa"/>
            <w:gridSpan w:val="2"/>
            <w:vMerge/>
            <w:tcBorders>
              <w:top w:val="nil"/>
            </w:tcBorders>
          </w:tcPr>
          <w:p w14:paraId="26689FE1" w14:textId="77777777" w:rsidR="000F337C" w:rsidRPr="00CF469F" w:rsidRDefault="000F337C">
            <w:pPr>
              <w:rPr>
                <w:rFonts w:ascii="Arial" w:hAnsi="Arial" w:cs="Arial"/>
                <w:sz w:val="2"/>
                <w:szCs w:val="2"/>
              </w:rPr>
            </w:pPr>
          </w:p>
        </w:tc>
        <w:tc>
          <w:tcPr>
            <w:tcW w:w="5530" w:type="dxa"/>
          </w:tcPr>
          <w:p w14:paraId="26689FE2" w14:textId="77777777" w:rsidR="000F337C" w:rsidRPr="00CF469F" w:rsidRDefault="00AA78A5">
            <w:pPr>
              <w:pStyle w:val="TableParagraph"/>
              <w:spacing w:before="20"/>
              <w:ind w:left="74"/>
              <w:rPr>
                <w:rFonts w:ascii="Arial" w:hAnsi="Arial" w:cs="Arial"/>
                <w:sz w:val="20"/>
              </w:rPr>
            </w:pPr>
            <w:r w:rsidRPr="00CF469F">
              <w:rPr>
                <w:rFonts w:ascii="Arial" w:hAnsi="Arial" w:cs="Arial"/>
                <w:sz w:val="20"/>
              </w:rPr>
              <w:t>64.</w:t>
            </w:r>
            <w:r w:rsidRPr="00CF469F">
              <w:rPr>
                <w:rFonts w:ascii="Arial" w:hAnsi="Arial" w:cs="Arial"/>
                <w:spacing w:val="-5"/>
                <w:sz w:val="20"/>
              </w:rPr>
              <w:t xml:space="preserve"> </w:t>
            </w:r>
            <w:r w:rsidRPr="00CF469F">
              <w:rPr>
                <w:rFonts w:ascii="Arial" w:hAnsi="Arial" w:cs="Arial"/>
                <w:sz w:val="20"/>
              </w:rPr>
              <w:t>Lista</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cursos</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métodos</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investigación y</w:t>
            </w:r>
            <w:r w:rsidRPr="00CF469F">
              <w:rPr>
                <w:rFonts w:ascii="Arial" w:hAnsi="Arial" w:cs="Arial"/>
                <w:spacing w:val="-3"/>
                <w:sz w:val="20"/>
              </w:rPr>
              <w:t xml:space="preserve"> </w:t>
            </w:r>
            <w:r w:rsidRPr="00CF469F">
              <w:rPr>
                <w:rFonts w:ascii="Arial" w:hAnsi="Arial" w:cs="Arial"/>
                <w:sz w:val="20"/>
              </w:rPr>
              <w:t>sus</w:t>
            </w:r>
            <w:r w:rsidRPr="00CF469F">
              <w:rPr>
                <w:rFonts w:ascii="Arial" w:hAnsi="Arial" w:cs="Arial"/>
                <w:spacing w:val="-4"/>
                <w:sz w:val="20"/>
              </w:rPr>
              <w:t xml:space="preserve"> </w:t>
            </w:r>
            <w:r w:rsidRPr="00CF469F">
              <w:rPr>
                <w:rFonts w:ascii="Arial" w:hAnsi="Arial" w:cs="Arial"/>
                <w:sz w:val="20"/>
              </w:rPr>
              <w:t>contenidos.</w:t>
            </w:r>
          </w:p>
        </w:tc>
      </w:tr>
      <w:tr w:rsidR="000F337C" w:rsidRPr="00CF469F" w14:paraId="26689FE7" w14:textId="77777777">
        <w:trPr>
          <w:trHeight w:val="1151"/>
        </w:trPr>
        <w:tc>
          <w:tcPr>
            <w:tcW w:w="4395" w:type="dxa"/>
            <w:gridSpan w:val="2"/>
            <w:vMerge w:val="restart"/>
          </w:tcPr>
          <w:p w14:paraId="26689FE4" w14:textId="77777777" w:rsidR="000F337C" w:rsidRPr="00CF469F" w:rsidRDefault="000F337C">
            <w:pPr>
              <w:pStyle w:val="TableParagraph"/>
              <w:spacing w:before="5"/>
              <w:rPr>
                <w:rFonts w:ascii="Arial" w:hAnsi="Arial" w:cs="Arial"/>
                <w:sz w:val="27"/>
              </w:rPr>
            </w:pPr>
          </w:p>
          <w:p w14:paraId="26689FE5" w14:textId="77777777" w:rsidR="000F337C" w:rsidRPr="00CF469F" w:rsidRDefault="00AA78A5">
            <w:pPr>
              <w:pStyle w:val="TableParagraph"/>
              <w:spacing w:line="264" w:lineRule="auto"/>
              <w:ind w:left="76" w:right="48"/>
              <w:jc w:val="both"/>
              <w:rPr>
                <w:rFonts w:ascii="Arial" w:hAnsi="Arial" w:cs="Arial"/>
                <w:sz w:val="20"/>
              </w:rPr>
            </w:pPr>
            <w:r w:rsidRPr="00CF469F">
              <w:rPr>
                <w:rFonts w:ascii="Arial" w:hAnsi="Arial" w:cs="Arial"/>
                <w:sz w:val="20"/>
              </w:rPr>
              <w:t>2.1.14</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considerar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flexibilidad</w:t>
            </w:r>
            <w:r w:rsidRPr="00CF469F">
              <w:rPr>
                <w:rFonts w:ascii="Arial" w:hAnsi="Arial" w:cs="Arial"/>
                <w:spacing w:val="1"/>
                <w:sz w:val="20"/>
              </w:rPr>
              <w:t xml:space="preserve"> </w:t>
            </w:r>
            <w:r w:rsidRPr="00CF469F">
              <w:rPr>
                <w:rFonts w:ascii="Arial" w:hAnsi="Arial" w:cs="Arial"/>
                <w:sz w:val="20"/>
              </w:rPr>
              <w:t>curricular,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cual,</w:t>
            </w:r>
            <w:r w:rsidRPr="00CF469F">
              <w:rPr>
                <w:rFonts w:ascii="Arial" w:hAnsi="Arial" w:cs="Arial"/>
                <w:spacing w:val="1"/>
                <w:sz w:val="20"/>
              </w:rPr>
              <w:t xml:space="preserve"> </w:t>
            </w:r>
            <w:r w:rsidRPr="00CF469F">
              <w:rPr>
                <w:rFonts w:ascii="Arial" w:hAnsi="Arial" w:cs="Arial"/>
                <w:sz w:val="20"/>
              </w:rPr>
              <w:t>sin</w:t>
            </w:r>
            <w:r w:rsidRPr="00CF469F">
              <w:rPr>
                <w:rFonts w:ascii="Arial" w:hAnsi="Arial" w:cs="Arial"/>
                <w:spacing w:val="1"/>
                <w:sz w:val="20"/>
              </w:rPr>
              <w:t xml:space="preserve"> </w:t>
            </w:r>
            <w:r w:rsidRPr="00CF469F">
              <w:rPr>
                <w:rFonts w:ascii="Arial" w:hAnsi="Arial" w:cs="Arial"/>
                <w:sz w:val="20"/>
              </w:rPr>
              <w:t>distorsionar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secuencia, ha de satisfacer intereses específicos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posibilidad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enfatizar</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diferentes</w:t>
            </w:r>
            <w:r w:rsidRPr="00CF469F">
              <w:rPr>
                <w:rFonts w:ascii="Arial" w:hAnsi="Arial" w:cs="Arial"/>
                <w:spacing w:val="-1"/>
                <w:sz w:val="20"/>
              </w:rPr>
              <w:t xml:space="preserve"> </w:t>
            </w:r>
            <w:r w:rsidRPr="00CF469F">
              <w:rPr>
                <w:rFonts w:ascii="Arial" w:hAnsi="Arial" w:cs="Arial"/>
                <w:sz w:val="20"/>
              </w:rPr>
              <w:t>áreas del</w:t>
            </w:r>
            <w:r w:rsidRPr="00CF469F">
              <w:rPr>
                <w:rFonts w:ascii="Arial" w:hAnsi="Arial" w:cs="Arial"/>
                <w:spacing w:val="-1"/>
                <w:sz w:val="20"/>
              </w:rPr>
              <w:t xml:space="preserve"> </w:t>
            </w:r>
            <w:r w:rsidRPr="00CF469F">
              <w:rPr>
                <w:rFonts w:ascii="Arial" w:hAnsi="Arial" w:cs="Arial"/>
                <w:sz w:val="20"/>
              </w:rPr>
              <w:t>conocimiento.</w:t>
            </w:r>
          </w:p>
        </w:tc>
        <w:tc>
          <w:tcPr>
            <w:tcW w:w="5530" w:type="dxa"/>
          </w:tcPr>
          <w:p w14:paraId="26689FE6" w14:textId="77777777" w:rsidR="000F337C" w:rsidRPr="00CF469F" w:rsidRDefault="00AA78A5">
            <w:pPr>
              <w:pStyle w:val="TableParagraph"/>
              <w:spacing w:before="20" w:line="264" w:lineRule="auto"/>
              <w:ind w:left="74" w:right="47"/>
              <w:jc w:val="both"/>
              <w:rPr>
                <w:rFonts w:ascii="Arial" w:hAnsi="Arial" w:cs="Arial"/>
                <w:sz w:val="20"/>
              </w:rPr>
            </w:pPr>
            <w:r w:rsidRPr="00CF469F">
              <w:rPr>
                <w:rFonts w:ascii="Arial" w:hAnsi="Arial" w:cs="Arial"/>
                <w:sz w:val="20"/>
              </w:rPr>
              <w:t>65. Descripción de mecanismos de flexibilidad curricular utilizados</w:t>
            </w:r>
            <w:r w:rsidRPr="00CF469F">
              <w:rPr>
                <w:rFonts w:ascii="Arial" w:hAnsi="Arial" w:cs="Arial"/>
                <w:spacing w:val="-43"/>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Indicación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situaciones</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disposiciones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dificultan la flexibilidad curricular, y las áreas del conocimiento en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sí</w:t>
            </w:r>
            <w:r w:rsidRPr="00CF469F">
              <w:rPr>
                <w:rFonts w:ascii="Arial" w:hAnsi="Arial" w:cs="Arial"/>
                <w:spacing w:val="-3"/>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consideran tales</w:t>
            </w:r>
            <w:r w:rsidRPr="00CF469F">
              <w:rPr>
                <w:rFonts w:ascii="Arial" w:hAnsi="Arial" w:cs="Arial"/>
                <w:spacing w:val="-3"/>
                <w:sz w:val="20"/>
              </w:rPr>
              <w:t xml:space="preserve"> </w:t>
            </w:r>
            <w:r w:rsidRPr="00CF469F">
              <w:rPr>
                <w:rFonts w:ascii="Arial" w:hAnsi="Arial" w:cs="Arial"/>
                <w:sz w:val="20"/>
              </w:rPr>
              <w:t>mecanismos.</w:t>
            </w:r>
          </w:p>
        </w:tc>
      </w:tr>
      <w:tr w:rsidR="000F337C" w:rsidRPr="00CF469F" w14:paraId="26689FEA" w14:textId="77777777">
        <w:trPr>
          <w:trHeight w:val="885"/>
        </w:trPr>
        <w:tc>
          <w:tcPr>
            <w:tcW w:w="4395" w:type="dxa"/>
            <w:gridSpan w:val="2"/>
            <w:vMerge/>
            <w:tcBorders>
              <w:top w:val="nil"/>
            </w:tcBorders>
          </w:tcPr>
          <w:p w14:paraId="26689FE8" w14:textId="77777777" w:rsidR="000F337C" w:rsidRPr="00CF469F" w:rsidRDefault="000F337C">
            <w:pPr>
              <w:rPr>
                <w:rFonts w:ascii="Arial" w:hAnsi="Arial" w:cs="Arial"/>
                <w:sz w:val="2"/>
                <w:szCs w:val="2"/>
              </w:rPr>
            </w:pPr>
          </w:p>
        </w:tc>
        <w:tc>
          <w:tcPr>
            <w:tcW w:w="5530" w:type="dxa"/>
          </w:tcPr>
          <w:p w14:paraId="26689FE9" w14:textId="77777777" w:rsidR="000F337C" w:rsidRPr="00CF469F" w:rsidRDefault="00AA78A5">
            <w:pPr>
              <w:pStyle w:val="TableParagraph"/>
              <w:spacing w:before="23" w:line="264" w:lineRule="auto"/>
              <w:ind w:left="74" w:right="58"/>
              <w:jc w:val="both"/>
              <w:rPr>
                <w:rFonts w:ascii="Arial" w:hAnsi="Arial" w:cs="Arial"/>
                <w:sz w:val="20"/>
              </w:rPr>
            </w:pPr>
            <w:r w:rsidRPr="00CF469F">
              <w:rPr>
                <w:rFonts w:ascii="Arial" w:hAnsi="Arial" w:cs="Arial"/>
                <w:sz w:val="20"/>
              </w:rPr>
              <w:t>66. Porcentaje de estudiantes que opina que la carrera ofrece</w:t>
            </w:r>
            <w:r w:rsidRPr="00CF469F">
              <w:rPr>
                <w:rFonts w:ascii="Arial" w:hAnsi="Arial" w:cs="Arial"/>
                <w:spacing w:val="1"/>
                <w:sz w:val="20"/>
              </w:rPr>
              <w:t xml:space="preserve"> </w:t>
            </w:r>
            <w:r w:rsidRPr="00CF469F">
              <w:rPr>
                <w:rFonts w:ascii="Arial" w:hAnsi="Arial" w:cs="Arial"/>
                <w:sz w:val="20"/>
              </w:rPr>
              <w:t>oportunidades suficientes de flexibilidad curricular para satisfacer</w:t>
            </w:r>
            <w:r w:rsidRPr="00CF469F">
              <w:rPr>
                <w:rFonts w:ascii="Arial" w:hAnsi="Arial" w:cs="Arial"/>
                <w:spacing w:val="-43"/>
                <w:sz w:val="20"/>
              </w:rPr>
              <w:t xml:space="preserve"> </w:t>
            </w:r>
            <w:r w:rsidRPr="00CF469F">
              <w:rPr>
                <w:rFonts w:ascii="Arial" w:hAnsi="Arial" w:cs="Arial"/>
                <w:sz w:val="20"/>
              </w:rPr>
              <w:t>sus</w:t>
            </w:r>
            <w:r w:rsidRPr="00CF469F">
              <w:rPr>
                <w:rFonts w:ascii="Arial" w:hAnsi="Arial" w:cs="Arial"/>
                <w:spacing w:val="-2"/>
                <w:sz w:val="20"/>
              </w:rPr>
              <w:t xml:space="preserve"> </w:t>
            </w:r>
            <w:r w:rsidRPr="00CF469F">
              <w:rPr>
                <w:rFonts w:ascii="Arial" w:hAnsi="Arial" w:cs="Arial"/>
                <w:sz w:val="20"/>
              </w:rPr>
              <w:t>intereses.</w:t>
            </w:r>
          </w:p>
        </w:tc>
      </w:tr>
      <w:tr w:rsidR="000F337C" w:rsidRPr="00CF469F" w14:paraId="26689FEE" w14:textId="77777777">
        <w:trPr>
          <w:trHeight w:val="616"/>
        </w:trPr>
        <w:tc>
          <w:tcPr>
            <w:tcW w:w="4395" w:type="dxa"/>
            <w:gridSpan w:val="2"/>
            <w:vMerge w:val="restart"/>
          </w:tcPr>
          <w:p w14:paraId="26689FEB" w14:textId="77777777" w:rsidR="000F337C" w:rsidRPr="00CF469F" w:rsidRDefault="000F337C">
            <w:pPr>
              <w:pStyle w:val="TableParagraph"/>
              <w:spacing w:before="7"/>
              <w:rPr>
                <w:rFonts w:ascii="Arial" w:hAnsi="Arial" w:cs="Arial"/>
                <w:sz w:val="16"/>
              </w:rPr>
            </w:pPr>
          </w:p>
          <w:p w14:paraId="26689FEC"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2.1.15 Se deben ofrecer al estudiantado actividades</w:t>
            </w:r>
            <w:r w:rsidRPr="00CF469F">
              <w:rPr>
                <w:rFonts w:ascii="Arial" w:hAnsi="Arial" w:cs="Arial"/>
                <w:spacing w:val="1"/>
                <w:sz w:val="20"/>
              </w:rPr>
              <w:t xml:space="preserve"> </w:t>
            </w:r>
            <w:r w:rsidRPr="00CF469F">
              <w:rPr>
                <w:rFonts w:ascii="Arial" w:hAnsi="Arial" w:cs="Arial"/>
                <w:sz w:val="20"/>
              </w:rPr>
              <w:t>extracurriculares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complementan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p>
        </w:tc>
        <w:tc>
          <w:tcPr>
            <w:tcW w:w="5530" w:type="dxa"/>
          </w:tcPr>
          <w:p w14:paraId="26689FED" w14:textId="77777777" w:rsidR="000F337C" w:rsidRPr="00CF469F" w:rsidRDefault="00AA78A5">
            <w:pPr>
              <w:pStyle w:val="TableParagraph"/>
              <w:spacing w:before="20" w:line="266" w:lineRule="auto"/>
              <w:ind w:left="74" w:right="48"/>
              <w:rPr>
                <w:rFonts w:ascii="Arial" w:hAnsi="Arial" w:cs="Arial"/>
                <w:sz w:val="20"/>
              </w:rPr>
            </w:pPr>
            <w:r w:rsidRPr="00CF469F">
              <w:rPr>
                <w:rFonts w:ascii="Arial" w:hAnsi="Arial" w:cs="Arial"/>
                <w:sz w:val="20"/>
              </w:rPr>
              <w:t>67.</w:t>
            </w:r>
            <w:r w:rsidRPr="00CF469F">
              <w:rPr>
                <w:rFonts w:ascii="Arial" w:hAnsi="Arial" w:cs="Arial"/>
                <w:spacing w:val="13"/>
                <w:sz w:val="20"/>
              </w:rPr>
              <w:t xml:space="preserve"> </w:t>
            </w:r>
            <w:r w:rsidRPr="00CF469F">
              <w:rPr>
                <w:rFonts w:ascii="Arial" w:hAnsi="Arial" w:cs="Arial"/>
                <w:sz w:val="20"/>
              </w:rPr>
              <w:t>Lista</w:t>
            </w:r>
            <w:r w:rsidRPr="00CF469F">
              <w:rPr>
                <w:rFonts w:ascii="Arial" w:hAnsi="Arial" w:cs="Arial"/>
                <w:spacing w:val="15"/>
                <w:sz w:val="20"/>
              </w:rPr>
              <w:t xml:space="preserve"> </w:t>
            </w:r>
            <w:r w:rsidRPr="00CF469F">
              <w:rPr>
                <w:rFonts w:ascii="Arial" w:hAnsi="Arial" w:cs="Arial"/>
                <w:sz w:val="20"/>
              </w:rPr>
              <w:t>de</w:t>
            </w:r>
            <w:r w:rsidRPr="00CF469F">
              <w:rPr>
                <w:rFonts w:ascii="Arial" w:hAnsi="Arial" w:cs="Arial"/>
                <w:spacing w:val="13"/>
                <w:sz w:val="20"/>
              </w:rPr>
              <w:t xml:space="preserve"> </w:t>
            </w:r>
            <w:r w:rsidRPr="00CF469F">
              <w:rPr>
                <w:rFonts w:ascii="Arial" w:hAnsi="Arial" w:cs="Arial"/>
                <w:sz w:val="20"/>
              </w:rPr>
              <w:t>actividades</w:t>
            </w:r>
            <w:r w:rsidRPr="00CF469F">
              <w:rPr>
                <w:rFonts w:ascii="Arial" w:hAnsi="Arial" w:cs="Arial"/>
                <w:spacing w:val="13"/>
                <w:sz w:val="20"/>
              </w:rPr>
              <w:t xml:space="preserve"> </w:t>
            </w:r>
            <w:r w:rsidRPr="00CF469F">
              <w:rPr>
                <w:rFonts w:ascii="Arial" w:hAnsi="Arial" w:cs="Arial"/>
                <w:sz w:val="20"/>
              </w:rPr>
              <w:t>extracurriculares</w:t>
            </w:r>
            <w:r w:rsidRPr="00CF469F">
              <w:rPr>
                <w:rFonts w:ascii="Arial" w:hAnsi="Arial" w:cs="Arial"/>
                <w:spacing w:val="15"/>
                <w:sz w:val="20"/>
              </w:rPr>
              <w:t xml:space="preserve"> </w:t>
            </w:r>
            <w:r w:rsidRPr="00CF469F">
              <w:rPr>
                <w:rFonts w:ascii="Arial" w:hAnsi="Arial" w:cs="Arial"/>
                <w:sz w:val="20"/>
              </w:rPr>
              <w:t>que</w:t>
            </w:r>
            <w:r w:rsidRPr="00CF469F">
              <w:rPr>
                <w:rFonts w:ascii="Arial" w:hAnsi="Arial" w:cs="Arial"/>
                <w:spacing w:val="12"/>
                <w:sz w:val="20"/>
              </w:rPr>
              <w:t xml:space="preserve"> </w:t>
            </w:r>
            <w:r w:rsidRPr="00CF469F">
              <w:rPr>
                <w:rFonts w:ascii="Arial" w:hAnsi="Arial" w:cs="Arial"/>
                <w:sz w:val="20"/>
              </w:rPr>
              <w:t>la</w:t>
            </w:r>
            <w:r w:rsidRPr="00CF469F">
              <w:rPr>
                <w:rFonts w:ascii="Arial" w:hAnsi="Arial" w:cs="Arial"/>
                <w:spacing w:val="14"/>
                <w:sz w:val="20"/>
              </w:rPr>
              <w:t xml:space="preserve"> </w:t>
            </w:r>
            <w:r w:rsidRPr="00CF469F">
              <w:rPr>
                <w:rFonts w:ascii="Arial" w:hAnsi="Arial" w:cs="Arial"/>
                <w:sz w:val="20"/>
              </w:rPr>
              <w:t>carrera</w:t>
            </w:r>
            <w:r w:rsidRPr="00CF469F">
              <w:rPr>
                <w:rFonts w:ascii="Arial" w:hAnsi="Arial" w:cs="Arial"/>
                <w:spacing w:val="13"/>
                <w:sz w:val="20"/>
              </w:rPr>
              <w:t xml:space="preserve"> </w:t>
            </w:r>
            <w:r w:rsidRPr="00CF469F">
              <w:rPr>
                <w:rFonts w:ascii="Arial" w:hAnsi="Arial" w:cs="Arial"/>
                <w:sz w:val="20"/>
              </w:rPr>
              <w:t>ofrece,</w:t>
            </w:r>
            <w:r w:rsidRPr="00CF469F">
              <w:rPr>
                <w:rFonts w:ascii="Arial" w:hAnsi="Arial" w:cs="Arial"/>
                <w:spacing w:val="15"/>
                <w:sz w:val="20"/>
              </w:rPr>
              <w:t xml:space="preserve"> </w:t>
            </w:r>
            <w:r w:rsidRPr="00CF469F">
              <w:rPr>
                <w:rFonts w:ascii="Arial" w:hAnsi="Arial" w:cs="Arial"/>
                <w:sz w:val="20"/>
              </w:rPr>
              <w:t>a</w:t>
            </w:r>
            <w:r w:rsidRPr="00CF469F">
              <w:rPr>
                <w:rFonts w:ascii="Arial" w:hAnsi="Arial" w:cs="Arial"/>
                <w:spacing w:val="-42"/>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estudiantes,</w:t>
            </w:r>
            <w:r w:rsidRPr="00CF469F">
              <w:rPr>
                <w:rFonts w:ascii="Arial" w:hAnsi="Arial" w:cs="Arial"/>
                <w:spacing w:val="-2"/>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complementos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plan de</w:t>
            </w:r>
            <w:r w:rsidRPr="00CF469F">
              <w:rPr>
                <w:rFonts w:ascii="Arial" w:hAnsi="Arial" w:cs="Arial"/>
                <w:spacing w:val="-2"/>
                <w:sz w:val="20"/>
              </w:rPr>
              <w:t xml:space="preserve"> </w:t>
            </w:r>
            <w:r w:rsidRPr="00CF469F">
              <w:rPr>
                <w:rFonts w:ascii="Arial" w:hAnsi="Arial" w:cs="Arial"/>
                <w:sz w:val="20"/>
              </w:rPr>
              <w:t>estudios.</w:t>
            </w:r>
          </w:p>
        </w:tc>
      </w:tr>
      <w:tr w:rsidR="000F337C" w:rsidRPr="00CF469F" w14:paraId="26689FF1" w14:textId="77777777">
        <w:trPr>
          <w:trHeight w:val="619"/>
        </w:trPr>
        <w:tc>
          <w:tcPr>
            <w:tcW w:w="4395" w:type="dxa"/>
            <w:gridSpan w:val="2"/>
            <w:vMerge/>
            <w:tcBorders>
              <w:top w:val="nil"/>
            </w:tcBorders>
          </w:tcPr>
          <w:p w14:paraId="26689FEF" w14:textId="77777777" w:rsidR="000F337C" w:rsidRPr="00CF469F" w:rsidRDefault="000F337C">
            <w:pPr>
              <w:rPr>
                <w:rFonts w:ascii="Arial" w:hAnsi="Arial" w:cs="Arial"/>
                <w:sz w:val="2"/>
                <w:szCs w:val="2"/>
              </w:rPr>
            </w:pPr>
          </w:p>
        </w:tc>
        <w:tc>
          <w:tcPr>
            <w:tcW w:w="5530" w:type="dxa"/>
          </w:tcPr>
          <w:p w14:paraId="26689FF0" w14:textId="77777777" w:rsidR="000F337C" w:rsidRPr="00CF469F" w:rsidRDefault="00AA78A5">
            <w:pPr>
              <w:pStyle w:val="TableParagraph"/>
              <w:spacing w:before="23" w:line="261" w:lineRule="auto"/>
              <w:ind w:left="74" w:right="48"/>
              <w:rPr>
                <w:rFonts w:ascii="Arial" w:hAnsi="Arial" w:cs="Arial"/>
                <w:sz w:val="20"/>
              </w:rPr>
            </w:pPr>
            <w:r w:rsidRPr="00CF469F">
              <w:rPr>
                <w:rFonts w:ascii="Arial" w:hAnsi="Arial" w:cs="Arial"/>
                <w:sz w:val="20"/>
              </w:rPr>
              <w:t>68.</w:t>
            </w:r>
            <w:r w:rsidRPr="00CF469F">
              <w:rPr>
                <w:rFonts w:ascii="Arial" w:hAnsi="Arial" w:cs="Arial"/>
                <w:spacing w:val="28"/>
                <w:sz w:val="20"/>
              </w:rPr>
              <w:t xml:space="preserve"> </w:t>
            </w:r>
            <w:r w:rsidRPr="00CF469F">
              <w:rPr>
                <w:rFonts w:ascii="Arial" w:hAnsi="Arial" w:cs="Arial"/>
                <w:sz w:val="20"/>
              </w:rPr>
              <w:t>Porcentaje</w:t>
            </w:r>
            <w:r w:rsidRPr="00CF469F">
              <w:rPr>
                <w:rFonts w:ascii="Arial" w:hAnsi="Arial" w:cs="Arial"/>
                <w:spacing w:val="32"/>
                <w:sz w:val="20"/>
              </w:rPr>
              <w:t xml:space="preserve"> </w:t>
            </w:r>
            <w:r w:rsidRPr="00CF469F">
              <w:rPr>
                <w:rFonts w:ascii="Arial" w:hAnsi="Arial" w:cs="Arial"/>
                <w:sz w:val="20"/>
              </w:rPr>
              <w:t>de</w:t>
            </w:r>
            <w:r w:rsidRPr="00CF469F">
              <w:rPr>
                <w:rFonts w:ascii="Arial" w:hAnsi="Arial" w:cs="Arial"/>
                <w:spacing w:val="31"/>
                <w:sz w:val="20"/>
              </w:rPr>
              <w:t xml:space="preserve"> </w:t>
            </w:r>
            <w:r w:rsidRPr="00CF469F">
              <w:rPr>
                <w:rFonts w:ascii="Arial" w:hAnsi="Arial" w:cs="Arial"/>
                <w:sz w:val="20"/>
              </w:rPr>
              <w:t>estudiantes</w:t>
            </w:r>
            <w:r w:rsidRPr="00CF469F">
              <w:rPr>
                <w:rFonts w:ascii="Arial" w:hAnsi="Arial" w:cs="Arial"/>
                <w:spacing w:val="29"/>
                <w:sz w:val="20"/>
              </w:rPr>
              <w:t xml:space="preserve"> </w:t>
            </w:r>
            <w:r w:rsidRPr="00CF469F">
              <w:rPr>
                <w:rFonts w:ascii="Arial" w:hAnsi="Arial" w:cs="Arial"/>
                <w:sz w:val="20"/>
              </w:rPr>
              <w:t>que</w:t>
            </w:r>
            <w:r w:rsidRPr="00CF469F">
              <w:rPr>
                <w:rFonts w:ascii="Arial" w:hAnsi="Arial" w:cs="Arial"/>
                <w:spacing w:val="28"/>
                <w:sz w:val="20"/>
              </w:rPr>
              <w:t xml:space="preserve"> </w:t>
            </w:r>
            <w:r w:rsidRPr="00CF469F">
              <w:rPr>
                <w:rFonts w:ascii="Arial" w:hAnsi="Arial" w:cs="Arial"/>
                <w:sz w:val="20"/>
              </w:rPr>
              <w:t>conoce</w:t>
            </w:r>
            <w:r w:rsidRPr="00CF469F">
              <w:rPr>
                <w:rFonts w:ascii="Arial" w:hAnsi="Arial" w:cs="Arial"/>
                <w:spacing w:val="29"/>
                <w:sz w:val="20"/>
              </w:rPr>
              <w:t xml:space="preserve"> </w:t>
            </w:r>
            <w:r w:rsidRPr="00CF469F">
              <w:rPr>
                <w:rFonts w:ascii="Arial" w:hAnsi="Arial" w:cs="Arial"/>
                <w:sz w:val="20"/>
              </w:rPr>
              <w:t>la</w:t>
            </w:r>
            <w:r w:rsidRPr="00CF469F">
              <w:rPr>
                <w:rFonts w:ascii="Arial" w:hAnsi="Arial" w:cs="Arial"/>
                <w:spacing w:val="32"/>
                <w:sz w:val="20"/>
              </w:rPr>
              <w:t xml:space="preserve"> </w:t>
            </w:r>
            <w:r w:rsidRPr="00CF469F">
              <w:rPr>
                <w:rFonts w:ascii="Arial" w:hAnsi="Arial" w:cs="Arial"/>
                <w:sz w:val="20"/>
              </w:rPr>
              <w:t>realización</w:t>
            </w:r>
            <w:r w:rsidRPr="00CF469F">
              <w:rPr>
                <w:rFonts w:ascii="Arial" w:hAnsi="Arial" w:cs="Arial"/>
                <w:spacing w:val="32"/>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extracurriculares y</w:t>
            </w:r>
            <w:r w:rsidRPr="00CF469F">
              <w:rPr>
                <w:rFonts w:ascii="Arial" w:hAnsi="Arial" w:cs="Arial"/>
                <w:spacing w:val="1"/>
                <w:sz w:val="20"/>
              </w:rPr>
              <w:t xml:space="preserve"> </w:t>
            </w:r>
            <w:r w:rsidRPr="00CF469F">
              <w:rPr>
                <w:rFonts w:ascii="Arial" w:hAnsi="Arial" w:cs="Arial"/>
                <w:sz w:val="20"/>
              </w:rPr>
              <w:t>participa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ellas.</w:t>
            </w:r>
          </w:p>
        </w:tc>
      </w:tr>
      <w:tr w:rsidR="000F337C" w:rsidRPr="00CF469F" w14:paraId="26689FF6" w14:textId="77777777">
        <w:trPr>
          <w:trHeight w:val="616"/>
        </w:trPr>
        <w:tc>
          <w:tcPr>
            <w:tcW w:w="4395" w:type="dxa"/>
            <w:gridSpan w:val="2"/>
            <w:vMerge w:val="restart"/>
          </w:tcPr>
          <w:p w14:paraId="26689FF2" w14:textId="77777777" w:rsidR="000F337C" w:rsidRPr="00CF469F" w:rsidRDefault="00AA78A5">
            <w:pPr>
              <w:pStyle w:val="TableParagraph"/>
              <w:spacing w:before="116" w:line="264" w:lineRule="auto"/>
              <w:ind w:left="76" w:right="49"/>
              <w:jc w:val="both"/>
              <w:rPr>
                <w:rFonts w:ascii="Arial" w:hAnsi="Arial" w:cs="Arial"/>
                <w:sz w:val="20"/>
              </w:rPr>
            </w:pPr>
            <w:r w:rsidRPr="00CF469F">
              <w:rPr>
                <w:rFonts w:ascii="Arial" w:hAnsi="Arial" w:cs="Arial"/>
                <w:sz w:val="20"/>
              </w:rPr>
              <w:t>2.1.16 Los estudiantes, para graduarse, tienen que</w:t>
            </w:r>
            <w:r w:rsidRPr="00CF469F">
              <w:rPr>
                <w:rFonts w:ascii="Arial" w:hAnsi="Arial" w:cs="Arial"/>
                <w:spacing w:val="1"/>
                <w:sz w:val="20"/>
              </w:rPr>
              <w:t xml:space="preserve"> </w:t>
            </w:r>
            <w:r w:rsidRPr="00CF469F">
              <w:rPr>
                <w:rFonts w:ascii="Arial" w:hAnsi="Arial" w:cs="Arial"/>
                <w:sz w:val="20"/>
              </w:rPr>
              <w:t>realizar un trabajo final de una de las modalidades</w:t>
            </w:r>
            <w:r w:rsidRPr="00CF469F">
              <w:rPr>
                <w:rFonts w:ascii="Arial" w:hAnsi="Arial" w:cs="Arial"/>
                <w:spacing w:val="1"/>
                <w:sz w:val="20"/>
              </w:rPr>
              <w:t xml:space="preserve"> </w:t>
            </w:r>
            <w:r w:rsidRPr="00CF469F">
              <w:rPr>
                <w:rFonts w:ascii="Arial" w:hAnsi="Arial" w:cs="Arial"/>
                <w:sz w:val="20"/>
              </w:rPr>
              <w:t>que corresponden</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equivalente,</w:t>
            </w:r>
            <w:r w:rsidRPr="00CF469F">
              <w:rPr>
                <w:rFonts w:ascii="Arial" w:hAnsi="Arial" w:cs="Arial"/>
                <w:spacing w:val="1"/>
                <w:sz w:val="20"/>
              </w:rPr>
              <w:t xml:space="preserve"> </w:t>
            </w:r>
            <w:r w:rsidRPr="00CF469F">
              <w:rPr>
                <w:rFonts w:ascii="Arial" w:hAnsi="Arial" w:cs="Arial"/>
                <w:sz w:val="20"/>
              </w:rPr>
              <w:t>cuando el grado académico por obtener lo implique</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requisito.</w:t>
            </w:r>
            <w:r w:rsidRPr="00CF469F">
              <w:rPr>
                <w:rFonts w:ascii="Arial" w:hAnsi="Arial" w:cs="Arial"/>
                <w:spacing w:val="3"/>
                <w:sz w:val="20"/>
              </w:rPr>
              <w:t xml:space="preserve"> </w:t>
            </w:r>
            <w:r w:rsidRPr="00CF469F">
              <w:rPr>
                <w:rFonts w:ascii="Arial" w:hAnsi="Arial" w:cs="Arial"/>
                <w:sz w:val="20"/>
              </w:rPr>
              <w:t>*</w:t>
            </w:r>
          </w:p>
          <w:p w14:paraId="26689FF3" w14:textId="77777777" w:rsidR="000F337C" w:rsidRPr="00CF469F" w:rsidRDefault="000F337C">
            <w:pPr>
              <w:pStyle w:val="TableParagraph"/>
              <w:spacing w:before="8"/>
              <w:rPr>
                <w:rFonts w:ascii="Arial" w:hAnsi="Arial" w:cs="Arial"/>
                <w:sz w:val="28"/>
              </w:rPr>
            </w:pPr>
          </w:p>
          <w:p w14:paraId="26689FF4" w14:textId="77777777" w:rsidR="000F337C" w:rsidRPr="00CF469F" w:rsidRDefault="00AA78A5">
            <w:pPr>
              <w:pStyle w:val="TableParagraph"/>
              <w:spacing w:line="264" w:lineRule="auto"/>
              <w:ind w:left="76" w:right="430"/>
              <w:rPr>
                <w:rFonts w:ascii="Arial" w:hAnsi="Arial" w:cs="Arial"/>
                <w:sz w:val="20"/>
              </w:rPr>
            </w:pPr>
            <w:r w:rsidRPr="00CF469F">
              <w:rPr>
                <w:rFonts w:ascii="Arial" w:hAnsi="Arial" w:cs="Arial"/>
                <w:sz w:val="20"/>
              </w:rPr>
              <w:t>*No</w:t>
            </w:r>
            <w:r w:rsidRPr="00CF469F">
              <w:rPr>
                <w:rFonts w:ascii="Arial" w:hAnsi="Arial" w:cs="Arial"/>
                <w:spacing w:val="5"/>
                <w:sz w:val="20"/>
              </w:rPr>
              <w:t xml:space="preserve"> </w:t>
            </w:r>
            <w:r w:rsidRPr="00CF469F">
              <w:rPr>
                <w:rFonts w:ascii="Arial" w:hAnsi="Arial" w:cs="Arial"/>
                <w:sz w:val="20"/>
              </w:rPr>
              <w:t>se</w:t>
            </w:r>
            <w:r w:rsidRPr="00CF469F">
              <w:rPr>
                <w:rFonts w:ascii="Arial" w:hAnsi="Arial" w:cs="Arial"/>
                <w:spacing w:val="4"/>
                <w:sz w:val="20"/>
              </w:rPr>
              <w:t xml:space="preserve"> </w:t>
            </w:r>
            <w:r w:rsidRPr="00CF469F">
              <w:rPr>
                <w:rFonts w:ascii="Arial" w:hAnsi="Arial" w:cs="Arial"/>
                <w:sz w:val="20"/>
              </w:rPr>
              <w:t>aplica</w:t>
            </w:r>
            <w:r w:rsidRPr="00CF469F">
              <w:rPr>
                <w:rFonts w:ascii="Arial" w:hAnsi="Arial" w:cs="Arial"/>
                <w:spacing w:val="6"/>
                <w:sz w:val="20"/>
              </w:rPr>
              <w:t xml:space="preserve"> </w:t>
            </w:r>
            <w:r w:rsidRPr="00CF469F">
              <w:rPr>
                <w:rFonts w:ascii="Arial" w:hAnsi="Arial" w:cs="Arial"/>
                <w:sz w:val="20"/>
              </w:rPr>
              <w:t>en</w:t>
            </w:r>
            <w:r w:rsidRPr="00CF469F">
              <w:rPr>
                <w:rFonts w:ascii="Arial" w:hAnsi="Arial" w:cs="Arial"/>
                <w:spacing w:val="3"/>
                <w:sz w:val="20"/>
              </w:rPr>
              <w:t xml:space="preserve"> </w:t>
            </w:r>
            <w:r w:rsidRPr="00CF469F">
              <w:rPr>
                <w:rFonts w:ascii="Arial" w:hAnsi="Arial" w:cs="Arial"/>
                <w:sz w:val="20"/>
              </w:rPr>
              <w:t>planes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estudio</w:t>
            </w:r>
            <w:r w:rsidRPr="00CF469F">
              <w:rPr>
                <w:rFonts w:ascii="Arial" w:hAnsi="Arial" w:cs="Arial"/>
                <w:spacing w:val="7"/>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ofrecen</w:t>
            </w:r>
            <w:r w:rsidRPr="00CF469F">
              <w:rPr>
                <w:rFonts w:ascii="Arial" w:hAnsi="Arial" w:cs="Arial"/>
                <w:spacing w:val="-42"/>
                <w:sz w:val="20"/>
              </w:rPr>
              <w:t xml:space="preserve"> </w:t>
            </w:r>
            <w:r w:rsidRPr="00CF469F">
              <w:rPr>
                <w:rFonts w:ascii="Arial" w:hAnsi="Arial" w:cs="Arial"/>
                <w:sz w:val="20"/>
              </w:rPr>
              <w:t>títulos</w:t>
            </w:r>
            <w:r w:rsidRPr="00CF469F">
              <w:rPr>
                <w:rFonts w:ascii="Arial" w:hAnsi="Arial" w:cs="Arial"/>
                <w:spacing w:val="-1"/>
                <w:sz w:val="20"/>
              </w:rPr>
              <w:t xml:space="preserve"> </w:t>
            </w:r>
            <w:r w:rsidRPr="00CF469F">
              <w:rPr>
                <w:rFonts w:ascii="Arial" w:hAnsi="Arial" w:cs="Arial"/>
                <w:sz w:val="20"/>
              </w:rPr>
              <w:t>inferiores</w:t>
            </w:r>
            <w:r w:rsidRPr="00CF469F">
              <w:rPr>
                <w:rFonts w:ascii="Arial" w:hAnsi="Arial" w:cs="Arial"/>
                <w:spacing w:val="-3"/>
                <w:sz w:val="20"/>
              </w:rPr>
              <w:t xml:space="preserve"> </w:t>
            </w:r>
            <w:r w:rsidRPr="00CF469F">
              <w:rPr>
                <w:rFonts w:ascii="Arial" w:hAnsi="Arial" w:cs="Arial"/>
                <w:sz w:val="20"/>
              </w:rPr>
              <w:t>a la</w:t>
            </w:r>
            <w:r w:rsidRPr="00CF469F">
              <w:rPr>
                <w:rFonts w:ascii="Arial" w:hAnsi="Arial" w:cs="Arial"/>
                <w:spacing w:val="-1"/>
                <w:sz w:val="20"/>
              </w:rPr>
              <w:t xml:space="preserve"> </w:t>
            </w:r>
            <w:r w:rsidRPr="00CF469F">
              <w:rPr>
                <w:rFonts w:ascii="Arial" w:hAnsi="Arial" w:cs="Arial"/>
                <w:sz w:val="20"/>
              </w:rPr>
              <w:t>Licenciatura.</w:t>
            </w:r>
          </w:p>
        </w:tc>
        <w:tc>
          <w:tcPr>
            <w:tcW w:w="5530" w:type="dxa"/>
          </w:tcPr>
          <w:p w14:paraId="26689FF5" w14:textId="77777777" w:rsidR="000F337C" w:rsidRPr="00CF469F" w:rsidRDefault="00AA78A5">
            <w:pPr>
              <w:pStyle w:val="TableParagraph"/>
              <w:spacing w:before="20" w:line="266" w:lineRule="auto"/>
              <w:ind w:left="74" w:right="48"/>
              <w:rPr>
                <w:rFonts w:ascii="Arial" w:hAnsi="Arial" w:cs="Arial"/>
                <w:sz w:val="20"/>
              </w:rPr>
            </w:pPr>
            <w:r w:rsidRPr="00CF469F">
              <w:rPr>
                <w:rFonts w:ascii="Arial" w:hAnsi="Arial" w:cs="Arial"/>
                <w:sz w:val="20"/>
              </w:rPr>
              <w:t>69.</w:t>
            </w:r>
            <w:r w:rsidRPr="00CF469F">
              <w:rPr>
                <w:rFonts w:ascii="Arial" w:hAnsi="Arial" w:cs="Arial"/>
                <w:spacing w:val="30"/>
                <w:sz w:val="20"/>
              </w:rPr>
              <w:t xml:space="preserve"> </w:t>
            </w:r>
            <w:r w:rsidRPr="00CF469F">
              <w:rPr>
                <w:rFonts w:ascii="Arial" w:hAnsi="Arial" w:cs="Arial"/>
                <w:sz w:val="20"/>
              </w:rPr>
              <w:t>Lista</w:t>
            </w:r>
            <w:r w:rsidRPr="00CF469F">
              <w:rPr>
                <w:rFonts w:ascii="Arial" w:hAnsi="Arial" w:cs="Arial"/>
                <w:spacing w:val="33"/>
                <w:sz w:val="20"/>
              </w:rPr>
              <w:t xml:space="preserve"> </w:t>
            </w:r>
            <w:r w:rsidRPr="00CF469F">
              <w:rPr>
                <w:rFonts w:ascii="Arial" w:hAnsi="Arial" w:cs="Arial"/>
                <w:sz w:val="20"/>
              </w:rPr>
              <w:t>de</w:t>
            </w:r>
            <w:r w:rsidRPr="00CF469F">
              <w:rPr>
                <w:rFonts w:ascii="Arial" w:hAnsi="Arial" w:cs="Arial"/>
                <w:spacing w:val="32"/>
                <w:sz w:val="20"/>
              </w:rPr>
              <w:t xml:space="preserve"> </w:t>
            </w:r>
            <w:r w:rsidRPr="00CF469F">
              <w:rPr>
                <w:rFonts w:ascii="Arial" w:hAnsi="Arial" w:cs="Arial"/>
                <w:sz w:val="20"/>
              </w:rPr>
              <w:t>modalidades</w:t>
            </w:r>
            <w:r w:rsidRPr="00CF469F">
              <w:rPr>
                <w:rFonts w:ascii="Arial" w:hAnsi="Arial" w:cs="Arial"/>
                <w:spacing w:val="35"/>
                <w:sz w:val="20"/>
              </w:rPr>
              <w:t xml:space="preserve"> </w:t>
            </w:r>
            <w:r w:rsidRPr="00CF469F">
              <w:rPr>
                <w:rFonts w:ascii="Arial" w:hAnsi="Arial" w:cs="Arial"/>
                <w:sz w:val="20"/>
              </w:rPr>
              <w:t>de</w:t>
            </w:r>
            <w:r w:rsidRPr="00CF469F">
              <w:rPr>
                <w:rFonts w:ascii="Arial" w:hAnsi="Arial" w:cs="Arial"/>
                <w:spacing w:val="28"/>
                <w:sz w:val="20"/>
              </w:rPr>
              <w:t xml:space="preserve"> </w:t>
            </w:r>
            <w:r w:rsidRPr="00CF469F">
              <w:rPr>
                <w:rFonts w:ascii="Arial" w:hAnsi="Arial" w:cs="Arial"/>
                <w:sz w:val="20"/>
              </w:rPr>
              <w:t>trabajos</w:t>
            </w:r>
            <w:r w:rsidRPr="00CF469F">
              <w:rPr>
                <w:rFonts w:ascii="Arial" w:hAnsi="Arial" w:cs="Arial"/>
                <w:spacing w:val="32"/>
                <w:sz w:val="20"/>
              </w:rPr>
              <w:t xml:space="preserve"> </w:t>
            </w:r>
            <w:r w:rsidRPr="00CF469F">
              <w:rPr>
                <w:rFonts w:ascii="Arial" w:hAnsi="Arial" w:cs="Arial"/>
                <w:sz w:val="20"/>
              </w:rPr>
              <w:t>finales</w:t>
            </w:r>
            <w:r w:rsidRPr="00CF469F">
              <w:rPr>
                <w:rFonts w:ascii="Arial" w:hAnsi="Arial" w:cs="Arial"/>
                <w:spacing w:val="33"/>
                <w:sz w:val="20"/>
              </w:rPr>
              <w:t xml:space="preserve"> </w:t>
            </w:r>
            <w:r w:rsidRPr="00CF469F">
              <w:rPr>
                <w:rFonts w:ascii="Arial" w:hAnsi="Arial" w:cs="Arial"/>
                <w:sz w:val="20"/>
              </w:rPr>
              <w:t>de</w:t>
            </w:r>
            <w:r w:rsidRPr="00CF469F">
              <w:rPr>
                <w:rFonts w:ascii="Arial" w:hAnsi="Arial" w:cs="Arial"/>
                <w:spacing w:val="32"/>
                <w:sz w:val="20"/>
              </w:rPr>
              <w:t xml:space="preserve"> </w:t>
            </w:r>
            <w:r w:rsidRPr="00CF469F">
              <w:rPr>
                <w:rFonts w:ascii="Arial" w:hAnsi="Arial" w:cs="Arial"/>
                <w:sz w:val="20"/>
              </w:rPr>
              <w:t>graduación</w:t>
            </w:r>
            <w:r w:rsidRPr="00CF469F">
              <w:rPr>
                <w:rFonts w:ascii="Arial" w:hAnsi="Arial" w:cs="Arial"/>
                <w:spacing w:val="-42"/>
                <w:sz w:val="20"/>
              </w:rPr>
              <w:t xml:space="preserve"> </w:t>
            </w:r>
            <w:r w:rsidRPr="00CF469F">
              <w:rPr>
                <w:rFonts w:ascii="Arial" w:hAnsi="Arial" w:cs="Arial"/>
                <w:sz w:val="20"/>
              </w:rPr>
              <w:t>definidas</w:t>
            </w:r>
            <w:r w:rsidRPr="00CF469F">
              <w:rPr>
                <w:rFonts w:ascii="Arial" w:hAnsi="Arial" w:cs="Arial"/>
                <w:spacing w:val="-4"/>
                <w:sz w:val="20"/>
              </w:rPr>
              <w:t xml:space="preserve"> </w:t>
            </w:r>
            <w:r w:rsidRPr="00CF469F">
              <w:rPr>
                <w:rFonts w:ascii="Arial" w:hAnsi="Arial" w:cs="Arial"/>
                <w:sz w:val="20"/>
              </w:rPr>
              <w:t>en</w:t>
            </w:r>
            <w:r w:rsidRPr="00CF469F">
              <w:rPr>
                <w:rFonts w:ascii="Arial" w:hAnsi="Arial" w:cs="Arial"/>
                <w:spacing w:val="-2"/>
                <w:sz w:val="20"/>
              </w:rPr>
              <w:t xml:space="preserve"> </w:t>
            </w:r>
            <w:r w:rsidRPr="00CF469F">
              <w:rPr>
                <w:rFonts w:ascii="Arial" w:hAnsi="Arial" w:cs="Arial"/>
                <w:sz w:val="20"/>
              </w:rPr>
              <w:t>el</w:t>
            </w:r>
            <w:r w:rsidRPr="00CF469F">
              <w:rPr>
                <w:rFonts w:ascii="Arial" w:hAnsi="Arial" w:cs="Arial"/>
                <w:spacing w:val="-3"/>
                <w:sz w:val="20"/>
              </w:rPr>
              <w:t xml:space="preserve"> </w:t>
            </w:r>
            <w:r w:rsidRPr="00CF469F">
              <w:rPr>
                <w:rFonts w:ascii="Arial" w:hAnsi="Arial" w:cs="Arial"/>
                <w:sz w:val="20"/>
              </w:rPr>
              <w:t>plan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estudios</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5"/>
                <w:sz w:val="20"/>
              </w:rPr>
              <w:t xml:space="preserve"> </w:t>
            </w:r>
            <w:r w:rsidRPr="00CF469F">
              <w:rPr>
                <w:rFonts w:ascii="Arial" w:hAnsi="Arial" w:cs="Arial"/>
                <w:sz w:val="20"/>
              </w:rPr>
              <w:t>normativa</w:t>
            </w:r>
            <w:r w:rsidRPr="00CF469F">
              <w:rPr>
                <w:rFonts w:ascii="Arial" w:hAnsi="Arial" w:cs="Arial"/>
                <w:spacing w:val="-2"/>
                <w:sz w:val="20"/>
              </w:rPr>
              <w:t xml:space="preserve"> </w:t>
            </w:r>
            <w:r w:rsidRPr="00CF469F">
              <w:rPr>
                <w:rFonts w:ascii="Arial" w:hAnsi="Arial" w:cs="Arial"/>
                <w:sz w:val="20"/>
              </w:rPr>
              <w:t>correspondiente.</w:t>
            </w:r>
          </w:p>
        </w:tc>
      </w:tr>
      <w:tr w:rsidR="000F337C" w:rsidRPr="00CF469F" w14:paraId="26689FF9" w14:textId="77777777">
        <w:trPr>
          <w:trHeight w:val="616"/>
        </w:trPr>
        <w:tc>
          <w:tcPr>
            <w:tcW w:w="4395" w:type="dxa"/>
            <w:gridSpan w:val="2"/>
            <w:vMerge/>
            <w:tcBorders>
              <w:top w:val="nil"/>
            </w:tcBorders>
          </w:tcPr>
          <w:p w14:paraId="26689FF7" w14:textId="77777777" w:rsidR="000F337C" w:rsidRPr="00CF469F" w:rsidRDefault="000F337C">
            <w:pPr>
              <w:rPr>
                <w:rFonts w:ascii="Arial" w:hAnsi="Arial" w:cs="Arial"/>
                <w:sz w:val="2"/>
                <w:szCs w:val="2"/>
              </w:rPr>
            </w:pPr>
          </w:p>
        </w:tc>
        <w:tc>
          <w:tcPr>
            <w:tcW w:w="5530" w:type="dxa"/>
          </w:tcPr>
          <w:p w14:paraId="26689FF8" w14:textId="77777777" w:rsidR="000F337C" w:rsidRPr="00CF469F" w:rsidRDefault="00AA78A5">
            <w:pPr>
              <w:pStyle w:val="TableParagraph"/>
              <w:spacing w:before="20" w:line="266" w:lineRule="auto"/>
              <w:ind w:left="74" w:right="48"/>
              <w:rPr>
                <w:rFonts w:ascii="Arial" w:hAnsi="Arial" w:cs="Arial"/>
                <w:sz w:val="20"/>
              </w:rPr>
            </w:pPr>
            <w:r w:rsidRPr="00CF469F">
              <w:rPr>
                <w:rFonts w:ascii="Arial" w:hAnsi="Arial" w:cs="Arial"/>
                <w:sz w:val="20"/>
              </w:rPr>
              <w:t>70.</w:t>
            </w:r>
            <w:r w:rsidRPr="00CF469F">
              <w:rPr>
                <w:rFonts w:ascii="Arial" w:hAnsi="Arial" w:cs="Arial"/>
                <w:spacing w:val="14"/>
                <w:sz w:val="20"/>
              </w:rPr>
              <w:t xml:space="preserve"> </w:t>
            </w:r>
            <w:r w:rsidRPr="00CF469F">
              <w:rPr>
                <w:rFonts w:ascii="Arial" w:hAnsi="Arial" w:cs="Arial"/>
                <w:sz w:val="20"/>
              </w:rPr>
              <w:t>Existencia</w:t>
            </w:r>
            <w:r w:rsidRPr="00CF469F">
              <w:rPr>
                <w:rFonts w:ascii="Arial" w:hAnsi="Arial" w:cs="Arial"/>
                <w:spacing w:val="15"/>
                <w:sz w:val="20"/>
              </w:rPr>
              <w:t xml:space="preserve"> </w:t>
            </w:r>
            <w:r w:rsidRPr="00CF469F">
              <w:rPr>
                <w:rFonts w:ascii="Arial" w:hAnsi="Arial" w:cs="Arial"/>
                <w:sz w:val="20"/>
              </w:rPr>
              <w:t>de</w:t>
            </w:r>
            <w:r w:rsidRPr="00CF469F">
              <w:rPr>
                <w:rFonts w:ascii="Arial" w:hAnsi="Arial" w:cs="Arial"/>
                <w:spacing w:val="13"/>
                <w:sz w:val="20"/>
              </w:rPr>
              <w:t xml:space="preserve"> </w:t>
            </w:r>
            <w:r w:rsidRPr="00CF469F">
              <w:rPr>
                <w:rFonts w:ascii="Arial" w:hAnsi="Arial" w:cs="Arial"/>
                <w:sz w:val="20"/>
              </w:rPr>
              <w:t>una</w:t>
            </w:r>
            <w:r w:rsidRPr="00CF469F">
              <w:rPr>
                <w:rFonts w:ascii="Arial" w:hAnsi="Arial" w:cs="Arial"/>
                <w:spacing w:val="13"/>
                <w:sz w:val="20"/>
              </w:rPr>
              <w:t xml:space="preserve"> </w:t>
            </w:r>
            <w:r w:rsidRPr="00CF469F">
              <w:rPr>
                <w:rFonts w:ascii="Arial" w:hAnsi="Arial" w:cs="Arial"/>
                <w:sz w:val="20"/>
              </w:rPr>
              <w:t>normativa</w:t>
            </w:r>
            <w:r w:rsidRPr="00CF469F">
              <w:rPr>
                <w:rFonts w:ascii="Arial" w:hAnsi="Arial" w:cs="Arial"/>
                <w:spacing w:val="15"/>
                <w:sz w:val="20"/>
              </w:rPr>
              <w:t xml:space="preserve"> </w:t>
            </w:r>
            <w:r w:rsidRPr="00CF469F">
              <w:rPr>
                <w:rFonts w:ascii="Arial" w:hAnsi="Arial" w:cs="Arial"/>
                <w:sz w:val="20"/>
              </w:rPr>
              <w:t>que</w:t>
            </w:r>
            <w:r w:rsidRPr="00CF469F">
              <w:rPr>
                <w:rFonts w:ascii="Arial" w:hAnsi="Arial" w:cs="Arial"/>
                <w:spacing w:val="11"/>
                <w:sz w:val="20"/>
              </w:rPr>
              <w:t xml:space="preserve"> </w:t>
            </w:r>
            <w:r w:rsidRPr="00CF469F">
              <w:rPr>
                <w:rFonts w:ascii="Arial" w:hAnsi="Arial" w:cs="Arial"/>
                <w:sz w:val="20"/>
              </w:rPr>
              <w:t>regule</w:t>
            </w:r>
            <w:r w:rsidRPr="00CF469F">
              <w:rPr>
                <w:rFonts w:ascii="Arial" w:hAnsi="Arial" w:cs="Arial"/>
                <w:spacing w:val="12"/>
                <w:sz w:val="20"/>
              </w:rPr>
              <w:t xml:space="preserve"> </w:t>
            </w:r>
            <w:r w:rsidRPr="00CF469F">
              <w:rPr>
                <w:rFonts w:ascii="Arial" w:hAnsi="Arial" w:cs="Arial"/>
                <w:sz w:val="20"/>
              </w:rPr>
              <w:t>las</w:t>
            </w:r>
            <w:r w:rsidRPr="00CF469F">
              <w:rPr>
                <w:rFonts w:ascii="Arial" w:hAnsi="Arial" w:cs="Arial"/>
                <w:spacing w:val="15"/>
                <w:sz w:val="20"/>
              </w:rPr>
              <w:t xml:space="preserve"> </w:t>
            </w:r>
            <w:r w:rsidRPr="00CF469F">
              <w:rPr>
                <w:rFonts w:ascii="Arial" w:hAnsi="Arial" w:cs="Arial"/>
                <w:sz w:val="20"/>
              </w:rPr>
              <w:t>características</w:t>
            </w:r>
            <w:r w:rsidRPr="00CF469F">
              <w:rPr>
                <w:rFonts w:ascii="Arial" w:hAnsi="Arial" w:cs="Arial"/>
                <w:spacing w:val="14"/>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las</w:t>
            </w:r>
            <w:r w:rsidRPr="00CF469F">
              <w:rPr>
                <w:rFonts w:ascii="Arial" w:hAnsi="Arial" w:cs="Arial"/>
                <w:spacing w:val="-3"/>
                <w:sz w:val="20"/>
              </w:rPr>
              <w:t xml:space="preserve"> </w:t>
            </w:r>
            <w:r w:rsidRPr="00CF469F">
              <w:rPr>
                <w:rFonts w:ascii="Arial" w:hAnsi="Arial" w:cs="Arial"/>
                <w:sz w:val="20"/>
              </w:rPr>
              <w:t>diferentes</w:t>
            </w:r>
            <w:r w:rsidRPr="00CF469F">
              <w:rPr>
                <w:rFonts w:ascii="Arial" w:hAnsi="Arial" w:cs="Arial"/>
                <w:spacing w:val="-2"/>
                <w:sz w:val="20"/>
              </w:rPr>
              <w:t xml:space="preserve"> </w:t>
            </w:r>
            <w:r w:rsidRPr="00CF469F">
              <w:rPr>
                <w:rFonts w:ascii="Arial" w:hAnsi="Arial" w:cs="Arial"/>
                <w:sz w:val="20"/>
              </w:rPr>
              <w:t>modalidades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trabajos</w:t>
            </w:r>
            <w:r w:rsidRPr="00CF469F">
              <w:rPr>
                <w:rFonts w:ascii="Arial" w:hAnsi="Arial" w:cs="Arial"/>
                <w:spacing w:val="-1"/>
                <w:sz w:val="20"/>
              </w:rPr>
              <w:t xml:space="preserve"> </w:t>
            </w:r>
            <w:r w:rsidRPr="00CF469F">
              <w:rPr>
                <w:rFonts w:ascii="Arial" w:hAnsi="Arial" w:cs="Arial"/>
                <w:sz w:val="20"/>
              </w:rPr>
              <w:t>finales</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graduación.</w:t>
            </w:r>
          </w:p>
        </w:tc>
      </w:tr>
      <w:tr w:rsidR="000F337C" w:rsidRPr="00CF469F" w14:paraId="26689FFC" w14:textId="77777777">
        <w:trPr>
          <w:trHeight w:val="618"/>
        </w:trPr>
        <w:tc>
          <w:tcPr>
            <w:tcW w:w="4395" w:type="dxa"/>
            <w:gridSpan w:val="2"/>
            <w:vMerge/>
            <w:tcBorders>
              <w:top w:val="nil"/>
            </w:tcBorders>
          </w:tcPr>
          <w:p w14:paraId="26689FFA" w14:textId="77777777" w:rsidR="000F337C" w:rsidRPr="00CF469F" w:rsidRDefault="000F337C">
            <w:pPr>
              <w:rPr>
                <w:rFonts w:ascii="Arial" w:hAnsi="Arial" w:cs="Arial"/>
                <w:sz w:val="2"/>
                <w:szCs w:val="2"/>
              </w:rPr>
            </w:pPr>
          </w:p>
        </w:tc>
        <w:tc>
          <w:tcPr>
            <w:tcW w:w="5530" w:type="dxa"/>
          </w:tcPr>
          <w:p w14:paraId="26689FFB" w14:textId="77777777" w:rsidR="000F337C" w:rsidRPr="00CF469F" w:rsidRDefault="00AA78A5">
            <w:pPr>
              <w:pStyle w:val="TableParagraph"/>
              <w:spacing w:before="23" w:line="261" w:lineRule="auto"/>
              <w:ind w:left="74" w:right="45"/>
              <w:rPr>
                <w:rFonts w:ascii="Arial" w:hAnsi="Arial" w:cs="Arial"/>
                <w:sz w:val="20"/>
              </w:rPr>
            </w:pPr>
            <w:r w:rsidRPr="00CF469F">
              <w:rPr>
                <w:rFonts w:ascii="Arial" w:hAnsi="Arial" w:cs="Arial"/>
                <w:sz w:val="20"/>
              </w:rPr>
              <w:t>71. Distribución del total de graduados de los últimos cuatro años,</w:t>
            </w:r>
            <w:r w:rsidRPr="00CF469F">
              <w:rPr>
                <w:rFonts w:ascii="Arial" w:hAnsi="Arial" w:cs="Arial"/>
                <w:spacing w:val="-43"/>
                <w:sz w:val="20"/>
              </w:rPr>
              <w:t xml:space="preserve"> </w:t>
            </w:r>
            <w:r w:rsidRPr="00CF469F">
              <w:rPr>
                <w:rFonts w:ascii="Arial" w:hAnsi="Arial" w:cs="Arial"/>
                <w:sz w:val="20"/>
              </w:rPr>
              <w:t>según modalidades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trabajos</w:t>
            </w:r>
            <w:r w:rsidRPr="00CF469F">
              <w:rPr>
                <w:rFonts w:ascii="Arial" w:hAnsi="Arial" w:cs="Arial"/>
                <w:spacing w:val="-2"/>
                <w:sz w:val="20"/>
              </w:rPr>
              <w:t xml:space="preserve"> </w:t>
            </w:r>
            <w:r w:rsidRPr="00CF469F">
              <w:rPr>
                <w:rFonts w:ascii="Arial" w:hAnsi="Arial" w:cs="Arial"/>
                <w:sz w:val="20"/>
              </w:rPr>
              <w:t>finales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graduación.</w:t>
            </w:r>
          </w:p>
        </w:tc>
      </w:tr>
      <w:tr w:rsidR="000F337C" w:rsidRPr="00CF469F" w14:paraId="26689FFF" w14:textId="77777777">
        <w:trPr>
          <w:trHeight w:val="613"/>
        </w:trPr>
        <w:tc>
          <w:tcPr>
            <w:tcW w:w="4395" w:type="dxa"/>
            <w:gridSpan w:val="2"/>
            <w:vMerge/>
            <w:tcBorders>
              <w:top w:val="nil"/>
            </w:tcBorders>
          </w:tcPr>
          <w:p w14:paraId="26689FFD" w14:textId="77777777" w:rsidR="000F337C" w:rsidRPr="00CF469F" w:rsidRDefault="000F337C">
            <w:pPr>
              <w:rPr>
                <w:rFonts w:ascii="Arial" w:hAnsi="Arial" w:cs="Arial"/>
                <w:sz w:val="2"/>
                <w:szCs w:val="2"/>
              </w:rPr>
            </w:pPr>
          </w:p>
        </w:tc>
        <w:tc>
          <w:tcPr>
            <w:tcW w:w="5530" w:type="dxa"/>
          </w:tcPr>
          <w:p w14:paraId="26689FFE" w14:textId="77777777" w:rsidR="000F337C" w:rsidRPr="00CF469F" w:rsidRDefault="00AA78A5">
            <w:pPr>
              <w:pStyle w:val="TableParagraph"/>
              <w:spacing w:before="20" w:line="261" w:lineRule="auto"/>
              <w:ind w:left="74" w:right="48"/>
              <w:rPr>
                <w:rFonts w:ascii="Arial" w:hAnsi="Arial" w:cs="Arial"/>
                <w:sz w:val="20"/>
              </w:rPr>
            </w:pPr>
            <w:r w:rsidRPr="00CF469F">
              <w:rPr>
                <w:rFonts w:ascii="Arial" w:hAnsi="Arial" w:cs="Arial"/>
                <w:sz w:val="20"/>
              </w:rPr>
              <w:t>72.</w:t>
            </w:r>
            <w:r w:rsidRPr="00CF469F">
              <w:rPr>
                <w:rFonts w:ascii="Arial" w:hAnsi="Arial" w:cs="Arial"/>
                <w:spacing w:val="16"/>
                <w:sz w:val="20"/>
              </w:rPr>
              <w:t xml:space="preserve"> </w:t>
            </w:r>
            <w:r w:rsidRPr="00CF469F">
              <w:rPr>
                <w:rFonts w:ascii="Arial" w:hAnsi="Arial" w:cs="Arial"/>
                <w:sz w:val="20"/>
              </w:rPr>
              <w:t>Lista</w:t>
            </w:r>
            <w:r w:rsidRPr="00CF469F">
              <w:rPr>
                <w:rFonts w:ascii="Arial" w:hAnsi="Arial" w:cs="Arial"/>
                <w:spacing w:val="18"/>
                <w:sz w:val="20"/>
              </w:rPr>
              <w:t xml:space="preserve"> </w:t>
            </w:r>
            <w:r w:rsidRPr="00CF469F">
              <w:rPr>
                <w:rFonts w:ascii="Arial" w:hAnsi="Arial" w:cs="Arial"/>
                <w:sz w:val="20"/>
              </w:rPr>
              <w:t>de</w:t>
            </w:r>
            <w:r w:rsidRPr="00CF469F">
              <w:rPr>
                <w:rFonts w:ascii="Arial" w:hAnsi="Arial" w:cs="Arial"/>
                <w:spacing w:val="16"/>
                <w:sz w:val="20"/>
              </w:rPr>
              <w:t xml:space="preserve"> </w:t>
            </w:r>
            <w:r w:rsidRPr="00CF469F">
              <w:rPr>
                <w:rFonts w:ascii="Arial" w:hAnsi="Arial" w:cs="Arial"/>
                <w:sz w:val="20"/>
              </w:rPr>
              <w:t>trabajos</w:t>
            </w:r>
            <w:r w:rsidRPr="00CF469F">
              <w:rPr>
                <w:rFonts w:ascii="Arial" w:hAnsi="Arial" w:cs="Arial"/>
                <w:spacing w:val="19"/>
                <w:sz w:val="20"/>
              </w:rPr>
              <w:t xml:space="preserve"> </w:t>
            </w:r>
            <w:r w:rsidRPr="00CF469F">
              <w:rPr>
                <w:rFonts w:ascii="Arial" w:hAnsi="Arial" w:cs="Arial"/>
                <w:sz w:val="20"/>
              </w:rPr>
              <w:t>finales</w:t>
            </w:r>
            <w:r w:rsidRPr="00CF469F">
              <w:rPr>
                <w:rFonts w:ascii="Arial" w:hAnsi="Arial" w:cs="Arial"/>
                <w:spacing w:val="15"/>
                <w:sz w:val="20"/>
              </w:rPr>
              <w:t xml:space="preserve"> </w:t>
            </w:r>
            <w:r w:rsidRPr="00CF469F">
              <w:rPr>
                <w:rFonts w:ascii="Arial" w:hAnsi="Arial" w:cs="Arial"/>
                <w:sz w:val="20"/>
              </w:rPr>
              <w:t>de</w:t>
            </w:r>
            <w:r w:rsidRPr="00CF469F">
              <w:rPr>
                <w:rFonts w:ascii="Arial" w:hAnsi="Arial" w:cs="Arial"/>
                <w:spacing w:val="15"/>
                <w:sz w:val="20"/>
              </w:rPr>
              <w:t xml:space="preserve"> </w:t>
            </w:r>
            <w:r w:rsidRPr="00CF469F">
              <w:rPr>
                <w:rFonts w:ascii="Arial" w:hAnsi="Arial" w:cs="Arial"/>
                <w:sz w:val="20"/>
              </w:rPr>
              <w:t>graduación</w:t>
            </w:r>
            <w:r w:rsidRPr="00CF469F">
              <w:rPr>
                <w:rFonts w:ascii="Arial" w:hAnsi="Arial" w:cs="Arial"/>
                <w:spacing w:val="18"/>
                <w:sz w:val="20"/>
              </w:rPr>
              <w:t xml:space="preserve"> </w:t>
            </w:r>
            <w:r w:rsidRPr="00CF469F">
              <w:rPr>
                <w:rFonts w:ascii="Arial" w:hAnsi="Arial" w:cs="Arial"/>
                <w:sz w:val="20"/>
              </w:rPr>
              <w:t>en</w:t>
            </w:r>
            <w:r w:rsidRPr="00CF469F">
              <w:rPr>
                <w:rFonts w:ascii="Arial" w:hAnsi="Arial" w:cs="Arial"/>
                <w:spacing w:val="18"/>
                <w:sz w:val="20"/>
              </w:rPr>
              <w:t xml:space="preserve"> </w:t>
            </w:r>
            <w:r w:rsidRPr="00CF469F">
              <w:rPr>
                <w:rFonts w:ascii="Arial" w:hAnsi="Arial" w:cs="Arial"/>
                <w:sz w:val="20"/>
              </w:rPr>
              <w:t>las</w:t>
            </w:r>
            <w:r w:rsidRPr="00CF469F">
              <w:rPr>
                <w:rFonts w:ascii="Arial" w:hAnsi="Arial" w:cs="Arial"/>
                <w:spacing w:val="18"/>
                <w:sz w:val="20"/>
              </w:rPr>
              <w:t xml:space="preserve"> </w:t>
            </w:r>
            <w:r w:rsidRPr="00CF469F">
              <w:rPr>
                <w:rFonts w:ascii="Arial" w:hAnsi="Arial" w:cs="Arial"/>
                <w:sz w:val="20"/>
              </w:rPr>
              <w:t>diferentes</w:t>
            </w:r>
            <w:r w:rsidRPr="00CF469F">
              <w:rPr>
                <w:rFonts w:ascii="Arial" w:hAnsi="Arial" w:cs="Arial"/>
                <w:spacing w:val="-42"/>
                <w:sz w:val="20"/>
              </w:rPr>
              <w:t xml:space="preserve"> </w:t>
            </w:r>
            <w:r w:rsidRPr="00CF469F">
              <w:rPr>
                <w:rFonts w:ascii="Arial" w:hAnsi="Arial" w:cs="Arial"/>
                <w:sz w:val="20"/>
              </w:rPr>
              <w:t>modalidades.</w:t>
            </w:r>
          </w:p>
        </w:tc>
      </w:tr>
      <w:tr w:rsidR="000F337C" w:rsidRPr="00CF469F" w14:paraId="2668A009" w14:textId="77777777">
        <w:trPr>
          <w:trHeight w:val="2889"/>
        </w:trPr>
        <w:tc>
          <w:tcPr>
            <w:tcW w:w="2410" w:type="dxa"/>
          </w:tcPr>
          <w:p w14:paraId="2668A000" w14:textId="77777777" w:rsidR="000F337C" w:rsidRPr="00CF469F" w:rsidRDefault="00AA78A5">
            <w:pPr>
              <w:pStyle w:val="TableParagraph"/>
              <w:spacing w:before="104" w:line="264" w:lineRule="auto"/>
              <w:ind w:left="76" w:right="68"/>
              <w:rPr>
                <w:rFonts w:ascii="Arial" w:hAnsi="Arial" w:cs="Arial"/>
                <w:sz w:val="20"/>
              </w:rPr>
            </w:pPr>
            <w:r w:rsidRPr="00CF469F">
              <w:rPr>
                <w:rFonts w:ascii="Arial" w:hAnsi="Arial" w:cs="Arial"/>
                <w:sz w:val="20"/>
              </w:rPr>
              <w:lastRenderedPageBreak/>
              <w:t>2.1.17 El programa de cada</w:t>
            </w:r>
            <w:r w:rsidRPr="00CF469F">
              <w:rPr>
                <w:rFonts w:ascii="Arial" w:hAnsi="Arial" w:cs="Arial"/>
                <w:spacing w:val="-43"/>
                <w:sz w:val="20"/>
              </w:rPr>
              <w:t xml:space="preserve"> </w:t>
            </w:r>
            <w:r w:rsidRPr="00CF469F">
              <w:rPr>
                <w:rFonts w:ascii="Arial" w:hAnsi="Arial" w:cs="Arial"/>
                <w:sz w:val="20"/>
              </w:rPr>
              <w:t>curso debe contener al</w:t>
            </w:r>
            <w:r w:rsidRPr="00CF469F">
              <w:rPr>
                <w:rFonts w:ascii="Arial" w:hAnsi="Arial" w:cs="Arial"/>
                <w:spacing w:val="1"/>
                <w:sz w:val="20"/>
              </w:rPr>
              <w:t xml:space="preserve"> </w:t>
            </w:r>
            <w:r w:rsidRPr="00CF469F">
              <w:rPr>
                <w:rFonts w:ascii="Arial" w:hAnsi="Arial" w:cs="Arial"/>
                <w:sz w:val="20"/>
              </w:rPr>
              <w:t>menos los siguientes</w:t>
            </w:r>
            <w:r w:rsidRPr="00CF469F">
              <w:rPr>
                <w:rFonts w:ascii="Arial" w:hAnsi="Arial" w:cs="Arial"/>
                <w:spacing w:val="1"/>
                <w:sz w:val="20"/>
              </w:rPr>
              <w:t xml:space="preserve"> </w:t>
            </w:r>
            <w:r w:rsidRPr="00CF469F">
              <w:rPr>
                <w:rFonts w:ascii="Arial" w:hAnsi="Arial" w:cs="Arial"/>
                <w:sz w:val="20"/>
              </w:rPr>
              <w:t>elementos: nombre del</w:t>
            </w:r>
            <w:r w:rsidRPr="00CF469F">
              <w:rPr>
                <w:rFonts w:ascii="Arial" w:hAnsi="Arial" w:cs="Arial"/>
                <w:spacing w:val="1"/>
                <w:sz w:val="20"/>
              </w:rPr>
              <w:t xml:space="preserve"> </w:t>
            </w:r>
            <w:r w:rsidRPr="00CF469F">
              <w:rPr>
                <w:rFonts w:ascii="Arial" w:hAnsi="Arial" w:cs="Arial"/>
                <w:sz w:val="20"/>
              </w:rPr>
              <w:t>curso, código, ciclo lectivo</w:t>
            </w:r>
            <w:r w:rsidRPr="00CF469F">
              <w:rPr>
                <w:rFonts w:ascii="Arial" w:hAnsi="Arial" w:cs="Arial"/>
                <w:spacing w:val="1"/>
                <w:sz w:val="20"/>
              </w:rPr>
              <w:t xml:space="preserve"> </w:t>
            </w:r>
            <w:r w:rsidRPr="00CF469F">
              <w:rPr>
                <w:rFonts w:ascii="Arial" w:hAnsi="Arial" w:cs="Arial"/>
                <w:sz w:val="20"/>
              </w:rPr>
              <w:t>en el que se ofrece,</w:t>
            </w:r>
            <w:r w:rsidRPr="00CF469F">
              <w:rPr>
                <w:rFonts w:ascii="Arial" w:hAnsi="Arial" w:cs="Arial"/>
                <w:spacing w:val="1"/>
                <w:sz w:val="20"/>
              </w:rPr>
              <w:t xml:space="preserve"> </w:t>
            </w:r>
            <w:r w:rsidRPr="00CF469F">
              <w:rPr>
                <w:rFonts w:ascii="Arial" w:hAnsi="Arial" w:cs="Arial"/>
                <w:sz w:val="20"/>
              </w:rPr>
              <w:t>descripción general,</w:t>
            </w:r>
            <w:r w:rsidRPr="00CF469F">
              <w:rPr>
                <w:rFonts w:ascii="Arial" w:hAnsi="Arial" w:cs="Arial"/>
                <w:spacing w:val="1"/>
                <w:sz w:val="20"/>
              </w:rPr>
              <w:t xml:space="preserve"> </w:t>
            </w:r>
            <w:r w:rsidRPr="00CF469F">
              <w:rPr>
                <w:rFonts w:ascii="Arial" w:hAnsi="Arial" w:cs="Arial"/>
                <w:sz w:val="20"/>
              </w:rPr>
              <w:t>objetivos generales y</w:t>
            </w:r>
            <w:r w:rsidRPr="00CF469F">
              <w:rPr>
                <w:rFonts w:ascii="Arial" w:hAnsi="Arial" w:cs="Arial"/>
                <w:spacing w:val="1"/>
                <w:sz w:val="20"/>
              </w:rPr>
              <w:t xml:space="preserve"> </w:t>
            </w:r>
            <w:r w:rsidRPr="00CF469F">
              <w:rPr>
                <w:rFonts w:ascii="Arial" w:hAnsi="Arial" w:cs="Arial"/>
                <w:sz w:val="20"/>
              </w:rPr>
              <w:t>específicos, créditos, total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horas</w:t>
            </w:r>
            <w:r w:rsidRPr="00CF469F">
              <w:rPr>
                <w:rFonts w:ascii="Arial" w:hAnsi="Arial" w:cs="Arial"/>
                <w:spacing w:val="-8"/>
                <w:sz w:val="20"/>
              </w:rPr>
              <w:t xml:space="preserve"> </w:t>
            </w:r>
            <w:r w:rsidRPr="00CF469F">
              <w:rPr>
                <w:rFonts w:ascii="Arial" w:hAnsi="Arial" w:cs="Arial"/>
                <w:sz w:val="20"/>
              </w:rPr>
              <w:t>lectivas</w:t>
            </w:r>
            <w:r w:rsidRPr="00CF469F">
              <w:rPr>
                <w:rFonts w:ascii="Arial" w:hAnsi="Arial" w:cs="Arial"/>
                <w:spacing w:val="-5"/>
                <w:sz w:val="20"/>
              </w:rPr>
              <w:t xml:space="preserve"> </w:t>
            </w:r>
            <w:r w:rsidRPr="00CF469F">
              <w:rPr>
                <w:rFonts w:ascii="Arial" w:hAnsi="Arial" w:cs="Arial"/>
                <w:sz w:val="20"/>
              </w:rPr>
              <w:t>semanales</w:t>
            </w:r>
          </w:p>
        </w:tc>
        <w:tc>
          <w:tcPr>
            <w:tcW w:w="1985" w:type="dxa"/>
            <w:shd w:val="clear" w:color="auto" w:fill="F0F0F0"/>
          </w:tcPr>
          <w:p w14:paraId="2668A001" w14:textId="77777777" w:rsidR="000F337C" w:rsidRPr="00CF469F" w:rsidRDefault="000F337C">
            <w:pPr>
              <w:pStyle w:val="TableParagraph"/>
              <w:rPr>
                <w:rFonts w:ascii="Arial" w:hAnsi="Arial" w:cs="Arial"/>
                <w:sz w:val="20"/>
              </w:rPr>
            </w:pPr>
          </w:p>
          <w:p w14:paraId="2668A002" w14:textId="77777777" w:rsidR="000F337C" w:rsidRPr="00CF469F" w:rsidRDefault="000F337C">
            <w:pPr>
              <w:pStyle w:val="TableParagraph"/>
              <w:rPr>
                <w:rFonts w:ascii="Arial" w:hAnsi="Arial" w:cs="Arial"/>
                <w:sz w:val="20"/>
              </w:rPr>
            </w:pPr>
          </w:p>
          <w:p w14:paraId="2668A003" w14:textId="77777777" w:rsidR="000F337C" w:rsidRPr="00CF469F" w:rsidRDefault="00AA78A5">
            <w:pPr>
              <w:pStyle w:val="TableParagraph"/>
              <w:spacing w:before="132" w:line="264" w:lineRule="auto"/>
              <w:ind w:left="74" w:right="50"/>
              <w:jc w:val="both"/>
              <w:rPr>
                <w:rFonts w:ascii="Arial" w:hAnsi="Arial" w:cs="Arial"/>
                <w:sz w:val="20"/>
              </w:rPr>
            </w:pPr>
            <w:r w:rsidRPr="00CF469F">
              <w:rPr>
                <w:rFonts w:ascii="Arial" w:hAnsi="Arial" w:cs="Arial"/>
                <w:b/>
                <w:i/>
                <w:sz w:val="20"/>
              </w:rPr>
              <w:t>Estándar 4</w:t>
            </w:r>
            <w:r w:rsidRPr="00CF469F">
              <w:rPr>
                <w:rFonts w:ascii="Arial" w:hAnsi="Arial" w:cs="Arial"/>
                <w:i/>
                <w:sz w:val="20"/>
              </w:rPr>
              <w:t xml:space="preserve">. </w:t>
            </w:r>
            <w:r w:rsidRPr="00CF469F">
              <w:rPr>
                <w:rFonts w:ascii="Arial" w:hAnsi="Arial" w:cs="Arial"/>
                <w:sz w:val="20"/>
              </w:rPr>
              <w:t>Todos 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46"/>
                <w:sz w:val="20"/>
              </w:rPr>
              <w:t xml:space="preserve"> </w:t>
            </w:r>
            <w:r w:rsidRPr="00CF469F">
              <w:rPr>
                <w:rFonts w:ascii="Arial" w:hAnsi="Arial" w:cs="Arial"/>
                <w:sz w:val="20"/>
              </w:rPr>
              <w:t>100%-</w:t>
            </w:r>
            <w:r w:rsidRPr="00CF469F">
              <w:rPr>
                <w:rFonts w:ascii="Arial" w:hAnsi="Arial" w:cs="Arial"/>
                <w:spacing w:val="1"/>
                <w:sz w:val="20"/>
              </w:rPr>
              <w:t xml:space="preserve"> </w:t>
            </w:r>
            <w:r w:rsidRPr="00CF469F">
              <w:rPr>
                <w:rFonts w:ascii="Arial" w:hAnsi="Arial" w:cs="Arial"/>
                <w:sz w:val="20"/>
              </w:rPr>
              <w:t>deben contar con sus</w:t>
            </w:r>
            <w:r w:rsidRPr="00CF469F">
              <w:rPr>
                <w:rFonts w:ascii="Arial" w:hAnsi="Arial" w:cs="Arial"/>
                <w:spacing w:val="1"/>
                <w:sz w:val="20"/>
              </w:rPr>
              <w:t xml:space="preserve"> </w:t>
            </w:r>
            <w:r w:rsidRPr="00CF469F">
              <w:rPr>
                <w:rFonts w:ascii="Arial" w:hAnsi="Arial" w:cs="Arial"/>
                <w:sz w:val="20"/>
              </w:rPr>
              <w:t>respectivos programas</w:t>
            </w:r>
            <w:r w:rsidRPr="00CF469F">
              <w:rPr>
                <w:rFonts w:ascii="Arial" w:hAnsi="Arial" w:cs="Arial"/>
                <w:spacing w:val="-4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éstos</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estar</w:t>
            </w:r>
            <w:r w:rsidRPr="00CF469F">
              <w:rPr>
                <w:rFonts w:ascii="Arial" w:hAnsi="Arial" w:cs="Arial"/>
                <w:spacing w:val="1"/>
                <w:sz w:val="20"/>
              </w:rPr>
              <w:t xml:space="preserve"> </w:t>
            </w:r>
            <w:r w:rsidRPr="00CF469F">
              <w:rPr>
                <w:rFonts w:ascii="Arial" w:hAnsi="Arial" w:cs="Arial"/>
                <w:sz w:val="20"/>
              </w:rPr>
              <w:t>completos.</w:t>
            </w:r>
          </w:p>
        </w:tc>
        <w:tc>
          <w:tcPr>
            <w:tcW w:w="5530" w:type="dxa"/>
          </w:tcPr>
          <w:p w14:paraId="2668A004" w14:textId="77777777" w:rsidR="000F337C" w:rsidRPr="00CF469F" w:rsidRDefault="000F337C">
            <w:pPr>
              <w:pStyle w:val="TableParagraph"/>
              <w:rPr>
                <w:rFonts w:ascii="Arial" w:hAnsi="Arial" w:cs="Arial"/>
                <w:sz w:val="20"/>
              </w:rPr>
            </w:pPr>
          </w:p>
          <w:p w14:paraId="2668A005" w14:textId="77777777" w:rsidR="000F337C" w:rsidRPr="00CF469F" w:rsidRDefault="000F337C">
            <w:pPr>
              <w:pStyle w:val="TableParagraph"/>
              <w:rPr>
                <w:rFonts w:ascii="Arial" w:hAnsi="Arial" w:cs="Arial"/>
                <w:sz w:val="20"/>
              </w:rPr>
            </w:pPr>
          </w:p>
          <w:p w14:paraId="2668A006" w14:textId="77777777" w:rsidR="000F337C" w:rsidRPr="00CF469F" w:rsidRDefault="000F337C">
            <w:pPr>
              <w:pStyle w:val="TableParagraph"/>
              <w:rPr>
                <w:rFonts w:ascii="Arial" w:hAnsi="Arial" w:cs="Arial"/>
                <w:sz w:val="20"/>
              </w:rPr>
            </w:pPr>
          </w:p>
          <w:p w14:paraId="2668A007" w14:textId="77777777" w:rsidR="000F337C" w:rsidRPr="00CF469F" w:rsidRDefault="000F337C">
            <w:pPr>
              <w:pStyle w:val="TableParagraph"/>
              <w:spacing w:before="11"/>
              <w:rPr>
                <w:rFonts w:ascii="Arial" w:hAnsi="Arial" w:cs="Arial"/>
                <w:sz w:val="23"/>
              </w:rPr>
            </w:pPr>
          </w:p>
          <w:p w14:paraId="2668A008" w14:textId="3C82F4FF" w:rsidR="000F337C" w:rsidRPr="00CF469F" w:rsidRDefault="00AA78A5">
            <w:pPr>
              <w:pStyle w:val="TableParagraph"/>
              <w:spacing w:line="264" w:lineRule="auto"/>
              <w:ind w:left="74" w:right="55"/>
              <w:jc w:val="both"/>
              <w:rPr>
                <w:rFonts w:ascii="Arial" w:hAnsi="Arial" w:cs="Arial"/>
                <w:sz w:val="20"/>
              </w:rPr>
            </w:pPr>
            <w:r w:rsidRPr="00CF469F">
              <w:rPr>
                <w:rFonts w:ascii="Arial" w:hAnsi="Arial" w:cs="Arial"/>
                <w:sz w:val="20"/>
              </w:rPr>
              <w:t>73. Descripción de los procedimientos internos para la</w:t>
            </w:r>
            <w:r w:rsidR="00254CA2">
              <w:rPr>
                <w:rFonts w:ascii="Arial" w:hAnsi="Arial" w:cs="Arial"/>
                <w:sz w:val="20"/>
              </w:rPr>
              <w:t xml:space="preserve"> </w:t>
            </w:r>
            <w:r w:rsidRPr="00CF469F">
              <w:rPr>
                <w:rFonts w:ascii="Arial" w:hAnsi="Arial" w:cs="Arial"/>
                <w:sz w:val="20"/>
              </w:rPr>
              <w:t>verificación</w:t>
            </w:r>
            <w:r w:rsidRPr="00CF469F">
              <w:rPr>
                <w:rFonts w:ascii="Arial" w:hAnsi="Arial" w:cs="Arial"/>
                <w:spacing w:val="1"/>
                <w:sz w:val="20"/>
              </w:rPr>
              <w:t xml:space="preserve"> </w:t>
            </w:r>
            <w:r w:rsidRPr="00CF469F">
              <w:rPr>
                <w:rFonts w:ascii="Arial" w:hAnsi="Arial" w:cs="Arial"/>
                <w:sz w:val="20"/>
              </w:rPr>
              <w:t>de los requisitos de los programas de los cursos y el señalamiento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carencias.</w:t>
            </w:r>
          </w:p>
        </w:tc>
      </w:tr>
    </w:tbl>
    <w:p w14:paraId="2668A00A"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5530"/>
      </w:tblGrid>
      <w:tr w:rsidR="000F337C" w:rsidRPr="001668E1" w14:paraId="2668A00D" w14:textId="77777777">
        <w:trPr>
          <w:trHeight w:val="374"/>
        </w:trPr>
        <w:tc>
          <w:tcPr>
            <w:tcW w:w="4395" w:type="dxa"/>
            <w:gridSpan w:val="2"/>
            <w:shd w:val="clear" w:color="auto" w:fill="8A8A8A"/>
          </w:tcPr>
          <w:p w14:paraId="2668A00B" w14:textId="77777777" w:rsidR="000F337C" w:rsidRPr="001668E1" w:rsidRDefault="00AA78A5">
            <w:pPr>
              <w:pStyle w:val="TableParagraph"/>
              <w:spacing w:before="21"/>
              <w:ind w:left="1121"/>
              <w:rPr>
                <w:rFonts w:ascii="Arial" w:hAnsi="Arial" w:cs="Arial"/>
                <w:b/>
                <w:sz w:val="20"/>
                <w:szCs w:val="20"/>
              </w:rPr>
            </w:pPr>
            <w:r w:rsidRPr="001668E1">
              <w:rPr>
                <w:rFonts w:ascii="Arial" w:hAnsi="Arial" w:cs="Arial"/>
                <w:b/>
                <w:color w:val="FFFFFF"/>
                <w:sz w:val="20"/>
                <w:szCs w:val="20"/>
              </w:rPr>
              <w:lastRenderedPageBreak/>
              <w:t>Criterios</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estándares</w:t>
            </w:r>
          </w:p>
        </w:tc>
        <w:tc>
          <w:tcPr>
            <w:tcW w:w="5530" w:type="dxa"/>
            <w:shd w:val="clear" w:color="auto" w:fill="8A8A8A"/>
          </w:tcPr>
          <w:p w14:paraId="2668A00C" w14:textId="77777777" w:rsidR="000F337C" w:rsidRPr="001668E1" w:rsidRDefault="00AA78A5">
            <w:pPr>
              <w:pStyle w:val="TableParagraph"/>
              <w:spacing w:before="21"/>
              <w:ind w:left="2229" w:right="2208"/>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A014" w14:textId="77777777">
        <w:trPr>
          <w:trHeight w:val="1919"/>
        </w:trPr>
        <w:tc>
          <w:tcPr>
            <w:tcW w:w="2410" w:type="dxa"/>
          </w:tcPr>
          <w:p w14:paraId="2668A00E" w14:textId="77777777" w:rsidR="000F337C" w:rsidRPr="00CF469F" w:rsidRDefault="00AA78A5">
            <w:pPr>
              <w:pStyle w:val="TableParagraph"/>
              <w:spacing w:line="264" w:lineRule="auto"/>
              <w:ind w:left="76" w:right="83"/>
              <w:rPr>
                <w:rFonts w:ascii="Arial" w:hAnsi="Arial" w:cs="Arial"/>
                <w:sz w:val="20"/>
              </w:rPr>
            </w:pPr>
            <w:r w:rsidRPr="00CF469F">
              <w:rPr>
                <w:rFonts w:ascii="Arial" w:hAnsi="Arial" w:cs="Arial"/>
                <w:sz w:val="20"/>
              </w:rPr>
              <w:t>divididas</w:t>
            </w:r>
            <w:r w:rsidRPr="00CF469F">
              <w:rPr>
                <w:rFonts w:ascii="Arial" w:hAnsi="Arial" w:cs="Arial"/>
                <w:spacing w:val="-5"/>
                <w:sz w:val="20"/>
              </w:rPr>
              <w:t xml:space="preserve"> </w:t>
            </w:r>
            <w:r w:rsidRPr="00CF469F">
              <w:rPr>
                <w:rFonts w:ascii="Arial" w:hAnsi="Arial" w:cs="Arial"/>
                <w:sz w:val="20"/>
              </w:rPr>
              <w:t>en</w:t>
            </w:r>
            <w:r w:rsidRPr="00CF469F">
              <w:rPr>
                <w:rFonts w:ascii="Arial" w:hAnsi="Arial" w:cs="Arial"/>
                <w:spacing w:val="-7"/>
                <w:sz w:val="20"/>
              </w:rPr>
              <w:t xml:space="preserve"> </w:t>
            </w:r>
            <w:r w:rsidRPr="00CF469F">
              <w:rPr>
                <w:rFonts w:ascii="Arial" w:hAnsi="Arial" w:cs="Arial"/>
                <w:sz w:val="20"/>
              </w:rPr>
              <w:t>teoría,</w:t>
            </w:r>
            <w:r w:rsidRPr="00CF469F">
              <w:rPr>
                <w:rFonts w:ascii="Arial" w:hAnsi="Arial" w:cs="Arial"/>
                <w:spacing w:val="-7"/>
                <w:sz w:val="20"/>
              </w:rPr>
              <w:t xml:space="preserve"> </w:t>
            </w:r>
            <w:r w:rsidRPr="00CF469F">
              <w:rPr>
                <w:rFonts w:ascii="Arial" w:hAnsi="Arial" w:cs="Arial"/>
                <w:sz w:val="20"/>
              </w:rPr>
              <w:t>práctica</w:t>
            </w:r>
            <w:r w:rsidRPr="00CF469F">
              <w:rPr>
                <w:rFonts w:ascii="Arial" w:hAnsi="Arial" w:cs="Arial"/>
                <w:spacing w:val="-42"/>
                <w:sz w:val="20"/>
              </w:rPr>
              <w:t xml:space="preserve"> </w:t>
            </w:r>
            <w:r w:rsidRPr="00CF469F">
              <w:rPr>
                <w:rFonts w:ascii="Arial" w:hAnsi="Arial" w:cs="Arial"/>
                <w:sz w:val="20"/>
              </w:rPr>
              <w:t>y laboratorio, cuando</w:t>
            </w:r>
            <w:r w:rsidRPr="00CF469F">
              <w:rPr>
                <w:rFonts w:ascii="Arial" w:hAnsi="Arial" w:cs="Arial"/>
                <w:spacing w:val="1"/>
                <w:sz w:val="20"/>
              </w:rPr>
              <w:t xml:space="preserve"> </w:t>
            </w:r>
            <w:r w:rsidRPr="00CF469F">
              <w:rPr>
                <w:rFonts w:ascii="Arial" w:hAnsi="Arial" w:cs="Arial"/>
                <w:sz w:val="20"/>
              </w:rPr>
              <w:t>corresponda, contenidos</w:t>
            </w:r>
            <w:r w:rsidRPr="00CF469F">
              <w:rPr>
                <w:rFonts w:ascii="Arial" w:hAnsi="Arial" w:cs="Arial"/>
                <w:spacing w:val="1"/>
                <w:sz w:val="20"/>
              </w:rPr>
              <w:t xml:space="preserve"> </w:t>
            </w:r>
            <w:r w:rsidRPr="00CF469F">
              <w:rPr>
                <w:rFonts w:ascii="Arial" w:hAnsi="Arial" w:cs="Arial"/>
                <w:sz w:val="20"/>
              </w:rPr>
              <w:t>temáticos, metodología,</w:t>
            </w:r>
            <w:r w:rsidRPr="00CF469F">
              <w:rPr>
                <w:rFonts w:ascii="Arial" w:hAnsi="Arial" w:cs="Arial"/>
                <w:spacing w:val="1"/>
                <w:sz w:val="20"/>
              </w:rPr>
              <w:t xml:space="preserve"> </w:t>
            </w:r>
            <w:r w:rsidRPr="00CF469F">
              <w:rPr>
                <w:rFonts w:ascii="Arial" w:hAnsi="Arial" w:cs="Arial"/>
                <w:sz w:val="20"/>
              </w:rPr>
              <w:t>estrategias de evaluación</w:t>
            </w:r>
            <w:r w:rsidRPr="00CF469F">
              <w:rPr>
                <w:rFonts w:ascii="Arial" w:hAnsi="Arial" w:cs="Arial"/>
                <w:spacing w:val="1"/>
                <w:sz w:val="20"/>
              </w:rPr>
              <w:t xml:space="preserve"> </w:t>
            </w:r>
            <w:r w:rsidRPr="00CF469F">
              <w:rPr>
                <w:rFonts w:ascii="Arial" w:hAnsi="Arial" w:cs="Arial"/>
                <w:sz w:val="20"/>
              </w:rPr>
              <w:t>de los aprendizajes y</w:t>
            </w:r>
            <w:r w:rsidRPr="00CF469F">
              <w:rPr>
                <w:rFonts w:ascii="Arial" w:hAnsi="Arial" w:cs="Arial"/>
                <w:spacing w:val="1"/>
                <w:sz w:val="20"/>
              </w:rPr>
              <w:t xml:space="preserve"> </w:t>
            </w:r>
            <w:r w:rsidRPr="00CF469F">
              <w:rPr>
                <w:rFonts w:ascii="Arial" w:hAnsi="Arial" w:cs="Arial"/>
                <w:sz w:val="20"/>
              </w:rPr>
              <w:t>bibliografía.</w:t>
            </w:r>
          </w:p>
        </w:tc>
        <w:tc>
          <w:tcPr>
            <w:tcW w:w="1985" w:type="dxa"/>
            <w:shd w:val="clear" w:color="auto" w:fill="F0F0F0"/>
          </w:tcPr>
          <w:p w14:paraId="2668A00F" w14:textId="77777777" w:rsidR="000F337C" w:rsidRPr="00CF469F" w:rsidRDefault="000F337C">
            <w:pPr>
              <w:pStyle w:val="TableParagraph"/>
              <w:rPr>
                <w:rFonts w:ascii="Arial" w:hAnsi="Arial" w:cs="Arial"/>
                <w:sz w:val="20"/>
              </w:rPr>
            </w:pPr>
          </w:p>
        </w:tc>
        <w:tc>
          <w:tcPr>
            <w:tcW w:w="5530" w:type="dxa"/>
          </w:tcPr>
          <w:p w14:paraId="2668A010" w14:textId="77777777" w:rsidR="000F337C" w:rsidRPr="00CF469F" w:rsidRDefault="000F337C">
            <w:pPr>
              <w:pStyle w:val="TableParagraph"/>
              <w:rPr>
                <w:rFonts w:ascii="Arial" w:hAnsi="Arial" w:cs="Arial"/>
                <w:sz w:val="20"/>
              </w:rPr>
            </w:pPr>
          </w:p>
          <w:p w14:paraId="2668A011" w14:textId="77777777" w:rsidR="000F337C" w:rsidRPr="00CF469F" w:rsidRDefault="000F337C">
            <w:pPr>
              <w:pStyle w:val="TableParagraph"/>
              <w:rPr>
                <w:rFonts w:ascii="Arial" w:hAnsi="Arial" w:cs="Arial"/>
                <w:sz w:val="20"/>
              </w:rPr>
            </w:pPr>
          </w:p>
          <w:p w14:paraId="2668A012" w14:textId="77777777" w:rsidR="000F337C" w:rsidRPr="00CF469F" w:rsidRDefault="000F337C">
            <w:pPr>
              <w:pStyle w:val="TableParagraph"/>
              <w:spacing w:before="4"/>
              <w:rPr>
                <w:rFonts w:ascii="Arial" w:hAnsi="Arial" w:cs="Arial"/>
                <w:sz w:val="26"/>
              </w:rPr>
            </w:pPr>
          </w:p>
          <w:p w14:paraId="2668A013" w14:textId="77777777" w:rsidR="000F337C" w:rsidRPr="00CF469F" w:rsidRDefault="00AA78A5">
            <w:pPr>
              <w:pStyle w:val="TableParagraph"/>
              <w:spacing w:before="1"/>
              <w:ind w:left="74"/>
              <w:rPr>
                <w:rFonts w:ascii="Arial" w:hAnsi="Arial" w:cs="Arial"/>
                <w:sz w:val="20"/>
              </w:rPr>
            </w:pPr>
            <w:r w:rsidRPr="00CF469F">
              <w:rPr>
                <w:rFonts w:ascii="Arial" w:hAnsi="Arial" w:cs="Arial"/>
                <w:sz w:val="20"/>
              </w:rPr>
              <w:t>74.</w:t>
            </w:r>
            <w:r w:rsidRPr="00CF469F">
              <w:rPr>
                <w:rFonts w:ascii="Arial" w:hAnsi="Arial" w:cs="Arial"/>
                <w:spacing w:val="-5"/>
                <w:sz w:val="20"/>
              </w:rPr>
              <w:t xml:space="preserve"> </w:t>
            </w:r>
            <w:r w:rsidRPr="00CF469F">
              <w:rPr>
                <w:rFonts w:ascii="Arial" w:hAnsi="Arial" w:cs="Arial"/>
                <w:sz w:val="20"/>
              </w:rPr>
              <w:t>Disponibilidad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todos</w:t>
            </w:r>
            <w:r w:rsidRPr="00CF469F">
              <w:rPr>
                <w:rFonts w:ascii="Arial" w:hAnsi="Arial" w:cs="Arial"/>
                <w:spacing w:val="-5"/>
                <w:sz w:val="20"/>
              </w:rPr>
              <w:t xml:space="preserve"> </w:t>
            </w:r>
            <w:r w:rsidRPr="00CF469F">
              <w:rPr>
                <w:rFonts w:ascii="Arial" w:hAnsi="Arial" w:cs="Arial"/>
                <w:sz w:val="20"/>
              </w:rPr>
              <w:t>los</w:t>
            </w:r>
            <w:r w:rsidRPr="00CF469F">
              <w:rPr>
                <w:rFonts w:ascii="Arial" w:hAnsi="Arial" w:cs="Arial"/>
                <w:spacing w:val="-3"/>
                <w:sz w:val="20"/>
              </w:rPr>
              <w:t xml:space="preserve"> </w:t>
            </w:r>
            <w:r w:rsidRPr="00CF469F">
              <w:rPr>
                <w:rFonts w:ascii="Arial" w:hAnsi="Arial" w:cs="Arial"/>
                <w:sz w:val="20"/>
              </w:rPr>
              <w:t>programas</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cursos.</w:t>
            </w:r>
          </w:p>
        </w:tc>
      </w:tr>
      <w:tr w:rsidR="000F337C" w:rsidRPr="00CF469F" w14:paraId="2668A017" w14:textId="77777777">
        <w:trPr>
          <w:trHeight w:val="604"/>
        </w:trPr>
        <w:tc>
          <w:tcPr>
            <w:tcW w:w="4395" w:type="dxa"/>
            <w:gridSpan w:val="2"/>
            <w:vMerge w:val="restart"/>
          </w:tcPr>
          <w:p w14:paraId="2668A015" w14:textId="4EFB92BD" w:rsidR="000F337C" w:rsidRPr="00CF469F" w:rsidRDefault="00AA78A5">
            <w:pPr>
              <w:pStyle w:val="TableParagraph"/>
              <w:spacing w:before="61" w:line="264" w:lineRule="auto"/>
              <w:ind w:left="76" w:right="50"/>
              <w:jc w:val="both"/>
              <w:rPr>
                <w:rFonts w:ascii="Arial" w:hAnsi="Arial" w:cs="Arial"/>
                <w:sz w:val="20"/>
              </w:rPr>
            </w:pPr>
            <w:r w:rsidRPr="00CF469F">
              <w:rPr>
                <w:rFonts w:ascii="Arial" w:hAnsi="Arial" w:cs="Arial"/>
                <w:sz w:val="20"/>
              </w:rPr>
              <w:t>2.1.18</w:t>
            </w:r>
            <w:r w:rsidRPr="00CF469F">
              <w:rPr>
                <w:rFonts w:ascii="Arial" w:hAnsi="Arial" w:cs="Arial"/>
                <w:spacing w:val="-10"/>
                <w:sz w:val="20"/>
              </w:rPr>
              <w:t xml:space="preserve"> </w:t>
            </w:r>
            <w:r w:rsidRPr="00CF469F">
              <w:rPr>
                <w:rFonts w:ascii="Arial" w:hAnsi="Arial" w:cs="Arial"/>
                <w:sz w:val="20"/>
              </w:rPr>
              <w:t>Los</w:t>
            </w:r>
            <w:r w:rsidRPr="00CF469F">
              <w:rPr>
                <w:rFonts w:ascii="Arial" w:hAnsi="Arial" w:cs="Arial"/>
                <w:spacing w:val="-9"/>
                <w:sz w:val="20"/>
              </w:rPr>
              <w:t xml:space="preserve"> </w:t>
            </w:r>
            <w:r w:rsidRPr="00CF469F">
              <w:rPr>
                <w:rFonts w:ascii="Arial" w:hAnsi="Arial" w:cs="Arial"/>
                <w:sz w:val="20"/>
              </w:rPr>
              <w:t>objetivos</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cursos</w:t>
            </w:r>
            <w:r w:rsidRPr="00CF469F">
              <w:rPr>
                <w:rFonts w:ascii="Arial" w:hAnsi="Arial" w:cs="Arial"/>
                <w:spacing w:val="-8"/>
                <w:sz w:val="20"/>
              </w:rPr>
              <w:t xml:space="preserve"> </w:t>
            </w:r>
            <w:r w:rsidRPr="00CF469F">
              <w:rPr>
                <w:rFonts w:ascii="Arial" w:hAnsi="Arial" w:cs="Arial"/>
                <w:sz w:val="20"/>
              </w:rPr>
              <w:t>deberán</w:t>
            </w:r>
            <w:r w:rsidR="00254CA2">
              <w:rPr>
                <w:rFonts w:ascii="Arial" w:hAnsi="Arial" w:cs="Arial"/>
                <w:sz w:val="20"/>
              </w:rPr>
              <w:t xml:space="preserve"> </w:t>
            </w:r>
            <w:r w:rsidRPr="00CF469F">
              <w:rPr>
                <w:rFonts w:ascii="Arial" w:hAnsi="Arial" w:cs="Arial"/>
                <w:sz w:val="20"/>
              </w:rPr>
              <w:t>redactarse</w:t>
            </w:r>
            <w:r w:rsidRPr="00CF469F">
              <w:rPr>
                <w:rFonts w:ascii="Arial" w:hAnsi="Arial" w:cs="Arial"/>
                <w:spacing w:val="-43"/>
                <w:sz w:val="20"/>
              </w:rPr>
              <w:t xml:space="preserve"> </w:t>
            </w:r>
            <w:r w:rsidRPr="00CF469F">
              <w:rPr>
                <w:rFonts w:ascii="Arial" w:hAnsi="Arial" w:cs="Arial"/>
                <w:sz w:val="20"/>
              </w:rPr>
              <w:t>en términos de los aprendizajes o las</w:t>
            </w:r>
            <w:r w:rsidR="00254CA2">
              <w:rPr>
                <w:rFonts w:ascii="Arial" w:hAnsi="Arial" w:cs="Arial"/>
                <w:sz w:val="20"/>
              </w:rPr>
              <w:t xml:space="preserve"> </w:t>
            </w:r>
            <w:r w:rsidRPr="00CF469F">
              <w:rPr>
                <w:rFonts w:ascii="Arial" w:hAnsi="Arial" w:cs="Arial"/>
                <w:sz w:val="20"/>
              </w:rPr>
              <w:t>competencias</w:t>
            </w:r>
            <w:r w:rsidRPr="00CF469F">
              <w:rPr>
                <w:rFonts w:ascii="Arial" w:hAnsi="Arial" w:cs="Arial"/>
                <w:spacing w:val="1"/>
                <w:sz w:val="20"/>
              </w:rPr>
              <w:t xml:space="preserve"> </w:t>
            </w:r>
            <w:r w:rsidRPr="00CF469F">
              <w:rPr>
                <w:rFonts w:ascii="Arial" w:hAnsi="Arial" w:cs="Arial"/>
                <w:sz w:val="20"/>
              </w:rPr>
              <w:t>que se pretende lograr en los estudiantes, en las</w:t>
            </w:r>
            <w:r w:rsidRPr="00CF469F">
              <w:rPr>
                <w:rFonts w:ascii="Arial" w:hAnsi="Arial" w:cs="Arial"/>
                <w:spacing w:val="1"/>
                <w:sz w:val="20"/>
              </w:rPr>
              <w:t xml:space="preserve"> </w:t>
            </w:r>
            <w:r w:rsidRPr="00CF469F">
              <w:rPr>
                <w:rFonts w:ascii="Arial" w:hAnsi="Arial" w:cs="Arial"/>
                <w:sz w:val="20"/>
              </w:rPr>
              <w:t>esferas</w:t>
            </w:r>
            <w:r w:rsidRPr="00CF469F">
              <w:rPr>
                <w:rFonts w:ascii="Arial" w:hAnsi="Arial" w:cs="Arial"/>
                <w:spacing w:val="-1"/>
                <w:sz w:val="20"/>
              </w:rPr>
              <w:t xml:space="preserve"> </w:t>
            </w:r>
            <w:r w:rsidRPr="00CF469F">
              <w:rPr>
                <w:rFonts w:ascii="Arial" w:hAnsi="Arial" w:cs="Arial"/>
                <w:sz w:val="20"/>
              </w:rPr>
              <w:t>cognitiva,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destrezas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4"/>
                <w:sz w:val="20"/>
              </w:rPr>
              <w:t xml:space="preserve"> </w:t>
            </w:r>
            <w:r w:rsidRPr="00CF469F">
              <w:rPr>
                <w:rFonts w:ascii="Arial" w:hAnsi="Arial" w:cs="Arial"/>
                <w:sz w:val="20"/>
              </w:rPr>
              <w:t>actitudinal.</w:t>
            </w:r>
          </w:p>
        </w:tc>
        <w:tc>
          <w:tcPr>
            <w:tcW w:w="5530" w:type="dxa"/>
          </w:tcPr>
          <w:p w14:paraId="2668A016" w14:textId="77777777" w:rsidR="000F337C" w:rsidRPr="00CF469F" w:rsidRDefault="00AA78A5">
            <w:pPr>
              <w:pStyle w:val="TableParagraph"/>
              <w:spacing w:before="150"/>
              <w:ind w:left="74"/>
              <w:rPr>
                <w:rFonts w:ascii="Arial" w:hAnsi="Arial" w:cs="Arial"/>
                <w:sz w:val="20"/>
              </w:rPr>
            </w:pPr>
            <w:r w:rsidRPr="00CF469F">
              <w:rPr>
                <w:rFonts w:ascii="Arial" w:hAnsi="Arial" w:cs="Arial"/>
                <w:sz w:val="20"/>
              </w:rPr>
              <w:t>75.</w:t>
            </w:r>
            <w:r w:rsidRPr="00CF469F">
              <w:rPr>
                <w:rFonts w:ascii="Arial" w:hAnsi="Arial" w:cs="Arial"/>
                <w:spacing w:val="-5"/>
                <w:sz w:val="20"/>
              </w:rPr>
              <w:t xml:space="preserve"> </w:t>
            </w:r>
            <w:r w:rsidRPr="00CF469F">
              <w:rPr>
                <w:rFonts w:ascii="Arial" w:hAnsi="Arial" w:cs="Arial"/>
                <w:sz w:val="20"/>
              </w:rPr>
              <w:t>Disponibilidad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todos</w:t>
            </w:r>
            <w:r w:rsidRPr="00CF469F">
              <w:rPr>
                <w:rFonts w:ascii="Arial" w:hAnsi="Arial" w:cs="Arial"/>
                <w:spacing w:val="-5"/>
                <w:sz w:val="20"/>
              </w:rPr>
              <w:t xml:space="preserve"> </w:t>
            </w:r>
            <w:r w:rsidRPr="00CF469F">
              <w:rPr>
                <w:rFonts w:ascii="Arial" w:hAnsi="Arial" w:cs="Arial"/>
                <w:sz w:val="20"/>
              </w:rPr>
              <w:t>los</w:t>
            </w:r>
            <w:r w:rsidRPr="00CF469F">
              <w:rPr>
                <w:rFonts w:ascii="Arial" w:hAnsi="Arial" w:cs="Arial"/>
                <w:spacing w:val="-3"/>
                <w:sz w:val="20"/>
              </w:rPr>
              <w:t xml:space="preserve"> </w:t>
            </w:r>
            <w:r w:rsidRPr="00CF469F">
              <w:rPr>
                <w:rFonts w:ascii="Arial" w:hAnsi="Arial" w:cs="Arial"/>
                <w:sz w:val="20"/>
              </w:rPr>
              <w:t>programas</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cursos.</w:t>
            </w:r>
          </w:p>
        </w:tc>
      </w:tr>
      <w:tr w:rsidR="000F337C" w:rsidRPr="00CF469F" w14:paraId="2668A01A" w14:textId="77777777">
        <w:trPr>
          <w:trHeight w:val="887"/>
        </w:trPr>
        <w:tc>
          <w:tcPr>
            <w:tcW w:w="4395" w:type="dxa"/>
            <w:gridSpan w:val="2"/>
            <w:vMerge/>
            <w:tcBorders>
              <w:top w:val="nil"/>
            </w:tcBorders>
          </w:tcPr>
          <w:p w14:paraId="2668A018" w14:textId="77777777" w:rsidR="000F337C" w:rsidRPr="00CF469F" w:rsidRDefault="000F337C">
            <w:pPr>
              <w:rPr>
                <w:rFonts w:ascii="Arial" w:hAnsi="Arial" w:cs="Arial"/>
                <w:sz w:val="2"/>
                <w:szCs w:val="2"/>
              </w:rPr>
            </w:pPr>
          </w:p>
        </w:tc>
        <w:tc>
          <w:tcPr>
            <w:tcW w:w="5530" w:type="dxa"/>
          </w:tcPr>
          <w:p w14:paraId="2668A019" w14:textId="77777777" w:rsidR="000F337C" w:rsidRPr="00CF469F" w:rsidRDefault="00AA78A5">
            <w:pPr>
              <w:pStyle w:val="TableParagraph"/>
              <w:spacing w:before="23" w:line="264" w:lineRule="auto"/>
              <w:ind w:left="74" w:right="52"/>
              <w:jc w:val="both"/>
              <w:rPr>
                <w:rFonts w:ascii="Arial" w:hAnsi="Arial" w:cs="Arial"/>
                <w:sz w:val="20"/>
              </w:rPr>
            </w:pPr>
            <w:r w:rsidRPr="00CF469F">
              <w:rPr>
                <w:rFonts w:ascii="Arial" w:hAnsi="Arial" w:cs="Arial"/>
                <w:sz w:val="20"/>
              </w:rPr>
              <w:t>76. Descripción de los procedimientos internos para verificar si los</w:t>
            </w:r>
            <w:r w:rsidRPr="00CF469F">
              <w:rPr>
                <w:rFonts w:ascii="Arial" w:hAnsi="Arial" w:cs="Arial"/>
                <w:spacing w:val="-43"/>
                <w:sz w:val="20"/>
              </w:rPr>
              <w:t xml:space="preserve"> </w:t>
            </w:r>
            <w:r w:rsidRPr="00CF469F">
              <w:rPr>
                <w:rFonts w:ascii="Arial" w:hAnsi="Arial" w:cs="Arial"/>
                <w:sz w:val="20"/>
              </w:rPr>
              <w:t>objetivos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están</w:t>
            </w:r>
            <w:r w:rsidRPr="00CF469F">
              <w:rPr>
                <w:rFonts w:ascii="Arial" w:hAnsi="Arial" w:cs="Arial"/>
                <w:spacing w:val="1"/>
                <w:sz w:val="20"/>
              </w:rPr>
              <w:t xml:space="preserve"> </w:t>
            </w:r>
            <w:r w:rsidRPr="00CF469F">
              <w:rPr>
                <w:rFonts w:ascii="Arial" w:hAnsi="Arial" w:cs="Arial"/>
                <w:sz w:val="20"/>
              </w:rPr>
              <w:t>redactados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términos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aprendizajes</w:t>
            </w:r>
            <w:r w:rsidRPr="00CF469F">
              <w:rPr>
                <w:rFonts w:ascii="Arial" w:hAnsi="Arial" w:cs="Arial"/>
                <w:spacing w:val="-1"/>
                <w:sz w:val="20"/>
              </w:rPr>
              <w:t xml:space="preserve"> </w:t>
            </w:r>
            <w:r w:rsidRPr="00CF469F">
              <w:rPr>
                <w:rFonts w:ascii="Arial" w:hAnsi="Arial" w:cs="Arial"/>
                <w:sz w:val="20"/>
              </w:rPr>
              <w:t>o competencias.</w:t>
            </w:r>
          </w:p>
        </w:tc>
      </w:tr>
      <w:tr w:rsidR="000F337C" w:rsidRPr="00CF469F" w14:paraId="2668A01E" w14:textId="77777777">
        <w:trPr>
          <w:trHeight w:val="885"/>
        </w:trPr>
        <w:tc>
          <w:tcPr>
            <w:tcW w:w="4395" w:type="dxa"/>
            <w:gridSpan w:val="2"/>
          </w:tcPr>
          <w:p w14:paraId="2668A01B" w14:textId="77777777" w:rsidR="000F337C" w:rsidRPr="00CF469F" w:rsidRDefault="00AA78A5">
            <w:pPr>
              <w:pStyle w:val="TableParagraph"/>
              <w:spacing w:before="21" w:line="264" w:lineRule="auto"/>
              <w:ind w:left="76" w:right="49"/>
              <w:jc w:val="both"/>
              <w:rPr>
                <w:rFonts w:ascii="Arial" w:hAnsi="Arial" w:cs="Arial"/>
                <w:sz w:val="20"/>
              </w:rPr>
            </w:pPr>
            <w:r w:rsidRPr="00CF469F">
              <w:rPr>
                <w:rFonts w:ascii="Arial" w:hAnsi="Arial" w:cs="Arial"/>
                <w:sz w:val="20"/>
              </w:rPr>
              <w:t>2.1.19</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criterios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evaluación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6"/>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aprendizajes</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estar</w:t>
            </w:r>
            <w:r w:rsidRPr="00CF469F">
              <w:rPr>
                <w:rFonts w:ascii="Arial" w:hAnsi="Arial" w:cs="Arial"/>
                <w:spacing w:val="1"/>
                <w:sz w:val="20"/>
              </w:rPr>
              <w:t xml:space="preserve"> </w:t>
            </w:r>
            <w:r w:rsidRPr="00CF469F">
              <w:rPr>
                <w:rFonts w:ascii="Arial" w:hAnsi="Arial" w:cs="Arial"/>
                <w:sz w:val="20"/>
              </w:rPr>
              <w:t>explícitos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cada</w:t>
            </w:r>
            <w:r w:rsidRPr="00CF469F">
              <w:rPr>
                <w:rFonts w:ascii="Arial" w:hAnsi="Arial" w:cs="Arial"/>
                <w:spacing w:val="1"/>
                <w:sz w:val="20"/>
              </w:rPr>
              <w:t xml:space="preserve"> </w:t>
            </w:r>
            <w:r w:rsidRPr="00CF469F">
              <w:rPr>
                <w:rFonts w:ascii="Arial" w:hAnsi="Arial" w:cs="Arial"/>
                <w:sz w:val="20"/>
              </w:rPr>
              <w:t>programa de</w:t>
            </w:r>
            <w:r w:rsidRPr="00CF469F">
              <w:rPr>
                <w:rFonts w:ascii="Arial" w:hAnsi="Arial" w:cs="Arial"/>
                <w:spacing w:val="-1"/>
                <w:sz w:val="20"/>
              </w:rPr>
              <w:t xml:space="preserve"> </w:t>
            </w:r>
            <w:r w:rsidRPr="00CF469F">
              <w:rPr>
                <w:rFonts w:ascii="Arial" w:hAnsi="Arial" w:cs="Arial"/>
                <w:sz w:val="20"/>
              </w:rPr>
              <w:t>curso.</w:t>
            </w:r>
          </w:p>
        </w:tc>
        <w:tc>
          <w:tcPr>
            <w:tcW w:w="5530" w:type="dxa"/>
          </w:tcPr>
          <w:p w14:paraId="2668A01C" w14:textId="77777777" w:rsidR="000F337C" w:rsidRPr="00CF469F" w:rsidRDefault="000F337C">
            <w:pPr>
              <w:pStyle w:val="TableParagraph"/>
              <w:spacing w:before="9"/>
              <w:rPr>
                <w:rFonts w:ascii="Arial" w:hAnsi="Arial" w:cs="Arial"/>
                <w:sz w:val="23"/>
              </w:rPr>
            </w:pPr>
          </w:p>
          <w:p w14:paraId="2668A01D" w14:textId="77777777" w:rsidR="000F337C" w:rsidRPr="00CF469F" w:rsidRDefault="00AA78A5">
            <w:pPr>
              <w:pStyle w:val="TableParagraph"/>
              <w:ind w:left="74"/>
              <w:rPr>
                <w:rFonts w:ascii="Arial" w:hAnsi="Arial" w:cs="Arial"/>
                <w:sz w:val="20"/>
              </w:rPr>
            </w:pPr>
            <w:r w:rsidRPr="00CF469F">
              <w:rPr>
                <w:rFonts w:ascii="Arial" w:hAnsi="Arial" w:cs="Arial"/>
                <w:sz w:val="20"/>
              </w:rPr>
              <w:t>77.</w:t>
            </w:r>
            <w:r w:rsidRPr="00CF469F">
              <w:rPr>
                <w:rFonts w:ascii="Arial" w:hAnsi="Arial" w:cs="Arial"/>
                <w:spacing w:val="-5"/>
                <w:sz w:val="20"/>
              </w:rPr>
              <w:t xml:space="preserve"> </w:t>
            </w:r>
            <w:r w:rsidRPr="00CF469F">
              <w:rPr>
                <w:rFonts w:ascii="Arial" w:hAnsi="Arial" w:cs="Arial"/>
                <w:sz w:val="20"/>
              </w:rPr>
              <w:t>Disponibilidad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todos</w:t>
            </w:r>
            <w:r w:rsidRPr="00CF469F">
              <w:rPr>
                <w:rFonts w:ascii="Arial" w:hAnsi="Arial" w:cs="Arial"/>
                <w:spacing w:val="-5"/>
                <w:sz w:val="20"/>
              </w:rPr>
              <w:t xml:space="preserve"> </w:t>
            </w:r>
            <w:r w:rsidRPr="00CF469F">
              <w:rPr>
                <w:rFonts w:ascii="Arial" w:hAnsi="Arial" w:cs="Arial"/>
                <w:sz w:val="20"/>
              </w:rPr>
              <w:t>los</w:t>
            </w:r>
            <w:r w:rsidRPr="00CF469F">
              <w:rPr>
                <w:rFonts w:ascii="Arial" w:hAnsi="Arial" w:cs="Arial"/>
                <w:spacing w:val="-3"/>
                <w:sz w:val="20"/>
              </w:rPr>
              <w:t xml:space="preserve"> </w:t>
            </w:r>
            <w:r w:rsidRPr="00CF469F">
              <w:rPr>
                <w:rFonts w:ascii="Arial" w:hAnsi="Arial" w:cs="Arial"/>
                <w:sz w:val="20"/>
              </w:rPr>
              <w:t>programas</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cursos.</w:t>
            </w:r>
          </w:p>
        </w:tc>
      </w:tr>
    </w:tbl>
    <w:p w14:paraId="2668A01F" w14:textId="77777777" w:rsidR="000F337C" w:rsidRPr="00CF469F" w:rsidRDefault="000F337C">
      <w:pPr>
        <w:pStyle w:val="Textoindependiente"/>
        <w:spacing w:before="1"/>
        <w:rPr>
          <w:rFonts w:ascii="Arial" w:hAnsi="Arial" w:cs="Arial"/>
          <w:sz w:val="7"/>
        </w:rPr>
      </w:pPr>
    </w:p>
    <w:p w14:paraId="2668A020"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7"/>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3"/>
          <w:sz w:val="24"/>
        </w:rPr>
        <w:t xml:space="preserve"> </w:t>
      </w:r>
      <w:r w:rsidRPr="00CF469F">
        <w:rPr>
          <w:rFonts w:ascii="Arial" w:hAnsi="Arial" w:cs="Arial"/>
          <w:sz w:val="24"/>
        </w:rPr>
        <w:t>2.2</w:t>
      </w:r>
      <w:r w:rsidRPr="00CF469F">
        <w:rPr>
          <w:rFonts w:ascii="Arial" w:hAnsi="Arial" w:cs="Arial"/>
          <w:spacing w:val="-4"/>
          <w:sz w:val="24"/>
        </w:rPr>
        <w:t xml:space="preserve"> </w:t>
      </w:r>
      <w:r w:rsidRPr="00CF469F">
        <w:rPr>
          <w:rFonts w:ascii="Arial" w:hAnsi="Arial" w:cs="Arial"/>
          <w:sz w:val="24"/>
        </w:rPr>
        <w:t>Personal</w:t>
      </w:r>
      <w:r w:rsidRPr="00CF469F">
        <w:rPr>
          <w:rFonts w:ascii="Arial" w:hAnsi="Arial" w:cs="Arial"/>
          <w:spacing w:val="-4"/>
          <w:sz w:val="24"/>
        </w:rPr>
        <w:t xml:space="preserve"> </w:t>
      </w:r>
      <w:r w:rsidRPr="00CF469F">
        <w:rPr>
          <w:rFonts w:ascii="Arial" w:hAnsi="Arial" w:cs="Arial"/>
          <w:sz w:val="24"/>
        </w:rPr>
        <w:t>académico</w:t>
      </w:r>
    </w:p>
    <w:p w14:paraId="2668A021"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5"/>
        <w:gridCol w:w="3404"/>
      </w:tblGrid>
      <w:tr w:rsidR="000F337C" w:rsidRPr="001668E1" w14:paraId="2668A024" w14:textId="77777777">
        <w:trPr>
          <w:trHeight w:val="373"/>
        </w:trPr>
        <w:tc>
          <w:tcPr>
            <w:tcW w:w="6525" w:type="dxa"/>
            <w:shd w:val="clear" w:color="auto" w:fill="8A8A8A"/>
          </w:tcPr>
          <w:p w14:paraId="2668A022" w14:textId="77777777" w:rsidR="000F337C" w:rsidRPr="001668E1" w:rsidRDefault="00AA78A5">
            <w:pPr>
              <w:pStyle w:val="TableParagraph"/>
              <w:spacing w:before="35"/>
              <w:ind w:left="2171" w:right="2149"/>
              <w:jc w:val="center"/>
              <w:rPr>
                <w:rFonts w:ascii="Arial" w:hAnsi="Arial" w:cs="Arial"/>
                <w:b/>
                <w:sz w:val="20"/>
                <w:szCs w:val="20"/>
              </w:rPr>
            </w:pPr>
            <w:r w:rsidRPr="001668E1">
              <w:rPr>
                <w:rFonts w:ascii="Arial" w:hAnsi="Arial" w:cs="Arial"/>
                <w:b/>
                <w:color w:val="FFFFFF"/>
                <w:sz w:val="20"/>
                <w:szCs w:val="20"/>
              </w:rPr>
              <w:t>Criterios</w:t>
            </w:r>
            <w:r w:rsidRPr="001668E1">
              <w:rPr>
                <w:rFonts w:ascii="Arial" w:hAnsi="Arial" w:cs="Arial"/>
                <w:b/>
                <w:color w:val="FFFFFF"/>
                <w:spacing w:val="-2"/>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7"/>
                <w:sz w:val="20"/>
                <w:szCs w:val="20"/>
              </w:rPr>
              <w:t xml:space="preserve"> </w:t>
            </w:r>
            <w:r w:rsidRPr="001668E1">
              <w:rPr>
                <w:rFonts w:ascii="Arial" w:hAnsi="Arial" w:cs="Arial"/>
                <w:b/>
                <w:color w:val="FFFFFF"/>
                <w:sz w:val="20"/>
                <w:szCs w:val="20"/>
              </w:rPr>
              <w:t>estándares</w:t>
            </w:r>
          </w:p>
        </w:tc>
        <w:tc>
          <w:tcPr>
            <w:tcW w:w="3404" w:type="dxa"/>
            <w:shd w:val="clear" w:color="auto" w:fill="8A8A8A"/>
          </w:tcPr>
          <w:p w14:paraId="2668A023" w14:textId="77777777" w:rsidR="000F337C" w:rsidRPr="001668E1" w:rsidRDefault="00AA78A5">
            <w:pPr>
              <w:pStyle w:val="TableParagraph"/>
              <w:spacing w:before="35"/>
              <w:ind w:left="1162" w:right="1149"/>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A02B" w14:textId="77777777">
        <w:trPr>
          <w:trHeight w:val="1420"/>
        </w:trPr>
        <w:tc>
          <w:tcPr>
            <w:tcW w:w="6525" w:type="dxa"/>
            <w:vMerge w:val="restart"/>
          </w:tcPr>
          <w:p w14:paraId="2668A025" w14:textId="77777777" w:rsidR="000F337C" w:rsidRPr="00CF469F" w:rsidRDefault="000F337C">
            <w:pPr>
              <w:pStyle w:val="TableParagraph"/>
              <w:rPr>
                <w:rFonts w:ascii="Arial" w:hAnsi="Arial" w:cs="Arial"/>
                <w:sz w:val="20"/>
              </w:rPr>
            </w:pPr>
          </w:p>
          <w:p w14:paraId="2668A026" w14:textId="77777777" w:rsidR="000F337C" w:rsidRPr="00CF469F" w:rsidRDefault="000F337C">
            <w:pPr>
              <w:pStyle w:val="TableParagraph"/>
              <w:rPr>
                <w:rFonts w:ascii="Arial" w:hAnsi="Arial" w:cs="Arial"/>
                <w:sz w:val="20"/>
              </w:rPr>
            </w:pPr>
          </w:p>
          <w:p w14:paraId="2668A027" w14:textId="77777777" w:rsidR="000F337C" w:rsidRPr="00CF469F" w:rsidRDefault="000F337C">
            <w:pPr>
              <w:pStyle w:val="TableParagraph"/>
              <w:rPr>
                <w:rFonts w:ascii="Arial" w:hAnsi="Arial" w:cs="Arial"/>
                <w:sz w:val="20"/>
              </w:rPr>
            </w:pPr>
          </w:p>
          <w:p w14:paraId="2668A028" w14:textId="77777777" w:rsidR="000F337C" w:rsidRPr="00CF469F" w:rsidRDefault="000F337C">
            <w:pPr>
              <w:pStyle w:val="TableParagraph"/>
              <w:spacing w:before="10"/>
              <w:rPr>
                <w:rFonts w:ascii="Arial" w:hAnsi="Arial" w:cs="Arial"/>
                <w:sz w:val="23"/>
              </w:rPr>
            </w:pPr>
          </w:p>
          <w:p w14:paraId="2668A029" w14:textId="77777777" w:rsidR="000F337C" w:rsidRPr="00CF469F" w:rsidRDefault="00AA78A5">
            <w:pPr>
              <w:pStyle w:val="TableParagraph"/>
              <w:spacing w:line="264" w:lineRule="auto"/>
              <w:ind w:left="76"/>
              <w:rPr>
                <w:rFonts w:ascii="Arial" w:hAnsi="Arial" w:cs="Arial"/>
                <w:sz w:val="20"/>
              </w:rPr>
            </w:pPr>
            <w:r w:rsidRPr="00CF469F">
              <w:rPr>
                <w:rFonts w:ascii="Arial" w:hAnsi="Arial" w:cs="Arial"/>
                <w:sz w:val="20"/>
              </w:rPr>
              <w:t>2.2.1</w:t>
            </w:r>
            <w:r w:rsidRPr="00CF469F">
              <w:rPr>
                <w:rFonts w:ascii="Arial" w:hAnsi="Arial" w:cs="Arial"/>
                <w:spacing w:val="11"/>
                <w:sz w:val="20"/>
              </w:rPr>
              <w:t xml:space="preserve"> </w:t>
            </w:r>
            <w:r w:rsidRPr="00CF469F">
              <w:rPr>
                <w:rFonts w:ascii="Arial" w:hAnsi="Arial" w:cs="Arial"/>
                <w:sz w:val="20"/>
              </w:rPr>
              <w:t>Se</w:t>
            </w:r>
            <w:r w:rsidRPr="00CF469F">
              <w:rPr>
                <w:rFonts w:ascii="Arial" w:hAnsi="Arial" w:cs="Arial"/>
                <w:spacing w:val="9"/>
                <w:sz w:val="20"/>
              </w:rPr>
              <w:t xml:space="preserve"> </w:t>
            </w:r>
            <w:r w:rsidRPr="00CF469F">
              <w:rPr>
                <w:rFonts w:ascii="Arial" w:hAnsi="Arial" w:cs="Arial"/>
                <w:sz w:val="20"/>
              </w:rPr>
              <w:t>debe</w:t>
            </w:r>
            <w:r w:rsidRPr="00CF469F">
              <w:rPr>
                <w:rFonts w:ascii="Arial" w:hAnsi="Arial" w:cs="Arial"/>
                <w:spacing w:val="9"/>
                <w:sz w:val="20"/>
              </w:rPr>
              <w:t xml:space="preserve"> </w:t>
            </w:r>
            <w:r w:rsidRPr="00CF469F">
              <w:rPr>
                <w:rFonts w:ascii="Arial" w:hAnsi="Arial" w:cs="Arial"/>
                <w:sz w:val="20"/>
              </w:rPr>
              <w:t>contar</w:t>
            </w:r>
            <w:r w:rsidRPr="00CF469F">
              <w:rPr>
                <w:rFonts w:ascii="Arial" w:hAnsi="Arial" w:cs="Arial"/>
                <w:spacing w:val="13"/>
                <w:sz w:val="20"/>
              </w:rPr>
              <w:t xml:space="preserve"> </w:t>
            </w:r>
            <w:r w:rsidRPr="00CF469F">
              <w:rPr>
                <w:rFonts w:ascii="Arial" w:hAnsi="Arial" w:cs="Arial"/>
                <w:sz w:val="20"/>
              </w:rPr>
              <w:t>con</w:t>
            </w:r>
            <w:r w:rsidRPr="00CF469F">
              <w:rPr>
                <w:rFonts w:ascii="Arial" w:hAnsi="Arial" w:cs="Arial"/>
                <w:spacing w:val="13"/>
                <w:sz w:val="20"/>
              </w:rPr>
              <w:t xml:space="preserve"> </w:t>
            </w:r>
            <w:r w:rsidRPr="00CF469F">
              <w:rPr>
                <w:rFonts w:ascii="Arial" w:hAnsi="Arial" w:cs="Arial"/>
                <w:sz w:val="20"/>
              </w:rPr>
              <w:t>normativas</w:t>
            </w:r>
            <w:r w:rsidRPr="00CF469F">
              <w:rPr>
                <w:rFonts w:ascii="Arial" w:hAnsi="Arial" w:cs="Arial"/>
                <w:spacing w:val="12"/>
                <w:sz w:val="20"/>
              </w:rPr>
              <w:t xml:space="preserve"> </w:t>
            </w:r>
            <w:r w:rsidRPr="00CF469F">
              <w:rPr>
                <w:rFonts w:ascii="Arial" w:hAnsi="Arial" w:cs="Arial"/>
                <w:sz w:val="20"/>
              </w:rPr>
              <w:t>para</w:t>
            </w:r>
            <w:r w:rsidRPr="00CF469F">
              <w:rPr>
                <w:rFonts w:ascii="Arial" w:hAnsi="Arial" w:cs="Arial"/>
                <w:spacing w:val="13"/>
                <w:sz w:val="20"/>
              </w:rPr>
              <w:t xml:space="preserve"> </w:t>
            </w:r>
            <w:r w:rsidRPr="00CF469F">
              <w:rPr>
                <w:rFonts w:ascii="Arial" w:hAnsi="Arial" w:cs="Arial"/>
                <w:sz w:val="20"/>
              </w:rPr>
              <w:t>el</w:t>
            </w:r>
            <w:r w:rsidRPr="00CF469F">
              <w:rPr>
                <w:rFonts w:ascii="Arial" w:hAnsi="Arial" w:cs="Arial"/>
                <w:spacing w:val="16"/>
                <w:sz w:val="20"/>
              </w:rPr>
              <w:t xml:space="preserve"> </w:t>
            </w:r>
            <w:r w:rsidRPr="00CF469F">
              <w:rPr>
                <w:rFonts w:ascii="Arial" w:hAnsi="Arial" w:cs="Arial"/>
                <w:sz w:val="20"/>
              </w:rPr>
              <w:t>personal</w:t>
            </w:r>
            <w:r w:rsidRPr="00CF469F">
              <w:rPr>
                <w:rFonts w:ascii="Arial" w:hAnsi="Arial" w:cs="Arial"/>
                <w:spacing w:val="13"/>
                <w:sz w:val="20"/>
              </w:rPr>
              <w:t xml:space="preserve"> </w:t>
            </w:r>
            <w:r w:rsidRPr="00CF469F">
              <w:rPr>
                <w:rFonts w:ascii="Arial" w:hAnsi="Arial" w:cs="Arial"/>
                <w:sz w:val="20"/>
              </w:rPr>
              <w:t>académico,</w:t>
            </w:r>
            <w:r w:rsidRPr="00CF469F">
              <w:rPr>
                <w:rFonts w:ascii="Arial" w:hAnsi="Arial" w:cs="Arial"/>
                <w:spacing w:val="15"/>
                <w:sz w:val="20"/>
              </w:rPr>
              <w:t xml:space="preserve"> </w:t>
            </w:r>
            <w:r w:rsidRPr="00CF469F">
              <w:rPr>
                <w:rFonts w:ascii="Arial" w:hAnsi="Arial" w:cs="Arial"/>
                <w:sz w:val="20"/>
              </w:rPr>
              <w:t>que</w:t>
            </w:r>
            <w:r w:rsidRPr="00CF469F">
              <w:rPr>
                <w:rFonts w:ascii="Arial" w:hAnsi="Arial" w:cs="Arial"/>
                <w:spacing w:val="9"/>
                <w:sz w:val="20"/>
              </w:rPr>
              <w:t xml:space="preserve"> </w:t>
            </w:r>
            <w:r w:rsidRPr="00CF469F">
              <w:rPr>
                <w:rFonts w:ascii="Arial" w:hAnsi="Arial" w:cs="Arial"/>
                <w:sz w:val="20"/>
              </w:rPr>
              <w:t>regule</w:t>
            </w:r>
            <w:r w:rsidRPr="00CF469F">
              <w:rPr>
                <w:rFonts w:ascii="Arial" w:hAnsi="Arial" w:cs="Arial"/>
                <w:spacing w:val="-43"/>
                <w:sz w:val="20"/>
              </w:rPr>
              <w:t xml:space="preserve"> </w:t>
            </w:r>
            <w:r w:rsidRPr="00CF469F">
              <w:rPr>
                <w:rFonts w:ascii="Arial" w:hAnsi="Arial" w:cs="Arial"/>
                <w:sz w:val="20"/>
              </w:rPr>
              <w:t>sus</w:t>
            </w:r>
            <w:r w:rsidRPr="00CF469F">
              <w:rPr>
                <w:rFonts w:ascii="Arial" w:hAnsi="Arial" w:cs="Arial"/>
                <w:spacing w:val="-4"/>
                <w:sz w:val="20"/>
              </w:rPr>
              <w:t xml:space="preserve"> </w:t>
            </w:r>
            <w:r w:rsidRPr="00CF469F">
              <w:rPr>
                <w:rFonts w:ascii="Arial" w:hAnsi="Arial" w:cs="Arial"/>
                <w:sz w:val="20"/>
              </w:rPr>
              <w:t>deberes</w:t>
            </w:r>
            <w:r w:rsidRPr="00CF469F">
              <w:rPr>
                <w:rFonts w:ascii="Arial" w:hAnsi="Arial" w:cs="Arial"/>
                <w:spacing w:val="-2"/>
                <w:sz w:val="20"/>
              </w:rPr>
              <w:t xml:space="preserve"> </w:t>
            </w:r>
            <w:r w:rsidRPr="00CF469F">
              <w:rPr>
                <w:rFonts w:ascii="Arial" w:hAnsi="Arial" w:cs="Arial"/>
                <w:sz w:val="20"/>
              </w:rPr>
              <w:t>y derechos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2"/>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ejercicio de</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actividad docente.</w:t>
            </w:r>
          </w:p>
        </w:tc>
        <w:tc>
          <w:tcPr>
            <w:tcW w:w="3404" w:type="dxa"/>
          </w:tcPr>
          <w:p w14:paraId="2668A02A" w14:textId="77777777" w:rsidR="000F337C" w:rsidRPr="00CF469F" w:rsidRDefault="00AA78A5">
            <w:pPr>
              <w:pStyle w:val="TableParagraph"/>
              <w:spacing w:before="39" w:line="264" w:lineRule="auto"/>
              <w:ind w:left="76" w:right="50"/>
              <w:jc w:val="both"/>
              <w:rPr>
                <w:rFonts w:ascii="Arial" w:hAnsi="Arial" w:cs="Arial"/>
                <w:sz w:val="20"/>
              </w:rPr>
            </w:pPr>
            <w:r w:rsidRPr="00CF469F">
              <w:rPr>
                <w:rFonts w:ascii="Arial" w:hAnsi="Arial" w:cs="Arial"/>
                <w:sz w:val="20"/>
              </w:rPr>
              <w:t>78.</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específica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regula</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 en el ejercicio de la acción</w:t>
            </w:r>
            <w:r w:rsidRPr="00CF469F">
              <w:rPr>
                <w:rFonts w:ascii="Arial" w:hAnsi="Arial" w:cs="Arial"/>
                <w:spacing w:val="1"/>
                <w:sz w:val="20"/>
              </w:rPr>
              <w:t xml:space="preserve"> </w:t>
            </w:r>
            <w:r w:rsidRPr="00CF469F">
              <w:rPr>
                <w:rFonts w:ascii="Arial" w:hAnsi="Arial" w:cs="Arial"/>
                <w:sz w:val="20"/>
              </w:rPr>
              <w:t>docente, y de los mecanismos utilizados</w:t>
            </w:r>
            <w:r w:rsidRPr="00CF469F">
              <w:rPr>
                <w:rFonts w:ascii="Arial" w:hAnsi="Arial" w:cs="Arial"/>
                <w:spacing w:val="-43"/>
                <w:sz w:val="20"/>
              </w:rPr>
              <w:t xml:space="preserve"> </w:t>
            </w:r>
            <w:r w:rsidRPr="00CF469F">
              <w:rPr>
                <w:rFonts w:ascii="Arial" w:hAnsi="Arial" w:cs="Arial"/>
                <w:sz w:val="20"/>
              </w:rPr>
              <w:t>para su difusión.</w:t>
            </w:r>
          </w:p>
        </w:tc>
      </w:tr>
      <w:tr w:rsidR="000F337C" w:rsidRPr="00CF469F" w14:paraId="2668A02E" w14:textId="77777777">
        <w:trPr>
          <w:trHeight w:val="1156"/>
        </w:trPr>
        <w:tc>
          <w:tcPr>
            <w:tcW w:w="6525" w:type="dxa"/>
            <w:vMerge/>
            <w:tcBorders>
              <w:top w:val="nil"/>
            </w:tcBorders>
          </w:tcPr>
          <w:p w14:paraId="2668A02C" w14:textId="77777777" w:rsidR="000F337C" w:rsidRPr="00CF469F" w:rsidRDefault="000F337C">
            <w:pPr>
              <w:rPr>
                <w:rFonts w:ascii="Arial" w:hAnsi="Arial" w:cs="Arial"/>
                <w:sz w:val="2"/>
                <w:szCs w:val="2"/>
              </w:rPr>
            </w:pPr>
          </w:p>
        </w:tc>
        <w:tc>
          <w:tcPr>
            <w:tcW w:w="3404" w:type="dxa"/>
          </w:tcPr>
          <w:p w14:paraId="2668A02D" w14:textId="77777777" w:rsidR="000F337C" w:rsidRPr="00CF469F" w:rsidRDefault="00AA78A5">
            <w:pPr>
              <w:pStyle w:val="TableParagraph"/>
              <w:spacing w:before="42" w:line="264" w:lineRule="auto"/>
              <w:ind w:left="76" w:right="51"/>
              <w:jc w:val="both"/>
              <w:rPr>
                <w:rFonts w:ascii="Arial" w:hAnsi="Arial" w:cs="Arial"/>
                <w:sz w:val="20"/>
              </w:rPr>
            </w:pPr>
            <w:r w:rsidRPr="00CF469F">
              <w:rPr>
                <w:rFonts w:ascii="Arial" w:hAnsi="Arial" w:cs="Arial"/>
                <w:sz w:val="20"/>
              </w:rPr>
              <w:t>79. Porcentaje de personal académico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considera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regula</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derechos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deberes</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cumple.</w:t>
            </w:r>
          </w:p>
        </w:tc>
      </w:tr>
      <w:tr w:rsidR="000F337C" w:rsidRPr="00CF469F" w14:paraId="2668A034" w14:textId="77777777">
        <w:trPr>
          <w:trHeight w:val="3031"/>
        </w:trPr>
        <w:tc>
          <w:tcPr>
            <w:tcW w:w="6525" w:type="dxa"/>
          </w:tcPr>
          <w:p w14:paraId="2668A02F" w14:textId="77777777" w:rsidR="000F337C" w:rsidRPr="00CF469F" w:rsidRDefault="000F337C">
            <w:pPr>
              <w:pStyle w:val="TableParagraph"/>
              <w:rPr>
                <w:rFonts w:ascii="Arial" w:hAnsi="Arial" w:cs="Arial"/>
                <w:sz w:val="20"/>
              </w:rPr>
            </w:pPr>
          </w:p>
          <w:p w14:paraId="2668A030" w14:textId="77777777" w:rsidR="000F337C" w:rsidRPr="00CF469F" w:rsidRDefault="000F337C">
            <w:pPr>
              <w:pStyle w:val="TableParagraph"/>
              <w:rPr>
                <w:rFonts w:ascii="Arial" w:hAnsi="Arial" w:cs="Arial"/>
                <w:sz w:val="20"/>
              </w:rPr>
            </w:pPr>
          </w:p>
          <w:p w14:paraId="2668A031" w14:textId="77777777" w:rsidR="000F337C" w:rsidRPr="00CF469F" w:rsidRDefault="000F337C">
            <w:pPr>
              <w:pStyle w:val="TableParagraph"/>
              <w:spacing w:before="1"/>
              <w:rPr>
                <w:rFonts w:ascii="Arial" w:hAnsi="Arial" w:cs="Arial"/>
                <w:sz w:val="18"/>
              </w:rPr>
            </w:pPr>
          </w:p>
          <w:p w14:paraId="2668A032" w14:textId="77777777" w:rsidR="000F337C" w:rsidRPr="00CF469F" w:rsidRDefault="00AA78A5">
            <w:pPr>
              <w:pStyle w:val="TableParagraph"/>
              <w:spacing w:line="264" w:lineRule="auto"/>
              <w:ind w:left="76" w:right="46"/>
              <w:jc w:val="both"/>
              <w:rPr>
                <w:rFonts w:ascii="Arial" w:hAnsi="Arial" w:cs="Arial"/>
                <w:sz w:val="20"/>
              </w:rPr>
            </w:pPr>
            <w:r w:rsidRPr="00CF469F">
              <w:rPr>
                <w:rFonts w:ascii="Arial" w:hAnsi="Arial" w:cs="Arial"/>
                <w:sz w:val="20"/>
              </w:rPr>
              <w:t>2.2.2 En los tiempos asignados al personal académico deben incluirse, en la</w:t>
            </w:r>
            <w:r w:rsidRPr="00CF469F">
              <w:rPr>
                <w:rFonts w:ascii="Arial" w:hAnsi="Arial" w:cs="Arial"/>
                <w:spacing w:val="1"/>
                <w:sz w:val="20"/>
              </w:rPr>
              <w:t xml:space="preserve"> </w:t>
            </w:r>
            <w:r w:rsidRPr="00CF469F">
              <w:rPr>
                <w:rFonts w:ascii="Arial" w:hAnsi="Arial" w:cs="Arial"/>
                <w:sz w:val="20"/>
              </w:rPr>
              <w:t>carga docente, las horas de lecciones, de atención de estudiantes fuera de</w:t>
            </w:r>
            <w:r w:rsidRPr="00CF469F">
              <w:rPr>
                <w:rFonts w:ascii="Arial" w:hAnsi="Arial" w:cs="Arial"/>
                <w:spacing w:val="1"/>
                <w:sz w:val="20"/>
              </w:rPr>
              <w:t xml:space="preserve"> </w:t>
            </w:r>
            <w:r w:rsidRPr="00CF469F">
              <w:rPr>
                <w:rFonts w:ascii="Arial" w:hAnsi="Arial" w:cs="Arial"/>
                <w:sz w:val="20"/>
              </w:rPr>
              <w:t>clase,</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preparación</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lecciones,</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elaboración</w:t>
            </w:r>
            <w:r w:rsidRPr="00CF469F">
              <w:rPr>
                <w:rFonts w:ascii="Arial" w:hAnsi="Arial" w:cs="Arial"/>
                <w:spacing w:val="-9"/>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aplicación</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instrumentos</w:t>
            </w:r>
            <w:r w:rsidRPr="00CF469F">
              <w:rPr>
                <w:rFonts w:ascii="Arial" w:hAnsi="Arial" w:cs="Arial"/>
                <w:spacing w:val="-43"/>
                <w:sz w:val="20"/>
              </w:rPr>
              <w:t xml:space="preserve"> </w:t>
            </w:r>
            <w:r w:rsidRPr="00CF469F">
              <w:rPr>
                <w:rFonts w:ascii="Arial" w:hAnsi="Arial" w:cs="Arial"/>
                <w:sz w:val="20"/>
              </w:rPr>
              <w:t>de evaluación exámenes y otros de revisión y valoración de pruebas, tareas y</w:t>
            </w:r>
            <w:r w:rsidRPr="00CF469F">
              <w:rPr>
                <w:rFonts w:ascii="Arial" w:hAnsi="Arial" w:cs="Arial"/>
                <w:spacing w:val="1"/>
                <w:sz w:val="20"/>
              </w:rPr>
              <w:t xml:space="preserve"> </w:t>
            </w:r>
            <w:r w:rsidRPr="00CF469F">
              <w:rPr>
                <w:rFonts w:ascii="Arial" w:hAnsi="Arial" w:cs="Arial"/>
                <w:sz w:val="20"/>
              </w:rPr>
              <w:t>otros requisitos de los cursos, así como de dirección de trabajos finales de</w:t>
            </w:r>
            <w:r w:rsidRPr="00CF469F">
              <w:rPr>
                <w:rFonts w:ascii="Arial" w:hAnsi="Arial" w:cs="Arial"/>
                <w:spacing w:val="1"/>
                <w:sz w:val="20"/>
              </w:rPr>
              <w:t xml:space="preserve"> </w:t>
            </w:r>
            <w:r w:rsidRPr="00CF469F">
              <w:rPr>
                <w:rFonts w:ascii="Arial" w:hAnsi="Arial" w:cs="Arial"/>
                <w:sz w:val="20"/>
              </w:rPr>
              <w:t>graduación.</w:t>
            </w:r>
          </w:p>
        </w:tc>
        <w:tc>
          <w:tcPr>
            <w:tcW w:w="3404" w:type="dxa"/>
          </w:tcPr>
          <w:p w14:paraId="2668A033" w14:textId="24394F27" w:rsidR="000F337C" w:rsidRPr="00CF469F" w:rsidRDefault="00AA78A5">
            <w:pPr>
              <w:pStyle w:val="TableParagraph"/>
              <w:spacing w:before="39" w:line="264" w:lineRule="auto"/>
              <w:ind w:left="76" w:right="47"/>
              <w:jc w:val="both"/>
              <w:rPr>
                <w:rFonts w:ascii="Arial" w:hAnsi="Arial" w:cs="Arial"/>
                <w:sz w:val="20"/>
              </w:rPr>
            </w:pPr>
            <w:r w:rsidRPr="00CF469F">
              <w:rPr>
                <w:rFonts w:ascii="Arial" w:hAnsi="Arial" w:cs="Arial"/>
                <w:sz w:val="20"/>
              </w:rPr>
              <w:t>80. Descripción de las disposiciones que</w:t>
            </w:r>
            <w:r w:rsidRPr="00CF469F">
              <w:rPr>
                <w:rFonts w:ascii="Arial" w:hAnsi="Arial" w:cs="Arial"/>
                <w:spacing w:val="-43"/>
                <w:sz w:val="20"/>
              </w:rPr>
              <w:t xml:space="preserve"> </w:t>
            </w:r>
            <w:r w:rsidRPr="00CF469F">
              <w:rPr>
                <w:rFonts w:ascii="Arial" w:hAnsi="Arial" w:cs="Arial"/>
                <w:sz w:val="20"/>
              </w:rPr>
              <w:t>establecen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jornada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contratación</w:t>
            </w:r>
            <w:r w:rsidRPr="00CF469F">
              <w:rPr>
                <w:rFonts w:ascii="Arial" w:hAnsi="Arial" w:cs="Arial"/>
                <w:spacing w:val="1"/>
                <w:sz w:val="20"/>
              </w:rPr>
              <w:t xml:space="preserve"> </w:t>
            </w:r>
            <w:r w:rsidRPr="00CF469F">
              <w:rPr>
                <w:rFonts w:ascii="Arial" w:hAnsi="Arial" w:cs="Arial"/>
                <w:sz w:val="20"/>
              </w:rPr>
              <w:t>laboral</w:t>
            </w:r>
            <w:r w:rsidRPr="00CF469F">
              <w:rPr>
                <w:rFonts w:ascii="Arial" w:hAnsi="Arial" w:cs="Arial"/>
                <w:spacing w:val="1"/>
                <w:sz w:val="20"/>
              </w:rPr>
              <w:t xml:space="preserve"> </w:t>
            </w:r>
            <w:r w:rsidRPr="00CF469F">
              <w:rPr>
                <w:rFonts w:ascii="Arial" w:hAnsi="Arial" w:cs="Arial"/>
                <w:sz w:val="20"/>
              </w:rPr>
              <w:t>incluye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horas</w:t>
            </w:r>
            <w:r w:rsidRPr="00CF469F">
              <w:rPr>
                <w:rFonts w:ascii="Arial" w:hAnsi="Arial" w:cs="Arial"/>
                <w:spacing w:val="1"/>
                <w:sz w:val="20"/>
              </w:rPr>
              <w:t xml:space="preserve"> </w:t>
            </w:r>
            <w:r w:rsidRPr="00CF469F">
              <w:rPr>
                <w:rFonts w:ascii="Arial" w:hAnsi="Arial" w:cs="Arial"/>
                <w:sz w:val="20"/>
              </w:rPr>
              <w:t>lectivas,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atención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43"/>
                <w:sz w:val="20"/>
              </w:rPr>
              <w:t xml:space="preserve"> </w:t>
            </w:r>
            <w:r w:rsidRPr="00CF469F">
              <w:rPr>
                <w:rFonts w:ascii="Arial" w:hAnsi="Arial" w:cs="Arial"/>
                <w:sz w:val="20"/>
              </w:rPr>
              <w:t>fuera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clase,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preparación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lecciones, de elaboración y aplicación</w:t>
            </w:r>
            <w:r w:rsidR="00254CA2">
              <w:rPr>
                <w:rFonts w:ascii="Arial" w:hAnsi="Arial" w:cs="Arial"/>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instrumentos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evaluar</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aprendizajes, de revisión y</w:t>
            </w:r>
            <w:r w:rsidRPr="00CF469F">
              <w:rPr>
                <w:rFonts w:ascii="Arial" w:hAnsi="Arial" w:cs="Arial"/>
                <w:spacing w:val="46"/>
                <w:sz w:val="20"/>
              </w:rPr>
              <w:t xml:space="preserve"> </w:t>
            </w:r>
            <w:r w:rsidRPr="00CF469F">
              <w:rPr>
                <w:rFonts w:ascii="Arial" w:hAnsi="Arial" w:cs="Arial"/>
                <w:sz w:val="20"/>
              </w:rPr>
              <w:t>valoración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exámenes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otros</w:t>
            </w:r>
            <w:r w:rsidRPr="00CF469F">
              <w:rPr>
                <w:rFonts w:ascii="Arial" w:hAnsi="Arial" w:cs="Arial"/>
                <w:spacing w:val="1"/>
                <w:sz w:val="20"/>
              </w:rPr>
              <w:t xml:space="preserve"> </w:t>
            </w:r>
            <w:r w:rsidRPr="00CF469F">
              <w:rPr>
                <w:rFonts w:ascii="Arial" w:hAnsi="Arial" w:cs="Arial"/>
                <w:sz w:val="20"/>
              </w:rPr>
              <w:t>trabajos,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coordinación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dirección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trabajos</w:t>
            </w:r>
            <w:r w:rsidRPr="00CF469F">
              <w:rPr>
                <w:rFonts w:ascii="Arial" w:hAnsi="Arial" w:cs="Arial"/>
                <w:spacing w:val="1"/>
                <w:sz w:val="20"/>
              </w:rPr>
              <w:t xml:space="preserve"> </w:t>
            </w:r>
            <w:r w:rsidRPr="00CF469F">
              <w:rPr>
                <w:rFonts w:ascii="Arial" w:hAnsi="Arial" w:cs="Arial"/>
                <w:sz w:val="20"/>
              </w:rPr>
              <w:t>finales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graduación.</w:t>
            </w:r>
          </w:p>
        </w:tc>
      </w:tr>
      <w:tr w:rsidR="000F337C" w:rsidRPr="00CF469F" w14:paraId="2668A039" w14:textId="77777777">
        <w:trPr>
          <w:trHeight w:val="1422"/>
        </w:trPr>
        <w:tc>
          <w:tcPr>
            <w:tcW w:w="6525" w:type="dxa"/>
          </w:tcPr>
          <w:p w14:paraId="2668A035" w14:textId="77777777" w:rsidR="000F337C" w:rsidRPr="00CF469F" w:rsidRDefault="000F337C">
            <w:pPr>
              <w:pStyle w:val="TableParagraph"/>
              <w:rPr>
                <w:rFonts w:ascii="Arial" w:hAnsi="Arial" w:cs="Arial"/>
                <w:sz w:val="20"/>
              </w:rPr>
            </w:pPr>
          </w:p>
          <w:p w14:paraId="2668A036" w14:textId="77777777" w:rsidR="000F337C" w:rsidRPr="00CF469F" w:rsidRDefault="000F337C">
            <w:pPr>
              <w:pStyle w:val="TableParagraph"/>
              <w:spacing w:before="5"/>
              <w:rPr>
                <w:rFonts w:ascii="Arial" w:hAnsi="Arial" w:cs="Arial"/>
                <w:sz w:val="16"/>
              </w:rPr>
            </w:pPr>
          </w:p>
          <w:p w14:paraId="2668A037" w14:textId="77777777" w:rsidR="000F337C" w:rsidRPr="00CF469F" w:rsidRDefault="00AA78A5">
            <w:pPr>
              <w:pStyle w:val="TableParagraph"/>
              <w:spacing w:before="1" w:line="264" w:lineRule="auto"/>
              <w:ind w:left="76"/>
              <w:rPr>
                <w:rFonts w:ascii="Arial" w:hAnsi="Arial" w:cs="Arial"/>
                <w:sz w:val="20"/>
              </w:rPr>
            </w:pPr>
            <w:r w:rsidRPr="00CF469F">
              <w:rPr>
                <w:rFonts w:ascii="Arial" w:hAnsi="Arial" w:cs="Arial"/>
                <w:sz w:val="20"/>
              </w:rPr>
              <w:t>2.2.3</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13"/>
                <w:sz w:val="20"/>
              </w:rPr>
              <w:t xml:space="preserve"> </w:t>
            </w:r>
            <w:r w:rsidRPr="00CF469F">
              <w:rPr>
                <w:rFonts w:ascii="Arial" w:hAnsi="Arial" w:cs="Arial"/>
                <w:sz w:val="20"/>
              </w:rPr>
              <w:t>carrera</w:t>
            </w:r>
            <w:r w:rsidRPr="00CF469F">
              <w:rPr>
                <w:rFonts w:ascii="Arial" w:hAnsi="Arial" w:cs="Arial"/>
                <w:spacing w:val="12"/>
                <w:sz w:val="20"/>
              </w:rPr>
              <w:t xml:space="preserve"> </w:t>
            </w:r>
            <w:r w:rsidRPr="00CF469F">
              <w:rPr>
                <w:rFonts w:ascii="Arial" w:hAnsi="Arial" w:cs="Arial"/>
                <w:sz w:val="20"/>
              </w:rPr>
              <w:t>debe</w:t>
            </w:r>
            <w:r w:rsidRPr="00CF469F">
              <w:rPr>
                <w:rFonts w:ascii="Arial" w:hAnsi="Arial" w:cs="Arial"/>
                <w:spacing w:val="12"/>
                <w:sz w:val="20"/>
              </w:rPr>
              <w:t xml:space="preserve"> </w:t>
            </w:r>
            <w:r w:rsidRPr="00CF469F">
              <w:rPr>
                <w:rFonts w:ascii="Arial" w:hAnsi="Arial" w:cs="Arial"/>
                <w:sz w:val="20"/>
              </w:rPr>
              <w:t>garantizar</w:t>
            </w:r>
            <w:r w:rsidRPr="00CF469F">
              <w:rPr>
                <w:rFonts w:ascii="Arial" w:hAnsi="Arial" w:cs="Arial"/>
                <w:spacing w:val="13"/>
                <w:sz w:val="20"/>
              </w:rPr>
              <w:t xml:space="preserve"> </w:t>
            </w:r>
            <w:r w:rsidRPr="00CF469F">
              <w:rPr>
                <w:rFonts w:ascii="Arial" w:hAnsi="Arial" w:cs="Arial"/>
                <w:sz w:val="20"/>
              </w:rPr>
              <w:t>que</w:t>
            </w:r>
            <w:r w:rsidRPr="00CF469F">
              <w:rPr>
                <w:rFonts w:ascii="Arial" w:hAnsi="Arial" w:cs="Arial"/>
                <w:spacing w:val="14"/>
                <w:sz w:val="20"/>
              </w:rPr>
              <w:t xml:space="preserve"> </w:t>
            </w:r>
            <w:r w:rsidRPr="00CF469F">
              <w:rPr>
                <w:rFonts w:ascii="Arial" w:hAnsi="Arial" w:cs="Arial"/>
                <w:sz w:val="20"/>
              </w:rPr>
              <w:t>su</w:t>
            </w:r>
            <w:r w:rsidRPr="00CF469F">
              <w:rPr>
                <w:rFonts w:ascii="Arial" w:hAnsi="Arial" w:cs="Arial"/>
                <w:spacing w:val="12"/>
                <w:sz w:val="20"/>
              </w:rPr>
              <w:t xml:space="preserve"> </w:t>
            </w:r>
            <w:r w:rsidRPr="00CF469F">
              <w:rPr>
                <w:rFonts w:ascii="Arial" w:hAnsi="Arial" w:cs="Arial"/>
                <w:sz w:val="20"/>
              </w:rPr>
              <w:t>personal</w:t>
            </w:r>
            <w:r w:rsidRPr="00CF469F">
              <w:rPr>
                <w:rFonts w:ascii="Arial" w:hAnsi="Arial" w:cs="Arial"/>
                <w:spacing w:val="13"/>
                <w:sz w:val="20"/>
              </w:rPr>
              <w:t xml:space="preserve"> </w:t>
            </w:r>
            <w:r w:rsidRPr="00CF469F">
              <w:rPr>
                <w:rFonts w:ascii="Arial" w:hAnsi="Arial" w:cs="Arial"/>
                <w:sz w:val="20"/>
              </w:rPr>
              <w:t>académico</w:t>
            </w:r>
            <w:r w:rsidRPr="00CF469F">
              <w:rPr>
                <w:rFonts w:ascii="Arial" w:hAnsi="Arial" w:cs="Arial"/>
                <w:spacing w:val="13"/>
                <w:sz w:val="20"/>
              </w:rPr>
              <w:t xml:space="preserve"> </w:t>
            </w:r>
            <w:r w:rsidRPr="00CF469F">
              <w:rPr>
                <w:rFonts w:ascii="Arial" w:hAnsi="Arial" w:cs="Arial"/>
                <w:sz w:val="20"/>
              </w:rPr>
              <w:t>pueda</w:t>
            </w:r>
            <w:r w:rsidRPr="00CF469F">
              <w:rPr>
                <w:rFonts w:ascii="Arial" w:hAnsi="Arial" w:cs="Arial"/>
                <w:spacing w:val="13"/>
                <w:sz w:val="20"/>
              </w:rPr>
              <w:t xml:space="preserve"> </w:t>
            </w:r>
            <w:r w:rsidRPr="00CF469F">
              <w:rPr>
                <w:rFonts w:ascii="Arial" w:hAnsi="Arial" w:cs="Arial"/>
                <w:sz w:val="20"/>
              </w:rPr>
              <w:t>participar</w:t>
            </w:r>
            <w:r w:rsidRPr="00CF469F">
              <w:rPr>
                <w:rFonts w:ascii="Arial" w:hAnsi="Arial" w:cs="Arial"/>
                <w:spacing w:val="-42"/>
                <w:sz w:val="20"/>
              </w:rPr>
              <w:t xml:space="preserve"> </w:t>
            </w:r>
            <w:r w:rsidRPr="00CF469F">
              <w:rPr>
                <w:rFonts w:ascii="Arial" w:hAnsi="Arial" w:cs="Arial"/>
                <w:sz w:val="20"/>
              </w:rPr>
              <w:t>en actividades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docencia,</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2"/>
                <w:sz w:val="20"/>
              </w:rPr>
              <w:t xml:space="preserve"> </w:t>
            </w:r>
            <w:r w:rsidRPr="00CF469F">
              <w:rPr>
                <w:rFonts w:ascii="Arial" w:hAnsi="Arial" w:cs="Arial"/>
                <w:sz w:val="20"/>
              </w:rPr>
              <w:t>y extensión</w:t>
            </w:r>
            <w:r w:rsidRPr="00CF469F">
              <w:rPr>
                <w:rFonts w:ascii="Arial" w:hAnsi="Arial" w:cs="Arial"/>
                <w:spacing w:val="1"/>
                <w:sz w:val="20"/>
              </w:rPr>
              <w:t xml:space="preserve"> </w:t>
            </w:r>
            <w:r w:rsidRPr="00CF469F">
              <w:rPr>
                <w:rFonts w:ascii="Arial" w:hAnsi="Arial" w:cs="Arial"/>
                <w:sz w:val="20"/>
              </w:rPr>
              <w:t>social.</w:t>
            </w:r>
          </w:p>
        </w:tc>
        <w:tc>
          <w:tcPr>
            <w:tcW w:w="3404" w:type="dxa"/>
          </w:tcPr>
          <w:p w14:paraId="2668A038" w14:textId="77777777" w:rsidR="000F337C" w:rsidRPr="00CF469F" w:rsidRDefault="00AA78A5">
            <w:pPr>
              <w:pStyle w:val="TableParagraph"/>
              <w:spacing w:before="42" w:line="264" w:lineRule="auto"/>
              <w:ind w:left="76" w:right="54"/>
              <w:jc w:val="both"/>
              <w:rPr>
                <w:rFonts w:ascii="Arial" w:hAnsi="Arial" w:cs="Arial"/>
                <w:sz w:val="20"/>
              </w:rPr>
            </w:pPr>
            <w:r w:rsidRPr="00CF469F">
              <w:rPr>
                <w:rFonts w:ascii="Arial" w:hAnsi="Arial" w:cs="Arial"/>
                <w:sz w:val="20"/>
              </w:rPr>
              <w:t>81.</w:t>
            </w:r>
            <w:r w:rsidRPr="00CF469F">
              <w:rPr>
                <w:rFonts w:ascii="Arial" w:hAnsi="Arial" w:cs="Arial"/>
                <w:spacing w:val="1"/>
                <w:sz w:val="20"/>
              </w:rPr>
              <w:t xml:space="preserve"> </w:t>
            </w:r>
            <w:r w:rsidRPr="00CF469F">
              <w:rPr>
                <w:rFonts w:ascii="Arial" w:hAnsi="Arial" w:cs="Arial"/>
                <w:sz w:val="20"/>
              </w:rPr>
              <w:t>Explicación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modo</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 garantiza la participación de su</w:t>
            </w:r>
            <w:r w:rsidRPr="00CF469F">
              <w:rPr>
                <w:rFonts w:ascii="Arial" w:hAnsi="Arial" w:cs="Arial"/>
                <w:spacing w:val="1"/>
                <w:sz w:val="20"/>
              </w:rPr>
              <w:t xml:space="preserve"> </w:t>
            </w:r>
            <w:r w:rsidRPr="00CF469F">
              <w:rPr>
                <w:rFonts w:ascii="Arial" w:hAnsi="Arial" w:cs="Arial"/>
                <w:sz w:val="20"/>
              </w:rPr>
              <w:t>personal académico</w:t>
            </w:r>
            <w:r w:rsidRPr="00CF469F">
              <w:rPr>
                <w:rFonts w:ascii="Arial" w:hAnsi="Arial" w:cs="Arial"/>
                <w:spacing w:val="1"/>
                <w:sz w:val="20"/>
              </w:rPr>
              <w:t xml:space="preserve"> </w:t>
            </w:r>
            <w:r w:rsidRPr="00CF469F">
              <w:rPr>
                <w:rFonts w:ascii="Arial" w:hAnsi="Arial" w:cs="Arial"/>
                <w:sz w:val="20"/>
              </w:rPr>
              <w:t>en actividades de</w:t>
            </w:r>
            <w:r w:rsidRPr="00CF469F">
              <w:rPr>
                <w:rFonts w:ascii="Arial" w:hAnsi="Arial" w:cs="Arial"/>
                <w:spacing w:val="1"/>
                <w:sz w:val="20"/>
              </w:rPr>
              <w:t xml:space="preserve"> </w:t>
            </w:r>
            <w:r w:rsidRPr="00CF469F">
              <w:rPr>
                <w:rFonts w:ascii="Arial" w:hAnsi="Arial" w:cs="Arial"/>
                <w:sz w:val="20"/>
              </w:rPr>
              <w:t>docencia,</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extensión</w:t>
            </w:r>
            <w:r w:rsidRPr="00CF469F">
              <w:rPr>
                <w:rFonts w:ascii="Arial" w:hAnsi="Arial" w:cs="Arial"/>
                <w:spacing w:val="1"/>
                <w:sz w:val="20"/>
              </w:rPr>
              <w:t xml:space="preserve"> </w:t>
            </w:r>
            <w:r w:rsidRPr="00CF469F">
              <w:rPr>
                <w:rFonts w:ascii="Arial" w:hAnsi="Arial" w:cs="Arial"/>
                <w:sz w:val="20"/>
              </w:rPr>
              <w:t>social.</w:t>
            </w:r>
          </w:p>
        </w:tc>
      </w:tr>
    </w:tbl>
    <w:p w14:paraId="2668A03A"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539"/>
        <w:gridCol w:w="3401"/>
      </w:tblGrid>
      <w:tr w:rsidR="000F337C" w:rsidRPr="001668E1" w14:paraId="2668A03D" w14:textId="77777777">
        <w:trPr>
          <w:trHeight w:val="374"/>
        </w:trPr>
        <w:tc>
          <w:tcPr>
            <w:tcW w:w="6524" w:type="dxa"/>
            <w:gridSpan w:val="2"/>
            <w:shd w:val="clear" w:color="auto" w:fill="8A8A8A"/>
          </w:tcPr>
          <w:p w14:paraId="2668A03B" w14:textId="77777777" w:rsidR="000F337C" w:rsidRPr="001668E1" w:rsidRDefault="00AA78A5">
            <w:pPr>
              <w:pStyle w:val="TableParagraph"/>
              <w:spacing w:before="21"/>
              <w:ind w:left="2171" w:right="2148"/>
              <w:jc w:val="center"/>
              <w:rPr>
                <w:rFonts w:ascii="Arial" w:hAnsi="Arial" w:cs="Arial"/>
                <w:b/>
                <w:sz w:val="20"/>
                <w:szCs w:val="20"/>
              </w:rPr>
            </w:pPr>
            <w:r w:rsidRPr="001668E1">
              <w:rPr>
                <w:rFonts w:ascii="Arial" w:hAnsi="Arial" w:cs="Arial"/>
                <w:b/>
                <w:color w:val="FFFFFF"/>
                <w:sz w:val="20"/>
                <w:szCs w:val="20"/>
              </w:rPr>
              <w:lastRenderedPageBreak/>
              <w:t>Criterios</w:t>
            </w:r>
            <w:r w:rsidRPr="001668E1">
              <w:rPr>
                <w:rFonts w:ascii="Arial" w:hAnsi="Arial" w:cs="Arial"/>
                <w:b/>
                <w:color w:val="FFFFFF"/>
                <w:spacing w:val="-2"/>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7"/>
                <w:sz w:val="20"/>
                <w:szCs w:val="20"/>
              </w:rPr>
              <w:t xml:space="preserve"> </w:t>
            </w:r>
            <w:r w:rsidRPr="001668E1">
              <w:rPr>
                <w:rFonts w:ascii="Arial" w:hAnsi="Arial" w:cs="Arial"/>
                <w:b/>
                <w:color w:val="FFFFFF"/>
                <w:sz w:val="20"/>
                <w:szCs w:val="20"/>
              </w:rPr>
              <w:t>estándares</w:t>
            </w:r>
          </w:p>
        </w:tc>
        <w:tc>
          <w:tcPr>
            <w:tcW w:w="3401" w:type="dxa"/>
            <w:shd w:val="clear" w:color="auto" w:fill="8A8A8A"/>
          </w:tcPr>
          <w:p w14:paraId="2668A03C" w14:textId="77777777" w:rsidR="000F337C" w:rsidRPr="001668E1" w:rsidRDefault="00AA78A5">
            <w:pPr>
              <w:pStyle w:val="TableParagraph"/>
              <w:spacing w:before="21"/>
              <w:ind w:left="1162" w:right="1144"/>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A040" w14:textId="77777777">
        <w:trPr>
          <w:trHeight w:val="885"/>
        </w:trPr>
        <w:tc>
          <w:tcPr>
            <w:tcW w:w="6524" w:type="dxa"/>
            <w:gridSpan w:val="2"/>
          </w:tcPr>
          <w:p w14:paraId="2668A03E" w14:textId="77777777" w:rsidR="000F337C" w:rsidRPr="00CF469F" w:rsidRDefault="000F337C">
            <w:pPr>
              <w:pStyle w:val="TableParagraph"/>
              <w:rPr>
                <w:rFonts w:ascii="Arial" w:hAnsi="Arial" w:cs="Arial"/>
                <w:sz w:val="18"/>
              </w:rPr>
            </w:pPr>
          </w:p>
        </w:tc>
        <w:tc>
          <w:tcPr>
            <w:tcW w:w="3401" w:type="dxa"/>
          </w:tcPr>
          <w:p w14:paraId="2668A03F" w14:textId="77777777" w:rsidR="000F337C" w:rsidRPr="00CF469F" w:rsidRDefault="00AA78A5">
            <w:pPr>
              <w:pStyle w:val="TableParagraph"/>
              <w:spacing w:before="21" w:line="264" w:lineRule="auto"/>
              <w:ind w:left="74" w:right="53"/>
              <w:jc w:val="both"/>
              <w:rPr>
                <w:rFonts w:ascii="Arial" w:hAnsi="Arial" w:cs="Arial"/>
                <w:sz w:val="20"/>
              </w:rPr>
            </w:pPr>
            <w:r w:rsidRPr="00CF469F">
              <w:rPr>
                <w:rFonts w:ascii="Arial" w:hAnsi="Arial" w:cs="Arial"/>
                <w:sz w:val="20"/>
              </w:rPr>
              <w:t>82. Distribución del tiempo asignado a</w:t>
            </w:r>
            <w:r w:rsidRPr="00CF469F">
              <w:rPr>
                <w:rFonts w:ascii="Arial" w:hAnsi="Arial" w:cs="Arial"/>
                <w:spacing w:val="1"/>
                <w:sz w:val="20"/>
              </w:rPr>
              <w:t xml:space="preserve"> </w:t>
            </w:r>
            <w:r w:rsidRPr="00CF469F">
              <w:rPr>
                <w:rFonts w:ascii="Arial" w:hAnsi="Arial" w:cs="Arial"/>
                <w:sz w:val="20"/>
              </w:rPr>
              <w:t>docencia, investigación y acción social</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cada docente.</w:t>
            </w:r>
          </w:p>
        </w:tc>
      </w:tr>
      <w:tr w:rsidR="000F337C" w:rsidRPr="00CF469F" w14:paraId="2668A04B" w14:textId="77777777">
        <w:trPr>
          <w:trHeight w:val="1300"/>
        </w:trPr>
        <w:tc>
          <w:tcPr>
            <w:tcW w:w="1985" w:type="dxa"/>
            <w:vMerge w:val="restart"/>
          </w:tcPr>
          <w:p w14:paraId="2668A041" w14:textId="77777777" w:rsidR="000F337C" w:rsidRPr="00CF469F" w:rsidRDefault="000F337C">
            <w:pPr>
              <w:pStyle w:val="TableParagraph"/>
              <w:rPr>
                <w:rFonts w:ascii="Arial" w:hAnsi="Arial" w:cs="Arial"/>
                <w:sz w:val="20"/>
              </w:rPr>
            </w:pPr>
          </w:p>
          <w:p w14:paraId="2668A042" w14:textId="77777777" w:rsidR="000F337C" w:rsidRPr="00CF469F" w:rsidRDefault="000F337C">
            <w:pPr>
              <w:pStyle w:val="TableParagraph"/>
              <w:rPr>
                <w:rFonts w:ascii="Arial" w:hAnsi="Arial" w:cs="Arial"/>
                <w:sz w:val="20"/>
              </w:rPr>
            </w:pPr>
          </w:p>
          <w:p w14:paraId="2668A043" w14:textId="77777777" w:rsidR="000F337C" w:rsidRPr="00CF469F" w:rsidRDefault="000F337C">
            <w:pPr>
              <w:pStyle w:val="TableParagraph"/>
              <w:spacing w:before="10"/>
              <w:rPr>
                <w:rFonts w:ascii="Arial" w:hAnsi="Arial" w:cs="Arial"/>
                <w:sz w:val="21"/>
              </w:rPr>
            </w:pPr>
          </w:p>
          <w:p w14:paraId="2668A044" w14:textId="77777777" w:rsidR="000F337C" w:rsidRPr="00CF469F" w:rsidRDefault="00AA78A5">
            <w:pPr>
              <w:pStyle w:val="TableParagraph"/>
              <w:spacing w:line="264" w:lineRule="auto"/>
              <w:ind w:left="76" w:right="61"/>
              <w:rPr>
                <w:rFonts w:ascii="Arial" w:hAnsi="Arial" w:cs="Arial"/>
                <w:sz w:val="20"/>
              </w:rPr>
            </w:pPr>
            <w:r w:rsidRPr="00CF469F">
              <w:rPr>
                <w:rFonts w:ascii="Arial" w:hAnsi="Arial" w:cs="Arial"/>
                <w:sz w:val="20"/>
              </w:rPr>
              <w:t>2.2.4 La carrera debe</w:t>
            </w:r>
            <w:r w:rsidRPr="00CF469F">
              <w:rPr>
                <w:rFonts w:ascii="Arial" w:hAnsi="Arial" w:cs="Arial"/>
                <w:spacing w:val="1"/>
                <w:sz w:val="20"/>
              </w:rPr>
              <w:t xml:space="preserve"> </w:t>
            </w:r>
            <w:r w:rsidRPr="00CF469F">
              <w:rPr>
                <w:rFonts w:ascii="Arial" w:hAnsi="Arial" w:cs="Arial"/>
                <w:sz w:val="20"/>
              </w:rPr>
              <w:t>contar con 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competente; la</w:t>
            </w:r>
            <w:r w:rsidRPr="00CF469F">
              <w:rPr>
                <w:rFonts w:ascii="Arial" w:hAnsi="Arial" w:cs="Arial"/>
                <w:spacing w:val="1"/>
                <w:sz w:val="20"/>
              </w:rPr>
              <w:t xml:space="preserve"> </w:t>
            </w:r>
            <w:r w:rsidRPr="00CF469F">
              <w:rPr>
                <w:rFonts w:ascii="Arial" w:hAnsi="Arial" w:cs="Arial"/>
                <w:sz w:val="20"/>
              </w:rPr>
              <w:t>competencia se</w:t>
            </w:r>
            <w:r w:rsidRPr="00CF469F">
              <w:rPr>
                <w:rFonts w:ascii="Arial" w:hAnsi="Arial" w:cs="Arial"/>
                <w:spacing w:val="1"/>
                <w:sz w:val="20"/>
              </w:rPr>
              <w:t xml:space="preserve"> </w:t>
            </w:r>
            <w:r w:rsidRPr="00CF469F">
              <w:rPr>
                <w:rFonts w:ascii="Arial" w:hAnsi="Arial" w:cs="Arial"/>
                <w:sz w:val="20"/>
              </w:rPr>
              <w:t>definirá</w:t>
            </w:r>
            <w:r w:rsidRPr="00CF469F">
              <w:rPr>
                <w:rFonts w:ascii="Arial" w:hAnsi="Arial" w:cs="Arial"/>
                <w:spacing w:val="-6"/>
                <w:sz w:val="20"/>
              </w:rPr>
              <w:t xml:space="preserve"> </w:t>
            </w:r>
            <w:r w:rsidRPr="00CF469F">
              <w:rPr>
                <w:rFonts w:ascii="Arial" w:hAnsi="Arial" w:cs="Arial"/>
                <w:sz w:val="20"/>
              </w:rPr>
              <w:t>con</w:t>
            </w:r>
            <w:r w:rsidRPr="00CF469F">
              <w:rPr>
                <w:rFonts w:ascii="Arial" w:hAnsi="Arial" w:cs="Arial"/>
                <w:spacing w:val="-5"/>
                <w:sz w:val="20"/>
              </w:rPr>
              <w:t xml:space="preserve"> </w:t>
            </w:r>
            <w:r w:rsidRPr="00CF469F">
              <w:rPr>
                <w:rFonts w:ascii="Arial" w:hAnsi="Arial" w:cs="Arial"/>
                <w:sz w:val="20"/>
              </w:rPr>
              <w:t>base</w:t>
            </w:r>
            <w:r w:rsidRPr="00CF469F">
              <w:rPr>
                <w:rFonts w:ascii="Arial" w:hAnsi="Arial" w:cs="Arial"/>
                <w:spacing w:val="-10"/>
                <w:sz w:val="20"/>
              </w:rPr>
              <w:t xml:space="preserve"> </w:t>
            </w:r>
            <w:r w:rsidRPr="00CF469F">
              <w:rPr>
                <w:rFonts w:ascii="Arial" w:hAnsi="Arial" w:cs="Arial"/>
                <w:sz w:val="20"/>
              </w:rPr>
              <w:t>en</w:t>
            </w:r>
            <w:r w:rsidRPr="00CF469F">
              <w:rPr>
                <w:rFonts w:ascii="Arial" w:hAnsi="Arial" w:cs="Arial"/>
                <w:spacing w:val="-3"/>
                <w:sz w:val="20"/>
              </w:rPr>
              <w:t xml:space="preserve"> </w:t>
            </w:r>
            <w:r w:rsidRPr="00CF469F">
              <w:rPr>
                <w:rFonts w:ascii="Arial" w:hAnsi="Arial" w:cs="Arial"/>
                <w:sz w:val="20"/>
              </w:rPr>
              <w:t>el</w:t>
            </w:r>
            <w:r w:rsidRPr="00CF469F">
              <w:rPr>
                <w:rFonts w:ascii="Arial" w:hAnsi="Arial" w:cs="Arial"/>
                <w:spacing w:val="-43"/>
                <w:sz w:val="20"/>
              </w:rPr>
              <w:t xml:space="preserve"> </w:t>
            </w:r>
            <w:r w:rsidRPr="00CF469F">
              <w:rPr>
                <w:rFonts w:ascii="Arial" w:hAnsi="Arial" w:cs="Arial"/>
                <w:sz w:val="20"/>
              </w:rPr>
              <w:t>grado académico, la</w:t>
            </w:r>
            <w:r w:rsidRPr="00CF469F">
              <w:rPr>
                <w:rFonts w:ascii="Arial" w:hAnsi="Arial" w:cs="Arial"/>
                <w:spacing w:val="1"/>
                <w:sz w:val="20"/>
              </w:rPr>
              <w:t xml:space="preserve"> </w:t>
            </w:r>
            <w:r w:rsidRPr="00CF469F">
              <w:rPr>
                <w:rFonts w:ascii="Arial" w:hAnsi="Arial" w:cs="Arial"/>
                <w:sz w:val="20"/>
              </w:rPr>
              <w:t>experiencia docente y</w:t>
            </w:r>
            <w:r w:rsidRPr="00CF469F">
              <w:rPr>
                <w:rFonts w:ascii="Arial" w:hAnsi="Arial" w:cs="Arial"/>
                <w:spacing w:val="-43"/>
                <w:sz w:val="20"/>
              </w:rPr>
              <w:t xml:space="preserve"> </w:t>
            </w:r>
            <w:r w:rsidRPr="00CF469F">
              <w:rPr>
                <w:rFonts w:ascii="Arial" w:hAnsi="Arial" w:cs="Arial"/>
                <w:sz w:val="20"/>
              </w:rPr>
              <w:t>profesional y la</w:t>
            </w:r>
            <w:r w:rsidRPr="00CF469F">
              <w:rPr>
                <w:rFonts w:ascii="Arial" w:hAnsi="Arial" w:cs="Arial"/>
                <w:spacing w:val="1"/>
                <w:sz w:val="20"/>
              </w:rPr>
              <w:t xml:space="preserve"> </w:t>
            </w:r>
            <w:r w:rsidRPr="00CF469F">
              <w:rPr>
                <w:rFonts w:ascii="Arial" w:hAnsi="Arial" w:cs="Arial"/>
                <w:spacing w:val="-1"/>
                <w:sz w:val="20"/>
              </w:rPr>
              <w:t xml:space="preserve">producción </w:t>
            </w:r>
            <w:r w:rsidRPr="00CF469F">
              <w:rPr>
                <w:rFonts w:ascii="Arial" w:hAnsi="Arial" w:cs="Arial"/>
                <w:sz w:val="20"/>
              </w:rPr>
              <w:t>académica</w:t>
            </w:r>
            <w:r w:rsidRPr="00CF469F">
              <w:rPr>
                <w:rFonts w:ascii="Arial" w:hAnsi="Arial" w:cs="Arial"/>
                <w:spacing w:val="-43"/>
                <w:sz w:val="20"/>
              </w:rPr>
              <w:t xml:space="preserve"> </w:t>
            </w:r>
            <w:r w:rsidRPr="00CF469F">
              <w:rPr>
                <w:rFonts w:ascii="Arial" w:hAnsi="Arial" w:cs="Arial"/>
                <w:sz w:val="20"/>
              </w:rPr>
              <w:t>o profesional</w:t>
            </w:r>
          </w:p>
        </w:tc>
        <w:tc>
          <w:tcPr>
            <w:tcW w:w="4539" w:type="dxa"/>
            <w:shd w:val="clear" w:color="auto" w:fill="F0F0F0"/>
          </w:tcPr>
          <w:p w14:paraId="2668A045" w14:textId="77777777" w:rsidR="000F337C" w:rsidRPr="00CF469F" w:rsidRDefault="00AA78A5">
            <w:pPr>
              <w:pStyle w:val="TableParagraph"/>
              <w:spacing w:before="95" w:line="264" w:lineRule="auto"/>
              <w:ind w:left="76" w:right="55"/>
              <w:jc w:val="both"/>
              <w:rPr>
                <w:rFonts w:ascii="Arial" w:hAnsi="Arial" w:cs="Arial"/>
                <w:sz w:val="20"/>
              </w:rPr>
            </w:pPr>
            <w:r w:rsidRPr="00CF469F">
              <w:rPr>
                <w:rFonts w:ascii="Arial" w:hAnsi="Arial" w:cs="Arial"/>
                <w:b/>
                <w:i/>
                <w:sz w:val="20"/>
              </w:rPr>
              <w:t xml:space="preserve">Estándar 5. </w:t>
            </w:r>
            <w:r w:rsidRPr="00CF469F">
              <w:rPr>
                <w:rFonts w:ascii="Arial" w:hAnsi="Arial" w:cs="Arial"/>
                <w:sz w:val="20"/>
              </w:rPr>
              <w:t>El 100% del personal académico deberá</w:t>
            </w:r>
            <w:r w:rsidRPr="00CF469F">
              <w:rPr>
                <w:rFonts w:ascii="Arial" w:hAnsi="Arial" w:cs="Arial"/>
                <w:spacing w:val="1"/>
                <w:sz w:val="20"/>
              </w:rPr>
              <w:t xml:space="preserve"> </w:t>
            </w:r>
            <w:r w:rsidRPr="00CF469F">
              <w:rPr>
                <w:rFonts w:ascii="Arial" w:hAnsi="Arial" w:cs="Arial"/>
                <w:sz w:val="20"/>
              </w:rPr>
              <w:t>poseer</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mínimo</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grado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Licenciatura.</w:t>
            </w:r>
            <w:r w:rsidRPr="00CF469F">
              <w:rPr>
                <w:rFonts w:ascii="Arial" w:hAnsi="Arial" w:cs="Arial"/>
                <w:spacing w:val="1"/>
                <w:sz w:val="20"/>
              </w:rPr>
              <w:t xml:space="preserve"> </w:t>
            </w:r>
            <w:r w:rsidRPr="00CF469F">
              <w:rPr>
                <w:rFonts w:ascii="Arial" w:hAnsi="Arial" w:cs="Arial"/>
                <w:sz w:val="20"/>
              </w:rPr>
              <w:t>(Cuando este estándar no se cumpla en su totalidad,</w:t>
            </w:r>
            <w:r w:rsidRPr="00CF469F">
              <w:rPr>
                <w:rFonts w:ascii="Arial" w:hAnsi="Arial" w:cs="Arial"/>
                <w:spacing w:val="1"/>
                <w:sz w:val="20"/>
              </w:rPr>
              <w:t xml:space="preserve"> </w:t>
            </w:r>
            <w:r w:rsidRPr="00CF469F">
              <w:rPr>
                <w:rFonts w:ascii="Arial" w:hAnsi="Arial" w:cs="Arial"/>
                <w:sz w:val="20"/>
              </w:rPr>
              <w:t>deberán</w:t>
            </w:r>
            <w:r w:rsidRPr="00CF469F">
              <w:rPr>
                <w:rFonts w:ascii="Arial" w:hAnsi="Arial" w:cs="Arial"/>
                <w:spacing w:val="1"/>
                <w:sz w:val="20"/>
              </w:rPr>
              <w:t xml:space="preserve"> </w:t>
            </w:r>
            <w:r w:rsidRPr="00CF469F">
              <w:rPr>
                <w:rFonts w:ascii="Arial" w:hAnsi="Arial" w:cs="Arial"/>
                <w:sz w:val="20"/>
              </w:rPr>
              <w:t>indicarse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razones).</w:t>
            </w:r>
          </w:p>
        </w:tc>
        <w:tc>
          <w:tcPr>
            <w:tcW w:w="3401" w:type="dxa"/>
            <w:vMerge w:val="restart"/>
          </w:tcPr>
          <w:p w14:paraId="2668A046" w14:textId="77777777" w:rsidR="000F337C" w:rsidRPr="00CF469F" w:rsidRDefault="000F337C">
            <w:pPr>
              <w:pStyle w:val="TableParagraph"/>
              <w:rPr>
                <w:rFonts w:ascii="Arial" w:hAnsi="Arial" w:cs="Arial"/>
                <w:sz w:val="20"/>
              </w:rPr>
            </w:pPr>
          </w:p>
          <w:p w14:paraId="2668A047" w14:textId="77777777" w:rsidR="000F337C" w:rsidRPr="00CF469F" w:rsidRDefault="000F337C">
            <w:pPr>
              <w:pStyle w:val="TableParagraph"/>
              <w:rPr>
                <w:rFonts w:ascii="Arial" w:hAnsi="Arial" w:cs="Arial"/>
                <w:sz w:val="20"/>
              </w:rPr>
            </w:pPr>
          </w:p>
          <w:p w14:paraId="2668A048" w14:textId="77777777" w:rsidR="000F337C" w:rsidRPr="00CF469F" w:rsidRDefault="000F337C">
            <w:pPr>
              <w:pStyle w:val="TableParagraph"/>
              <w:rPr>
                <w:rFonts w:ascii="Arial" w:hAnsi="Arial" w:cs="Arial"/>
                <w:sz w:val="20"/>
              </w:rPr>
            </w:pPr>
          </w:p>
          <w:p w14:paraId="2668A049" w14:textId="77777777" w:rsidR="000F337C" w:rsidRPr="00CF469F" w:rsidRDefault="000F337C">
            <w:pPr>
              <w:pStyle w:val="TableParagraph"/>
              <w:rPr>
                <w:rFonts w:ascii="Arial" w:hAnsi="Arial" w:cs="Arial"/>
                <w:sz w:val="20"/>
              </w:rPr>
            </w:pPr>
          </w:p>
          <w:p w14:paraId="2668A04A" w14:textId="77777777" w:rsidR="000F337C" w:rsidRPr="00CF469F" w:rsidRDefault="00AA78A5">
            <w:pPr>
              <w:pStyle w:val="TableParagraph"/>
              <w:spacing w:before="179" w:line="264" w:lineRule="auto"/>
              <w:ind w:left="74" w:right="50"/>
              <w:jc w:val="both"/>
              <w:rPr>
                <w:rFonts w:ascii="Arial" w:hAnsi="Arial" w:cs="Arial"/>
                <w:sz w:val="20"/>
              </w:rPr>
            </w:pPr>
            <w:r w:rsidRPr="00CF469F">
              <w:rPr>
                <w:rFonts w:ascii="Arial" w:hAnsi="Arial" w:cs="Arial"/>
                <w:sz w:val="20"/>
              </w:rPr>
              <w:t>83. Distribución del total del 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grado</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ostenta,</w:t>
            </w:r>
            <w:r w:rsidRPr="00CF469F">
              <w:rPr>
                <w:rFonts w:ascii="Arial" w:hAnsi="Arial" w:cs="Arial"/>
                <w:spacing w:val="1"/>
                <w:sz w:val="20"/>
              </w:rPr>
              <w:t xml:space="preserve"> </w:t>
            </w:r>
            <w:r w:rsidRPr="00CF469F">
              <w:rPr>
                <w:rFonts w:ascii="Arial" w:hAnsi="Arial" w:cs="Arial"/>
                <w:sz w:val="20"/>
              </w:rPr>
              <w:t>experiencia</w:t>
            </w:r>
            <w:r w:rsidRPr="00CF469F">
              <w:rPr>
                <w:rFonts w:ascii="Arial" w:hAnsi="Arial" w:cs="Arial"/>
                <w:spacing w:val="1"/>
                <w:sz w:val="20"/>
              </w:rPr>
              <w:t xml:space="preserve"> </w:t>
            </w:r>
            <w:r w:rsidRPr="00CF469F">
              <w:rPr>
                <w:rFonts w:ascii="Arial" w:hAnsi="Arial" w:cs="Arial"/>
                <w:sz w:val="20"/>
              </w:rPr>
              <w:t>docente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profesional,</w:t>
            </w:r>
            <w:r w:rsidRPr="00CF469F">
              <w:rPr>
                <w:rFonts w:ascii="Arial" w:hAnsi="Arial" w:cs="Arial"/>
                <w:spacing w:val="1"/>
                <w:sz w:val="20"/>
              </w:rPr>
              <w:t xml:space="preserve"> </w:t>
            </w:r>
            <w:r w:rsidRPr="00CF469F">
              <w:rPr>
                <w:rFonts w:ascii="Arial" w:hAnsi="Arial" w:cs="Arial"/>
                <w:sz w:val="20"/>
              </w:rPr>
              <w:t>categoría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producción</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diferenciando</w:t>
            </w:r>
            <w:r w:rsidRPr="00CF469F">
              <w:rPr>
                <w:rFonts w:ascii="Arial" w:hAnsi="Arial" w:cs="Arial"/>
                <w:spacing w:val="1"/>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profesores que imparten cursos propios</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servicio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otros,</w:t>
            </w:r>
            <w:r w:rsidRPr="00CF469F">
              <w:rPr>
                <w:rFonts w:ascii="Arial" w:hAnsi="Arial" w:cs="Arial"/>
                <w:spacing w:val="1"/>
                <w:sz w:val="20"/>
              </w:rPr>
              <w:t xml:space="preserve"> </w:t>
            </w:r>
            <w:r w:rsidRPr="00CF469F">
              <w:rPr>
                <w:rFonts w:ascii="Arial" w:hAnsi="Arial" w:cs="Arial"/>
                <w:sz w:val="20"/>
              </w:rPr>
              <w:t>si</w:t>
            </w:r>
            <w:r w:rsidRPr="00CF469F">
              <w:rPr>
                <w:rFonts w:ascii="Arial" w:hAnsi="Arial" w:cs="Arial"/>
                <w:spacing w:val="1"/>
                <w:sz w:val="20"/>
              </w:rPr>
              <w:t xml:space="preserve"> </w:t>
            </w:r>
            <w:r w:rsidRPr="00CF469F">
              <w:rPr>
                <w:rFonts w:ascii="Arial" w:hAnsi="Arial" w:cs="Arial"/>
                <w:sz w:val="20"/>
              </w:rPr>
              <w:t>corresponde.</w:t>
            </w:r>
          </w:p>
        </w:tc>
      </w:tr>
      <w:tr w:rsidR="000F337C" w:rsidRPr="00CF469F" w14:paraId="2668A04F" w14:textId="77777777">
        <w:trPr>
          <w:trHeight w:val="885"/>
        </w:trPr>
        <w:tc>
          <w:tcPr>
            <w:tcW w:w="1985" w:type="dxa"/>
            <w:vMerge/>
            <w:tcBorders>
              <w:top w:val="nil"/>
            </w:tcBorders>
          </w:tcPr>
          <w:p w14:paraId="2668A04C" w14:textId="77777777" w:rsidR="000F337C" w:rsidRPr="00CF469F" w:rsidRDefault="000F337C">
            <w:pPr>
              <w:rPr>
                <w:rFonts w:ascii="Arial" w:hAnsi="Arial" w:cs="Arial"/>
                <w:sz w:val="2"/>
                <w:szCs w:val="2"/>
              </w:rPr>
            </w:pPr>
          </w:p>
        </w:tc>
        <w:tc>
          <w:tcPr>
            <w:tcW w:w="4539" w:type="dxa"/>
            <w:shd w:val="clear" w:color="auto" w:fill="F0F0F0"/>
          </w:tcPr>
          <w:p w14:paraId="2668A04D" w14:textId="77777777" w:rsidR="000F337C" w:rsidRPr="00CF469F" w:rsidRDefault="00AA78A5">
            <w:pPr>
              <w:pStyle w:val="TableParagraph"/>
              <w:spacing w:before="20" w:line="264" w:lineRule="auto"/>
              <w:ind w:left="76" w:right="52"/>
              <w:jc w:val="both"/>
              <w:rPr>
                <w:rFonts w:ascii="Arial" w:hAnsi="Arial" w:cs="Arial"/>
                <w:sz w:val="20"/>
              </w:rPr>
            </w:pPr>
            <w:r w:rsidRPr="00CF469F">
              <w:rPr>
                <w:rFonts w:ascii="Arial" w:hAnsi="Arial" w:cs="Arial"/>
                <w:b/>
                <w:i/>
                <w:sz w:val="20"/>
              </w:rPr>
              <w:t xml:space="preserve">Estándar 6. </w:t>
            </w:r>
            <w:r w:rsidRPr="00CF469F">
              <w:rPr>
                <w:rFonts w:ascii="Arial" w:hAnsi="Arial" w:cs="Arial"/>
                <w:sz w:val="20"/>
              </w:rPr>
              <w:t>Al menos un 25% del personal académico</w:t>
            </w:r>
            <w:r w:rsidRPr="00CF469F">
              <w:rPr>
                <w:rFonts w:ascii="Arial" w:hAnsi="Arial" w:cs="Arial"/>
                <w:spacing w:val="1"/>
                <w:sz w:val="20"/>
              </w:rPr>
              <w:t xml:space="preserve"> </w:t>
            </w:r>
            <w:r w:rsidRPr="00CF469F">
              <w:rPr>
                <w:rFonts w:ascii="Arial" w:hAnsi="Arial" w:cs="Arial"/>
                <w:sz w:val="20"/>
              </w:rPr>
              <w:t>asociado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asignaturas</w:t>
            </w:r>
            <w:r w:rsidRPr="00CF469F">
              <w:rPr>
                <w:rFonts w:ascii="Arial" w:hAnsi="Arial" w:cs="Arial"/>
                <w:spacing w:val="1"/>
                <w:sz w:val="20"/>
              </w:rPr>
              <w:t xml:space="preserve"> </w:t>
            </w:r>
            <w:r w:rsidRPr="00CF469F">
              <w:rPr>
                <w:rFonts w:ascii="Arial" w:hAnsi="Arial" w:cs="Arial"/>
                <w:sz w:val="20"/>
              </w:rPr>
              <w:t>propias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43"/>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 grados</w:t>
            </w:r>
            <w:r w:rsidRPr="00CF469F">
              <w:rPr>
                <w:rFonts w:ascii="Arial" w:hAnsi="Arial" w:cs="Arial"/>
                <w:spacing w:val="-2"/>
                <w:sz w:val="20"/>
              </w:rPr>
              <w:t xml:space="preserve"> </w:t>
            </w:r>
            <w:r w:rsidRPr="00CF469F">
              <w:rPr>
                <w:rFonts w:ascii="Arial" w:hAnsi="Arial" w:cs="Arial"/>
                <w:sz w:val="20"/>
              </w:rPr>
              <w:t>superiores</w:t>
            </w:r>
            <w:r w:rsidRPr="00CF469F">
              <w:rPr>
                <w:rFonts w:ascii="Arial" w:hAnsi="Arial" w:cs="Arial"/>
                <w:spacing w:val="-3"/>
                <w:sz w:val="20"/>
              </w:rPr>
              <w:t xml:space="preserve"> </w:t>
            </w:r>
            <w:r w:rsidRPr="00CF469F">
              <w:rPr>
                <w:rFonts w:ascii="Arial" w:hAnsi="Arial" w:cs="Arial"/>
                <w:sz w:val="20"/>
              </w:rPr>
              <w:t>a la licenciatura.</w:t>
            </w:r>
          </w:p>
        </w:tc>
        <w:tc>
          <w:tcPr>
            <w:tcW w:w="3401" w:type="dxa"/>
            <w:vMerge/>
            <w:tcBorders>
              <w:top w:val="nil"/>
            </w:tcBorders>
          </w:tcPr>
          <w:p w14:paraId="2668A04E" w14:textId="77777777" w:rsidR="000F337C" w:rsidRPr="00CF469F" w:rsidRDefault="000F337C">
            <w:pPr>
              <w:rPr>
                <w:rFonts w:ascii="Arial" w:hAnsi="Arial" w:cs="Arial"/>
                <w:sz w:val="2"/>
                <w:szCs w:val="2"/>
              </w:rPr>
            </w:pPr>
          </w:p>
        </w:tc>
      </w:tr>
      <w:tr w:rsidR="000F337C" w:rsidRPr="00CF469F" w14:paraId="2668A053" w14:textId="77777777">
        <w:trPr>
          <w:trHeight w:val="1154"/>
        </w:trPr>
        <w:tc>
          <w:tcPr>
            <w:tcW w:w="1985" w:type="dxa"/>
            <w:vMerge/>
            <w:tcBorders>
              <w:top w:val="nil"/>
            </w:tcBorders>
          </w:tcPr>
          <w:p w14:paraId="2668A050" w14:textId="77777777" w:rsidR="000F337C" w:rsidRPr="00CF469F" w:rsidRDefault="000F337C">
            <w:pPr>
              <w:rPr>
                <w:rFonts w:ascii="Arial" w:hAnsi="Arial" w:cs="Arial"/>
                <w:sz w:val="2"/>
                <w:szCs w:val="2"/>
              </w:rPr>
            </w:pPr>
          </w:p>
        </w:tc>
        <w:tc>
          <w:tcPr>
            <w:tcW w:w="4539" w:type="dxa"/>
            <w:shd w:val="clear" w:color="auto" w:fill="F0F0F0"/>
          </w:tcPr>
          <w:p w14:paraId="2668A051" w14:textId="77777777" w:rsidR="000F337C" w:rsidRPr="00CF469F" w:rsidRDefault="00AA78A5">
            <w:pPr>
              <w:pStyle w:val="TableParagraph"/>
              <w:spacing w:before="20" w:line="264" w:lineRule="auto"/>
              <w:ind w:left="76" w:right="50"/>
              <w:jc w:val="both"/>
              <w:rPr>
                <w:rFonts w:ascii="Arial" w:hAnsi="Arial" w:cs="Arial"/>
                <w:sz w:val="20"/>
              </w:rPr>
            </w:pPr>
            <w:r w:rsidRPr="00CF469F">
              <w:rPr>
                <w:rFonts w:ascii="Arial" w:hAnsi="Arial" w:cs="Arial"/>
                <w:b/>
                <w:i/>
                <w:sz w:val="20"/>
              </w:rPr>
              <w:t xml:space="preserve">Estándar 7. </w:t>
            </w:r>
            <w:r w:rsidRPr="00CF469F">
              <w:rPr>
                <w:rFonts w:ascii="Arial" w:hAnsi="Arial" w:cs="Arial"/>
                <w:sz w:val="20"/>
              </w:rPr>
              <w:t>Al menos un 50% del personal académico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propios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tener</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mínimo</w:t>
            </w:r>
            <w:r w:rsidRPr="00CF469F">
              <w:rPr>
                <w:rFonts w:ascii="Arial" w:hAnsi="Arial" w:cs="Arial"/>
                <w:spacing w:val="1"/>
                <w:sz w:val="20"/>
              </w:rPr>
              <w:t xml:space="preserve"> </w:t>
            </w:r>
            <w:r w:rsidRPr="00CF469F">
              <w:rPr>
                <w:rFonts w:ascii="Arial" w:hAnsi="Arial" w:cs="Arial"/>
                <w:sz w:val="20"/>
              </w:rPr>
              <w:t>tres</w:t>
            </w:r>
            <w:r w:rsidRPr="00CF469F">
              <w:rPr>
                <w:rFonts w:ascii="Arial" w:hAnsi="Arial" w:cs="Arial"/>
                <w:spacing w:val="1"/>
                <w:sz w:val="20"/>
              </w:rPr>
              <w:t xml:space="preserve"> </w:t>
            </w:r>
            <w:r w:rsidRPr="00CF469F">
              <w:rPr>
                <w:rFonts w:ascii="Arial" w:hAnsi="Arial" w:cs="Arial"/>
                <w:sz w:val="20"/>
              </w:rPr>
              <w:t>años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experiencia</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universitaria.</w:t>
            </w:r>
          </w:p>
        </w:tc>
        <w:tc>
          <w:tcPr>
            <w:tcW w:w="3401" w:type="dxa"/>
            <w:vMerge/>
            <w:tcBorders>
              <w:top w:val="nil"/>
            </w:tcBorders>
          </w:tcPr>
          <w:p w14:paraId="2668A052" w14:textId="77777777" w:rsidR="000F337C" w:rsidRPr="00CF469F" w:rsidRDefault="000F337C">
            <w:pPr>
              <w:rPr>
                <w:rFonts w:ascii="Arial" w:hAnsi="Arial" w:cs="Arial"/>
                <w:sz w:val="2"/>
                <w:szCs w:val="2"/>
              </w:rPr>
            </w:pPr>
          </w:p>
        </w:tc>
      </w:tr>
      <w:tr w:rsidR="000F337C" w:rsidRPr="00CF469F" w14:paraId="2668A057" w14:textId="77777777">
        <w:trPr>
          <w:trHeight w:val="1125"/>
        </w:trPr>
        <w:tc>
          <w:tcPr>
            <w:tcW w:w="1985" w:type="dxa"/>
            <w:vMerge/>
            <w:tcBorders>
              <w:top w:val="nil"/>
            </w:tcBorders>
          </w:tcPr>
          <w:p w14:paraId="2668A054" w14:textId="77777777" w:rsidR="000F337C" w:rsidRPr="00CF469F" w:rsidRDefault="000F337C">
            <w:pPr>
              <w:rPr>
                <w:rFonts w:ascii="Arial" w:hAnsi="Arial" w:cs="Arial"/>
                <w:sz w:val="2"/>
                <w:szCs w:val="2"/>
              </w:rPr>
            </w:pPr>
          </w:p>
        </w:tc>
        <w:tc>
          <w:tcPr>
            <w:tcW w:w="4539" w:type="dxa"/>
            <w:shd w:val="clear" w:color="auto" w:fill="F0F0F0"/>
          </w:tcPr>
          <w:p w14:paraId="2668A055" w14:textId="77777777" w:rsidR="000F337C" w:rsidRPr="00CF469F" w:rsidRDefault="00AA78A5">
            <w:pPr>
              <w:pStyle w:val="TableParagraph"/>
              <w:spacing w:before="140" w:line="264" w:lineRule="auto"/>
              <w:ind w:left="76" w:right="52"/>
              <w:jc w:val="both"/>
              <w:rPr>
                <w:rFonts w:ascii="Arial" w:hAnsi="Arial" w:cs="Arial"/>
                <w:sz w:val="20"/>
              </w:rPr>
            </w:pPr>
            <w:r w:rsidRPr="00CF469F">
              <w:rPr>
                <w:rFonts w:ascii="Arial" w:hAnsi="Arial" w:cs="Arial"/>
                <w:b/>
                <w:i/>
                <w:sz w:val="20"/>
              </w:rPr>
              <w:t xml:space="preserve">Estándar 8. </w:t>
            </w:r>
            <w:r w:rsidRPr="00CF469F">
              <w:rPr>
                <w:rFonts w:ascii="Arial" w:hAnsi="Arial" w:cs="Arial"/>
                <w:sz w:val="20"/>
              </w:rPr>
              <w:t>Al menos un 30% del personal académico</w:t>
            </w:r>
            <w:r w:rsidRPr="00CF469F">
              <w:rPr>
                <w:rFonts w:ascii="Arial" w:hAnsi="Arial" w:cs="Arial"/>
                <w:spacing w:val="1"/>
                <w:sz w:val="20"/>
              </w:rPr>
              <w:t xml:space="preserve"> </w:t>
            </w:r>
            <w:r w:rsidRPr="00CF469F">
              <w:rPr>
                <w:rFonts w:ascii="Arial" w:hAnsi="Arial" w:cs="Arial"/>
                <w:sz w:val="20"/>
              </w:rPr>
              <w:t>debe tener</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mínimo</w:t>
            </w:r>
            <w:r w:rsidRPr="00CF469F">
              <w:rPr>
                <w:rFonts w:ascii="Arial" w:hAnsi="Arial" w:cs="Arial"/>
                <w:spacing w:val="1"/>
                <w:sz w:val="20"/>
              </w:rPr>
              <w:t xml:space="preserve"> </w:t>
            </w:r>
            <w:r w:rsidRPr="00CF469F">
              <w:rPr>
                <w:rFonts w:ascii="Arial" w:hAnsi="Arial" w:cs="Arial"/>
                <w:sz w:val="20"/>
              </w:rPr>
              <w:t>tres</w:t>
            </w:r>
            <w:r w:rsidRPr="00CF469F">
              <w:rPr>
                <w:rFonts w:ascii="Arial" w:hAnsi="Arial" w:cs="Arial"/>
                <w:spacing w:val="1"/>
                <w:sz w:val="20"/>
              </w:rPr>
              <w:t xml:space="preserve"> </w:t>
            </w:r>
            <w:r w:rsidRPr="00CF469F">
              <w:rPr>
                <w:rFonts w:ascii="Arial" w:hAnsi="Arial" w:cs="Arial"/>
                <w:sz w:val="20"/>
              </w:rPr>
              <w:t>años de</w:t>
            </w:r>
            <w:r w:rsidRPr="00CF469F">
              <w:rPr>
                <w:rFonts w:ascii="Arial" w:hAnsi="Arial" w:cs="Arial"/>
                <w:spacing w:val="1"/>
                <w:sz w:val="20"/>
              </w:rPr>
              <w:t xml:space="preserve"> </w:t>
            </w:r>
            <w:r w:rsidRPr="00CF469F">
              <w:rPr>
                <w:rFonts w:ascii="Arial" w:hAnsi="Arial" w:cs="Arial"/>
                <w:sz w:val="20"/>
              </w:rPr>
              <w:t>experiencia</w:t>
            </w:r>
            <w:r w:rsidRPr="00CF469F">
              <w:rPr>
                <w:rFonts w:ascii="Arial" w:hAnsi="Arial" w:cs="Arial"/>
                <w:spacing w:val="1"/>
                <w:sz w:val="20"/>
              </w:rPr>
              <w:t xml:space="preserve"> </w:t>
            </w:r>
            <w:r w:rsidRPr="00CF469F">
              <w:rPr>
                <w:rFonts w:ascii="Arial" w:hAnsi="Arial" w:cs="Arial"/>
                <w:sz w:val="20"/>
              </w:rPr>
              <w:t>profesional,</w:t>
            </w:r>
            <w:r w:rsidRPr="00CF469F">
              <w:rPr>
                <w:rFonts w:ascii="Arial" w:hAnsi="Arial" w:cs="Arial"/>
                <w:spacing w:val="1"/>
                <w:sz w:val="20"/>
              </w:rPr>
              <w:t xml:space="preserve"> </w:t>
            </w:r>
            <w:r w:rsidRPr="00CF469F">
              <w:rPr>
                <w:rFonts w:ascii="Arial" w:hAnsi="Arial" w:cs="Arial"/>
                <w:sz w:val="20"/>
              </w:rPr>
              <w:t>según la</w:t>
            </w:r>
            <w:r w:rsidRPr="00CF469F">
              <w:rPr>
                <w:rFonts w:ascii="Arial" w:hAnsi="Arial" w:cs="Arial"/>
                <w:spacing w:val="-3"/>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carrera.</w:t>
            </w:r>
          </w:p>
        </w:tc>
        <w:tc>
          <w:tcPr>
            <w:tcW w:w="3401" w:type="dxa"/>
            <w:vMerge/>
            <w:tcBorders>
              <w:top w:val="nil"/>
            </w:tcBorders>
          </w:tcPr>
          <w:p w14:paraId="2668A056" w14:textId="77777777" w:rsidR="000F337C" w:rsidRPr="00CF469F" w:rsidRDefault="000F337C">
            <w:pPr>
              <w:rPr>
                <w:rFonts w:ascii="Arial" w:hAnsi="Arial" w:cs="Arial"/>
                <w:sz w:val="2"/>
                <w:szCs w:val="2"/>
              </w:rPr>
            </w:pPr>
          </w:p>
        </w:tc>
      </w:tr>
      <w:tr w:rsidR="000F337C" w:rsidRPr="00CF469F" w14:paraId="2668A05C" w14:textId="77777777">
        <w:trPr>
          <w:trHeight w:val="1958"/>
        </w:trPr>
        <w:tc>
          <w:tcPr>
            <w:tcW w:w="1985" w:type="dxa"/>
          </w:tcPr>
          <w:p w14:paraId="2668A058" w14:textId="77777777" w:rsidR="000F337C" w:rsidRPr="00CF469F" w:rsidRDefault="00AA78A5">
            <w:pPr>
              <w:pStyle w:val="TableParagraph"/>
              <w:spacing w:before="20" w:line="264" w:lineRule="auto"/>
              <w:ind w:left="76" w:right="103"/>
              <w:rPr>
                <w:rFonts w:ascii="Arial" w:hAnsi="Arial" w:cs="Arial"/>
                <w:sz w:val="20"/>
              </w:rPr>
            </w:pPr>
            <w:r w:rsidRPr="00CF469F">
              <w:rPr>
                <w:rFonts w:ascii="Arial" w:hAnsi="Arial" w:cs="Arial"/>
                <w:sz w:val="20"/>
              </w:rPr>
              <w:t>2.2.5 Se debe</w:t>
            </w:r>
            <w:r w:rsidRPr="00CF469F">
              <w:rPr>
                <w:rFonts w:ascii="Arial" w:hAnsi="Arial" w:cs="Arial"/>
                <w:spacing w:val="1"/>
                <w:sz w:val="20"/>
              </w:rPr>
              <w:t xml:space="preserve"> </w:t>
            </w:r>
            <w:r w:rsidRPr="00CF469F">
              <w:rPr>
                <w:rFonts w:ascii="Arial" w:hAnsi="Arial" w:cs="Arial"/>
                <w:spacing w:val="-1"/>
                <w:sz w:val="20"/>
              </w:rPr>
              <w:t>propiciar</w:t>
            </w:r>
            <w:r w:rsidRPr="00CF469F">
              <w:rPr>
                <w:rFonts w:ascii="Arial" w:hAnsi="Arial" w:cs="Arial"/>
                <w:spacing w:val="-7"/>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diversidad</w:t>
            </w:r>
            <w:r w:rsidRPr="00CF469F">
              <w:rPr>
                <w:rFonts w:ascii="Arial" w:hAnsi="Arial" w:cs="Arial"/>
                <w:spacing w:val="-42"/>
                <w:sz w:val="20"/>
              </w:rPr>
              <w:t xml:space="preserve"> </w:t>
            </w:r>
            <w:r w:rsidRPr="00CF469F">
              <w:rPr>
                <w:rFonts w:ascii="Arial" w:hAnsi="Arial" w:cs="Arial"/>
                <w:sz w:val="20"/>
              </w:rPr>
              <w:t>del personal</w:t>
            </w:r>
            <w:r w:rsidRPr="00CF469F">
              <w:rPr>
                <w:rFonts w:ascii="Arial" w:hAnsi="Arial" w:cs="Arial"/>
                <w:spacing w:val="1"/>
                <w:sz w:val="20"/>
              </w:rPr>
              <w:t xml:space="preserve"> </w:t>
            </w:r>
            <w:r w:rsidRPr="00CF469F">
              <w:rPr>
                <w:rFonts w:ascii="Arial" w:hAnsi="Arial" w:cs="Arial"/>
                <w:sz w:val="20"/>
              </w:rPr>
              <w:t>académico en cuanto</w:t>
            </w:r>
            <w:r w:rsidRPr="00CF469F">
              <w:rPr>
                <w:rFonts w:ascii="Arial" w:hAnsi="Arial" w:cs="Arial"/>
                <w:spacing w:val="1"/>
                <w:sz w:val="20"/>
              </w:rPr>
              <w:t xml:space="preserve"> </w:t>
            </w:r>
            <w:r w:rsidRPr="00CF469F">
              <w:rPr>
                <w:rFonts w:ascii="Arial" w:hAnsi="Arial" w:cs="Arial"/>
                <w:sz w:val="20"/>
              </w:rPr>
              <w:t>a género, edad y</w:t>
            </w:r>
            <w:r w:rsidRPr="00CF469F">
              <w:rPr>
                <w:rFonts w:ascii="Arial" w:hAnsi="Arial" w:cs="Arial"/>
                <w:spacing w:val="1"/>
                <w:sz w:val="20"/>
              </w:rPr>
              <w:t xml:space="preserve"> </w:t>
            </w:r>
            <w:r w:rsidRPr="00CF469F">
              <w:rPr>
                <w:rFonts w:ascii="Arial" w:hAnsi="Arial" w:cs="Arial"/>
                <w:sz w:val="20"/>
              </w:rPr>
              <w:t>universidades en 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ha formado.</w:t>
            </w:r>
          </w:p>
        </w:tc>
        <w:tc>
          <w:tcPr>
            <w:tcW w:w="4539" w:type="dxa"/>
            <w:shd w:val="clear" w:color="auto" w:fill="F0F0F0"/>
          </w:tcPr>
          <w:p w14:paraId="2668A059" w14:textId="77777777" w:rsidR="000F337C" w:rsidRPr="00CF469F" w:rsidRDefault="000F337C">
            <w:pPr>
              <w:pStyle w:val="TableParagraph"/>
              <w:rPr>
                <w:rFonts w:ascii="Arial" w:hAnsi="Arial" w:cs="Arial"/>
                <w:sz w:val="20"/>
              </w:rPr>
            </w:pPr>
          </w:p>
          <w:p w14:paraId="2668A05A" w14:textId="77777777" w:rsidR="000F337C" w:rsidRPr="00CF469F" w:rsidRDefault="00AA78A5">
            <w:pPr>
              <w:pStyle w:val="TableParagraph"/>
              <w:spacing w:before="179" w:line="264" w:lineRule="auto"/>
              <w:ind w:left="76" w:right="50"/>
              <w:jc w:val="both"/>
              <w:rPr>
                <w:rFonts w:ascii="Arial" w:hAnsi="Arial" w:cs="Arial"/>
                <w:sz w:val="20"/>
              </w:rPr>
            </w:pPr>
            <w:r w:rsidRPr="00CF469F">
              <w:rPr>
                <w:rFonts w:ascii="Arial" w:hAnsi="Arial" w:cs="Arial"/>
                <w:b/>
                <w:i/>
                <w:sz w:val="20"/>
              </w:rPr>
              <w:t xml:space="preserve">Estándar 9. </w:t>
            </w:r>
            <w:r w:rsidRPr="00CF469F">
              <w:rPr>
                <w:rFonts w:ascii="Arial" w:hAnsi="Arial" w:cs="Arial"/>
                <w:sz w:val="20"/>
              </w:rPr>
              <w:t>Al menos un 25 % del personal académico</w:t>
            </w:r>
            <w:r w:rsidRPr="00CF469F">
              <w:rPr>
                <w:rFonts w:ascii="Arial" w:hAnsi="Arial" w:cs="Arial"/>
                <w:spacing w:val="-43"/>
                <w:sz w:val="20"/>
              </w:rPr>
              <w:t xml:space="preserve"> </w:t>
            </w:r>
            <w:r w:rsidRPr="00CF469F">
              <w:rPr>
                <w:rFonts w:ascii="Arial" w:hAnsi="Arial" w:cs="Arial"/>
                <w:sz w:val="20"/>
              </w:rPr>
              <w:t>deberá haberse graduado, en el nivel de grado o de</w:t>
            </w:r>
            <w:r w:rsidRPr="00CF469F">
              <w:rPr>
                <w:rFonts w:ascii="Arial" w:hAnsi="Arial" w:cs="Arial"/>
                <w:spacing w:val="1"/>
                <w:sz w:val="20"/>
              </w:rPr>
              <w:t xml:space="preserve"> </w:t>
            </w:r>
            <w:r w:rsidRPr="00CF469F">
              <w:rPr>
                <w:rFonts w:ascii="Arial" w:hAnsi="Arial" w:cs="Arial"/>
                <w:sz w:val="20"/>
              </w:rPr>
              <w:t>posgrado,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otras</w:t>
            </w:r>
            <w:r w:rsidRPr="00CF469F">
              <w:rPr>
                <w:rFonts w:ascii="Arial" w:hAnsi="Arial" w:cs="Arial"/>
                <w:spacing w:val="1"/>
                <w:sz w:val="20"/>
              </w:rPr>
              <w:t xml:space="preserve"> </w:t>
            </w:r>
            <w:r w:rsidRPr="00CF469F">
              <w:rPr>
                <w:rFonts w:ascii="Arial" w:hAnsi="Arial" w:cs="Arial"/>
                <w:sz w:val="20"/>
              </w:rPr>
              <w:t>instituciones</w:t>
            </w:r>
            <w:r w:rsidRPr="00CF469F">
              <w:rPr>
                <w:rFonts w:ascii="Arial" w:hAnsi="Arial" w:cs="Arial"/>
                <w:spacing w:val="1"/>
                <w:sz w:val="20"/>
              </w:rPr>
              <w:t xml:space="preserve"> </w:t>
            </w:r>
            <w:r w:rsidRPr="00CF469F">
              <w:rPr>
                <w:rFonts w:ascii="Arial" w:hAnsi="Arial" w:cs="Arial"/>
                <w:sz w:val="20"/>
              </w:rPr>
              <w:t>universitarias</w:t>
            </w:r>
            <w:r w:rsidRPr="00CF469F">
              <w:rPr>
                <w:rFonts w:ascii="Arial" w:hAnsi="Arial" w:cs="Arial"/>
                <w:spacing w:val="1"/>
                <w:sz w:val="20"/>
              </w:rPr>
              <w:t xml:space="preserve"> </w:t>
            </w:r>
            <w:r w:rsidRPr="00CF469F">
              <w:rPr>
                <w:rFonts w:ascii="Arial" w:hAnsi="Arial" w:cs="Arial"/>
                <w:sz w:val="20"/>
              </w:rPr>
              <w:t>nacionales</w:t>
            </w:r>
            <w:r w:rsidRPr="00CF469F">
              <w:rPr>
                <w:rFonts w:ascii="Arial" w:hAnsi="Arial" w:cs="Arial"/>
                <w:spacing w:val="-1"/>
                <w:sz w:val="20"/>
              </w:rPr>
              <w:t xml:space="preserve"> </w:t>
            </w:r>
            <w:r w:rsidRPr="00CF469F">
              <w:rPr>
                <w:rFonts w:ascii="Arial" w:hAnsi="Arial" w:cs="Arial"/>
                <w:sz w:val="20"/>
              </w:rPr>
              <w:t>o extranjeras.</w:t>
            </w:r>
          </w:p>
        </w:tc>
        <w:tc>
          <w:tcPr>
            <w:tcW w:w="3401" w:type="dxa"/>
          </w:tcPr>
          <w:p w14:paraId="2668A05B" w14:textId="459E53A0" w:rsidR="000F337C" w:rsidRPr="00CF469F" w:rsidRDefault="00AA78A5">
            <w:pPr>
              <w:pStyle w:val="TableParagraph"/>
              <w:spacing w:before="155" w:line="264" w:lineRule="auto"/>
              <w:ind w:left="74" w:right="48"/>
              <w:jc w:val="both"/>
              <w:rPr>
                <w:rFonts w:ascii="Arial" w:hAnsi="Arial" w:cs="Arial"/>
                <w:sz w:val="20"/>
              </w:rPr>
            </w:pPr>
            <w:r w:rsidRPr="00CF469F">
              <w:rPr>
                <w:rFonts w:ascii="Arial" w:hAnsi="Arial" w:cs="Arial"/>
                <w:sz w:val="20"/>
              </w:rPr>
              <w:t>84. Distribución porcentual del personal</w:t>
            </w:r>
            <w:r w:rsidRPr="00CF469F">
              <w:rPr>
                <w:rFonts w:ascii="Arial" w:hAnsi="Arial" w:cs="Arial"/>
                <w:spacing w:val="-43"/>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género,</w:t>
            </w:r>
            <w:r w:rsidRPr="00CF469F">
              <w:rPr>
                <w:rFonts w:ascii="Arial" w:hAnsi="Arial" w:cs="Arial"/>
                <w:spacing w:val="1"/>
                <w:sz w:val="20"/>
              </w:rPr>
              <w:t xml:space="preserve"> </w:t>
            </w:r>
            <w:r w:rsidRPr="00CF469F">
              <w:rPr>
                <w:rFonts w:ascii="Arial" w:hAnsi="Arial" w:cs="Arial"/>
                <w:sz w:val="20"/>
              </w:rPr>
              <w:t>edad</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universidades</w:t>
            </w:r>
            <w:r w:rsidRPr="00CF469F">
              <w:rPr>
                <w:rFonts w:ascii="Arial" w:hAnsi="Arial" w:cs="Arial"/>
                <w:spacing w:val="-11"/>
                <w:sz w:val="20"/>
              </w:rPr>
              <w:t xml:space="preserve"> </w:t>
            </w:r>
            <w:r w:rsidRPr="00CF469F">
              <w:rPr>
                <w:rFonts w:ascii="Arial" w:hAnsi="Arial" w:cs="Arial"/>
                <w:sz w:val="20"/>
              </w:rPr>
              <w:t>en</w:t>
            </w:r>
            <w:r w:rsidRPr="00CF469F">
              <w:rPr>
                <w:rFonts w:ascii="Arial" w:hAnsi="Arial" w:cs="Arial"/>
                <w:spacing w:val="-10"/>
                <w:sz w:val="20"/>
              </w:rPr>
              <w:t xml:space="preserve"> </w:t>
            </w:r>
            <w:r w:rsidRPr="00CF469F">
              <w:rPr>
                <w:rFonts w:ascii="Arial" w:hAnsi="Arial" w:cs="Arial"/>
                <w:sz w:val="20"/>
              </w:rPr>
              <w:t>las</w:t>
            </w:r>
            <w:r w:rsidRPr="00CF469F">
              <w:rPr>
                <w:rFonts w:ascii="Arial" w:hAnsi="Arial" w:cs="Arial"/>
                <w:spacing w:val="-10"/>
                <w:sz w:val="20"/>
              </w:rPr>
              <w:t xml:space="preserve"> </w:t>
            </w:r>
            <w:r w:rsidRPr="00CF469F">
              <w:rPr>
                <w:rFonts w:ascii="Arial" w:hAnsi="Arial" w:cs="Arial"/>
                <w:sz w:val="20"/>
              </w:rPr>
              <w:t>que</w:t>
            </w:r>
            <w:r w:rsidRPr="00CF469F">
              <w:rPr>
                <w:rFonts w:ascii="Arial" w:hAnsi="Arial" w:cs="Arial"/>
                <w:spacing w:val="21"/>
                <w:sz w:val="20"/>
              </w:rPr>
              <w:t xml:space="preserve"> </w:t>
            </w:r>
            <w:r w:rsidRPr="00CF469F">
              <w:rPr>
                <w:rFonts w:ascii="Arial" w:hAnsi="Arial" w:cs="Arial"/>
                <w:sz w:val="20"/>
              </w:rPr>
              <w:t>sus</w:t>
            </w:r>
            <w:r w:rsidRPr="00CF469F">
              <w:rPr>
                <w:rFonts w:ascii="Arial" w:hAnsi="Arial" w:cs="Arial"/>
                <w:spacing w:val="-10"/>
                <w:sz w:val="20"/>
              </w:rPr>
              <w:t xml:space="preserve"> </w:t>
            </w:r>
            <w:r w:rsidRPr="00CF469F">
              <w:rPr>
                <w:rFonts w:ascii="Arial" w:hAnsi="Arial" w:cs="Arial"/>
                <w:sz w:val="20"/>
              </w:rPr>
              <w:t>integrantes</w:t>
            </w:r>
            <w:r w:rsidRPr="00CF469F">
              <w:rPr>
                <w:rFonts w:ascii="Arial" w:hAnsi="Arial" w:cs="Arial"/>
                <w:spacing w:val="-43"/>
                <w:sz w:val="20"/>
              </w:rPr>
              <w:t xml:space="preserve"> </w:t>
            </w:r>
            <w:r w:rsidRPr="00CF469F">
              <w:rPr>
                <w:rFonts w:ascii="Arial" w:hAnsi="Arial" w:cs="Arial"/>
                <w:sz w:val="20"/>
              </w:rPr>
              <w:t>realizaron</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formación</w:t>
            </w:r>
            <w:r w:rsidRPr="00CF469F">
              <w:rPr>
                <w:rFonts w:ascii="Arial" w:hAnsi="Arial" w:cs="Arial"/>
                <w:spacing w:val="1"/>
                <w:sz w:val="20"/>
              </w:rPr>
              <w:t xml:space="preserve"> </w:t>
            </w:r>
            <w:r w:rsidRPr="00CF469F">
              <w:rPr>
                <w:rFonts w:ascii="Arial" w:hAnsi="Arial" w:cs="Arial"/>
                <w:sz w:val="20"/>
              </w:rPr>
              <w:t>inicial</w:t>
            </w:r>
            <w:r w:rsidRPr="00CF469F">
              <w:rPr>
                <w:rFonts w:ascii="Arial" w:hAnsi="Arial" w:cs="Arial"/>
                <w:spacing w:val="-43"/>
                <w:sz w:val="20"/>
              </w:rPr>
              <w:t xml:space="preserve"> </w:t>
            </w:r>
            <w:r w:rsidRPr="00CF469F">
              <w:rPr>
                <w:rFonts w:ascii="Arial" w:hAnsi="Arial" w:cs="Arial"/>
                <w:sz w:val="20"/>
              </w:rPr>
              <w:t>(bachillerato o licenciatura) y</w:t>
            </w:r>
            <w:r w:rsidR="00254CA2">
              <w:rPr>
                <w:rFonts w:ascii="Arial" w:hAnsi="Arial" w:cs="Arial"/>
                <w:sz w:val="20"/>
              </w:rPr>
              <w:t xml:space="preserve"> </w:t>
            </w:r>
            <w:r w:rsidRPr="00CF469F">
              <w:rPr>
                <w:rFonts w:ascii="Arial" w:hAnsi="Arial" w:cs="Arial"/>
                <w:sz w:val="20"/>
              </w:rPr>
              <w:t>obtuvieron</w:t>
            </w:r>
            <w:r w:rsidRPr="00CF469F">
              <w:rPr>
                <w:rFonts w:ascii="Arial" w:hAnsi="Arial" w:cs="Arial"/>
                <w:spacing w:val="-43"/>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posgrado.</w:t>
            </w:r>
          </w:p>
        </w:tc>
      </w:tr>
      <w:tr w:rsidR="000F337C" w:rsidRPr="00CF469F" w14:paraId="2668A060" w14:textId="77777777">
        <w:trPr>
          <w:trHeight w:val="1154"/>
        </w:trPr>
        <w:tc>
          <w:tcPr>
            <w:tcW w:w="6524" w:type="dxa"/>
            <w:gridSpan w:val="2"/>
          </w:tcPr>
          <w:p w14:paraId="2668A05D" w14:textId="77777777" w:rsidR="000F337C" w:rsidRPr="00CF469F" w:rsidRDefault="000F337C">
            <w:pPr>
              <w:pStyle w:val="TableParagraph"/>
              <w:spacing w:before="11"/>
              <w:rPr>
                <w:rFonts w:ascii="Arial" w:hAnsi="Arial" w:cs="Arial"/>
                <w:sz w:val="23"/>
              </w:rPr>
            </w:pPr>
          </w:p>
          <w:p w14:paraId="2668A05E" w14:textId="77777777" w:rsidR="000F337C" w:rsidRPr="00CF469F" w:rsidRDefault="00AA78A5">
            <w:pPr>
              <w:pStyle w:val="TableParagraph"/>
              <w:spacing w:line="261" w:lineRule="auto"/>
              <w:ind w:left="76"/>
              <w:rPr>
                <w:rFonts w:ascii="Arial" w:hAnsi="Arial" w:cs="Arial"/>
                <w:sz w:val="20"/>
              </w:rPr>
            </w:pPr>
            <w:r w:rsidRPr="00CF469F">
              <w:rPr>
                <w:rFonts w:ascii="Arial" w:hAnsi="Arial" w:cs="Arial"/>
                <w:sz w:val="20"/>
              </w:rPr>
              <w:t>2.2.6</w:t>
            </w:r>
            <w:r w:rsidRPr="00CF469F">
              <w:rPr>
                <w:rFonts w:ascii="Arial" w:hAnsi="Arial" w:cs="Arial"/>
                <w:spacing w:val="11"/>
                <w:sz w:val="20"/>
              </w:rPr>
              <w:t xml:space="preserve"> </w:t>
            </w:r>
            <w:r w:rsidRPr="00CF469F">
              <w:rPr>
                <w:rFonts w:ascii="Arial" w:hAnsi="Arial" w:cs="Arial"/>
                <w:sz w:val="20"/>
              </w:rPr>
              <w:t>Se</w:t>
            </w:r>
            <w:r w:rsidRPr="00CF469F">
              <w:rPr>
                <w:rFonts w:ascii="Arial" w:hAnsi="Arial" w:cs="Arial"/>
                <w:spacing w:val="12"/>
                <w:sz w:val="20"/>
              </w:rPr>
              <w:t xml:space="preserve"> </w:t>
            </w:r>
            <w:r w:rsidRPr="00CF469F">
              <w:rPr>
                <w:rFonts w:ascii="Arial" w:hAnsi="Arial" w:cs="Arial"/>
                <w:sz w:val="20"/>
              </w:rPr>
              <w:t>debe</w:t>
            </w:r>
            <w:r w:rsidRPr="00CF469F">
              <w:rPr>
                <w:rFonts w:ascii="Arial" w:hAnsi="Arial" w:cs="Arial"/>
                <w:spacing w:val="11"/>
                <w:sz w:val="20"/>
              </w:rPr>
              <w:t xml:space="preserve"> </w:t>
            </w:r>
            <w:r w:rsidRPr="00CF469F">
              <w:rPr>
                <w:rFonts w:ascii="Arial" w:hAnsi="Arial" w:cs="Arial"/>
                <w:sz w:val="20"/>
              </w:rPr>
              <w:t>contar</w:t>
            </w:r>
            <w:r w:rsidRPr="00CF469F">
              <w:rPr>
                <w:rFonts w:ascii="Arial" w:hAnsi="Arial" w:cs="Arial"/>
                <w:spacing w:val="13"/>
                <w:sz w:val="20"/>
              </w:rPr>
              <w:t xml:space="preserve"> </w:t>
            </w:r>
            <w:r w:rsidRPr="00CF469F">
              <w:rPr>
                <w:rFonts w:ascii="Arial" w:hAnsi="Arial" w:cs="Arial"/>
                <w:sz w:val="20"/>
              </w:rPr>
              <w:t>con</w:t>
            </w:r>
            <w:r w:rsidRPr="00CF469F">
              <w:rPr>
                <w:rFonts w:ascii="Arial" w:hAnsi="Arial" w:cs="Arial"/>
                <w:spacing w:val="15"/>
                <w:sz w:val="20"/>
              </w:rPr>
              <w:t xml:space="preserve"> </w:t>
            </w:r>
            <w:r w:rsidRPr="00CF469F">
              <w:rPr>
                <w:rFonts w:ascii="Arial" w:hAnsi="Arial" w:cs="Arial"/>
                <w:sz w:val="20"/>
              </w:rPr>
              <w:t>requisitos</w:t>
            </w:r>
            <w:r w:rsidRPr="00CF469F">
              <w:rPr>
                <w:rFonts w:ascii="Arial" w:hAnsi="Arial" w:cs="Arial"/>
                <w:spacing w:val="12"/>
                <w:sz w:val="20"/>
              </w:rPr>
              <w:t xml:space="preserve"> </w:t>
            </w:r>
            <w:r w:rsidRPr="00CF469F">
              <w:rPr>
                <w:rFonts w:ascii="Arial" w:hAnsi="Arial" w:cs="Arial"/>
                <w:sz w:val="20"/>
              </w:rPr>
              <w:t>y</w:t>
            </w:r>
            <w:r w:rsidRPr="00CF469F">
              <w:rPr>
                <w:rFonts w:ascii="Arial" w:hAnsi="Arial" w:cs="Arial"/>
                <w:spacing w:val="16"/>
                <w:sz w:val="20"/>
              </w:rPr>
              <w:t xml:space="preserve"> </w:t>
            </w:r>
            <w:r w:rsidRPr="00CF469F">
              <w:rPr>
                <w:rFonts w:ascii="Arial" w:hAnsi="Arial" w:cs="Arial"/>
                <w:sz w:val="20"/>
              </w:rPr>
              <w:t>procedimientos</w:t>
            </w:r>
            <w:r w:rsidRPr="00CF469F">
              <w:rPr>
                <w:rFonts w:ascii="Arial" w:hAnsi="Arial" w:cs="Arial"/>
                <w:spacing w:val="16"/>
                <w:sz w:val="20"/>
              </w:rPr>
              <w:t xml:space="preserve"> </w:t>
            </w:r>
            <w:r w:rsidRPr="00CF469F">
              <w:rPr>
                <w:rFonts w:ascii="Arial" w:hAnsi="Arial" w:cs="Arial"/>
                <w:sz w:val="20"/>
              </w:rPr>
              <w:t>que</w:t>
            </w:r>
            <w:r w:rsidRPr="00CF469F">
              <w:rPr>
                <w:rFonts w:ascii="Arial" w:hAnsi="Arial" w:cs="Arial"/>
                <w:spacing w:val="9"/>
                <w:sz w:val="20"/>
              </w:rPr>
              <w:t xml:space="preserve"> </w:t>
            </w:r>
            <w:r w:rsidRPr="00CF469F">
              <w:rPr>
                <w:rFonts w:ascii="Arial" w:hAnsi="Arial" w:cs="Arial"/>
                <w:sz w:val="20"/>
              </w:rPr>
              <w:t>garanticen</w:t>
            </w:r>
            <w:r w:rsidRPr="00CF469F">
              <w:rPr>
                <w:rFonts w:ascii="Arial" w:hAnsi="Arial" w:cs="Arial"/>
                <w:spacing w:val="16"/>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selección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personal académico</w:t>
            </w:r>
            <w:r w:rsidRPr="00CF469F">
              <w:rPr>
                <w:rFonts w:ascii="Arial" w:hAnsi="Arial" w:cs="Arial"/>
                <w:spacing w:val="-1"/>
                <w:sz w:val="20"/>
              </w:rPr>
              <w:t xml:space="preserve"> </w:t>
            </w:r>
            <w:r w:rsidRPr="00CF469F">
              <w:rPr>
                <w:rFonts w:ascii="Arial" w:hAnsi="Arial" w:cs="Arial"/>
                <w:sz w:val="20"/>
              </w:rPr>
              <w:t>idóneo.</w:t>
            </w:r>
          </w:p>
        </w:tc>
        <w:tc>
          <w:tcPr>
            <w:tcW w:w="3401" w:type="dxa"/>
          </w:tcPr>
          <w:p w14:paraId="2668A05F" w14:textId="77777777" w:rsidR="000F337C" w:rsidRPr="00CF469F" w:rsidRDefault="00AA78A5">
            <w:pPr>
              <w:pStyle w:val="TableParagraph"/>
              <w:spacing w:before="23" w:line="264" w:lineRule="auto"/>
              <w:ind w:left="74" w:right="51"/>
              <w:jc w:val="both"/>
              <w:rPr>
                <w:rFonts w:ascii="Arial" w:hAnsi="Arial" w:cs="Arial"/>
                <w:sz w:val="20"/>
              </w:rPr>
            </w:pPr>
            <w:r w:rsidRPr="00CF469F">
              <w:rPr>
                <w:rFonts w:ascii="Arial" w:hAnsi="Arial" w:cs="Arial"/>
                <w:sz w:val="20"/>
              </w:rPr>
              <w:t>85.</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políticas,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requisitos y los procedimientos que se</w:t>
            </w:r>
            <w:r w:rsidRPr="00CF469F">
              <w:rPr>
                <w:rFonts w:ascii="Arial" w:hAnsi="Arial" w:cs="Arial"/>
                <w:spacing w:val="1"/>
                <w:sz w:val="20"/>
              </w:rPr>
              <w:t xml:space="preserve"> </w:t>
            </w:r>
            <w:r w:rsidRPr="00CF469F">
              <w:rPr>
                <w:rFonts w:ascii="Arial" w:hAnsi="Arial" w:cs="Arial"/>
                <w:sz w:val="20"/>
              </w:rPr>
              <w:t>aplican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selección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43"/>
                <w:sz w:val="20"/>
              </w:rPr>
              <w:t xml:space="preserve"> </w:t>
            </w:r>
            <w:r w:rsidRPr="00CF469F">
              <w:rPr>
                <w:rFonts w:ascii="Arial" w:hAnsi="Arial" w:cs="Arial"/>
                <w:sz w:val="20"/>
              </w:rPr>
              <w:t>académico.</w:t>
            </w:r>
          </w:p>
        </w:tc>
      </w:tr>
      <w:tr w:rsidR="000F337C" w:rsidRPr="00CF469F" w14:paraId="2668A06E" w14:textId="77777777">
        <w:trPr>
          <w:trHeight w:val="885"/>
        </w:trPr>
        <w:tc>
          <w:tcPr>
            <w:tcW w:w="1985" w:type="dxa"/>
            <w:vMerge w:val="restart"/>
          </w:tcPr>
          <w:p w14:paraId="2668A061" w14:textId="77777777" w:rsidR="000F337C" w:rsidRPr="00CF469F" w:rsidRDefault="000F337C">
            <w:pPr>
              <w:pStyle w:val="TableParagraph"/>
              <w:rPr>
                <w:rFonts w:ascii="Arial" w:hAnsi="Arial" w:cs="Arial"/>
                <w:sz w:val="20"/>
              </w:rPr>
            </w:pPr>
          </w:p>
          <w:p w14:paraId="2668A062" w14:textId="77777777" w:rsidR="000F337C" w:rsidRPr="00CF469F" w:rsidRDefault="000F337C">
            <w:pPr>
              <w:pStyle w:val="TableParagraph"/>
              <w:rPr>
                <w:rFonts w:ascii="Arial" w:hAnsi="Arial" w:cs="Arial"/>
                <w:sz w:val="20"/>
              </w:rPr>
            </w:pPr>
          </w:p>
          <w:p w14:paraId="2668A063" w14:textId="77777777" w:rsidR="000F337C" w:rsidRPr="00CF469F" w:rsidRDefault="000F337C">
            <w:pPr>
              <w:pStyle w:val="TableParagraph"/>
              <w:rPr>
                <w:rFonts w:ascii="Arial" w:hAnsi="Arial" w:cs="Arial"/>
                <w:sz w:val="20"/>
              </w:rPr>
            </w:pPr>
          </w:p>
          <w:p w14:paraId="2668A064" w14:textId="77777777" w:rsidR="000F337C" w:rsidRPr="00CF469F" w:rsidRDefault="000F337C">
            <w:pPr>
              <w:pStyle w:val="TableParagraph"/>
              <w:spacing w:before="11"/>
              <w:rPr>
                <w:rFonts w:ascii="Arial" w:hAnsi="Arial" w:cs="Arial"/>
                <w:sz w:val="20"/>
              </w:rPr>
            </w:pPr>
          </w:p>
          <w:p w14:paraId="2668A065" w14:textId="77777777" w:rsidR="000F337C" w:rsidRPr="00CF469F" w:rsidRDefault="00AA78A5">
            <w:pPr>
              <w:pStyle w:val="TableParagraph"/>
              <w:spacing w:line="264" w:lineRule="auto"/>
              <w:ind w:left="76" w:right="77"/>
              <w:rPr>
                <w:rFonts w:ascii="Arial" w:hAnsi="Arial" w:cs="Arial"/>
                <w:sz w:val="20"/>
              </w:rPr>
            </w:pPr>
            <w:r w:rsidRPr="00CF469F">
              <w:rPr>
                <w:rFonts w:ascii="Arial" w:hAnsi="Arial" w:cs="Arial"/>
                <w:sz w:val="20"/>
              </w:rPr>
              <w:t>2.2.7 Se deben tener</w:t>
            </w:r>
            <w:r w:rsidRPr="00CF469F">
              <w:rPr>
                <w:rFonts w:ascii="Arial" w:hAnsi="Arial" w:cs="Arial"/>
                <w:spacing w:val="1"/>
                <w:sz w:val="20"/>
              </w:rPr>
              <w:t xml:space="preserve"> </w:t>
            </w:r>
            <w:r w:rsidRPr="00CF469F">
              <w:rPr>
                <w:rFonts w:ascii="Arial" w:hAnsi="Arial" w:cs="Arial"/>
                <w:sz w:val="20"/>
              </w:rPr>
              <w:t>mecanismos para</w:t>
            </w:r>
            <w:r w:rsidRPr="00CF469F">
              <w:rPr>
                <w:rFonts w:ascii="Arial" w:hAnsi="Arial" w:cs="Arial"/>
                <w:spacing w:val="1"/>
                <w:sz w:val="20"/>
              </w:rPr>
              <w:t xml:space="preserve"> </w:t>
            </w:r>
            <w:r w:rsidRPr="00CF469F">
              <w:rPr>
                <w:rFonts w:ascii="Arial" w:hAnsi="Arial" w:cs="Arial"/>
                <w:sz w:val="20"/>
              </w:rPr>
              <w:t>retener a los mejores</w:t>
            </w:r>
            <w:r w:rsidRPr="00CF469F">
              <w:rPr>
                <w:rFonts w:ascii="Arial" w:hAnsi="Arial" w:cs="Arial"/>
                <w:spacing w:val="1"/>
                <w:sz w:val="20"/>
              </w:rPr>
              <w:t xml:space="preserve"> </w:t>
            </w:r>
            <w:r w:rsidRPr="00CF469F">
              <w:rPr>
                <w:rFonts w:ascii="Arial" w:hAnsi="Arial" w:cs="Arial"/>
                <w:sz w:val="20"/>
              </w:rPr>
              <w:t>académicos y contar</w:t>
            </w:r>
            <w:r w:rsidRPr="00CF469F">
              <w:rPr>
                <w:rFonts w:ascii="Arial" w:hAnsi="Arial" w:cs="Arial"/>
                <w:spacing w:val="1"/>
                <w:sz w:val="20"/>
              </w:rPr>
              <w:t xml:space="preserve"> </w:t>
            </w:r>
            <w:r w:rsidRPr="00CF469F">
              <w:rPr>
                <w:rFonts w:ascii="Arial" w:hAnsi="Arial" w:cs="Arial"/>
                <w:sz w:val="20"/>
              </w:rPr>
              <w:t>con planes de</w:t>
            </w:r>
            <w:r w:rsidRPr="00CF469F">
              <w:rPr>
                <w:rFonts w:ascii="Arial" w:hAnsi="Arial" w:cs="Arial"/>
                <w:spacing w:val="1"/>
                <w:sz w:val="20"/>
              </w:rPr>
              <w:t xml:space="preserve"> </w:t>
            </w:r>
            <w:r w:rsidRPr="00CF469F">
              <w:rPr>
                <w:rFonts w:ascii="Arial" w:hAnsi="Arial" w:cs="Arial"/>
                <w:sz w:val="20"/>
              </w:rPr>
              <w:t>sustitución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pacing w:val="-1"/>
                <w:sz w:val="20"/>
              </w:rPr>
              <w:t>mediano</w:t>
            </w:r>
            <w:r w:rsidRPr="00CF469F">
              <w:rPr>
                <w:rFonts w:ascii="Arial" w:hAnsi="Arial" w:cs="Arial"/>
                <w:spacing w:val="-10"/>
                <w:sz w:val="20"/>
              </w:rPr>
              <w:t xml:space="preserve"> </w:t>
            </w:r>
            <w:r w:rsidRPr="00CF469F">
              <w:rPr>
                <w:rFonts w:ascii="Arial" w:hAnsi="Arial" w:cs="Arial"/>
                <w:sz w:val="20"/>
              </w:rPr>
              <w:t>y</w:t>
            </w:r>
            <w:r w:rsidRPr="00CF469F">
              <w:rPr>
                <w:rFonts w:ascii="Arial" w:hAnsi="Arial" w:cs="Arial"/>
                <w:spacing w:val="-7"/>
                <w:sz w:val="20"/>
              </w:rPr>
              <w:t xml:space="preserve"> </w:t>
            </w:r>
            <w:r w:rsidRPr="00CF469F">
              <w:rPr>
                <w:rFonts w:ascii="Arial" w:hAnsi="Arial" w:cs="Arial"/>
                <w:sz w:val="20"/>
              </w:rPr>
              <w:t>largo</w:t>
            </w:r>
            <w:r w:rsidRPr="00CF469F">
              <w:rPr>
                <w:rFonts w:ascii="Arial" w:hAnsi="Arial" w:cs="Arial"/>
                <w:spacing w:val="-10"/>
                <w:sz w:val="20"/>
              </w:rPr>
              <w:t xml:space="preserve"> </w:t>
            </w:r>
            <w:r w:rsidRPr="00CF469F">
              <w:rPr>
                <w:rFonts w:ascii="Arial" w:hAnsi="Arial" w:cs="Arial"/>
                <w:sz w:val="20"/>
              </w:rPr>
              <w:t>plazo.</w:t>
            </w:r>
          </w:p>
        </w:tc>
        <w:tc>
          <w:tcPr>
            <w:tcW w:w="4539" w:type="dxa"/>
            <w:vMerge w:val="restart"/>
            <w:shd w:val="clear" w:color="auto" w:fill="F0F0F0"/>
          </w:tcPr>
          <w:p w14:paraId="2668A066" w14:textId="77777777" w:rsidR="000F337C" w:rsidRPr="00CF469F" w:rsidRDefault="000F337C">
            <w:pPr>
              <w:pStyle w:val="TableParagraph"/>
              <w:rPr>
                <w:rFonts w:ascii="Arial" w:hAnsi="Arial" w:cs="Arial"/>
                <w:sz w:val="20"/>
              </w:rPr>
            </w:pPr>
          </w:p>
          <w:p w14:paraId="2668A067" w14:textId="77777777" w:rsidR="000F337C" w:rsidRPr="00CF469F" w:rsidRDefault="000F337C">
            <w:pPr>
              <w:pStyle w:val="TableParagraph"/>
              <w:rPr>
                <w:rFonts w:ascii="Arial" w:hAnsi="Arial" w:cs="Arial"/>
                <w:sz w:val="20"/>
              </w:rPr>
            </w:pPr>
          </w:p>
          <w:p w14:paraId="2668A068" w14:textId="77777777" w:rsidR="000F337C" w:rsidRPr="00CF469F" w:rsidRDefault="000F337C">
            <w:pPr>
              <w:pStyle w:val="TableParagraph"/>
              <w:rPr>
                <w:rFonts w:ascii="Arial" w:hAnsi="Arial" w:cs="Arial"/>
                <w:sz w:val="20"/>
              </w:rPr>
            </w:pPr>
          </w:p>
          <w:p w14:paraId="2668A069" w14:textId="77777777" w:rsidR="000F337C" w:rsidRPr="00CF469F" w:rsidRDefault="000F337C">
            <w:pPr>
              <w:pStyle w:val="TableParagraph"/>
              <w:rPr>
                <w:rFonts w:ascii="Arial" w:hAnsi="Arial" w:cs="Arial"/>
                <w:sz w:val="20"/>
              </w:rPr>
            </w:pPr>
          </w:p>
          <w:p w14:paraId="2668A06A" w14:textId="77777777" w:rsidR="000F337C" w:rsidRPr="00CF469F" w:rsidRDefault="000F337C">
            <w:pPr>
              <w:pStyle w:val="TableParagraph"/>
              <w:rPr>
                <w:rFonts w:ascii="Arial" w:hAnsi="Arial" w:cs="Arial"/>
                <w:sz w:val="20"/>
              </w:rPr>
            </w:pPr>
          </w:p>
          <w:p w14:paraId="2668A06B" w14:textId="77777777" w:rsidR="000F337C" w:rsidRPr="00CF469F" w:rsidRDefault="000F337C">
            <w:pPr>
              <w:pStyle w:val="TableParagraph"/>
              <w:spacing w:before="11"/>
              <w:rPr>
                <w:rFonts w:ascii="Arial" w:hAnsi="Arial" w:cs="Arial"/>
                <w:sz w:val="24"/>
              </w:rPr>
            </w:pPr>
          </w:p>
          <w:p w14:paraId="2668A06C" w14:textId="77777777" w:rsidR="000F337C" w:rsidRPr="00CF469F" w:rsidRDefault="00AA78A5">
            <w:pPr>
              <w:pStyle w:val="TableParagraph"/>
              <w:spacing w:line="264" w:lineRule="auto"/>
              <w:ind w:left="76"/>
              <w:rPr>
                <w:rFonts w:ascii="Arial" w:hAnsi="Arial" w:cs="Arial"/>
                <w:sz w:val="20"/>
              </w:rPr>
            </w:pPr>
            <w:r w:rsidRPr="00CF469F">
              <w:rPr>
                <w:rFonts w:ascii="Arial" w:hAnsi="Arial" w:cs="Arial"/>
                <w:b/>
                <w:i/>
                <w:sz w:val="20"/>
              </w:rPr>
              <w:t>Estándar</w:t>
            </w:r>
            <w:r w:rsidRPr="00CF469F">
              <w:rPr>
                <w:rFonts w:ascii="Arial" w:hAnsi="Arial" w:cs="Arial"/>
                <w:b/>
                <w:i/>
                <w:spacing w:val="-9"/>
                <w:sz w:val="20"/>
              </w:rPr>
              <w:t xml:space="preserve"> </w:t>
            </w:r>
            <w:r w:rsidRPr="00CF469F">
              <w:rPr>
                <w:rFonts w:ascii="Arial" w:hAnsi="Arial" w:cs="Arial"/>
                <w:b/>
                <w:i/>
                <w:sz w:val="20"/>
              </w:rPr>
              <w:t>10.</w:t>
            </w:r>
            <w:r w:rsidRPr="00CF469F">
              <w:rPr>
                <w:rFonts w:ascii="Arial" w:hAnsi="Arial" w:cs="Arial"/>
                <w:b/>
                <w:i/>
                <w:spacing w:val="-10"/>
                <w:sz w:val="20"/>
              </w:rPr>
              <w:t xml:space="preserve"> </w:t>
            </w:r>
            <w:r w:rsidRPr="00CF469F">
              <w:rPr>
                <w:rFonts w:ascii="Arial" w:hAnsi="Arial" w:cs="Arial"/>
                <w:sz w:val="20"/>
              </w:rPr>
              <w:t>Al</w:t>
            </w:r>
            <w:r w:rsidRPr="00CF469F">
              <w:rPr>
                <w:rFonts w:ascii="Arial" w:hAnsi="Arial" w:cs="Arial"/>
                <w:spacing w:val="-10"/>
                <w:sz w:val="20"/>
              </w:rPr>
              <w:t xml:space="preserve"> </w:t>
            </w:r>
            <w:r w:rsidRPr="00CF469F">
              <w:rPr>
                <w:rFonts w:ascii="Arial" w:hAnsi="Arial" w:cs="Arial"/>
                <w:sz w:val="20"/>
              </w:rPr>
              <w:t>menos</w:t>
            </w:r>
            <w:r w:rsidRPr="00CF469F">
              <w:rPr>
                <w:rFonts w:ascii="Arial" w:hAnsi="Arial" w:cs="Arial"/>
                <w:spacing w:val="-7"/>
                <w:sz w:val="20"/>
              </w:rPr>
              <w:t xml:space="preserve"> </w:t>
            </w:r>
            <w:r w:rsidRPr="00CF469F">
              <w:rPr>
                <w:rFonts w:ascii="Arial" w:hAnsi="Arial" w:cs="Arial"/>
                <w:sz w:val="20"/>
              </w:rPr>
              <w:t>un</w:t>
            </w:r>
            <w:r w:rsidRPr="00CF469F">
              <w:rPr>
                <w:rFonts w:ascii="Arial" w:hAnsi="Arial" w:cs="Arial"/>
                <w:spacing w:val="-9"/>
                <w:sz w:val="20"/>
              </w:rPr>
              <w:t xml:space="preserve"> </w:t>
            </w:r>
            <w:r w:rsidRPr="00CF469F">
              <w:rPr>
                <w:rFonts w:ascii="Arial" w:hAnsi="Arial" w:cs="Arial"/>
                <w:sz w:val="20"/>
              </w:rPr>
              <w:t>70%</w:t>
            </w:r>
            <w:r w:rsidRPr="00CF469F">
              <w:rPr>
                <w:rFonts w:ascii="Arial" w:hAnsi="Arial" w:cs="Arial"/>
                <w:spacing w:val="-8"/>
                <w:sz w:val="20"/>
              </w:rPr>
              <w:t xml:space="preserve"> </w:t>
            </w:r>
            <w:r w:rsidRPr="00CF469F">
              <w:rPr>
                <w:rFonts w:ascii="Arial" w:hAnsi="Arial" w:cs="Arial"/>
                <w:sz w:val="20"/>
              </w:rPr>
              <w:t>del</w:t>
            </w:r>
            <w:r w:rsidRPr="00CF469F">
              <w:rPr>
                <w:rFonts w:ascii="Arial" w:hAnsi="Arial" w:cs="Arial"/>
                <w:spacing w:val="-10"/>
                <w:sz w:val="20"/>
              </w:rPr>
              <w:t xml:space="preserve"> </w:t>
            </w:r>
            <w:r w:rsidRPr="00CF469F">
              <w:rPr>
                <w:rFonts w:ascii="Arial" w:hAnsi="Arial" w:cs="Arial"/>
                <w:sz w:val="20"/>
              </w:rPr>
              <w:t>personal</w:t>
            </w:r>
            <w:r w:rsidRPr="00CF469F">
              <w:rPr>
                <w:rFonts w:ascii="Arial" w:hAnsi="Arial" w:cs="Arial"/>
                <w:spacing w:val="-8"/>
                <w:sz w:val="20"/>
              </w:rPr>
              <w:t xml:space="preserve"> </w:t>
            </w:r>
            <w:r w:rsidRPr="00CF469F">
              <w:rPr>
                <w:rFonts w:ascii="Arial" w:hAnsi="Arial" w:cs="Arial"/>
                <w:sz w:val="20"/>
              </w:rPr>
              <w:t>académico</w:t>
            </w:r>
            <w:r w:rsidRPr="00CF469F">
              <w:rPr>
                <w:rFonts w:ascii="Arial" w:hAnsi="Arial" w:cs="Arial"/>
                <w:spacing w:val="-43"/>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tener</w:t>
            </w:r>
            <w:r w:rsidRPr="00CF469F">
              <w:rPr>
                <w:rFonts w:ascii="Arial" w:hAnsi="Arial" w:cs="Arial"/>
                <w:spacing w:val="2"/>
                <w:sz w:val="20"/>
              </w:rPr>
              <w:t xml:space="preserve"> </w:t>
            </w:r>
            <w:r w:rsidRPr="00CF469F">
              <w:rPr>
                <w:rFonts w:ascii="Arial" w:hAnsi="Arial" w:cs="Arial"/>
                <w:sz w:val="20"/>
              </w:rPr>
              <w:t>una relación</w:t>
            </w:r>
            <w:r w:rsidRPr="00CF469F">
              <w:rPr>
                <w:rFonts w:ascii="Arial" w:hAnsi="Arial" w:cs="Arial"/>
                <w:spacing w:val="2"/>
                <w:sz w:val="20"/>
              </w:rPr>
              <w:t xml:space="preserve"> </w:t>
            </w:r>
            <w:r w:rsidRPr="00CF469F">
              <w:rPr>
                <w:rFonts w:ascii="Arial" w:hAnsi="Arial" w:cs="Arial"/>
                <w:sz w:val="20"/>
              </w:rPr>
              <w:t>contractual estable.</w:t>
            </w:r>
          </w:p>
        </w:tc>
        <w:tc>
          <w:tcPr>
            <w:tcW w:w="3401" w:type="dxa"/>
          </w:tcPr>
          <w:p w14:paraId="2668A06D" w14:textId="77777777" w:rsidR="000F337C" w:rsidRPr="00CF469F" w:rsidRDefault="00AA78A5">
            <w:pPr>
              <w:pStyle w:val="TableParagraph"/>
              <w:spacing w:before="23" w:line="264" w:lineRule="auto"/>
              <w:ind w:left="74" w:right="56"/>
              <w:jc w:val="both"/>
              <w:rPr>
                <w:rFonts w:ascii="Arial" w:hAnsi="Arial" w:cs="Arial"/>
                <w:sz w:val="20"/>
              </w:rPr>
            </w:pPr>
            <w:r w:rsidRPr="00CF469F">
              <w:rPr>
                <w:rFonts w:ascii="Arial" w:hAnsi="Arial" w:cs="Arial"/>
                <w:sz w:val="20"/>
              </w:rPr>
              <w:t>86. Descripción de los mecanismos 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siguen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retener</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mejores</w:t>
            </w:r>
            <w:r w:rsidRPr="00CF469F">
              <w:rPr>
                <w:rFonts w:ascii="Arial" w:hAnsi="Arial" w:cs="Arial"/>
                <w:spacing w:val="1"/>
                <w:sz w:val="20"/>
              </w:rPr>
              <w:t xml:space="preserve"> </w:t>
            </w:r>
            <w:r w:rsidRPr="00CF469F">
              <w:rPr>
                <w:rFonts w:ascii="Arial" w:hAnsi="Arial" w:cs="Arial"/>
                <w:sz w:val="20"/>
              </w:rPr>
              <w:t>académicos.</w:t>
            </w:r>
          </w:p>
        </w:tc>
      </w:tr>
      <w:tr w:rsidR="000F337C" w:rsidRPr="00CF469F" w14:paraId="2668A072" w14:textId="77777777">
        <w:trPr>
          <w:trHeight w:val="885"/>
        </w:trPr>
        <w:tc>
          <w:tcPr>
            <w:tcW w:w="1985" w:type="dxa"/>
            <w:vMerge/>
            <w:tcBorders>
              <w:top w:val="nil"/>
            </w:tcBorders>
          </w:tcPr>
          <w:p w14:paraId="2668A06F"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70" w14:textId="77777777" w:rsidR="000F337C" w:rsidRPr="00CF469F" w:rsidRDefault="000F337C">
            <w:pPr>
              <w:rPr>
                <w:rFonts w:ascii="Arial" w:hAnsi="Arial" w:cs="Arial"/>
                <w:sz w:val="2"/>
                <w:szCs w:val="2"/>
              </w:rPr>
            </w:pPr>
          </w:p>
        </w:tc>
        <w:tc>
          <w:tcPr>
            <w:tcW w:w="3401" w:type="dxa"/>
          </w:tcPr>
          <w:p w14:paraId="2668A071" w14:textId="77777777" w:rsidR="000F337C" w:rsidRPr="00CF469F" w:rsidRDefault="00AA78A5">
            <w:pPr>
              <w:pStyle w:val="TableParagraph"/>
              <w:spacing w:before="20" w:line="266" w:lineRule="auto"/>
              <w:ind w:left="74" w:right="50"/>
              <w:jc w:val="both"/>
              <w:rPr>
                <w:rFonts w:ascii="Arial" w:hAnsi="Arial" w:cs="Arial"/>
                <w:sz w:val="20"/>
              </w:rPr>
            </w:pPr>
            <w:r w:rsidRPr="00CF469F">
              <w:rPr>
                <w:rFonts w:ascii="Arial" w:hAnsi="Arial" w:cs="Arial"/>
                <w:sz w:val="20"/>
              </w:rPr>
              <w:t>87. Descripción del plan de sustitución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deja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laborar</w:t>
            </w:r>
            <w:r w:rsidRPr="00CF469F">
              <w:rPr>
                <w:rFonts w:ascii="Arial" w:hAnsi="Arial" w:cs="Arial"/>
                <w:spacing w:val="-1"/>
                <w:sz w:val="20"/>
              </w:rPr>
              <w:t xml:space="preserve"> </w:t>
            </w:r>
            <w:r w:rsidRPr="00CF469F">
              <w:rPr>
                <w:rFonts w:ascii="Arial" w:hAnsi="Arial" w:cs="Arial"/>
                <w:sz w:val="20"/>
              </w:rPr>
              <w:t>para la carrera.</w:t>
            </w:r>
          </w:p>
        </w:tc>
      </w:tr>
      <w:tr w:rsidR="000F337C" w:rsidRPr="00CF469F" w14:paraId="2668A076" w14:textId="77777777">
        <w:trPr>
          <w:trHeight w:val="617"/>
        </w:trPr>
        <w:tc>
          <w:tcPr>
            <w:tcW w:w="1985" w:type="dxa"/>
            <w:vMerge/>
            <w:tcBorders>
              <w:top w:val="nil"/>
            </w:tcBorders>
          </w:tcPr>
          <w:p w14:paraId="2668A073"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74" w14:textId="77777777" w:rsidR="000F337C" w:rsidRPr="00CF469F" w:rsidRDefault="000F337C">
            <w:pPr>
              <w:rPr>
                <w:rFonts w:ascii="Arial" w:hAnsi="Arial" w:cs="Arial"/>
                <w:sz w:val="2"/>
                <w:szCs w:val="2"/>
              </w:rPr>
            </w:pPr>
          </w:p>
        </w:tc>
        <w:tc>
          <w:tcPr>
            <w:tcW w:w="3401" w:type="dxa"/>
          </w:tcPr>
          <w:p w14:paraId="2668A075" w14:textId="77777777" w:rsidR="000F337C" w:rsidRPr="00CF469F" w:rsidRDefault="00AA78A5">
            <w:pPr>
              <w:pStyle w:val="TableParagraph"/>
              <w:spacing w:before="21" w:line="266" w:lineRule="auto"/>
              <w:ind w:left="74" w:right="308"/>
              <w:rPr>
                <w:rFonts w:ascii="Arial" w:hAnsi="Arial" w:cs="Arial"/>
                <w:sz w:val="20"/>
              </w:rPr>
            </w:pPr>
            <w:r w:rsidRPr="00CF469F">
              <w:rPr>
                <w:rFonts w:ascii="Arial" w:hAnsi="Arial" w:cs="Arial"/>
                <w:sz w:val="20"/>
              </w:rPr>
              <w:t>88.</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 las</w:t>
            </w:r>
            <w:r w:rsidRPr="00CF469F">
              <w:rPr>
                <w:rFonts w:ascii="Arial" w:hAnsi="Arial" w:cs="Arial"/>
                <w:spacing w:val="1"/>
                <w:sz w:val="20"/>
              </w:rPr>
              <w:t xml:space="preserve"> </w:t>
            </w:r>
            <w:r w:rsidRPr="00CF469F">
              <w:rPr>
                <w:rFonts w:ascii="Arial" w:hAnsi="Arial" w:cs="Arial"/>
                <w:sz w:val="20"/>
              </w:rPr>
              <w:t>formas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contratación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personal</w:t>
            </w:r>
            <w:r w:rsidRPr="00CF469F">
              <w:rPr>
                <w:rFonts w:ascii="Arial" w:hAnsi="Arial" w:cs="Arial"/>
                <w:spacing w:val="-2"/>
                <w:sz w:val="20"/>
              </w:rPr>
              <w:t xml:space="preserve"> </w:t>
            </w:r>
            <w:r w:rsidRPr="00CF469F">
              <w:rPr>
                <w:rFonts w:ascii="Arial" w:hAnsi="Arial" w:cs="Arial"/>
                <w:sz w:val="20"/>
              </w:rPr>
              <w:t>académico.</w:t>
            </w:r>
          </w:p>
        </w:tc>
      </w:tr>
      <w:tr w:rsidR="000F337C" w:rsidRPr="00CF469F" w14:paraId="2668A07A" w14:textId="77777777">
        <w:trPr>
          <w:trHeight w:val="1156"/>
        </w:trPr>
        <w:tc>
          <w:tcPr>
            <w:tcW w:w="1985" w:type="dxa"/>
            <w:vMerge/>
            <w:tcBorders>
              <w:top w:val="nil"/>
            </w:tcBorders>
          </w:tcPr>
          <w:p w14:paraId="2668A077"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78" w14:textId="77777777" w:rsidR="000F337C" w:rsidRPr="00CF469F" w:rsidRDefault="000F337C">
            <w:pPr>
              <w:rPr>
                <w:rFonts w:ascii="Arial" w:hAnsi="Arial" w:cs="Arial"/>
                <w:sz w:val="2"/>
                <w:szCs w:val="2"/>
              </w:rPr>
            </w:pPr>
          </w:p>
        </w:tc>
        <w:tc>
          <w:tcPr>
            <w:tcW w:w="3401" w:type="dxa"/>
          </w:tcPr>
          <w:p w14:paraId="2668A079" w14:textId="77777777" w:rsidR="000F337C" w:rsidRPr="00CF469F" w:rsidRDefault="00AA78A5">
            <w:pPr>
              <w:pStyle w:val="TableParagraph"/>
              <w:spacing w:before="23" w:line="264" w:lineRule="auto"/>
              <w:ind w:left="74" w:right="50"/>
              <w:jc w:val="both"/>
              <w:rPr>
                <w:rFonts w:ascii="Arial" w:hAnsi="Arial" w:cs="Arial"/>
                <w:sz w:val="20"/>
              </w:rPr>
            </w:pPr>
            <w:r w:rsidRPr="00CF469F">
              <w:rPr>
                <w:rFonts w:ascii="Arial" w:hAnsi="Arial" w:cs="Arial"/>
                <w:sz w:val="20"/>
              </w:rPr>
              <w:t>89. Distribución del personal académico</w:t>
            </w:r>
            <w:r w:rsidRPr="00CF469F">
              <w:rPr>
                <w:rFonts w:ascii="Arial" w:hAnsi="Arial" w:cs="Arial"/>
                <w:spacing w:val="-43"/>
                <w:sz w:val="20"/>
              </w:rPr>
              <w:t xml:space="preserve"> </w:t>
            </w:r>
            <w:r w:rsidRPr="00CF469F">
              <w:rPr>
                <w:rFonts w:ascii="Arial" w:hAnsi="Arial" w:cs="Arial"/>
                <w:sz w:val="20"/>
              </w:rPr>
              <w:t>de los últimos cuatro años, según años</w:t>
            </w:r>
            <w:r w:rsidRPr="00CF469F">
              <w:rPr>
                <w:rFonts w:ascii="Arial" w:hAnsi="Arial" w:cs="Arial"/>
                <w:spacing w:val="1"/>
                <w:sz w:val="20"/>
              </w:rPr>
              <w:t xml:space="preserve"> </w:t>
            </w:r>
            <w:r w:rsidRPr="00CF469F">
              <w:rPr>
                <w:rFonts w:ascii="Arial" w:hAnsi="Arial" w:cs="Arial"/>
                <w:sz w:val="20"/>
              </w:rPr>
              <w:t>de servicio en la institución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tipo de</w:t>
            </w:r>
            <w:r w:rsidRPr="00CF469F">
              <w:rPr>
                <w:rFonts w:ascii="Arial" w:hAnsi="Arial" w:cs="Arial"/>
                <w:spacing w:val="1"/>
                <w:sz w:val="20"/>
              </w:rPr>
              <w:t xml:space="preserve"> </w:t>
            </w:r>
            <w:r w:rsidRPr="00CF469F">
              <w:rPr>
                <w:rFonts w:ascii="Arial" w:hAnsi="Arial" w:cs="Arial"/>
                <w:sz w:val="20"/>
              </w:rPr>
              <w:t>contrato.</w:t>
            </w:r>
          </w:p>
        </w:tc>
      </w:tr>
      <w:tr w:rsidR="000F337C" w:rsidRPr="00CF469F" w14:paraId="2668A07E" w14:textId="77777777">
        <w:trPr>
          <w:trHeight w:val="306"/>
        </w:trPr>
        <w:tc>
          <w:tcPr>
            <w:tcW w:w="1985" w:type="dxa"/>
            <w:vMerge/>
            <w:tcBorders>
              <w:top w:val="nil"/>
            </w:tcBorders>
          </w:tcPr>
          <w:p w14:paraId="2668A07B"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7C" w14:textId="77777777" w:rsidR="000F337C" w:rsidRPr="00CF469F" w:rsidRDefault="000F337C">
            <w:pPr>
              <w:rPr>
                <w:rFonts w:ascii="Arial" w:hAnsi="Arial" w:cs="Arial"/>
                <w:sz w:val="2"/>
                <w:szCs w:val="2"/>
              </w:rPr>
            </w:pPr>
          </w:p>
        </w:tc>
        <w:tc>
          <w:tcPr>
            <w:tcW w:w="3401" w:type="dxa"/>
          </w:tcPr>
          <w:p w14:paraId="2668A07D" w14:textId="77777777" w:rsidR="000F337C" w:rsidRPr="00CF469F" w:rsidRDefault="00AA78A5">
            <w:pPr>
              <w:pStyle w:val="TableParagraph"/>
              <w:spacing w:before="20"/>
              <w:ind w:left="74"/>
              <w:rPr>
                <w:rFonts w:ascii="Arial" w:hAnsi="Arial" w:cs="Arial"/>
                <w:sz w:val="20"/>
              </w:rPr>
            </w:pPr>
            <w:r w:rsidRPr="00CF469F">
              <w:rPr>
                <w:rFonts w:ascii="Arial" w:hAnsi="Arial" w:cs="Arial"/>
                <w:sz w:val="20"/>
              </w:rPr>
              <w:t>90.</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planilla</w:t>
            </w:r>
            <w:r w:rsidRPr="00CF469F">
              <w:rPr>
                <w:rFonts w:ascii="Arial" w:hAnsi="Arial" w:cs="Arial"/>
                <w:spacing w:val="11"/>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profesores</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hace</w:t>
            </w:r>
          </w:p>
        </w:tc>
      </w:tr>
    </w:tbl>
    <w:p w14:paraId="2668A07F" w14:textId="77777777" w:rsidR="000F337C" w:rsidRPr="00CF469F" w:rsidRDefault="000F337C">
      <w:pPr>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539"/>
        <w:gridCol w:w="3401"/>
      </w:tblGrid>
      <w:tr w:rsidR="000F337C" w:rsidRPr="001668E1" w14:paraId="2668A082" w14:textId="77777777">
        <w:trPr>
          <w:trHeight w:val="374"/>
        </w:trPr>
        <w:tc>
          <w:tcPr>
            <w:tcW w:w="6524" w:type="dxa"/>
            <w:gridSpan w:val="2"/>
            <w:shd w:val="clear" w:color="auto" w:fill="8A8A8A"/>
          </w:tcPr>
          <w:p w14:paraId="2668A080" w14:textId="77777777" w:rsidR="000F337C" w:rsidRPr="001668E1" w:rsidRDefault="00AA78A5">
            <w:pPr>
              <w:pStyle w:val="TableParagraph"/>
              <w:spacing w:before="21"/>
              <w:ind w:left="2171" w:right="2148"/>
              <w:jc w:val="center"/>
              <w:rPr>
                <w:rFonts w:ascii="Arial" w:hAnsi="Arial" w:cs="Arial"/>
                <w:b/>
                <w:sz w:val="20"/>
                <w:szCs w:val="20"/>
              </w:rPr>
            </w:pPr>
            <w:r w:rsidRPr="001668E1">
              <w:rPr>
                <w:rFonts w:ascii="Arial" w:hAnsi="Arial" w:cs="Arial"/>
                <w:b/>
                <w:color w:val="FFFFFF"/>
                <w:sz w:val="20"/>
                <w:szCs w:val="20"/>
              </w:rPr>
              <w:lastRenderedPageBreak/>
              <w:t>Criterios</w:t>
            </w:r>
            <w:r w:rsidRPr="001668E1">
              <w:rPr>
                <w:rFonts w:ascii="Arial" w:hAnsi="Arial" w:cs="Arial"/>
                <w:b/>
                <w:color w:val="FFFFFF"/>
                <w:spacing w:val="-2"/>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7"/>
                <w:sz w:val="20"/>
                <w:szCs w:val="20"/>
              </w:rPr>
              <w:t xml:space="preserve"> </w:t>
            </w:r>
            <w:r w:rsidRPr="001668E1">
              <w:rPr>
                <w:rFonts w:ascii="Arial" w:hAnsi="Arial" w:cs="Arial"/>
                <w:b/>
                <w:color w:val="FFFFFF"/>
                <w:sz w:val="20"/>
                <w:szCs w:val="20"/>
              </w:rPr>
              <w:t>estándares</w:t>
            </w:r>
          </w:p>
        </w:tc>
        <w:tc>
          <w:tcPr>
            <w:tcW w:w="3401" w:type="dxa"/>
            <w:shd w:val="clear" w:color="auto" w:fill="8A8A8A"/>
          </w:tcPr>
          <w:p w14:paraId="2668A081" w14:textId="77777777" w:rsidR="000F337C" w:rsidRPr="001668E1" w:rsidRDefault="00AA78A5">
            <w:pPr>
              <w:pStyle w:val="TableParagraph"/>
              <w:spacing w:before="21"/>
              <w:ind w:left="1162" w:right="1144"/>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A086" w14:textId="77777777">
        <w:trPr>
          <w:trHeight w:val="847"/>
        </w:trPr>
        <w:tc>
          <w:tcPr>
            <w:tcW w:w="1985" w:type="dxa"/>
          </w:tcPr>
          <w:p w14:paraId="2668A083" w14:textId="77777777" w:rsidR="000F337C" w:rsidRPr="00CF469F" w:rsidRDefault="000F337C">
            <w:pPr>
              <w:pStyle w:val="TableParagraph"/>
              <w:rPr>
                <w:rFonts w:ascii="Arial" w:hAnsi="Arial" w:cs="Arial"/>
                <w:sz w:val="18"/>
              </w:rPr>
            </w:pPr>
          </w:p>
        </w:tc>
        <w:tc>
          <w:tcPr>
            <w:tcW w:w="4539" w:type="dxa"/>
            <w:shd w:val="clear" w:color="auto" w:fill="F0F0F0"/>
          </w:tcPr>
          <w:p w14:paraId="2668A084" w14:textId="77777777" w:rsidR="000F337C" w:rsidRPr="00CF469F" w:rsidRDefault="000F337C">
            <w:pPr>
              <w:pStyle w:val="TableParagraph"/>
              <w:rPr>
                <w:rFonts w:ascii="Arial" w:hAnsi="Arial" w:cs="Arial"/>
                <w:sz w:val="18"/>
              </w:rPr>
            </w:pPr>
          </w:p>
        </w:tc>
        <w:tc>
          <w:tcPr>
            <w:tcW w:w="3401" w:type="dxa"/>
          </w:tcPr>
          <w:p w14:paraId="2668A085" w14:textId="77777777" w:rsidR="000F337C" w:rsidRPr="00CF469F" w:rsidRDefault="00AA78A5">
            <w:pPr>
              <w:pStyle w:val="TableParagraph"/>
              <w:spacing w:line="264" w:lineRule="auto"/>
              <w:ind w:left="74" w:right="54"/>
              <w:jc w:val="both"/>
              <w:rPr>
                <w:rFonts w:ascii="Arial" w:hAnsi="Arial" w:cs="Arial"/>
                <w:sz w:val="20"/>
              </w:rPr>
            </w:pPr>
            <w:r w:rsidRPr="00CF469F">
              <w:rPr>
                <w:rFonts w:ascii="Arial" w:hAnsi="Arial" w:cs="Arial"/>
                <w:sz w:val="20"/>
              </w:rPr>
              <w:t>cuatro años, indicación del porcentaje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ellos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mantiene</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actualidad laborando</w:t>
            </w:r>
            <w:r w:rsidRPr="00CF469F">
              <w:rPr>
                <w:rFonts w:ascii="Arial" w:hAnsi="Arial" w:cs="Arial"/>
                <w:spacing w:val="-5"/>
                <w:sz w:val="20"/>
              </w:rPr>
              <w:t xml:space="preserve"> </w:t>
            </w:r>
            <w:r w:rsidRPr="00CF469F">
              <w:rPr>
                <w:rFonts w:ascii="Arial" w:hAnsi="Arial" w:cs="Arial"/>
                <w:sz w:val="20"/>
              </w:rPr>
              <w:t>para la</w:t>
            </w:r>
            <w:r w:rsidRPr="00CF469F">
              <w:rPr>
                <w:rFonts w:ascii="Arial" w:hAnsi="Arial" w:cs="Arial"/>
                <w:spacing w:val="-4"/>
                <w:sz w:val="20"/>
              </w:rPr>
              <w:t xml:space="preserve"> </w:t>
            </w:r>
            <w:r w:rsidRPr="00CF469F">
              <w:rPr>
                <w:rFonts w:ascii="Arial" w:hAnsi="Arial" w:cs="Arial"/>
                <w:sz w:val="20"/>
              </w:rPr>
              <w:t>carrera.</w:t>
            </w:r>
          </w:p>
        </w:tc>
      </w:tr>
      <w:tr w:rsidR="000F337C" w:rsidRPr="00CF469F" w14:paraId="2668A091" w14:textId="77777777">
        <w:trPr>
          <w:trHeight w:val="611"/>
        </w:trPr>
        <w:tc>
          <w:tcPr>
            <w:tcW w:w="1985" w:type="dxa"/>
            <w:vMerge w:val="restart"/>
          </w:tcPr>
          <w:p w14:paraId="2668A087" w14:textId="77777777" w:rsidR="000F337C" w:rsidRPr="00CF469F" w:rsidRDefault="000F337C">
            <w:pPr>
              <w:pStyle w:val="TableParagraph"/>
              <w:spacing w:before="10"/>
              <w:rPr>
                <w:rFonts w:ascii="Arial" w:hAnsi="Arial" w:cs="Arial"/>
                <w:sz w:val="26"/>
              </w:rPr>
            </w:pPr>
          </w:p>
          <w:p w14:paraId="2668A088" w14:textId="77777777" w:rsidR="000F337C" w:rsidRPr="00CF469F" w:rsidRDefault="00AA78A5">
            <w:pPr>
              <w:pStyle w:val="TableParagraph"/>
              <w:spacing w:line="264" w:lineRule="auto"/>
              <w:ind w:left="76" w:right="80"/>
              <w:rPr>
                <w:rFonts w:ascii="Arial" w:hAnsi="Arial" w:cs="Arial"/>
                <w:sz w:val="20"/>
              </w:rPr>
            </w:pPr>
            <w:r w:rsidRPr="00CF469F">
              <w:rPr>
                <w:rFonts w:ascii="Arial" w:hAnsi="Arial" w:cs="Arial"/>
                <w:sz w:val="20"/>
              </w:rPr>
              <w:t>2.2.8 La carrera debe</w:t>
            </w:r>
            <w:r w:rsidRPr="00CF469F">
              <w:rPr>
                <w:rFonts w:ascii="Arial" w:hAnsi="Arial" w:cs="Arial"/>
                <w:spacing w:val="1"/>
                <w:sz w:val="20"/>
              </w:rPr>
              <w:t xml:space="preserve"> </w:t>
            </w:r>
            <w:r w:rsidRPr="00CF469F">
              <w:rPr>
                <w:rFonts w:ascii="Arial" w:hAnsi="Arial" w:cs="Arial"/>
                <w:sz w:val="20"/>
              </w:rPr>
              <w:t>mantener en</w:t>
            </w:r>
            <w:r w:rsidRPr="00CF469F">
              <w:rPr>
                <w:rFonts w:ascii="Arial" w:hAnsi="Arial" w:cs="Arial"/>
                <w:spacing w:val="1"/>
                <w:sz w:val="20"/>
              </w:rPr>
              <w:t xml:space="preserve"> </w:t>
            </w:r>
            <w:r w:rsidRPr="00CF469F">
              <w:rPr>
                <w:rFonts w:ascii="Arial" w:hAnsi="Arial" w:cs="Arial"/>
                <w:sz w:val="20"/>
              </w:rPr>
              <w:t>ejecución un plan de</w:t>
            </w:r>
            <w:r w:rsidRPr="00CF469F">
              <w:rPr>
                <w:rFonts w:ascii="Arial" w:hAnsi="Arial" w:cs="Arial"/>
                <w:spacing w:val="1"/>
                <w:sz w:val="20"/>
              </w:rPr>
              <w:t xml:space="preserve"> </w:t>
            </w:r>
            <w:r w:rsidRPr="00CF469F">
              <w:rPr>
                <w:rFonts w:ascii="Arial" w:hAnsi="Arial" w:cs="Arial"/>
                <w:sz w:val="20"/>
              </w:rPr>
              <w:t>desarrollo, para el</w:t>
            </w:r>
            <w:r w:rsidRPr="00CF469F">
              <w:rPr>
                <w:rFonts w:ascii="Arial" w:hAnsi="Arial" w:cs="Arial"/>
                <w:spacing w:val="1"/>
                <w:sz w:val="20"/>
              </w:rPr>
              <w:t xml:space="preserve"> </w:t>
            </w:r>
            <w:r w:rsidRPr="00CF469F">
              <w:rPr>
                <w:rFonts w:ascii="Arial" w:hAnsi="Arial" w:cs="Arial"/>
                <w:sz w:val="20"/>
              </w:rPr>
              <w:t>personal académico,</w:t>
            </w:r>
            <w:r w:rsidRPr="00CF469F">
              <w:rPr>
                <w:rFonts w:ascii="Arial" w:hAnsi="Arial" w:cs="Arial"/>
                <w:spacing w:val="1"/>
                <w:sz w:val="20"/>
              </w:rPr>
              <w:t xml:space="preserve"> </w:t>
            </w:r>
            <w:r w:rsidRPr="00CF469F">
              <w:rPr>
                <w:rFonts w:ascii="Arial" w:hAnsi="Arial" w:cs="Arial"/>
                <w:sz w:val="20"/>
              </w:rPr>
              <w:t>que estimule la</w:t>
            </w:r>
            <w:r w:rsidRPr="00CF469F">
              <w:rPr>
                <w:rFonts w:ascii="Arial" w:hAnsi="Arial" w:cs="Arial"/>
                <w:spacing w:val="1"/>
                <w:sz w:val="20"/>
              </w:rPr>
              <w:t xml:space="preserve"> </w:t>
            </w:r>
            <w:r w:rsidRPr="00CF469F">
              <w:rPr>
                <w:rFonts w:ascii="Arial" w:hAnsi="Arial" w:cs="Arial"/>
                <w:sz w:val="20"/>
              </w:rPr>
              <w:t>formación</w:t>
            </w:r>
            <w:r w:rsidRPr="00CF469F">
              <w:rPr>
                <w:rFonts w:ascii="Arial" w:hAnsi="Arial" w:cs="Arial"/>
                <w:spacing w:val="-10"/>
                <w:sz w:val="20"/>
              </w:rPr>
              <w:t xml:space="preserve"> </w:t>
            </w:r>
            <w:r w:rsidRPr="00CF469F">
              <w:rPr>
                <w:rFonts w:ascii="Arial" w:hAnsi="Arial" w:cs="Arial"/>
                <w:sz w:val="20"/>
              </w:rPr>
              <w:t>en</w:t>
            </w:r>
            <w:r w:rsidRPr="00CF469F">
              <w:rPr>
                <w:rFonts w:ascii="Arial" w:hAnsi="Arial" w:cs="Arial"/>
                <w:spacing w:val="-10"/>
                <w:sz w:val="20"/>
              </w:rPr>
              <w:t xml:space="preserve"> </w:t>
            </w:r>
            <w:r w:rsidRPr="00CF469F">
              <w:rPr>
                <w:rFonts w:ascii="Arial" w:hAnsi="Arial" w:cs="Arial"/>
                <w:sz w:val="20"/>
              </w:rPr>
              <w:t>áreas</w:t>
            </w:r>
            <w:r w:rsidRPr="00CF469F">
              <w:rPr>
                <w:rFonts w:ascii="Arial" w:hAnsi="Arial" w:cs="Arial"/>
                <w:spacing w:val="-11"/>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interés, la obtención</w:t>
            </w:r>
            <w:r w:rsidRPr="00CF469F">
              <w:rPr>
                <w:rFonts w:ascii="Arial" w:hAnsi="Arial" w:cs="Arial"/>
                <w:spacing w:val="1"/>
                <w:sz w:val="20"/>
              </w:rPr>
              <w:t xml:space="preserve"> </w:t>
            </w:r>
            <w:r w:rsidRPr="00CF469F">
              <w:rPr>
                <w:rFonts w:ascii="Arial" w:hAnsi="Arial" w:cs="Arial"/>
                <w:sz w:val="20"/>
              </w:rPr>
              <w:t>de grados académicos</w:t>
            </w:r>
            <w:r w:rsidRPr="00CF469F">
              <w:rPr>
                <w:rFonts w:ascii="Arial" w:hAnsi="Arial" w:cs="Arial"/>
                <w:spacing w:val="-43"/>
                <w:sz w:val="20"/>
              </w:rPr>
              <w:t xml:space="preserve"> </w:t>
            </w:r>
            <w:r w:rsidRPr="00CF469F">
              <w:rPr>
                <w:rFonts w:ascii="Arial" w:hAnsi="Arial" w:cs="Arial"/>
                <w:sz w:val="20"/>
              </w:rPr>
              <w:t>superiores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mejoramiento en</w:t>
            </w:r>
            <w:r w:rsidRPr="00CF469F">
              <w:rPr>
                <w:rFonts w:ascii="Arial" w:hAnsi="Arial" w:cs="Arial"/>
                <w:spacing w:val="1"/>
                <w:sz w:val="20"/>
              </w:rPr>
              <w:t xml:space="preserve"> </w:t>
            </w:r>
            <w:r w:rsidRPr="00CF469F">
              <w:rPr>
                <w:rFonts w:ascii="Arial" w:hAnsi="Arial" w:cs="Arial"/>
                <w:sz w:val="20"/>
              </w:rPr>
              <w:t>aspectos de didáctica</w:t>
            </w:r>
            <w:r w:rsidRPr="00CF469F">
              <w:rPr>
                <w:rFonts w:ascii="Arial" w:hAnsi="Arial" w:cs="Arial"/>
                <w:spacing w:val="1"/>
                <w:sz w:val="20"/>
              </w:rPr>
              <w:t xml:space="preserve"> </w:t>
            </w:r>
            <w:r w:rsidRPr="00CF469F">
              <w:rPr>
                <w:rFonts w:ascii="Arial" w:hAnsi="Arial" w:cs="Arial"/>
                <w:sz w:val="20"/>
              </w:rPr>
              <w:t>universitaria o de la</w:t>
            </w:r>
            <w:r w:rsidRPr="00CF469F">
              <w:rPr>
                <w:rFonts w:ascii="Arial" w:hAnsi="Arial" w:cs="Arial"/>
                <w:spacing w:val="1"/>
                <w:sz w:val="20"/>
              </w:rPr>
              <w:t xml:space="preserve"> </w:t>
            </w:r>
            <w:r w:rsidRPr="00CF469F">
              <w:rPr>
                <w:rFonts w:ascii="Arial" w:hAnsi="Arial" w:cs="Arial"/>
                <w:sz w:val="20"/>
              </w:rPr>
              <w:t>especialidad.</w:t>
            </w:r>
          </w:p>
        </w:tc>
        <w:tc>
          <w:tcPr>
            <w:tcW w:w="4539" w:type="dxa"/>
            <w:vMerge w:val="restart"/>
            <w:shd w:val="clear" w:color="auto" w:fill="F0F0F0"/>
          </w:tcPr>
          <w:p w14:paraId="2668A089" w14:textId="77777777" w:rsidR="000F337C" w:rsidRPr="00CF469F" w:rsidRDefault="000F337C">
            <w:pPr>
              <w:pStyle w:val="TableParagraph"/>
              <w:rPr>
                <w:rFonts w:ascii="Arial" w:hAnsi="Arial" w:cs="Arial"/>
                <w:sz w:val="20"/>
              </w:rPr>
            </w:pPr>
          </w:p>
          <w:p w14:paraId="2668A08A" w14:textId="77777777" w:rsidR="000F337C" w:rsidRPr="00CF469F" w:rsidRDefault="000F337C">
            <w:pPr>
              <w:pStyle w:val="TableParagraph"/>
              <w:rPr>
                <w:rFonts w:ascii="Arial" w:hAnsi="Arial" w:cs="Arial"/>
                <w:sz w:val="20"/>
              </w:rPr>
            </w:pPr>
          </w:p>
          <w:p w14:paraId="2668A08B" w14:textId="77777777" w:rsidR="000F337C" w:rsidRPr="00CF469F" w:rsidRDefault="000F337C">
            <w:pPr>
              <w:pStyle w:val="TableParagraph"/>
              <w:rPr>
                <w:rFonts w:ascii="Arial" w:hAnsi="Arial" w:cs="Arial"/>
                <w:sz w:val="20"/>
              </w:rPr>
            </w:pPr>
          </w:p>
          <w:p w14:paraId="2668A08C" w14:textId="77777777" w:rsidR="000F337C" w:rsidRPr="00CF469F" w:rsidRDefault="000F337C">
            <w:pPr>
              <w:pStyle w:val="TableParagraph"/>
              <w:rPr>
                <w:rFonts w:ascii="Arial" w:hAnsi="Arial" w:cs="Arial"/>
                <w:sz w:val="20"/>
              </w:rPr>
            </w:pPr>
          </w:p>
          <w:p w14:paraId="2668A08D" w14:textId="77777777" w:rsidR="000F337C" w:rsidRPr="00CF469F" w:rsidRDefault="000F337C">
            <w:pPr>
              <w:pStyle w:val="TableParagraph"/>
              <w:rPr>
                <w:rFonts w:ascii="Arial" w:hAnsi="Arial" w:cs="Arial"/>
                <w:sz w:val="20"/>
              </w:rPr>
            </w:pPr>
          </w:p>
          <w:p w14:paraId="2668A08E" w14:textId="77777777" w:rsidR="000F337C" w:rsidRPr="00CF469F" w:rsidRDefault="000F337C">
            <w:pPr>
              <w:pStyle w:val="TableParagraph"/>
              <w:spacing w:before="9"/>
              <w:rPr>
                <w:rFonts w:ascii="Arial" w:hAnsi="Arial" w:cs="Arial"/>
                <w:sz w:val="25"/>
              </w:rPr>
            </w:pPr>
          </w:p>
          <w:p w14:paraId="2668A08F" w14:textId="77777777" w:rsidR="000F337C" w:rsidRPr="00CF469F" w:rsidRDefault="00AA78A5">
            <w:pPr>
              <w:pStyle w:val="TableParagraph"/>
              <w:spacing w:line="264" w:lineRule="auto"/>
              <w:ind w:left="76" w:right="43"/>
              <w:jc w:val="both"/>
              <w:rPr>
                <w:rFonts w:ascii="Arial" w:hAnsi="Arial" w:cs="Arial"/>
                <w:sz w:val="20"/>
              </w:rPr>
            </w:pPr>
            <w:r w:rsidRPr="00CF469F">
              <w:rPr>
                <w:rFonts w:ascii="Arial" w:hAnsi="Arial" w:cs="Arial"/>
                <w:b/>
                <w:i/>
                <w:sz w:val="20"/>
              </w:rPr>
              <w:t xml:space="preserve">Estándar 11. </w:t>
            </w:r>
            <w:r w:rsidRPr="00CF469F">
              <w:rPr>
                <w:rFonts w:ascii="Arial" w:hAnsi="Arial" w:cs="Arial"/>
                <w:sz w:val="20"/>
              </w:rPr>
              <w:t>Al menos el 70% del personal académico</w:t>
            </w:r>
            <w:r w:rsidRPr="00CF469F">
              <w:rPr>
                <w:rFonts w:ascii="Arial" w:hAnsi="Arial" w:cs="Arial"/>
                <w:spacing w:val="-43"/>
                <w:sz w:val="20"/>
              </w:rPr>
              <w:t xml:space="preserve"> </w:t>
            </w:r>
            <w:r w:rsidRPr="00CF469F">
              <w:rPr>
                <w:rFonts w:ascii="Arial" w:hAnsi="Arial" w:cs="Arial"/>
                <w:sz w:val="20"/>
              </w:rPr>
              <w:t>de la carrera deberá haber participado en procesos de</w:t>
            </w:r>
            <w:r w:rsidRPr="00CF469F">
              <w:rPr>
                <w:rFonts w:ascii="Arial" w:hAnsi="Arial" w:cs="Arial"/>
                <w:spacing w:val="-43"/>
                <w:sz w:val="20"/>
              </w:rPr>
              <w:t xml:space="preserve"> </w:t>
            </w:r>
            <w:r w:rsidRPr="00CF469F">
              <w:rPr>
                <w:rFonts w:ascii="Arial" w:hAnsi="Arial" w:cs="Arial"/>
                <w:sz w:val="20"/>
              </w:rPr>
              <w:t>capacitación</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relacionados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competencia</w:t>
            </w:r>
            <w:r w:rsidRPr="00CF469F">
              <w:rPr>
                <w:rFonts w:ascii="Arial" w:hAnsi="Arial" w:cs="Arial"/>
                <w:spacing w:val="1"/>
                <w:sz w:val="20"/>
              </w:rPr>
              <w:t xml:space="preserve"> </w:t>
            </w:r>
            <w:r w:rsidRPr="00CF469F">
              <w:rPr>
                <w:rFonts w:ascii="Arial" w:hAnsi="Arial" w:cs="Arial"/>
                <w:sz w:val="20"/>
              </w:rPr>
              <w:t>docente</w:t>
            </w:r>
            <w:r w:rsidRPr="00CF469F">
              <w:rPr>
                <w:rFonts w:ascii="Arial" w:hAnsi="Arial" w:cs="Arial"/>
                <w:spacing w:val="1"/>
                <w:sz w:val="20"/>
              </w:rPr>
              <w:t xml:space="preserve"> </w:t>
            </w:r>
            <w:r w:rsidRPr="00CF469F">
              <w:rPr>
                <w:rFonts w:ascii="Arial" w:hAnsi="Arial" w:cs="Arial"/>
                <w:sz w:val="20"/>
              </w:rPr>
              <w:t>planeamiento,</w:t>
            </w:r>
            <w:r w:rsidRPr="00CF469F">
              <w:rPr>
                <w:rFonts w:ascii="Arial" w:hAnsi="Arial" w:cs="Arial"/>
                <w:spacing w:val="1"/>
                <w:sz w:val="20"/>
              </w:rPr>
              <w:t xml:space="preserve"> </w:t>
            </w:r>
            <w:r w:rsidRPr="00CF469F">
              <w:rPr>
                <w:rFonts w:ascii="Arial" w:hAnsi="Arial" w:cs="Arial"/>
                <w:sz w:val="20"/>
              </w:rPr>
              <w:t>metodología,</w:t>
            </w:r>
            <w:r w:rsidRPr="00CF469F">
              <w:rPr>
                <w:rFonts w:ascii="Arial" w:hAnsi="Arial" w:cs="Arial"/>
                <w:spacing w:val="-43"/>
                <w:sz w:val="20"/>
              </w:rPr>
              <w:t xml:space="preserve"> </w:t>
            </w:r>
            <w:r w:rsidRPr="00CF469F">
              <w:rPr>
                <w:rFonts w:ascii="Arial" w:hAnsi="Arial" w:cs="Arial"/>
                <w:sz w:val="20"/>
              </w:rPr>
              <w:t>recursos</w:t>
            </w:r>
            <w:r w:rsidRPr="00CF469F">
              <w:rPr>
                <w:rFonts w:ascii="Arial" w:hAnsi="Arial" w:cs="Arial"/>
                <w:spacing w:val="-4"/>
                <w:sz w:val="20"/>
              </w:rPr>
              <w:t xml:space="preserve"> </w:t>
            </w:r>
            <w:r w:rsidRPr="00CF469F">
              <w:rPr>
                <w:rFonts w:ascii="Arial" w:hAnsi="Arial" w:cs="Arial"/>
                <w:sz w:val="20"/>
              </w:rPr>
              <w:t>para el</w:t>
            </w:r>
            <w:r w:rsidRPr="00CF469F">
              <w:rPr>
                <w:rFonts w:ascii="Arial" w:hAnsi="Arial" w:cs="Arial"/>
                <w:spacing w:val="-1"/>
                <w:sz w:val="20"/>
              </w:rPr>
              <w:t xml:space="preserve"> </w:t>
            </w:r>
            <w:r w:rsidRPr="00CF469F">
              <w:rPr>
                <w:rFonts w:ascii="Arial" w:hAnsi="Arial" w:cs="Arial"/>
                <w:sz w:val="20"/>
              </w:rPr>
              <w:t>aprendizaje,</w:t>
            </w:r>
            <w:r w:rsidRPr="00CF469F">
              <w:rPr>
                <w:rFonts w:ascii="Arial" w:hAnsi="Arial" w:cs="Arial"/>
                <w:spacing w:val="-5"/>
                <w:sz w:val="20"/>
              </w:rPr>
              <w:t xml:space="preserve"> </w:t>
            </w:r>
            <w:r w:rsidRPr="00CF469F">
              <w:rPr>
                <w:rFonts w:ascii="Arial" w:hAnsi="Arial" w:cs="Arial"/>
                <w:sz w:val="20"/>
              </w:rPr>
              <w:t>evaluación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otros.</w:t>
            </w:r>
          </w:p>
        </w:tc>
        <w:tc>
          <w:tcPr>
            <w:tcW w:w="3401" w:type="dxa"/>
          </w:tcPr>
          <w:p w14:paraId="2668A090" w14:textId="77777777" w:rsidR="000F337C" w:rsidRPr="00CF469F" w:rsidRDefault="00AA78A5">
            <w:pPr>
              <w:pStyle w:val="TableParagraph"/>
              <w:spacing w:before="15" w:line="266" w:lineRule="auto"/>
              <w:ind w:left="74" w:right="59"/>
              <w:rPr>
                <w:rFonts w:ascii="Arial" w:hAnsi="Arial" w:cs="Arial"/>
                <w:sz w:val="20"/>
              </w:rPr>
            </w:pPr>
            <w:r w:rsidRPr="00CF469F">
              <w:rPr>
                <w:rFonts w:ascii="Arial" w:hAnsi="Arial" w:cs="Arial"/>
                <w:sz w:val="20"/>
              </w:rPr>
              <w:t>91.</w:t>
            </w:r>
            <w:r w:rsidRPr="00CF469F">
              <w:rPr>
                <w:rFonts w:ascii="Arial" w:hAnsi="Arial" w:cs="Arial"/>
                <w:spacing w:val="33"/>
                <w:sz w:val="20"/>
              </w:rPr>
              <w:t xml:space="preserve"> </w:t>
            </w:r>
            <w:r w:rsidRPr="00CF469F">
              <w:rPr>
                <w:rFonts w:ascii="Arial" w:hAnsi="Arial" w:cs="Arial"/>
                <w:sz w:val="20"/>
              </w:rPr>
              <w:t>Descripción</w:t>
            </w:r>
            <w:r w:rsidRPr="00CF469F">
              <w:rPr>
                <w:rFonts w:ascii="Arial" w:hAnsi="Arial" w:cs="Arial"/>
                <w:spacing w:val="38"/>
                <w:sz w:val="20"/>
              </w:rPr>
              <w:t xml:space="preserve"> </w:t>
            </w:r>
            <w:r w:rsidRPr="00CF469F">
              <w:rPr>
                <w:rFonts w:ascii="Arial" w:hAnsi="Arial" w:cs="Arial"/>
                <w:sz w:val="20"/>
              </w:rPr>
              <w:t>del</w:t>
            </w:r>
            <w:r w:rsidRPr="00CF469F">
              <w:rPr>
                <w:rFonts w:ascii="Arial" w:hAnsi="Arial" w:cs="Arial"/>
                <w:spacing w:val="34"/>
                <w:sz w:val="20"/>
              </w:rPr>
              <w:t xml:space="preserve"> </w:t>
            </w:r>
            <w:r w:rsidRPr="00CF469F">
              <w:rPr>
                <w:rFonts w:ascii="Arial" w:hAnsi="Arial" w:cs="Arial"/>
                <w:sz w:val="20"/>
              </w:rPr>
              <w:t>plan</w:t>
            </w:r>
            <w:r w:rsidRPr="00CF469F">
              <w:rPr>
                <w:rFonts w:ascii="Arial" w:hAnsi="Arial" w:cs="Arial"/>
                <w:spacing w:val="40"/>
                <w:sz w:val="20"/>
              </w:rPr>
              <w:t xml:space="preserve"> </w:t>
            </w:r>
            <w:r w:rsidRPr="00CF469F">
              <w:rPr>
                <w:rFonts w:ascii="Arial" w:hAnsi="Arial" w:cs="Arial"/>
                <w:sz w:val="20"/>
              </w:rPr>
              <w:t>de</w:t>
            </w:r>
            <w:r w:rsidRPr="00CF469F">
              <w:rPr>
                <w:rFonts w:ascii="Arial" w:hAnsi="Arial" w:cs="Arial"/>
                <w:spacing w:val="38"/>
                <w:sz w:val="20"/>
              </w:rPr>
              <w:t xml:space="preserve"> </w:t>
            </w:r>
            <w:r w:rsidRPr="00CF469F">
              <w:rPr>
                <w:rFonts w:ascii="Arial" w:hAnsi="Arial" w:cs="Arial"/>
                <w:sz w:val="20"/>
              </w:rPr>
              <w:t>desarrollo</w:t>
            </w:r>
            <w:r w:rsidRPr="00CF469F">
              <w:rPr>
                <w:rFonts w:ascii="Arial" w:hAnsi="Arial" w:cs="Arial"/>
                <w:spacing w:val="-43"/>
                <w:sz w:val="20"/>
              </w:rPr>
              <w:t xml:space="preserve"> </w:t>
            </w:r>
            <w:r w:rsidRPr="00CF469F">
              <w:rPr>
                <w:rFonts w:ascii="Arial" w:hAnsi="Arial" w:cs="Arial"/>
                <w:sz w:val="20"/>
              </w:rPr>
              <w:t>para el personal académico.</w:t>
            </w:r>
          </w:p>
        </w:tc>
      </w:tr>
      <w:tr w:rsidR="000F337C" w:rsidRPr="00CF469F" w14:paraId="2668A095" w14:textId="77777777">
        <w:trPr>
          <w:trHeight w:val="1151"/>
        </w:trPr>
        <w:tc>
          <w:tcPr>
            <w:tcW w:w="1985" w:type="dxa"/>
            <w:vMerge/>
            <w:tcBorders>
              <w:top w:val="nil"/>
            </w:tcBorders>
          </w:tcPr>
          <w:p w14:paraId="2668A092"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93" w14:textId="77777777" w:rsidR="000F337C" w:rsidRPr="00CF469F" w:rsidRDefault="000F337C">
            <w:pPr>
              <w:rPr>
                <w:rFonts w:ascii="Arial" w:hAnsi="Arial" w:cs="Arial"/>
                <w:sz w:val="2"/>
                <w:szCs w:val="2"/>
              </w:rPr>
            </w:pPr>
          </w:p>
        </w:tc>
        <w:tc>
          <w:tcPr>
            <w:tcW w:w="3401" w:type="dxa"/>
          </w:tcPr>
          <w:p w14:paraId="2668A094" w14:textId="77777777" w:rsidR="000F337C" w:rsidRPr="00CF469F" w:rsidRDefault="00AA78A5">
            <w:pPr>
              <w:pStyle w:val="TableParagraph"/>
              <w:spacing w:before="15" w:line="264" w:lineRule="auto"/>
              <w:ind w:left="74" w:right="45"/>
              <w:jc w:val="both"/>
              <w:rPr>
                <w:rFonts w:ascii="Arial" w:hAnsi="Arial" w:cs="Arial"/>
                <w:sz w:val="20"/>
              </w:rPr>
            </w:pPr>
            <w:r w:rsidRPr="00CF469F">
              <w:rPr>
                <w:rFonts w:ascii="Arial" w:hAnsi="Arial" w:cs="Arial"/>
                <w:sz w:val="20"/>
              </w:rPr>
              <w:t>92. Porcentaje del personal académico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ha</w:t>
            </w:r>
            <w:r w:rsidRPr="00CF469F">
              <w:rPr>
                <w:rFonts w:ascii="Arial" w:hAnsi="Arial" w:cs="Arial"/>
                <w:spacing w:val="1"/>
                <w:sz w:val="20"/>
              </w:rPr>
              <w:t xml:space="preserve"> </w:t>
            </w:r>
            <w:r w:rsidRPr="00CF469F">
              <w:rPr>
                <w:rFonts w:ascii="Arial" w:hAnsi="Arial" w:cs="Arial"/>
                <w:sz w:val="20"/>
              </w:rPr>
              <w:t>participado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procesos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capacitación</w:t>
            </w:r>
            <w:r w:rsidRPr="00CF469F">
              <w:rPr>
                <w:rFonts w:ascii="Arial" w:hAnsi="Arial" w:cs="Arial"/>
                <w:spacing w:val="1"/>
                <w:sz w:val="20"/>
              </w:rPr>
              <w:t xml:space="preserve"> </w:t>
            </w:r>
            <w:r w:rsidRPr="00CF469F">
              <w:rPr>
                <w:rFonts w:ascii="Arial" w:hAnsi="Arial" w:cs="Arial"/>
                <w:sz w:val="20"/>
              </w:rPr>
              <w:t>relacionados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competencia docente.</w:t>
            </w:r>
          </w:p>
        </w:tc>
      </w:tr>
      <w:tr w:rsidR="000F337C" w:rsidRPr="00CF469F" w14:paraId="2668A099" w14:textId="77777777">
        <w:trPr>
          <w:trHeight w:val="880"/>
        </w:trPr>
        <w:tc>
          <w:tcPr>
            <w:tcW w:w="1985" w:type="dxa"/>
            <w:vMerge/>
            <w:tcBorders>
              <w:top w:val="nil"/>
            </w:tcBorders>
          </w:tcPr>
          <w:p w14:paraId="2668A096"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97" w14:textId="77777777" w:rsidR="000F337C" w:rsidRPr="00CF469F" w:rsidRDefault="000F337C">
            <w:pPr>
              <w:rPr>
                <w:rFonts w:ascii="Arial" w:hAnsi="Arial" w:cs="Arial"/>
                <w:sz w:val="2"/>
                <w:szCs w:val="2"/>
              </w:rPr>
            </w:pPr>
          </w:p>
        </w:tc>
        <w:tc>
          <w:tcPr>
            <w:tcW w:w="3401" w:type="dxa"/>
          </w:tcPr>
          <w:p w14:paraId="2668A098" w14:textId="77777777" w:rsidR="000F337C" w:rsidRPr="00CF469F" w:rsidRDefault="00AA78A5">
            <w:pPr>
              <w:pStyle w:val="TableParagraph"/>
              <w:spacing w:before="15" w:line="264" w:lineRule="auto"/>
              <w:ind w:left="74" w:right="55"/>
              <w:jc w:val="both"/>
              <w:rPr>
                <w:rFonts w:ascii="Arial" w:hAnsi="Arial" w:cs="Arial"/>
                <w:sz w:val="20"/>
              </w:rPr>
            </w:pPr>
            <w:r w:rsidRPr="00CF469F">
              <w:rPr>
                <w:rFonts w:ascii="Arial" w:hAnsi="Arial" w:cs="Arial"/>
                <w:sz w:val="20"/>
              </w:rPr>
              <w:t>93. Porcentaje del personal académico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ha</w:t>
            </w:r>
            <w:r w:rsidRPr="00CF469F">
              <w:rPr>
                <w:rFonts w:ascii="Arial" w:hAnsi="Arial" w:cs="Arial"/>
                <w:spacing w:val="1"/>
                <w:sz w:val="20"/>
              </w:rPr>
              <w:t xml:space="preserve"> </w:t>
            </w:r>
            <w:r w:rsidRPr="00CF469F">
              <w:rPr>
                <w:rFonts w:ascii="Arial" w:hAnsi="Arial" w:cs="Arial"/>
                <w:sz w:val="20"/>
              </w:rPr>
              <w:t>participado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en la</w:t>
            </w:r>
            <w:r w:rsidRPr="00CF469F">
              <w:rPr>
                <w:rFonts w:ascii="Arial" w:hAnsi="Arial" w:cs="Arial"/>
                <w:spacing w:val="1"/>
                <w:sz w:val="20"/>
              </w:rPr>
              <w:t xml:space="preserve"> </w:t>
            </w:r>
            <w:r w:rsidRPr="00CF469F">
              <w:rPr>
                <w:rFonts w:ascii="Arial" w:hAnsi="Arial" w:cs="Arial"/>
                <w:sz w:val="20"/>
              </w:rPr>
              <w:t>disciplina.</w:t>
            </w:r>
          </w:p>
        </w:tc>
      </w:tr>
      <w:tr w:rsidR="000F337C" w:rsidRPr="00CF469F" w14:paraId="2668A09D" w14:textId="77777777">
        <w:trPr>
          <w:trHeight w:val="882"/>
        </w:trPr>
        <w:tc>
          <w:tcPr>
            <w:tcW w:w="1985" w:type="dxa"/>
            <w:vMerge/>
            <w:tcBorders>
              <w:top w:val="nil"/>
            </w:tcBorders>
          </w:tcPr>
          <w:p w14:paraId="2668A09A"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9B" w14:textId="77777777" w:rsidR="000F337C" w:rsidRPr="00CF469F" w:rsidRDefault="000F337C">
            <w:pPr>
              <w:rPr>
                <w:rFonts w:ascii="Arial" w:hAnsi="Arial" w:cs="Arial"/>
                <w:sz w:val="2"/>
                <w:szCs w:val="2"/>
              </w:rPr>
            </w:pPr>
          </w:p>
        </w:tc>
        <w:tc>
          <w:tcPr>
            <w:tcW w:w="3401" w:type="dxa"/>
          </w:tcPr>
          <w:p w14:paraId="2668A09C" w14:textId="77777777" w:rsidR="000F337C" w:rsidRPr="00CF469F" w:rsidRDefault="00AA78A5">
            <w:pPr>
              <w:pStyle w:val="TableParagraph"/>
              <w:spacing w:before="15" w:line="264" w:lineRule="auto"/>
              <w:ind w:left="74" w:right="52"/>
              <w:jc w:val="both"/>
              <w:rPr>
                <w:rFonts w:ascii="Arial" w:hAnsi="Arial" w:cs="Arial"/>
                <w:sz w:val="20"/>
              </w:rPr>
            </w:pPr>
            <w:r w:rsidRPr="00CF469F">
              <w:rPr>
                <w:rFonts w:ascii="Arial" w:hAnsi="Arial" w:cs="Arial"/>
                <w:sz w:val="20"/>
              </w:rPr>
              <w:t>94. Porcentaje de docentes que realiza</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obtener</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grado</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2"/>
                <w:sz w:val="20"/>
              </w:rPr>
              <w:t xml:space="preserve"> </w:t>
            </w:r>
            <w:r w:rsidRPr="00CF469F">
              <w:rPr>
                <w:rFonts w:ascii="Arial" w:hAnsi="Arial" w:cs="Arial"/>
                <w:sz w:val="20"/>
              </w:rPr>
              <w:t>superior</w:t>
            </w:r>
            <w:r w:rsidRPr="00CF469F">
              <w:rPr>
                <w:rFonts w:ascii="Arial" w:hAnsi="Arial" w:cs="Arial"/>
                <w:spacing w:val="1"/>
                <w:sz w:val="20"/>
              </w:rPr>
              <w:t xml:space="preserve"> </w:t>
            </w:r>
            <w:r w:rsidRPr="00CF469F">
              <w:rPr>
                <w:rFonts w:ascii="Arial" w:hAnsi="Arial" w:cs="Arial"/>
                <w:sz w:val="20"/>
              </w:rPr>
              <w:t>al actual.</w:t>
            </w:r>
          </w:p>
        </w:tc>
      </w:tr>
      <w:tr w:rsidR="000F337C" w:rsidRPr="00CF469F" w14:paraId="2668A0A1" w14:textId="77777777">
        <w:trPr>
          <w:trHeight w:val="878"/>
        </w:trPr>
        <w:tc>
          <w:tcPr>
            <w:tcW w:w="1985" w:type="dxa"/>
            <w:vMerge/>
            <w:tcBorders>
              <w:top w:val="nil"/>
            </w:tcBorders>
          </w:tcPr>
          <w:p w14:paraId="2668A09E" w14:textId="77777777" w:rsidR="000F337C" w:rsidRPr="00CF469F" w:rsidRDefault="000F337C">
            <w:pPr>
              <w:rPr>
                <w:rFonts w:ascii="Arial" w:hAnsi="Arial" w:cs="Arial"/>
                <w:sz w:val="2"/>
                <w:szCs w:val="2"/>
              </w:rPr>
            </w:pPr>
          </w:p>
        </w:tc>
        <w:tc>
          <w:tcPr>
            <w:tcW w:w="4539" w:type="dxa"/>
            <w:vMerge/>
            <w:tcBorders>
              <w:top w:val="nil"/>
            </w:tcBorders>
            <w:shd w:val="clear" w:color="auto" w:fill="F0F0F0"/>
          </w:tcPr>
          <w:p w14:paraId="2668A09F" w14:textId="77777777" w:rsidR="000F337C" w:rsidRPr="00CF469F" w:rsidRDefault="000F337C">
            <w:pPr>
              <w:rPr>
                <w:rFonts w:ascii="Arial" w:hAnsi="Arial" w:cs="Arial"/>
                <w:sz w:val="2"/>
                <w:szCs w:val="2"/>
              </w:rPr>
            </w:pPr>
          </w:p>
        </w:tc>
        <w:tc>
          <w:tcPr>
            <w:tcW w:w="3401" w:type="dxa"/>
          </w:tcPr>
          <w:p w14:paraId="2668A0A0" w14:textId="77777777" w:rsidR="000F337C" w:rsidRPr="00CF469F" w:rsidRDefault="00AA78A5">
            <w:pPr>
              <w:pStyle w:val="TableParagraph"/>
              <w:spacing w:before="15" w:line="264" w:lineRule="auto"/>
              <w:ind w:left="74" w:right="52"/>
              <w:jc w:val="both"/>
              <w:rPr>
                <w:rFonts w:ascii="Arial" w:hAnsi="Arial" w:cs="Arial"/>
                <w:sz w:val="20"/>
              </w:rPr>
            </w:pPr>
            <w:r w:rsidRPr="00CF469F">
              <w:rPr>
                <w:rFonts w:ascii="Arial" w:hAnsi="Arial" w:cs="Arial"/>
                <w:sz w:val="20"/>
              </w:rPr>
              <w:t>95. Descripción de las disposiciones que</w:t>
            </w:r>
            <w:r w:rsidRPr="00CF469F">
              <w:rPr>
                <w:rFonts w:ascii="Arial" w:hAnsi="Arial" w:cs="Arial"/>
                <w:spacing w:val="-43"/>
                <w:sz w:val="20"/>
              </w:rPr>
              <w:t xml:space="preserve"> </w:t>
            </w:r>
            <w:r w:rsidRPr="00CF469F">
              <w:rPr>
                <w:rFonts w:ascii="Arial" w:hAnsi="Arial" w:cs="Arial"/>
                <w:sz w:val="20"/>
              </w:rPr>
              <w:t>favorecen la realización de estudios de</w:t>
            </w:r>
            <w:r w:rsidRPr="00CF469F">
              <w:rPr>
                <w:rFonts w:ascii="Arial" w:hAnsi="Arial" w:cs="Arial"/>
                <w:spacing w:val="1"/>
                <w:sz w:val="20"/>
              </w:rPr>
              <w:t xml:space="preserve"> </w:t>
            </w:r>
            <w:r w:rsidRPr="00CF469F">
              <w:rPr>
                <w:rFonts w:ascii="Arial" w:hAnsi="Arial" w:cs="Arial"/>
                <w:sz w:val="20"/>
              </w:rPr>
              <w:t>posgrado.</w:t>
            </w:r>
          </w:p>
        </w:tc>
      </w:tr>
      <w:tr w:rsidR="000F337C" w:rsidRPr="00CF469F" w14:paraId="2668A0A7" w14:textId="77777777">
        <w:trPr>
          <w:trHeight w:val="882"/>
        </w:trPr>
        <w:tc>
          <w:tcPr>
            <w:tcW w:w="6524" w:type="dxa"/>
            <w:gridSpan w:val="2"/>
            <w:vMerge w:val="restart"/>
          </w:tcPr>
          <w:p w14:paraId="2668A0A2" w14:textId="77777777" w:rsidR="000F337C" w:rsidRPr="00CF469F" w:rsidRDefault="000F337C">
            <w:pPr>
              <w:pStyle w:val="TableParagraph"/>
              <w:rPr>
                <w:rFonts w:ascii="Arial" w:hAnsi="Arial" w:cs="Arial"/>
                <w:sz w:val="20"/>
              </w:rPr>
            </w:pPr>
          </w:p>
          <w:p w14:paraId="2668A0A3" w14:textId="77777777" w:rsidR="000F337C" w:rsidRPr="00CF469F" w:rsidRDefault="000F337C">
            <w:pPr>
              <w:pStyle w:val="TableParagraph"/>
              <w:rPr>
                <w:rFonts w:ascii="Arial" w:hAnsi="Arial" w:cs="Arial"/>
                <w:sz w:val="20"/>
              </w:rPr>
            </w:pPr>
          </w:p>
          <w:p w14:paraId="2668A0A4" w14:textId="77777777" w:rsidR="000F337C" w:rsidRPr="00CF469F" w:rsidRDefault="000F337C">
            <w:pPr>
              <w:pStyle w:val="TableParagraph"/>
              <w:spacing w:before="3"/>
              <w:rPr>
                <w:rFonts w:ascii="Arial" w:hAnsi="Arial" w:cs="Arial"/>
                <w:sz w:val="20"/>
              </w:rPr>
            </w:pPr>
          </w:p>
          <w:p w14:paraId="2668A0A5" w14:textId="77777777" w:rsidR="000F337C" w:rsidRPr="00CF469F" w:rsidRDefault="00AA78A5">
            <w:pPr>
              <w:pStyle w:val="TableParagraph"/>
              <w:spacing w:line="264" w:lineRule="auto"/>
              <w:ind w:left="76"/>
              <w:rPr>
                <w:rFonts w:ascii="Arial" w:hAnsi="Arial" w:cs="Arial"/>
                <w:sz w:val="20"/>
              </w:rPr>
            </w:pPr>
            <w:r w:rsidRPr="00CF469F">
              <w:rPr>
                <w:rFonts w:ascii="Arial" w:hAnsi="Arial" w:cs="Arial"/>
                <w:sz w:val="20"/>
              </w:rPr>
              <w:t>2.2.9 Se</w:t>
            </w:r>
            <w:r w:rsidRPr="00CF469F">
              <w:rPr>
                <w:rFonts w:ascii="Arial" w:hAnsi="Arial" w:cs="Arial"/>
                <w:spacing w:val="-3"/>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5"/>
                <w:sz w:val="20"/>
              </w:rPr>
              <w:t xml:space="preserve"> </w:t>
            </w:r>
            <w:r w:rsidRPr="00CF469F">
              <w:rPr>
                <w:rFonts w:ascii="Arial" w:hAnsi="Arial" w:cs="Arial"/>
                <w:sz w:val="20"/>
              </w:rPr>
              <w:t>incentivos</w:t>
            </w:r>
            <w:r w:rsidRPr="00CF469F">
              <w:rPr>
                <w:rFonts w:ascii="Arial" w:hAnsi="Arial" w:cs="Arial"/>
                <w:spacing w:val="3"/>
                <w:sz w:val="20"/>
              </w:rPr>
              <w:t xml:space="preserve"> </w:t>
            </w:r>
            <w:r w:rsidRPr="00CF469F">
              <w:rPr>
                <w:rFonts w:ascii="Arial" w:hAnsi="Arial" w:cs="Arial"/>
                <w:sz w:val="20"/>
              </w:rPr>
              <w:t>o</w:t>
            </w:r>
            <w:r w:rsidRPr="00CF469F">
              <w:rPr>
                <w:rFonts w:ascii="Arial" w:hAnsi="Arial" w:cs="Arial"/>
                <w:spacing w:val="-2"/>
                <w:sz w:val="20"/>
              </w:rPr>
              <w:t xml:space="preserve"> </w:t>
            </w:r>
            <w:r w:rsidRPr="00CF469F">
              <w:rPr>
                <w:rFonts w:ascii="Arial" w:hAnsi="Arial" w:cs="Arial"/>
                <w:sz w:val="20"/>
              </w:rPr>
              <w:t>mecanismos</w:t>
            </w:r>
            <w:r w:rsidRPr="00CF469F">
              <w:rPr>
                <w:rFonts w:ascii="Arial" w:hAnsi="Arial" w:cs="Arial"/>
                <w:spacing w:val="42"/>
                <w:sz w:val="20"/>
              </w:rPr>
              <w:t xml:space="preserve"> </w:t>
            </w:r>
            <w:r w:rsidRPr="00CF469F">
              <w:rPr>
                <w:rFonts w:ascii="Arial" w:hAnsi="Arial" w:cs="Arial"/>
                <w:sz w:val="20"/>
              </w:rPr>
              <w:t>de promoción</w:t>
            </w:r>
            <w:r w:rsidRPr="00CF469F">
              <w:rPr>
                <w:rFonts w:ascii="Arial" w:hAnsi="Arial" w:cs="Arial"/>
                <w:spacing w:val="3"/>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se</w:t>
            </w:r>
            <w:r w:rsidRPr="00CF469F">
              <w:rPr>
                <w:rFonts w:ascii="Arial" w:hAnsi="Arial" w:cs="Arial"/>
                <w:spacing w:val="-42"/>
                <w:sz w:val="20"/>
              </w:rPr>
              <w:t xml:space="preserve"> </w:t>
            </w:r>
            <w:r w:rsidRPr="00CF469F">
              <w:rPr>
                <w:rFonts w:ascii="Arial" w:hAnsi="Arial" w:cs="Arial"/>
                <w:sz w:val="20"/>
              </w:rPr>
              <w:t>apliquen</w:t>
            </w:r>
            <w:r w:rsidRPr="00CF469F">
              <w:rPr>
                <w:rFonts w:ascii="Arial" w:hAnsi="Arial" w:cs="Arial"/>
                <w:spacing w:val="-4"/>
                <w:sz w:val="20"/>
              </w:rPr>
              <w:t xml:space="preserve"> </w:t>
            </w:r>
            <w:r w:rsidRPr="00CF469F">
              <w:rPr>
                <w:rFonts w:ascii="Arial" w:hAnsi="Arial" w:cs="Arial"/>
                <w:sz w:val="20"/>
              </w:rPr>
              <w:t>al</w:t>
            </w:r>
            <w:r w:rsidRPr="00CF469F">
              <w:rPr>
                <w:rFonts w:ascii="Arial" w:hAnsi="Arial" w:cs="Arial"/>
                <w:spacing w:val="-3"/>
                <w:sz w:val="20"/>
              </w:rPr>
              <w:t xml:space="preserve"> </w:t>
            </w:r>
            <w:r w:rsidRPr="00CF469F">
              <w:rPr>
                <w:rFonts w:ascii="Arial" w:hAnsi="Arial" w:cs="Arial"/>
                <w:sz w:val="20"/>
              </w:rPr>
              <w:t>personal</w:t>
            </w:r>
            <w:r w:rsidRPr="00CF469F">
              <w:rPr>
                <w:rFonts w:ascii="Arial" w:hAnsi="Arial" w:cs="Arial"/>
                <w:spacing w:val="-3"/>
                <w:sz w:val="20"/>
              </w:rPr>
              <w:t xml:space="preserve"> </w:t>
            </w:r>
            <w:r w:rsidRPr="00CF469F">
              <w:rPr>
                <w:rFonts w:ascii="Arial" w:hAnsi="Arial" w:cs="Arial"/>
                <w:sz w:val="20"/>
              </w:rPr>
              <w:t>académico,</w:t>
            </w:r>
            <w:r w:rsidRPr="00CF469F">
              <w:rPr>
                <w:rFonts w:ascii="Arial" w:hAnsi="Arial" w:cs="Arial"/>
                <w:spacing w:val="-4"/>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propicien</w:t>
            </w:r>
            <w:r w:rsidRPr="00CF469F">
              <w:rPr>
                <w:rFonts w:ascii="Arial" w:hAnsi="Arial" w:cs="Arial"/>
                <w:spacing w:val="-2"/>
                <w:sz w:val="20"/>
              </w:rPr>
              <w:t xml:space="preserve"> </w:t>
            </w:r>
            <w:r w:rsidRPr="00CF469F">
              <w:rPr>
                <w:rFonts w:ascii="Arial" w:hAnsi="Arial" w:cs="Arial"/>
                <w:sz w:val="20"/>
              </w:rPr>
              <w:t>su</w:t>
            </w:r>
            <w:r w:rsidRPr="00CF469F">
              <w:rPr>
                <w:rFonts w:ascii="Arial" w:hAnsi="Arial" w:cs="Arial"/>
                <w:spacing w:val="-5"/>
                <w:sz w:val="20"/>
              </w:rPr>
              <w:t xml:space="preserve"> </w:t>
            </w:r>
            <w:r w:rsidRPr="00CF469F">
              <w:rPr>
                <w:rFonts w:ascii="Arial" w:hAnsi="Arial" w:cs="Arial"/>
                <w:sz w:val="20"/>
              </w:rPr>
              <w:t>desarrollo</w:t>
            </w:r>
            <w:r w:rsidRPr="00CF469F">
              <w:rPr>
                <w:rFonts w:ascii="Arial" w:hAnsi="Arial" w:cs="Arial"/>
                <w:spacing w:val="-4"/>
                <w:sz w:val="20"/>
              </w:rPr>
              <w:t xml:space="preserve"> </w:t>
            </w:r>
            <w:r w:rsidRPr="00CF469F">
              <w:rPr>
                <w:rFonts w:ascii="Arial" w:hAnsi="Arial" w:cs="Arial"/>
                <w:sz w:val="20"/>
              </w:rPr>
              <w:t>profesional.</w:t>
            </w:r>
          </w:p>
        </w:tc>
        <w:tc>
          <w:tcPr>
            <w:tcW w:w="3401" w:type="dxa"/>
          </w:tcPr>
          <w:p w14:paraId="2668A0A6" w14:textId="77777777" w:rsidR="000F337C" w:rsidRPr="00CF469F" w:rsidRDefault="00AA78A5">
            <w:pPr>
              <w:pStyle w:val="TableParagraph"/>
              <w:spacing w:before="18" w:line="264" w:lineRule="auto"/>
              <w:ind w:left="74" w:right="49"/>
              <w:jc w:val="both"/>
              <w:rPr>
                <w:rFonts w:ascii="Arial" w:hAnsi="Arial" w:cs="Arial"/>
                <w:sz w:val="20"/>
              </w:rPr>
            </w:pPr>
            <w:r w:rsidRPr="00CF469F">
              <w:rPr>
                <w:rFonts w:ascii="Arial" w:hAnsi="Arial" w:cs="Arial"/>
                <w:sz w:val="20"/>
              </w:rPr>
              <w:t>96.</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incentivos</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43"/>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promoción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apliquen al</w:t>
            </w:r>
            <w:r w:rsidRPr="00CF469F">
              <w:rPr>
                <w:rFonts w:ascii="Arial" w:hAnsi="Arial" w:cs="Arial"/>
                <w:spacing w:val="-4"/>
                <w:sz w:val="20"/>
              </w:rPr>
              <w:t xml:space="preserve"> </w:t>
            </w:r>
            <w:r w:rsidRPr="00CF469F">
              <w:rPr>
                <w:rFonts w:ascii="Arial" w:hAnsi="Arial" w:cs="Arial"/>
                <w:sz w:val="20"/>
              </w:rPr>
              <w:t>personal académico.</w:t>
            </w:r>
          </w:p>
        </w:tc>
      </w:tr>
      <w:tr w:rsidR="000F337C" w:rsidRPr="00CF469F" w14:paraId="2668A0AA" w14:textId="77777777">
        <w:trPr>
          <w:trHeight w:val="1149"/>
        </w:trPr>
        <w:tc>
          <w:tcPr>
            <w:tcW w:w="6524" w:type="dxa"/>
            <w:gridSpan w:val="2"/>
            <w:vMerge/>
            <w:tcBorders>
              <w:top w:val="nil"/>
            </w:tcBorders>
          </w:tcPr>
          <w:p w14:paraId="2668A0A8" w14:textId="77777777" w:rsidR="000F337C" w:rsidRPr="00CF469F" w:rsidRDefault="000F337C">
            <w:pPr>
              <w:rPr>
                <w:rFonts w:ascii="Arial" w:hAnsi="Arial" w:cs="Arial"/>
                <w:sz w:val="2"/>
                <w:szCs w:val="2"/>
              </w:rPr>
            </w:pPr>
          </w:p>
        </w:tc>
        <w:tc>
          <w:tcPr>
            <w:tcW w:w="3401" w:type="dxa"/>
          </w:tcPr>
          <w:p w14:paraId="2668A0A9" w14:textId="77777777" w:rsidR="000F337C" w:rsidRPr="00CF469F" w:rsidRDefault="00AA78A5">
            <w:pPr>
              <w:pStyle w:val="TableParagraph"/>
              <w:spacing w:before="15" w:line="264" w:lineRule="auto"/>
              <w:ind w:left="74" w:right="47"/>
              <w:jc w:val="both"/>
              <w:rPr>
                <w:rFonts w:ascii="Arial" w:hAnsi="Arial" w:cs="Arial"/>
                <w:sz w:val="20"/>
              </w:rPr>
            </w:pPr>
            <w:r w:rsidRPr="00CF469F">
              <w:rPr>
                <w:rFonts w:ascii="Arial" w:hAnsi="Arial" w:cs="Arial"/>
                <w:sz w:val="20"/>
              </w:rPr>
              <w:t>97. Porcentaje de profesores que opina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incentivos</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promoción</w:t>
            </w:r>
            <w:r w:rsidRPr="00CF469F">
              <w:rPr>
                <w:rFonts w:ascii="Arial" w:hAnsi="Arial" w:cs="Arial"/>
                <w:spacing w:val="1"/>
                <w:sz w:val="20"/>
              </w:rPr>
              <w:t xml:space="preserve"> </w:t>
            </w:r>
            <w:r w:rsidRPr="00CF469F">
              <w:rPr>
                <w:rFonts w:ascii="Arial" w:hAnsi="Arial" w:cs="Arial"/>
                <w:sz w:val="20"/>
              </w:rPr>
              <w:t>aplicados</w:t>
            </w:r>
            <w:r w:rsidRPr="00CF469F">
              <w:rPr>
                <w:rFonts w:ascii="Arial" w:hAnsi="Arial" w:cs="Arial"/>
                <w:spacing w:val="1"/>
                <w:sz w:val="20"/>
              </w:rPr>
              <w:t xml:space="preserve"> </w:t>
            </w:r>
            <w:r w:rsidRPr="00CF469F">
              <w:rPr>
                <w:rFonts w:ascii="Arial" w:hAnsi="Arial" w:cs="Arial"/>
                <w:sz w:val="20"/>
              </w:rPr>
              <w:t>propician</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desarrollo profesional.</w:t>
            </w:r>
          </w:p>
        </w:tc>
      </w:tr>
      <w:tr w:rsidR="000F337C" w:rsidRPr="00CF469F" w14:paraId="2668A0AE" w14:textId="77777777">
        <w:trPr>
          <w:trHeight w:val="614"/>
        </w:trPr>
        <w:tc>
          <w:tcPr>
            <w:tcW w:w="6524" w:type="dxa"/>
            <w:gridSpan w:val="2"/>
            <w:vMerge w:val="restart"/>
          </w:tcPr>
          <w:p w14:paraId="2668A0AB" w14:textId="77777777" w:rsidR="000F337C" w:rsidRPr="00CF469F" w:rsidRDefault="000F337C">
            <w:pPr>
              <w:pStyle w:val="TableParagraph"/>
              <w:spacing w:before="2"/>
              <w:rPr>
                <w:rFonts w:ascii="Arial" w:hAnsi="Arial" w:cs="Arial"/>
                <w:sz w:val="27"/>
              </w:rPr>
            </w:pPr>
          </w:p>
          <w:p w14:paraId="2668A0AC" w14:textId="77777777" w:rsidR="000F337C" w:rsidRPr="00CF469F" w:rsidRDefault="00AA78A5">
            <w:pPr>
              <w:pStyle w:val="TableParagraph"/>
              <w:spacing w:before="1" w:line="261" w:lineRule="auto"/>
              <w:ind w:left="76"/>
              <w:rPr>
                <w:rFonts w:ascii="Arial" w:hAnsi="Arial" w:cs="Arial"/>
                <w:sz w:val="20"/>
              </w:rPr>
            </w:pPr>
            <w:r w:rsidRPr="00CF469F">
              <w:rPr>
                <w:rFonts w:ascii="Arial" w:hAnsi="Arial" w:cs="Arial"/>
                <w:sz w:val="20"/>
              </w:rPr>
              <w:t>2.2.10</w:t>
            </w:r>
            <w:r w:rsidRPr="00CF469F">
              <w:rPr>
                <w:rFonts w:ascii="Arial" w:hAnsi="Arial" w:cs="Arial"/>
                <w:spacing w:val="-10"/>
                <w:sz w:val="20"/>
              </w:rPr>
              <w:t xml:space="preserve"> </w:t>
            </w:r>
            <w:r w:rsidRPr="00CF469F">
              <w:rPr>
                <w:rFonts w:ascii="Arial" w:hAnsi="Arial" w:cs="Arial"/>
                <w:sz w:val="20"/>
              </w:rPr>
              <w:t>El</w:t>
            </w:r>
            <w:r w:rsidRPr="00CF469F">
              <w:rPr>
                <w:rFonts w:ascii="Arial" w:hAnsi="Arial" w:cs="Arial"/>
                <w:spacing w:val="-9"/>
                <w:sz w:val="20"/>
              </w:rPr>
              <w:t xml:space="preserve"> </w:t>
            </w:r>
            <w:r w:rsidRPr="00CF469F">
              <w:rPr>
                <w:rFonts w:ascii="Arial" w:hAnsi="Arial" w:cs="Arial"/>
                <w:sz w:val="20"/>
              </w:rPr>
              <w:t>personal</w:t>
            </w:r>
            <w:r w:rsidRPr="00CF469F">
              <w:rPr>
                <w:rFonts w:ascii="Arial" w:hAnsi="Arial" w:cs="Arial"/>
                <w:spacing w:val="-8"/>
                <w:sz w:val="20"/>
              </w:rPr>
              <w:t xml:space="preserve"> </w:t>
            </w:r>
            <w:r w:rsidRPr="00CF469F">
              <w:rPr>
                <w:rFonts w:ascii="Arial" w:hAnsi="Arial" w:cs="Arial"/>
                <w:sz w:val="20"/>
              </w:rPr>
              <w:t>académico</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tiempo</w:t>
            </w:r>
            <w:r w:rsidRPr="00CF469F">
              <w:rPr>
                <w:rFonts w:ascii="Arial" w:hAnsi="Arial" w:cs="Arial"/>
                <w:spacing w:val="-8"/>
                <w:sz w:val="20"/>
              </w:rPr>
              <w:t xml:space="preserve"> </w:t>
            </w:r>
            <w:r w:rsidRPr="00CF469F">
              <w:rPr>
                <w:rFonts w:ascii="Arial" w:hAnsi="Arial" w:cs="Arial"/>
                <w:sz w:val="20"/>
              </w:rPr>
              <w:t>completo</w:t>
            </w:r>
            <w:r w:rsidRPr="00CF469F">
              <w:rPr>
                <w:rFonts w:ascii="Arial" w:hAnsi="Arial" w:cs="Arial"/>
                <w:spacing w:val="-8"/>
                <w:sz w:val="20"/>
              </w:rPr>
              <w:t xml:space="preserve"> </w:t>
            </w:r>
            <w:r w:rsidRPr="00CF469F">
              <w:rPr>
                <w:rFonts w:ascii="Arial" w:hAnsi="Arial" w:cs="Arial"/>
                <w:sz w:val="20"/>
              </w:rPr>
              <w:t>debe</w:t>
            </w:r>
            <w:r w:rsidRPr="00CF469F">
              <w:rPr>
                <w:rFonts w:ascii="Arial" w:hAnsi="Arial" w:cs="Arial"/>
                <w:spacing w:val="-11"/>
                <w:sz w:val="20"/>
              </w:rPr>
              <w:t xml:space="preserve"> </w:t>
            </w:r>
            <w:r w:rsidRPr="00CF469F">
              <w:rPr>
                <w:rFonts w:ascii="Arial" w:hAnsi="Arial" w:cs="Arial"/>
                <w:sz w:val="20"/>
              </w:rPr>
              <w:t>asegurar</w:t>
            </w:r>
            <w:r w:rsidRPr="00CF469F">
              <w:rPr>
                <w:rFonts w:ascii="Arial" w:hAnsi="Arial" w:cs="Arial"/>
                <w:spacing w:val="-9"/>
                <w:sz w:val="20"/>
              </w:rPr>
              <w:t xml:space="preserve"> </w:t>
            </w:r>
            <w:r w:rsidRPr="00CF469F">
              <w:rPr>
                <w:rFonts w:ascii="Arial" w:hAnsi="Arial" w:cs="Arial"/>
                <w:sz w:val="20"/>
              </w:rPr>
              <w:t>su</w:t>
            </w:r>
            <w:r w:rsidRPr="00CF469F">
              <w:rPr>
                <w:rFonts w:ascii="Arial" w:hAnsi="Arial" w:cs="Arial"/>
                <w:spacing w:val="-8"/>
                <w:sz w:val="20"/>
              </w:rPr>
              <w:t xml:space="preserve"> </w:t>
            </w:r>
            <w:r w:rsidRPr="00CF469F">
              <w:rPr>
                <w:rFonts w:ascii="Arial" w:hAnsi="Arial" w:cs="Arial"/>
                <w:sz w:val="20"/>
              </w:rPr>
              <w:t>interacción</w:t>
            </w:r>
            <w:r w:rsidRPr="00CF469F">
              <w:rPr>
                <w:rFonts w:ascii="Arial" w:hAnsi="Arial" w:cs="Arial"/>
                <w:spacing w:val="-42"/>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estudiantado y favorecer la participación</w:t>
            </w:r>
            <w:r w:rsidRPr="00CF469F">
              <w:rPr>
                <w:rFonts w:ascii="Arial" w:hAnsi="Arial" w:cs="Arial"/>
                <w:spacing w:val="3"/>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vida académica.</w:t>
            </w:r>
          </w:p>
        </w:tc>
        <w:tc>
          <w:tcPr>
            <w:tcW w:w="3401" w:type="dxa"/>
          </w:tcPr>
          <w:p w14:paraId="2668A0AD" w14:textId="77777777" w:rsidR="000F337C" w:rsidRPr="00CF469F" w:rsidRDefault="00AA78A5">
            <w:pPr>
              <w:pStyle w:val="TableParagraph"/>
              <w:spacing w:before="15" w:line="264" w:lineRule="auto"/>
              <w:ind w:left="74" w:right="63"/>
              <w:rPr>
                <w:rFonts w:ascii="Arial" w:hAnsi="Arial" w:cs="Arial"/>
                <w:sz w:val="20"/>
              </w:rPr>
            </w:pPr>
            <w:r w:rsidRPr="00CF469F">
              <w:rPr>
                <w:rFonts w:ascii="Arial" w:hAnsi="Arial" w:cs="Arial"/>
                <w:sz w:val="20"/>
              </w:rPr>
              <w:t>98.</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7"/>
                <w:sz w:val="20"/>
              </w:rPr>
              <w:t xml:space="preserve"> </w:t>
            </w:r>
            <w:r w:rsidRPr="00CF469F">
              <w:rPr>
                <w:rFonts w:ascii="Arial" w:hAnsi="Arial" w:cs="Arial"/>
                <w:sz w:val="20"/>
              </w:rPr>
              <w:t>del</w:t>
            </w:r>
            <w:r w:rsidRPr="00CF469F">
              <w:rPr>
                <w:rFonts w:ascii="Arial" w:hAnsi="Arial" w:cs="Arial"/>
                <w:spacing w:val="4"/>
                <w:sz w:val="20"/>
              </w:rPr>
              <w:t xml:space="preserve"> </w:t>
            </w:r>
            <w:r w:rsidRPr="00CF469F">
              <w:rPr>
                <w:rFonts w:ascii="Arial" w:hAnsi="Arial" w:cs="Arial"/>
                <w:sz w:val="20"/>
              </w:rPr>
              <w:t>personal</w:t>
            </w:r>
            <w:r w:rsidRPr="00CF469F">
              <w:rPr>
                <w:rFonts w:ascii="Arial" w:hAnsi="Arial" w:cs="Arial"/>
                <w:spacing w:val="7"/>
                <w:sz w:val="20"/>
              </w:rPr>
              <w:t xml:space="preserve"> </w:t>
            </w:r>
            <w:r w:rsidRPr="00CF469F">
              <w:rPr>
                <w:rFonts w:ascii="Arial" w:hAnsi="Arial" w:cs="Arial"/>
                <w:sz w:val="20"/>
              </w:rPr>
              <w:t>académico</w:t>
            </w:r>
            <w:r w:rsidRPr="00CF469F">
              <w:rPr>
                <w:rFonts w:ascii="Arial" w:hAnsi="Arial" w:cs="Arial"/>
                <w:spacing w:val="-43"/>
                <w:sz w:val="20"/>
              </w:rPr>
              <w:t xml:space="preserve"> </w:t>
            </w:r>
            <w:r w:rsidRPr="00CF469F">
              <w:rPr>
                <w:rFonts w:ascii="Arial" w:hAnsi="Arial" w:cs="Arial"/>
                <w:sz w:val="20"/>
              </w:rPr>
              <w:t>según jornada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contratación.</w:t>
            </w:r>
          </w:p>
        </w:tc>
      </w:tr>
      <w:tr w:rsidR="000F337C" w:rsidRPr="00CF469F" w14:paraId="2668A0B1" w14:textId="77777777">
        <w:trPr>
          <w:trHeight w:val="877"/>
        </w:trPr>
        <w:tc>
          <w:tcPr>
            <w:tcW w:w="6524" w:type="dxa"/>
            <w:gridSpan w:val="2"/>
            <w:vMerge/>
            <w:tcBorders>
              <w:top w:val="nil"/>
            </w:tcBorders>
          </w:tcPr>
          <w:p w14:paraId="2668A0AF" w14:textId="77777777" w:rsidR="000F337C" w:rsidRPr="00CF469F" w:rsidRDefault="000F337C">
            <w:pPr>
              <w:rPr>
                <w:rFonts w:ascii="Arial" w:hAnsi="Arial" w:cs="Arial"/>
                <w:sz w:val="2"/>
                <w:szCs w:val="2"/>
              </w:rPr>
            </w:pPr>
          </w:p>
        </w:tc>
        <w:tc>
          <w:tcPr>
            <w:tcW w:w="3401" w:type="dxa"/>
          </w:tcPr>
          <w:p w14:paraId="2668A0B0" w14:textId="77777777" w:rsidR="000F337C" w:rsidRPr="00CF469F" w:rsidRDefault="00AA78A5">
            <w:pPr>
              <w:pStyle w:val="TableParagraph"/>
              <w:spacing w:before="15" w:line="264" w:lineRule="auto"/>
              <w:ind w:left="74" w:right="51"/>
              <w:jc w:val="both"/>
              <w:rPr>
                <w:rFonts w:ascii="Arial" w:hAnsi="Arial" w:cs="Arial"/>
                <w:sz w:val="20"/>
              </w:rPr>
            </w:pPr>
            <w:r w:rsidRPr="00CF469F">
              <w:rPr>
                <w:rFonts w:ascii="Arial" w:hAnsi="Arial" w:cs="Arial"/>
                <w:sz w:val="20"/>
              </w:rPr>
              <w:t>99.</w:t>
            </w:r>
            <w:r w:rsidRPr="00CF469F">
              <w:rPr>
                <w:rFonts w:ascii="Arial" w:hAnsi="Arial" w:cs="Arial"/>
                <w:spacing w:val="1"/>
                <w:sz w:val="20"/>
              </w:rPr>
              <w:t xml:space="preserve"> </w:t>
            </w:r>
            <w:r w:rsidRPr="00CF469F">
              <w:rPr>
                <w:rFonts w:ascii="Arial" w:hAnsi="Arial" w:cs="Arial"/>
                <w:sz w:val="20"/>
              </w:rPr>
              <w:t>Explicación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forma</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 asegura la interacción entre los</w:t>
            </w:r>
            <w:r w:rsidRPr="00CF469F">
              <w:rPr>
                <w:rFonts w:ascii="Arial" w:hAnsi="Arial" w:cs="Arial"/>
                <w:spacing w:val="1"/>
                <w:sz w:val="20"/>
              </w:rPr>
              <w:t xml:space="preserve"> </w:t>
            </w:r>
            <w:r w:rsidRPr="00CF469F">
              <w:rPr>
                <w:rFonts w:ascii="Arial" w:hAnsi="Arial" w:cs="Arial"/>
                <w:sz w:val="20"/>
              </w:rPr>
              <w:t>profesores</w:t>
            </w:r>
            <w:r w:rsidRPr="00CF469F">
              <w:rPr>
                <w:rFonts w:ascii="Arial" w:hAnsi="Arial" w:cs="Arial"/>
                <w:spacing w:val="-2"/>
                <w:sz w:val="20"/>
              </w:rPr>
              <w:t xml:space="preserve"> </w:t>
            </w:r>
            <w:r w:rsidRPr="00CF469F">
              <w:rPr>
                <w:rFonts w:ascii="Arial" w:hAnsi="Arial" w:cs="Arial"/>
                <w:sz w:val="20"/>
              </w:rPr>
              <w:t>y el</w:t>
            </w:r>
            <w:r w:rsidRPr="00CF469F">
              <w:rPr>
                <w:rFonts w:ascii="Arial" w:hAnsi="Arial" w:cs="Arial"/>
                <w:spacing w:val="1"/>
                <w:sz w:val="20"/>
              </w:rPr>
              <w:t xml:space="preserve"> </w:t>
            </w:r>
            <w:r w:rsidRPr="00CF469F">
              <w:rPr>
                <w:rFonts w:ascii="Arial" w:hAnsi="Arial" w:cs="Arial"/>
                <w:sz w:val="20"/>
              </w:rPr>
              <w:t>estudiantado.</w:t>
            </w:r>
          </w:p>
        </w:tc>
      </w:tr>
      <w:tr w:rsidR="000F337C" w:rsidRPr="00CF469F" w14:paraId="2668A0B9" w14:textId="77777777">
        <w:trPr>
          <w:trHeight w:val="614"/>
        </w:trPr>
        <w:tc>
          <w:tcPr>
            <w:tcW w:w="6524" w:type="dxa"/>
            <w:gridSpan w:val="2"/>
            <w:vMerge w:val="restart"/>
          </w:tcPr>
          <w:p w14:paraId="2668A0B2" w14:textId="77777777" w:rsidR="000F337C" w:rsidRPr="00CF469F" w:rsidRDefault="000F337C">
            <w:pPr>
              <w:pStyle w:val="TableParagraph"/>
              <w:rPr>
                <w:rFonts w:ascii="Arial" w:hAnsi="Arial" w:cs="Arial"/>
                <w:sz w:val="20"/>
              </w:rPr>
            </w:pPr>
          </w:p>
          <w:p w14:paraId="2668A0B3" w14:textId="77777777" w:rsidR="000F337C" w:rsidRPr="00CF469F" w:rsidRDefault="000F337C">
            <w:pPr>
              <w:pStyle w:val="TableParagraph"/>
              <w:rPr>
                <w:rFonts w:ascii="Arial" w:hAnsi="Arial" w:cs="Arial"/>
                <w:sz w:val="20"/>
              </w:rPr>
            </w:pPr>
          </w:p>
          <w:p w14:paraId="2668A0B4" w14:textId="77777777" w:rsidR="000F337C" w:rsidRPr="00CF469F" w:rsidRDefault="000F337C">
            <w:pPr>
              <w:pStyle w:val="TableParagraph"/>
              <w:rPr>
                <w:rFonts w:ascii="Arial" w:hAnsi="Arial" w:cs="Arial"/>
                <w:sz w:val="20"/>
              </w:rPr>
            </w:pPr>
          </w:p>
          <w:p w14:paraId="2668A0B5" w14:textId="77777777" w:rsidR="000F337C" w:rsidRPr="00CF469F" w:rsidRDefault="000F337C">
            <w:pPr>
              <w:pStyle w:val="TableParagraph"/>
              <w:rPr>
                <w:rFonts w:ascii="Arial" w:hAnsi="Arial" w:cs="Arial"/>
                <w:sz w:val="20"/>
              </w:rPr>
            </w:pPr>
          </w:p>
          <w:p w14:paraId="2668A0B6" w14:textId="77777777" w:rsidR="000F337C" w:rsidRPr="00CF469F" w:rsidRDefault="000F337C">
            <w:pPr>
              <w:pStyle w:val="TableParagraph"/>
              <w:spacing w:before="4"/>
              <w:rPr>
                <w:rFonts w:ascii="Arial" w:hAnsi="Arial" w:cs="Arial"/>
                <w:sz w:val="20"/>
              </w:rPr>
            </w:pPr>
          </w:p>
          <w:p w14:paraId="2668A0B7" w14:textId="77777777" w:rsidR="000F337C" w:rsidRPr="00CF469F" w:rsidRDefault="00AA78A5">
            <w:pPr>
              <w:pStyle w:val="TableParagraph"/>
              <w:spacing w:line="264" w:lineRule="auto"/>
              <w:ind w:left="76" w:right="52"/>
              <w:jc w:val="both"/>
              <w:rPr>
                <w:rFonts w:ascii="Arial" w:hAnsi="Arial" w:cs="Arial"/>
                <w:sz w:val="20"/>
              </w:rPr>
            </w:pPr>
            <w:r w:rsidRPr="00CF469F">
              <w:rPr>
                <w:rFonts w:ascii="Arial" w:hAnsi="Arial" w:cs="Arial"/>
                <w:sz w:val="20"/>
              </w:rPr>
              <w:t>2.2.11</w:t>
            </w:r>
            <w:r w:rsidRPr="00CF469F">
              <w:rPr>
                <w:rFonts w:ascii="Arial" w:hAnsi="Arial" w:cs="Arial"/>
                <w:spacing w:val="-8"/>
                <w:sz w:val="20"/>
              </w:rPr>
              <w:t xml:space="preserve"> </w:t>
            </w:r>
            <w:r w:rsidRPr="00CF469F">
              <w:rPr>
                <w:rFonts w:ascii="Arial" w:hAnsi="Arial" w:cs="Arial"/>
                <w:sz w:val="20"/>
              </w:rPr>
              <w:t>Debe</w:t>
            </w:r>
            <w:r w:rsidRPr="00CF469F">
              <w:rPr>
                <w:rFonts w:ascii="Arial" w:hAnsi="Arial" w:cs="Arial"/>
                <w:spacing w:val="-7"/>
                <w:sz w:val="20"/>
              </w:rPr>
              <w:t xml:space="preserve"> </w:t>
            </w:r>
            <w:r w:rsidRPr="00CF469F">
              <w:rPr>
                <w:rFonts w:ascii="Arial" w:hAnsi="Arial" w:cs="Arial"/>
                <w:sz w:val="20"/>
              </w:rPr>
              <w:t>existir</w:t>
            </w:r>
            <w:r w:rsidRPr="00CF469F">
              <w:rPr>
                <w:rFonts w:ascii="Arial" w:hAnsi="Arial" w:cs="Arial"/>
                <w:spacing w:val="-6"/>
                <w:sz w:val="20"/>
              </w:rPr>
              <w:t xml:space="preserve"> </w:t>
            </w:r>
            <w:r w:rsidRPr="00CF469F">
              <w:rPr>
                <w:rFonts w:ascii="Arial" w:hAnsi="Arial" w:cs="Arial"/>
                <w:sz w:val="20"/>
              </w:rPr>
              <w:t>personal</w:t>
            </w:r>
            <w:r w:rsidRPr="00CF469F">
              <w:rPr>
                <w:rFonts w:ascii="Arial" w:hAnsi="Arial" w:cs="Arial"/>
                <w:spacing w:val="-8"/>
                <w:sz w:val="20"/>
              </w:rPr>
              <w:t xml:space="preserve"> </w:t>
            </w:r>
            <w:r w:rsidRPr="00CF469F">
              <w:rPr>
                <w:rFonts w:ascii="Arial" w:hAnsi="Arial" w:cs="Arial"/>
                <w:sz w:val="20"/>
              </w:rPr>
              <w:t>académico</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tiempo</w:t>
            </w:r>
            <w:r w:rsidRPr="00CF469F">
              <w:rPr>
                <w:rFonts w:ascii="Arial" w:hAnsi="Arial" w:cs="Arial"/>
                <w:spacing w:val="-6"/>
                <w:sz w:val="20"/>
              </w:rPr>
              <w:t xml:space="preserve"> </w:t>
            </w:r>
            <w:r w:rsidRPr="00CF469F">
              <w:rPr>
                <w:rFonts w:ascii="Arial" w:hAnsi="Arial" w:cs="Arial"/>
                <w:sz w:val="20"/>
              </w:rPr>
              <w:t>completo</w:t>
            </w:r>
            <w:r w:rsidRPr="00CF469F">
              <w:rPr>
                <w:rFonts w:ascii="Arial" w:hAnsi="Arial" w:cs="Arial"/>
                <w:spacing w:val="-8"/>
                <w:sz w:val="20"/>
              </w:rPr>
              <w:t xml:space="preserve"> </w:t>
            </w:r>
            <w:r w:rsidRPr="00CF469F">
              <w:rPr>
                <w:rFonts w:ascii="Arial" w:hAnsi="Arial" w:cs="Arial"/>
                <w:sz w:val="20"/>
              </w:rPr>
              <w:t>en</w:t>
            </w:r>
            <w:r w:rsidRPr="00CF469F">
              <w:rPr>
                <w:rFonts w:ascii="Arial" w:hAnsi="Arial" w:cs="Arial"/>
                <w:spacing w:val="-7"/>
                <w:sz w:val="20"/>
              </w:rPr>
              <w:t xml:space="preserve"> </w:t>
            </w:r>
            <w:r w:rsidRPr="00CF469F">
              <w:rPr>
                <w:rFonts w:ascii="Arial" w:hAnsi="Arial" w:cs="Arial"/>
                <w:sz w:val="20"/>
              </w:rPr>
              <w:t>una</w:t>
            </w:r>
            <w:r w:rsidRPr="00CF469F">
              <w:rPr>
                <w:rFonts w:ascii="Arial" w:hAnsi="Arial" w:cs="Arial"/>
                <w:spacing w:val="-8"/>
                <w:sz w:val="20"/>
              </w:rPr>
              <w:t xml:space="preserve"> </w:t>
            </w:r>
            <w:r w:rsidRPr="00CF469F">
              <w:rPr>
                <w:rFonts w:ascii="Arial" w:hAnsi="Arial" w:cs="Arial"/>
                <w:sz w:val="20"/>
              </w:rPr>
              <w:t>proporción</w:t>
            </w:r>
            <w:r w:rsidRPr="00CF469F">
              <w:rPr>
                <w:rFonts w:ascii="Arial" w:hAnsi="Arial" w:cs="Arial"/>
                <w:spacing w:val="-43"/>
                <w:sz w:val="20"/>
              </w:rPr>
              <w:t xml:space="preserve"> </w:t>
            </w:r>
            <w:r w:rsidRPr="00CF469F">
              <w:rPr>
                <w:rFonts w:ascii="Arial" w:hAnsi="Arial" w:cs="Arial"/>
                <w:sz w:val="20"/>
              </w:rPr>
              <w:t>tal</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asegure</w:t>
            </w:r>
            <w:r w:rsidRPr="00CF469F">
              <w:rPr>
                <w:rFonts w:ascii="Arial" w:hAnsi="Arial" w:cs="Arial"/>
                <w:spacing w:val="1"/>
                <w:sz w:val="20"/>
              </w:rPr>
              <w:t xml:space="preserve"> </w:t>
            </w:r>
            <w:r w:rsidRPr="00CF469F">
              <w:rPr>
                <w:rFonts w:ascii="Arial" w:hAnsi="Arial" w:cs="Arial"/>
                <w:sz w:val="20"/>
              </w:rPr>
              <w:t>tanto</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adecuado</w:t>
            </w:r>
            <w:r w:rsidRPr="00CF469F">
              <w:rPr>
                <w:rFonts w:ascii="Arial" w:hAnsi="Arial" w:cs="Arial"/>
                <w:spacing w:val="1"/>
                <w:sz w:val="20"/>
              </w:rPr>
              <w:t xml:space="preserve"> </w:t>
            </w:r>
            <w:r w:rsidRPr="00CF469F">
              <w:rPr>
                <w:rFonts w:ascii="Arial" w:hAnsi="Arial" w:cs="Arial"/>
                <w:sz w:val="20"/>
              </w:rPr>
              <w:t>nivel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interacción</w:t>
            </w:r>
            <w:r w:rsidRPr="00CF469F">
              <w:rPr>
                <w:rFonts w:ascii="Arial" w:hAnsi="Arial" w:cs="Arial"/>
                <w:spacing w:val="1"/>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éste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estudiantado,</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amplia</w:t>
            </w:r>
            <w:r w:rsidRPr="00CF469F">
              <w:rPr>
                <w:rFonts w:ascii="Arial" w:hAnsi="Arial" w:cs="Arial"/>
                <w:spacing w:val="1"/>
                <w:sz w:val="20"/>
              </w:rPr>
              <w:t xml:space="preserve"> </w:t>
            </w:r>
            <w:r w:rsidRPr="00CF469F">
              <w:rPr>
                <w:rFonts w:ascii="Arial" w:hAnsi="Arial" w:cs="Arial"/>
                <w:sz w:val="20"/>
              </w:rPr>
              <w:t>participación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diversas</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curriculares.</w:t>
            </w:r>
          </w:p>
        </w:tc>
        <w:tc>
          <w:tcPr>
            <w:tcW w:w="3401" w:type="dxa"/>
          </w:tcPr>
          <w:p w14:paraId="2668A0B8" w14:textId="00C565BA" w:rsidR="000F337C" w:rsidRPr="00CF469F" w:rsidRDefault="00AA78A5">
            <w:pPr>
              <w:pStyle w:val="TableParagraph"/>
              <w:spacing w:before="20" w:line="259" w:lineRule="auto"/>
              <w:ind w:left="74" w:right="47"/>
              <w:rPr>
                <w:rFonts w:ascii="Arial" w:hAnsi="Arial" w:cs="Arial"/>
                <w:sz w:val="20"/>
              </w:rPr>
            </w:pPr>
            <w:r w:rsidRPr="00CF469F">
              <w:rPr>
                <w:rFonts w:ascii="Arial" w:hAnsi="Arial" w:cs="Arial"/>
                <w:sz w:val="20"/>
              </w:rPr>
              <w:t>100.</w:t>
            </w:r>
            <w:r w:rsidRPr="00CF469F">
              <w:rPr>
                <w:rFonts w:ascii="Arial" w:hAnsi="Arial" w:cs="Arial"/>
                <w:spacing w:val="2"/>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5"/>
                <w:sz w:val="20"/>
              </w:rPr>
              <w:t xml:space="preserve"> </w:t>
            </w:r>
            <w:r w:rsidRPr="00CF469F">
              <w:rPr>
                <w:rFonts w:ascii="Arial" w:hAnsi="Arial" w:cs="Arial"/>
                <w:sz w:val="20"/>
              </w:rPr>
              <w:t>personal</w:t>
            </w:r>
            <w:r w:rsidRPr="00CF469F">
              <w:rPr>
                <w:rFonts w:ascii="Arial" w:hAnsi="Arial" w:cs="Arial"/>
                <w:spacing w:val="-2"/>
                <w:sz w:val="20"/>
              </w:rPr>
              <w:t xml:space="preserve"> </w:t>
            </w:r>
            <w:r w:rsidRPr="00CF469F">
              <w:rPr>
                <w:rFonts w:ascii="Arial" w:hAnsi="Arial" w:cs="Arial"/>
                <w:sz w:val="20"/>
              </w:rPr>
              <w:t>académico</w:t>
            </w:r>
            <w:r w:rsidRPr="00CF469F">
              <w:rPr>
                <w:rFonts w:ascii="Arial" w:hAnsi="Arial" w:cs="Arial"/>
                <w:spacing w:val="-42"/>
                <w:sz w:val="20"/>
              </w:rPr>
              <w:t xml:space="preserve"> </w:t>
            </w:r>
            <w:r w:rsidRPr="00CF469F">
              <w:rPr>
                <w:rFonts w:ascii="Arial" w:hAnsi="Arial" w:cs="Arial"/>
                <w:w w:val="95"/>
                <w:sz w:val="20"/>
              </w:rPr>
              <w:t>que</w:t>
            </w:r>
            <w:r w:rsidRPr="00CF469F">
              <w:rPr>
                <w:rFonts w:ascii="Arial" w:hAnsi="Arial" w:cs="Arial"/>
                <w:spacing w:val="-18"/>
                <w:w w:val="95"/>
                <w:sz w:val="20"/>
              </w:rPr>
              <w:t xml:space="preserve"> </w:t>
            </w:r>
            <w:r w:rsidRPr="00CF469F">
              <w:rPr>
                <w:rFonts w:ascii="Arial" w:hAnsi="Arial" w:cs="Arial"/>
                <w:w w:val="95"/>
                <w:sz w:val="20"/>
              </w:rPr>
              <w:t>está</w:t>
            </w:r>
            <w:r w:rsidR="00254CA2">
              <w:rPr>
                <w:rFonts w:ascii="Arial" w:hAnsi="Arial" w:cs="Arial"/>
                <w:w w:val="95"/>
                <w:sz w:val="20"/>
              </w:rPr>
              <w:t xml:space="preserve"> </w:t>
            </w:r>
            <w:r w:rsidRPr="00CF469F">
              <w:rPr>
                <w:rFonts w:ascii="Arial" w:hAnsi="Arial" w:cs="Arial"/>
                <w:w w:val="95"/>
                <w:sz w:val="20"/>
              </w:rPr>
              <w:t>contratado</w:t>
            </w:r>
            <w:r w:rsidR="00254CA2">
              <w:rPr>
                <w:rFonts w:ascii="Arial" w:hAnsi="Arial" w:cs="Arial"/>
                <w:w w:val="95"/>
                <w:sz w:val="20"/>
              </w:rPr>
              <w:t xml:space="preserve"> </w:t>
            </w:r>
            <w:r w:rsidRPr="00CF469F">
              <w:rPr>
                <w:rFonts w:ascii="Arial" w:hAnsi="Arial" w:cs="Arial"/>
                <w:w w:val="95"/>
                <w:sz w:val="20"/>
              </w:rPr>
              <w:t>a</w:t>
            </w:r>
            <w:r w:rsidR="00254CA2">
              <w:rPr>
                <w:rFonts w:ascii="Arial" w:hAnsi="Arial" w:cs="Arial"/>
                <w:w w:val="95"/>
                <w:sz w:val="20"/>
              </w:rPr>
              <w:t xml:space="preserve"> </w:t>
            </w:r>
            <w:r w:rsidRPr="00CF469F">
              <w:rPr>
                <w:rFonts w:ascii="Arial" w:hAnsi="Arial" w:cs="Arial"/>
                <w:w w:val="95"/>
                <w:sz w:val="20"/>
              </w:rPr>
              <w:t>tiempo</w:t>
            </w:r>
            <w:r w:rsidR="00254CA2">
              <w:rPr>
                <w:rFonts w:ascii="Arial" w:hAnsi="Arial" w:cs="Arial"/>
                <w:w w:val="95"/>
                <w:sz w:val="20"/>
              </w:rPr>
              <w:t xml:space="preserve"> </w:t>
            </w:r>
            <w:r w:rsidRPr="00CF469F">
              <w:rPr>
                <w:rFonts w:ascii="Arial" w:hAnsi="Arial" w:cs="Arial"/>
                <w:w w:val="95"/>
                <w:sz w:val="20"/>
              </w:rPr>
              <w:t>completo.</w:t>
            </w:r>
          </w:p>
        </w:tc>
      </w:tr>
      <w:tr w:rsidR="000F337C" w:rsidRPr="00CF469F" w14:paraId="2668A0BC" w14:textId="77777777">
        <w:trPr>
          <w:trHeight w:val="1149"/>
        </w:trPr>
        <w:tc>
          <w:tcPr>
            <w:tcW w:w="6524" w:type="dxa"/>
            <w:gridSpan w:val="2"/>
            <w:vMerge/>
            <w:tcBorders>
              <w:top w:val="nil"/>
            </w:tcBorders>
          </w:tcPr>
          <w:p w14:paraId="2668A0BA" w14:textId="77777777" w:rsidR="000F337C" w:rsidRPr="00CF469F" w:rsidRDefault="000F337C">
            <w:pPr>
              <w:rPr>
                <w:rFonts w:ascii="Arial" w:hAnsi="Arial" w:cs="Arial"/>
                <w:sz w:val="2"/>
                <w:szCs w:val="2"/>
              </w:rPr>
            </w:pPr>
          </w:p>
        </w:tc>
        <w:tc>
          <w:tcPr>
            <w:tcW w:w="3401" w:type="dxa"/>
          </w:tcPr>
          <w:p w14:paraId="2668A0BB" w14:textId="77777777" w:rsidR="000F337C" w:rsidRPr="00CF469F" w:rsidRDefault="00AA78A5">
            <w:pPr>
              <w:pStyle w:val="TableParagraph"/>
              <w:spacing w:before="18" w:line="264" w:lineRule="auto"/>
              <w:ind w:left="74" w:right="45"/>
              <w:jc w:val="both"/>
              <w:rPr>
                <w:rFonts w:ascii="Arial" w:hAnsi="Arial" w:cs="Arial"/>
                <w:sz w:val="20"/>
              </w:rPr>
            </w:pPr>
            <w:r w:rsidRPr="00CF469F">
              <w:rPr>
                <w:rFonts w:ascii="Arial" w:hAnsi="Arial" w:cs="Arial"/>
                <w:sz w:val="20"/>
              </w:rPr>
              <w:t>101. Porcentaje del personal académico</w:t>
            </w:r>
            <w:r w:rsidRPr="00CF469F">
              <w:rPr>
                <w:rFonts w:ascii="Arial" w:hAnsi="Arial" w:cs="Arial"/>
                <w:spacing w:val="-43"/>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opina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jornada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contratación</w:t>
            </w:r>
            <w:r w:rsidRPr="00CF469F">
              <w:rPr>
                <w:rFonts w:ascii="Arial" w:hAnsi="Arial" w:cs="Arial"/>
                <w:spacing w:val="1"/>
                <w:sz w:val="20"/>
              </w:rPr>
              <w:t xml:space="preserve"> </w:t>
            </w:r>
            <w:r w:rsidRPr="00CF469F">
              <w:rPr>
                <w:rFonts w:ascii="Arial" w:hAnsi="Arial" w:cs="Arial"/>
                <w:sz w:val="20"/>
              </w:rPr>
              <w:t>favorece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participación</w:t>
            </w:r>
            <w:r w:rsidRPr="00CF469F">
              <w:rPr>
                <w:rFonts w:ascii="Arial" w:hAnsi="Arial" w:cs="Arial"/>
                <w:spacing w:val="-43"/>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 vida</w:t>
            </w:r>
            <w:r w:rsidRPr="00CF469F">
              <w:rPr>
                <w:rFonts w:ascii="Arial" w:hAnsi="Arial" w:cs="Arial"/>
                <w:spacing w:val="-3"/>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0BF" w14:textId="77777777">
        <w:trPr>
          <w:trHeight w:val="613"/>
        </w:trPr>
        <w:tc>
          <w:tcPr>
            <w:tcW w:w="6524" w:type="dxa"/>
            <w:gridSpan w:val="2"/>
            <w:vMerge/>
            <w:tcBorders>
              <w:top w:val="nil"/>
            </w:tcBorders>
          </w:tcPr>
          <w:p w14:paraId="2668A0BD" w14:textId="77777777" w:rsidR="000F337C" w:rsidRPr="00CF469F" w:rsidRDefault="000F337C">
            <w:pPr>
              <w:rPr>
                <w:rFonts w:ascii="Arial" w:hAnsi="Arial" w:cs="Arial"/>
                <w:sz w:val="2"/>
                <w:szCs w:val="2"/>
              </w:rPr>
            </w:pPr>
          </w:p>
        </w:tc>
        <w:tc>
          <w:tcPr>
            <w:tcW w:w="3401" w:type="dxa"/>
          </w:tcPr>
          <w:p w14:paraId="2668A0BE" w14:textId="3198619C" w:rsidR="000F337C" w:rsidRPr="00CF469F" w:rsidRDefault="00AA78A5">
            <w:pPr>
              <w:pStyle w:val="TableParagraph"/>
              <w:spacing w:before="18" w:line="261" w:lineRule="auto"/>
              <w:ind w:left="74" w:right="51"/>
              <w:rPr>
                <w:rFonts w:ascii="Arial" w:hAnsi="Arial" w:cs="Arial"/>
                <w:sz w:val="20"/>
              </w:rPr>
            </w:pPr>
            <w:r w:rsidRPr="00CF469F">
              <w:rPr>
                <w:rFonts w:ascii="Arial" w:hAnsi="Arial" w:cs="Arial"/>
                <w:sz w:val="20"/>
              </w:rPr>
              <w:t>102.</w:t>
            </w:r>
            <w:r w:rsidRPr="00CF469F">
              <w:rPr>
                <w:rFonts w:ascii="Arial" w:hAnsi="Arial" w:cs="Arial"/>
                <w:spacing w:val="39"/>
                <w:sz w:val="20"/>
              </w:rPr>
              <w:t xml:space="preserve"> </w:t>
            </w:r>
            <w:r w:rsidRPr="00CF469F">
              <w:rPr>
                <w:rFonts w:ascii="Arial" w:hAnsi="Arial" w:cs="Arial"/>
                <w:sz w:val="20"/>
              </w:rPr>
              <w:t>Descripción</w:t>
            </w:r>
            <w:r w:rsidRPr="00CF469F">
              <w:rPr>
                <w:rFonts w:ascii="Arial" w:hAnsi="Arial" w:cs="Arial"/>
                <w:spacing w:val="40"/>
                <w:sz w:val="20"/>
              </w:rPr>
              <w:t xml:space="preserve"> </w:t>
            </w:r>
            <w:r w:rsidRPr="00CF469F">
              <w:rPr>
                <w:rFonts w:ascii="Arial" w:hAnsi="Arial" w:cs="Arial"/>
                <w:sz w:val="20"/>
              </w:rPr>
              <w:t>de</w:t>
            </w:r>
            <w:r w:rsidRPr="00CF469F">
              <w:rPr>
                <w:rFonts w:ascii="Arial" w:hAnsi="Arial" w:cs="Arial"/>
                <w:spacing w:val="39"/>
                <w:sz w:val="20"/>
              </w:rPr>
              <w:t xml:space="preserve"> </w:t>
            </w:r>
            <w:r w:rsidRPr="00CF469F">
              <w:rPr>
                <w:rFonts w:ascii="Arial" w:hAnsi="Arial" w:cs="Arial"/>
                <w:sz w:val="20"/>
              </w:rPr>
              <w:t>la</w:t>
            </w:r>
            <w:r w:rsidRPr="00CF469F">
              <w:rPr>
                <w:rFonts w:ascii="Arial" w:hAnsi="Arial" w:cs="Arial"/>
                <w:spacing w:val="40"/>
                <w:sz w:val="20"/>
              </w:rPr>
              <w:t xml:space="preserve"> </w:t>
            </w:r>
            <w:r w:rsidRPr="00CF469F">
              <w:rPr>
                <w:rFonts w:ascii="Arial" w:hAnsi="Arial" w:cs="Arial"/>
                <w:sz w:val="20"/>
              </w:rPr>
              <w:t>forma</w:t>
            </w:r>
            <w:r w:rsidRPr="00CF469F">
              <w:rPr>
                <w:rFonts w:ascii="Arial" w:hAnsi="Arial" w:cs="Arial"/>
                <w:spacing w:val="41"/>
                <w:sz w:val="20"/>
              </w:rPr>
              <w:t xml:space="preserve"> </w:t>
            </w:r>
            <w:r w:rsidRPr="00CF469F">
              <w:rPr>
                <w:rFonts w:ascii="Arial" w:hAnsi="Arial" w:cs="Arial"/>
                <w:sz w:val="20"/>
              </w:rPr>
              <w:t>como</w:t>
            </w:r>
            <w:r w:rsidRPr="00CF469F">
              <w:rPr>
                <w:rFonts w:ascii="Arial" w:hAnsi="Arial" w:cs="Arial"/>
                <w:spacing w:val="39"/>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pacing w:val="-6"/>
                <w:sz w:val="20"/>
              </w:rPr>
              <w:t>carrera</w:t>
            </w:r>
            <w:r w:rsidRPr="00CF469F">
              <w:rPr>
                <w:rFonts w:ascii="Arial" w:hAnsi="Arial" w:cs="Arial"/>
                <w:spacing w:val="-20"/>
                <w:sz w:val="20"/>
              </w:rPr>
              <w:t xml:space="preserve"> </w:t>
            </w:r>
            <w:r w:rsidRPr="00CF469F">
              <w:rPr>
                <w:rFonts w:ascii="Arial" w:hAnsi="Arial" w:cs="Arial"/>
                <w:spacing w:val="-6"/>
                <w:sz w:val="20"/>
              </w:rPr>
              <w:t>logra</w:t>
            </w:r>
            <w:r w:rsidRPr="00CF469F">
              <w:rPr>
                <w:rFonts w:ascii="Arial" w:hAnsi="Arial" w:cs="Arial"/>
                <w:spacing w:val="-23"/>
                <w:sz w:val="20"/>
              </w:rPr>
              <w:t xml:space="preserve"> </w:t>
            </w:r>
            <w:r w:rsidRPr="00CF469F">
              <w:rPr>
                <w:rFonts w:ascii="Arial" w:hAnsi="Arial" w:cs="Arial"/>
                <w:spacing w:val="-6"/>
                <w:sz w:val="20"/>
              </w:rPr>
              <w:t>el</w:t>
            </w:r>
            <w:r w:rsidRPr="00CF469F">
              <w:rPr>
                <w:rFonts w:ascii="Arial" w:hAnsi="Arial" w:cs="Arial"/>
                <w:spacing w:val="-23"/>
                <w:sz w:val="20"/>
              </w:rPr>
              <w:t xml:space="preserve"> </w:t>
            </w:r>
            <w:r w:rsidRPr="00CF469F">
              <w:rPr>
                <w:rFonts w:ascii="Arial" w:hAnsi="Arial" w:cs="Arial"/>
                <w:spacing w:val="-6"/>
                <w:sz w:val="20"/>
              </w:rPr>
              <w:t>cumplimiento</w:t>
            </w:r>
            <w:r w:rsidR="00254CA2">
              <w:rPr>
                <w:rFonts w:ascii="Arial" w:hAnsi="Arial" w:cs="Arial"/>
                <w:spacing w:val="-6"/>
                <w:sz w:val="20"/>
              </w:rPr>
              <w:t xml:space="preserve"> </w:t>
            </w:r>
            <w:r w:rsidRPr="00CF469F">
              <w:rPr>
                <w:rFonts w:ascii="Arial" w:hAnsi="Arial" w:cs="Arial"/>
                <w:spacing w:val="-6"/>
                <w:sz w:val="20"/>
              </w:rPr>
              <w:t>del</w:t>
            </w:r>
            <w:r w:rsidR="00254CA2">
              <w:rPr>
                <w:rFonts w:ascii="Arial" w:hAnsi="Arial" w:cs="Arial"/>
                <w:spacing w:val="-6"/>
                <w:sz w:val="20"/>
              </w:rPr>
              <w:t xml:space="preserve"> </w:t>
            </w:r>
            <w:r w:rsidRPr="00CF469F">
              <w:rPr>
                <w:rFonts w:ascii="Arial" w:hAnsi="Arial" w:cs="Arial"/>
                <w:spacing w:val="-6"/>
                <w:sz w:val="20"/>
              </w:rPr>
              <w:t>criterio.</w:t>
            </w:r>
          </w:p>
        </w:tc>
      </w:tr>
      <w:tr w:rsidR="000F337C" w:rsidRPr="00CF469F" w14:paraId="2668A0C2" w14:textId="77777777">
        <w:trPr>
          <w:trHeight w:val="1151"/>
        </w:trPr>
        <w:tc>
          <w:tcPr>
            <w:tcW w:w="6524" w:type="dxa"/>
            <w:gridSpan w:val="2"/>
            <w:vMerge/>
            <w:tcBorders>
              <w:top w:val="nil"/>
            </w:tcBorders>
          </w:tcPr>
          <w:p w14:paraId="2668A0C0" w14:textId="77777777" w:rsidR="000F337C" w:rsidRPr="00CF469F" w:rsidRDefault="000F337C">
            <w:pPr>
              <w:rPr>
                <w:rFonts w:ascii="Arial" w:hAnsi="Arial" w:cs="Arial"/>
                <w:sz w:val="2"/>
                <w:szCs w:val="2"/>
              </w:rPr>
            </w:pPr>
          </w:p>
        </w:tc>
        <w:tc>
          <w:tcPr>
            <w:tcW w:w="3401" w:type="dxa"/>
          </w:tcPr>
          <w:p w14:paraId="2668A0C1" w14:textId="3DE569E9" w:rsidR="000F337C" w:rsidRPr="00CF469F" w:rsidRDefault="00AA78A5">
            <w:pPr>
              <w:pStyle w:val="TableParagraph"/>
              <w:spacing w:before="15" w:line="264" w:lineRule="auto"/>
              <w:ind w:left="74" w:right="35"/>
              <w:jc w:val="both"/>
              <w:rPr>
                <w:rFonts w:ascii="Arial" w:hAnsi="Arial" w:cs="Arial"/>
                <w:sz w:val="20"/>
              </w:rPr>
            </w:pPr>
            <w:r w:rsidRPr="00CF469F">
              <w:rPr>
                <w:rFonts w:ascii="Arial" w:hAnsi="Arial" w:cs="Arial"/>
                <w:spacing w:val="-7"/>
                <w:sz w:val="20"/>
              </w:rPr>
              <w:t>103.</w:t>
            </w:r>
            <w:r w:rsidRPr="00CF469F">
              <w:rPr>
                <w:rFonts w:ascii="Arial" w:hAnsi="Arial" w:cs="Arial"/>
                <w:spacing w:val="-10"/>
                <w:sz w:val="20"/>
              </w:rPr>
              <w:t xml:space="preserve"> </w:t>
            </w:r>
            <w:r w:rsidRPr="00CF469F">
              <w:rPr>
                <w:rFonts w:ascii="Arial" w:hAnsi="Arial" w:cs="Arial"/>
                <w:spacing w:val="-7"/>
                <w:sz w:val="20"/>
              </w:rPr>
              <w:t>Porcentaje</w:t>
            </w:r>
            <w:r w:rsidRPr="00CF469F">
              <w:rPr>
                <w:rFonts w:ascii="Arial" w:hAnsi="Arial" w:cs="Arial"/>
                <w:spacing w:val="-13"/>
                <w:sz w:val="20"/>
              </w:rPr>
              <w:t xml:space="preserve"> </w:t>
            </w:r>
            <w:r w:rsidRPr="00CF469F">
              <w:rPr>
                <w:rFonts w:ascii="Arial" w:hAnsi="Arial" w:cs="Arial"/>
                <w:spacing w:val="-6"/>
                <w:sz w:val="20"/>
              </w:rPr>
              <w:t>del</w:t>
            </w:r>
            <w:r w:rsidRPr="00CF469F">
              <w:rPr>
                <w:rFonts w:ascii="Arial" w:hAnsi="Arial" w:cs="Arial"/>
                <w:spacing w:val="-9"/>
                <w:sz w:val="20"/>
              </w:rPr>
              <w:t xml:space="preserve"> </w:t>
            </w:r>
            <w:r w:rsidRPr="00CF469F">
              <w:rPr>
                <w:rFonts w:ascii="Arial" w:hAnsi="Arial" w:cs="Arial"/>
                <w:spacing w:val="-6"/>
                <w:sz w:val="20"/>
              </w:rPr>
              <w:t>estudiantado</w:t>
            </w:r>
            <w:r w:rsidRPr="00CF469F">
              <w:rPr>
                <w:rFonts w:ascii="Arial" w:hAnsi="Arial" w:cs="Arial"/>
                <w:spacing w:val="-12"/>
                <w:sz w:val="20"/>
              </w:rPr>
              <w:t xml:space="preserve"> </w:t>
            </w:r>
            <w:r w:rsidRPr="00CF469F">
              <w:rPr>
                <w:rFonts w:ascii="Arial" w:hAnsi="Arial" w:cs="Arial"/>
                <w:spacing w:val="-6"/>
                <w:sz w:val="20"/>
              </w:rPr>
              <w:t>que</w:t>
            </w:r>
            <w:r w:rsidRPr="00CF469F">
              <w:rPr>
                <w:rFonts w:ascii="Arial" w:hAnsi="Arial" w:cs="Arial"/>
                <w:spacing w:val="-12"/>
                <w:sz w:val="20"/>
              </w:rPr>
              <w:t xml:space="preserve"> </w:t>
            </w:r>
            <w:r w:rsidRPr="00CF469F">
              <w:rPr>
                <w:rFonts w:ascii="Arial" w:hAnsi="Arial" w:cs="Arial"/>
                <w:spacing w:val="-6"/>
                <w:sz w:val="20"/>
              </w:rPr>
              <w:t>opina</w:t>
            </w:r>
            <w:r w:rsidRPr="00CF469F">
              <w:rPr>
                <w:rFonts w:ascii="Arial" w:hAnsi="Arial" w:cs="Arial"/>
                <w:spacing w:val="-43"/>
                <w:sz w:val="20"/>
              </w:rPr>
              <w:t xml:space="preserve"> </w:t>
            </w:r>
            <w:r w:rsidRPr="00CF469F">
              <w:rPr>
                <w:rFonts w:ascii="Arial" w:hAnsi="Arial" w:cs="Arial"/>
                <w:spacing w:val="-6"/>
                <w:sz w:val="20"/>
              </w:rPr>
              <w:t>que la jornada de contratación del personal</w:t>
            </w:r>
            <w:r w:rsidRPr="00CF469F">
              <w:rPr>
                <w:rFonts w:ascii="Arial" w:hAnsi="Arial" w:cs="Arial"/>
                <w:spacing w:val="-44"/>
                <w:sz w:val="20"/>
              </w:rPr>
              <w:t xml:space="preserve"> </w:t>
            </w:r>
            <w:r w:rsidRPr="00CF469F">
              <w:rPr>
                <w:rFonts w:ascii="Arial" w:hAnsi="Arial" w:cs="Arial"/>
                <w:spacing w:val="-2"/>
                <w:sz w:val="20"/>
              </w:rPr>
              <w:t>académico</w:t>
            </w:r>
            <w:r w:rsidRPr="00CF469F">
              <w:rPr>
                <w:rFonts w:ascii="Arial" w:hAnsi="Arial" w:cs="Arial"/>
                <w:spacing w:val="-8"/>
                <w:sz w:val="20"/>
              </w:rPr>
              <w:t xml:space="preserve"> </w:t>
            </w:r>
            <w:r w:rsidRPr="00CF469F">
              <w:rPr>
                <w:rFonts w:ascii="Arial" w:hAnsi="Arial" w:cs="Arial"/>
                <w:spacing w:val="-2"/>
                <w:sz w:val="20"/>
              </w:rPr>
              <w:t>favorece</w:t>
            </w:r>
            <w:r w:rsidRPr="00CF469F">
              <w:rPr>
                <w:rFonts w:ascii="Arial" w:hAnsi="Arial" w:cs="Arial"/>
                <w:spacing w:val="-6"/>
                <w:sz w:val="20"/>
              </w:rPr>
              <w:t xml:space="preserve"> </w:t>
            </w:r>
            <w:r w:rsidRPr="00CF469F">
              <w:rPr>
                <w:rFonts w:ascii="Arial" w:hAnsi="Arial" w:cs="Arial"/>
                <w:spacing w:val="-1"/>
                <w:sz w:val="20"/>
              </w:rPr>
              <w:t>la</w:t>
            </w:r>
            <w:r w:rsidRPr="00CF469F">
              <w:rPr>
                <w:rFonts w:ascii="Arial" w:hAnsi="Arial" w:cs="Arial"/>
                <w:spacing w:val="-7"/>
                <w:sz w:val="20"/>
              </w:rPr>
              <w:t xml:space="preserve"> </w:t>
            </w:r>
            <w:r w:rsidRPr="00CF469F">
              <w:rPr>
                <w:rFonts w:ascii="Arial" w:hAnsi="Arial" w:cs="Arial"/>
                <w:spacing w:val="-1"/>
                <w:sz w:val="20"/>
              </w:rPr>
              <w:t>participación</w:t>
            </w:r>
            <w:r w:rsidRPr="00CF469F">
              <w:rPr>
                <w:rFonts w:ascii="Arial" w:hAnsi="Arial" w:cs="Arial"/>
                <w:spacing w:val="-7"/>
                <w:sz w:val="20"/>
              </w:rPr>
              <w:t xml:space="preserve"> </w:t>
            </w:r>
            <w:r w:rsidRPr="00CF469F">
              <w:rPr>
                <w:rFonts w:ascii="Arial" w:hAnsi="Arial" w:cs="Arial"/>
                <w:spacing w:val="-1"/>
                <w:sz w:val="20"/>
              </w:rPr>
              <w:t>en</w:t>
            </w:r>
            <w:r w:rsidRPr="00CF469F">
              <w:rPr>
                <w:rFonts w:ascii="Arial" w:hAnsi="Arial" w:cs="Arial"/>
                <w:spacing w:val="-6"/>
                <w:sz w:val="20"/>
              </w:rPr>
              <w:t xml:space="preserve"> </w:t>
            </w:r>
            <w:r w:rsidRPr="00CF469F">
              <w:rPr>
                <w:rFonts w:ascii="Arial" w:hAnsi="Arial" w:cs="Arial"/>
                <w:spacing w:val="-1"/>
                <w:sz w:val="20"/>
              </w:rPr>
              <w:t>la</w:t>
            </w:r>
            <w:r w:rsidRPr="00CF469F">
              <w:rPr>
                <w:rFonts w:ascii="Arial" w:hAnsi="Arial" w:cs="Arial"/>
                <w:spacing w:val="-43"/>
                <w:sz w:val="20"/>
              </w:rPr>
              <w:t xml:space="preserve"> </w:t>
            </w:r>
            <w:r w:rsidRPr="00CF469F">
              <w:rPr>
                <w:rFonts w:ascii="Arial" w:hAnsi="Arial" w:cs="Arial"/>
                <w:spacing w:val="-6"/>
                <w:sz w:val="20"/>
              </w:rPr>
              <w:t>vida</w:t>
            </w:r>
            <w:r w:rsidR="00254CA2">
              <w:rPr>
                <w:rFonts w:ascii="Arial" w:hAnsi="Arial" w:cs="Arial"/>
                <w:spacing w:val="-6"/>
                <w:sz w:val="20"/>
              </w:rPr>
              <w:t xml:space="preserve"> </w:t>
            </w:r>
            <w:r w:rsidRPr="00CF469F">
              <w:rPr>
                <w:rFonts w:ascii="Arial" w:hAnsi="Arial" w:cs="Arial"/>
                <w:spacing w:val="-6"/>
                <w:sz w:val="20"/>
              </w:rPr>
              <w:t>académica</w:t>
            </w:r>
            <w:r w:rsidRPr="00CF469F">
              <w:rPr>
                <w:rFonts w:ascii="Arial" w:hAnsi="Arial" w:cs="Arial"/>
                <w:spacing w:val="-24"/>
                <w:sz w:val="20"/>
              </w:rPr>
              <w:t xml:space="preserve"> </w:t>
            </w:r>
            <w:r w:rsidRPr="00CF469F">
              <w:rPr>
                <w:rFonts w:ascii="Arial" w:hAnsi="Arial" w:cs="Arial"/>
                <w:spacing w:val="-5"/>
                <w:sz w:val="20"/>
              </w:rPr>
              <w:t>de</w:t>
            </w:r>
            <w:r w:rsidRPr="00CF469F">
              <w:rPr>
                <w:rFonts w:ascii="Arial" w:hAnsi="Arial" w:cs="Arial"/>
                <w:spacing w:val="-27"/>
                <w:sz w:val="20"/>
              </w:rPr>
              <w:t xml:space="preserve"> </w:t>
            </w:r>
            <w:r w:rsidRPr="00CF469F">
              <w:rPr>
                <w:rFonts w:ascii="Arial" w:hAnsi="Arial" w:cs="Arial"/>
                <w:spacing w:val="-5"/>
                <w:sz w:val="20"/>
              </w:rPr>
              <w:t>la</w:t>
            </w:r>
            <w:r w:rsidRPr="00CF469F">
              <w:rPr>
                <w:rFonts w:ascii="Arial" w:hAnsi="Arial" w:cs="Arial"/>
                <w:spacing w:val="-21"/>
                <w:sz w:val="20"/>
              </w:rPr>
              <w:t xml:space="preserve"> </w:t>
            </w:r>
            <w:r w:rsidRPr="00CF469F">
              <w:rPr>
                <w:rFonts w:ascii="Arial" w:hAnsi="Arial" w:cs="Arial"/>
                <w:spacing w:val="-5"/>
                <w:sz w:val="20"/>
              </w:rPr>
              <w:t>carrera.</w:t>
            </w:r>
          </w:p>
        </w:tc>
      </w:tr>
    </w:tbl>
    <w:p w14:paraId="2668A0C3"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5"/>
        <w:gridCol w:w="3404"/>
      </w:tblGrid>
      <w:tr w:rsidR="000F337C" w:rsidRPr="00A13AC9" w14:paraId="2668A0C6" w14:textId="77777777">
        <w:trPr>
          <w:trHeight w:val="374"/>
        </w:trPr>
        <w:tc>
          <w:tcPr>
            <w:tcW w:w="6525" w:type="dxa"/>
            <w:shd w:val="clear" w:color="auto" w:fill="8A8A8A"/>
          </w:tcPr>
          <w:p w14:paraId="2668A0C4" w14:textId="77777777" w:rsidR="000F337C" w:rsidRPr="00A13AC9" w:rsidRDefault="00AA78A5">
            <w:pPr>
              <w:pStyle w:val="TableParagraph"/>
              <w:spacing w:before="21"/>
              <w:ind w:left="2171" w:right="2149"/>
              <w:jc w:val="center"/>
              <w:rPr>
                <w:rFonts w:ascii="Arial" w:hAnsi="Arial" w:cs="Arial"/>
                <w:b/>
                <w:sz w:val="20"/>
                <w:szCs w:val="20"/>
              </w:rPr>
            </w:pPr>
            <w:r w:rsidRPr="00A13AC9">
              <w:rPr>
                <w:rFonts w:ascii="Arial" w:hAnsi="Arial" w:cs="Arial"/>
                <w:b/>
                <w:color w:val="FFFFFF"/>
                <w:sz w:val="20"/>
                <w:szCs w:val="20"/>
              </w:rPr>
              <w:lastRenderedPageBreak/>
              <w:t>Criterios</w:t>
            </w:r>
            <w:r w:rsidRPr="00A13AC9">
              <w:rPr>
                <w:rFonts w:ascii="Arial" w:hAnsi="Arial" w:cs="Arial"/>
                <w:b/>
                <w:color w:val="FFFFFF"/>
                <w:spacing w:val="-2"/>
                <w:sz w:val="20"/>
                <w:szCs w:val="20"/>
              </w:rPr>
              <w:t xml:space="preserve"> </w:t>
            </w:r>
            <w:r w:rsidRPr="00A13AC9">
              <w:rPr>
                <w:rFonts w:ascii="Arial" w:hAnsi="Arial" w:cs="Arial"/>
                <w:b/>
                <w:color w:val="FFFFFF"/>
                <w:sz w:val="20"/>
                <w:szCs w:val="20"/>
              </w:rPr>
              <w:t>y</w:t>
            </w:r>
            <w:r w:rsidRPr="00A13AC9">
              <w:rPr>
                <w:rFonts w:ascii="Arial" w:hAnsi="Arial" w:cs="Arial"/>
                <w:b/>
                <w:color w:val="FFFFFF"/>
                <w:spacing w:val="-7"/>
                <w:sz w:val="20"/>
                <w:szCs w:val="20"/>
              </w:rPr>
              <w:t xml:space="preserve"> </w:t>
            </w:r>
            <w:r w:rsidRPr="00A13AC9">
              <w:rPr>
                <w:rFonts w:ascii="Arial" w:hAnsi="Arial" w:cs="Arial"/>
                <w:b/>
                <w:color w:val="FFFFFF"/>
                <w:sz w:val="20"/>
                <w:szCs w:val="20"/>
              </w:rPr>
              <w:t>estándares</w:t>
            </w:r>
          </w:p>
        </w:tc>
        <w:tc>
          <w:tcPr>
            <w:tcW w:w="3404" w:type="dxa"/>
            <w:shd w:val="clear" w:color="auto" w:fill="8A8A8A"/>
          </w:tcPr>
          <w:p w14:paraId="2668A0C5" w14:textId="77777777" w:rsidR="000F337C" w:rsidRPr="00A13AC9" w:rsidRDefault="00AA78A5">
            <w:pPr>
              <w:pStyle w:val="TableParagraph"/>
              <w:spacing w:before="21"/>
              <w:ind w:left="1162" w:right="1149"/>
              <w:jc w:val="center"/>
              <w:rPr>
                <w:rFonts w:ascii="Arial" w:hAnsi="Arial" w:cs="Arial"/>
                <w:b/>
                <w:sz w:val="20"/>
                <w:szCs w:val="20"/>
              </w:rPr>
            </w:pPr>
            <w:r w:rsidRPr="00A13AC9">
              <w:rPr>
                <w:rFonts w:ascii="Arial" w:hAnsi="Arial" w:cs="Arial"/>
                <w:b/>
                <w:color w:val="FFFFFF"/>
                <w:sz w:val="20"/>
                <w:szCs w:val="20"/>
              </w:rPr>
              <w:t>Evidencias</w:t>
            </w:r>
          </w:p>
        </w:tc>
      </w:tr>
      <w:tr w:rsidR="000F337C" w:rsidRPr="00CF469F" w14:paraId="2668A0C9" w14:textId="77777777">
        <w:trPr>
          <w:trHeight w:val="883"/>
        </w:trPr>
        <w:tc>
          <w:tcPr>
            <w:tcW w:w="6525" w:type="dxa"/>
          </w:tcPr>
          <w:p w14:paraId="2668A0C7" w14:textId="77777777" w:rsidR="000F337C" w:rsidRPr="00CF469F" w:rsidRDefault="000F337C">
            <w:pPr>
              <w:pStyle w:val="TableParagraph"/>
              <w:rPr>
                <w:rFonts w:ascii="Arial" w:hAnsi="Arial" w:cs="Arial"/>
                <w:sz w:val="20"/>
              </w:rPr>
            </w:pPr>
          </w:p>
        </w:tc>
        <w:tc>
          <w:tcPr>
            <w:tcW w:w="3404" w:type="dxa"/>
          </w:tcPr>
          <w:p w14:paraId="2668A0C8" w14:textId="77777777" w:rsidR="000F337C" w:rsidRPr="00CF469F" w:rsidRDefault="00AA78A5">
            <w:pPr>
              <w:pStyle w:val="TableParagraph"/>
              <w:spacing w:before="16" w:line="264" w:lineRule="auto"/>
              <w:ind w:left="76" w:right="53"/>
              <w:jc w:val="both"/>
              <w:rPr>
                <w:rFonts w:ascii="Arial" w:hAnsi="Arial" w:cs="Arial"/>
                <w:sz w:val="20"/>
              </w:rPr>
            </w:pPr>
            <w:r w:rsidRPr="00CF469F">
              <w:rPr>
                <w:rFonts w:ascii="Arial" w:hAnsi="Arial" w:cs="Arial"/>
                <w:sz w:val="20"/>
              </w:rPr>
              <w:t>104. Descripción</w:t>
            </w:r>
            <w:r w:rsidRPr="00CF469F">
              <w:rPr>
                <w:rFonts w:ascii="Arial" w:hAnsi="Arial" w:cs="Arial"/>
                <w:spacing w:val="1"/>
                <w:sz w:val="20"/>
              </w:rPr>
              <w:t xml:space="preserve"> </w:t>
            </w:r>
            <w:r w:rsidRPr="00CF469F">
              <w:rPr>
                <w:rFonts w:ascii="Arial" w:hAnsi="Arial" w:cs="Arial"/>
                <w:sz w:val="20"/>
              </w:rPr>
              <w:t>de la forma como la</w:t>
            </w:r>
            <w:r w:rsidRPr="00CF469F">
              <w:rPr>
                <w:rFonts w:ascii="Arial" w:hAnsi="Arial" w:cs="Arial"/>
                <w:spacing w:val="1"/>
                <w:sz w:val="20"/>
              </w:rPr>
              <w:t xml:space="preserve"> </w:t>
            </w:r>
            <w:r w:rsidRPr="00CF469F">
              <w:rPr>
                <w:rFonts w:ascii="Arial" w:hAnsi="Arial" w:cs="Arial"/>
                <w:sz w:val="20"/>
              </w:rPr>
              <w:t>carrera asegura la interacción entre los</w:t>
            </w:r>
            <w:r w:rsidRPr="00CF469F">
              <w:rPr>
                <w:rFonts w:ascii="Arial" w:hAnsi="Arial" w:cs="Arial"/>
                <w:spacing w:val="1"/>
                <w:sz w:val="20"/>
              </w:rPr>
              <w:t xml:space="preserve"> </w:t>
            </w:r>
            <w:r w:rsidRPr="00CF469F">
              <w:rPr>
                <w:rFonts w:ascii="Arial" w:hAnsi="Arial" w:cs="Arial"/>
                <w:sz w:val="20"/>
              </w:rPr>
              <w:t>profesores</w:t>
            </w:r>
            <w:r w:rsidRPr="00CF469F">
              <w:rPr>
                <w:rFonts w:ascii="Arial" w:hAnsi="Arial" w:cs="Arial"/>
                <w:spacing w:val="-2"/>
                <w:sz w:val="20"/>
              </w:rPr>
              <w:t xml:space="preserve"> </w:t>
            </w:r>
            <w:r w:rsidRPr="00CF469F">
              <w:rPr>
                <w:rFonts w:ascii="Arial" w:hAnsi="Arial" w:cs="Arial"/>
                <w:sz w:val="20"/>
              </w:rPr>
              <w:t>y el</w:t>
            </w:r>
            <w:r w:rsidRPr="00CF469F">
              <w:rPr>
                <w:rFonts w:ascii="Arial" w:hAnsi="Arial" w:cs="Arial"/>
                <w:spacing w:val="1"/>
                <w:sz w:val="20"/>
              </w:rPr>
              <w:t xml:space="preserve"> </w:t>
            </w:r>
            <w:r w:rsidRPr="00CF469F">
              <w:rPr>
                <w:rFonts w:ascii="Arial" w:hAnsi="Arial" w:cs="Arial"/>
                <w:sz w:val="20"/>
              </w:rPr>
              <w:t>estudiantado.</w:t>
            </w:r>
          </w:p>
        </w:tc>
      </w:tr>
    </w:tbl>
    <w:p w14:paraId="2668A0CA" w14:textId="77777777" w:rsidR="000F337C" w:rsidRPr="00CF469F" w:rsidRDefault="000F337C">
      <w:pPr>
        <w:pStyle w:val="Textoindependiente"/>
        <w:spacing w:before="1"/>
        <w:rPr>
          <w:rFonts w:ascii="Arial" w:hAnsi="Arial" w:cs="Arial"/>
          <w:sz w:val="7"/>
        </w:rPr>
      </w:pPr>
    </w:p>
    <w:p w14:paraId="2668A0CB"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8"/>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5"/>
          <w:sz w:val="24"/>
        </w:rPr>
        <w:t xml:space="preserve"> </w:t>
      </w:r>
      <w:r w:rsidRPr="00CF469F">
        <w:rPr>
          <w:rFonts w:ascii="Arial" w:hAnsi="Arial" w:cs="Arial"/>
          <w:sz w:val="24"/>
        </w:rPr>
        <w:t>2.3</w:t>
      </w:r>
      <w:r w:rsidRPr="00CF469F">
        <w:rPr>
          <w:rFonts w:ascii="Arial" w:hAnsi="Arial" w:cs="Arial"/>
          <w:spacing w:val="-4"/>
          <w:sz w:val="24"/>
        </w:rPr>
        <w:t xml:space="preserve"> </w:t>
      </w:r>
      <w:r w:rsidRPr="00CF469F">
        <w:rPr>
          <w:rFonts w:ascii="Arial" w:hAnsi="Arial" w:cs="Arial"/>
          <w:sz w:val="24"/>
        </w:rPr>
        <w:t>Personal</w:t>
      </w:r>
      <w:r w:rsidRPr="00CF469F">
        <w:rPr>
          <w:rFonts w:ascii="Arial" w:hAnsi="Arial" w:cs="Arial"/>
          <w:spacing w:val="-3"/>
          <w:sz w:val="24"/>
        </w:rPr>
        <w:t xml:space="preserve"> </w:t>
      </w:r>
      <w:r w:rsidRPr="00CF469F">
        <w:rPr>
          <w:rFonts w:ascii="Arial" w:hAnsi="Arial" w:cs="Arial"/>
          <w:sz w:val="24"/>
        </w:rPr>
        <w:t>administrativo</w:t>
      </w:r>
    </w:p>
    <w:p w14:paraId="2668A0CC"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672"/>
      </w:tblGrid>
      <w:tr w:rsidR="000F337C" w:rsidRPr="00CF469F" w14:paraId="2668A0CF" w14:textId="77777777">
        <w:trPr>
          <w:trHeight w:val="371"/>
        </w:trPr>
        <w:tc>
          <w:tcPr>
            <w:tcW w:w="4254" w:type="dxa"/>
            <w:shd w:val="clear" w:color="auto" w:fill="8A8A8A"/>
          </w:tcPr>
          <w:p w14:paraId="2668A0CD" w14:textId="77777777" w:rsidR="000F337C" w:rsidRPr="001B1022" w:rsidRDefault="00AA78A5">
            <w:pPr>
              <w:pStyle w:val="TableParagraph"/>
              <w:spacing w:before="35"/>
              <w:ind w:left="1692" w:right="1667"/>
              <w:jc w:val="center"/>
              <w:rPr>
                <w:rFonts w:ascii="Arial" w:hAnsi="Arial" w:cs="Arial"/>
                <w:b/>
                <w:sz w:val="20"/>
                <w:szCs w:val="18"/>
              </w:rPr>
            </w:pPr>
            <w:r w:rsidRPr="001B1022">
              <w:rPr>
                <w:rFonts w:ascii="Arial" w:hAnsi="Arial" w:cs="Arial"/>
                <w:b/>
                <w:color w:val="FFFFFF"/>
                <w:sz w:val="20"/>
                <w:szCs w:val="18"/>
              </w:rPr>
              <w:t>Criterios</w:t>
            </w:r>
          </w:p>
        </w:tc>
        <w:tc>
          <w:tcPr>
            <w:tcW w:w="5672" w:type="dxa"/>
            <w:shd w:val="clear" w:color="auto" w:fill="8A8A8A"/>
          </w:tcPr>
          <w:p w14:paraId="2668A0CE" w14:textId="77777777" w:rsidR="000F337C" w:rsidRPr="001B1022" w:rsidRDefault="00AA78A5">
            <w:pPr>
              <w:pStyle w:val="TableParagraph"/>
              <w:spacing w:before="35"/>
              <w:ind w:left="2301" w:right="2279"/>
              <w:jc w:val="center"/>
              <w:rPr>
                <w:rFonts w:ascii="Arial" w:hAnsi="Arial" w:cs="Arial"/>
                <w:b/>
                <w:sz w:val="20"/>
                <w:szCs w:val="18"/>
              </w:rPr>
            </w:pPr>
            <w:r w:rsidRPr="001B1022">
              <w:rPr>
                <w:rFonts w:ascii="Arial" w:hAnsi="Arial" w:cs="Arial"/>
                <w:b/>
                <w:color w:val="FFFFFF"/>
                <w:sz w:val="20"/>
                <w:szCs w:val="18"/>
              </w:rPr>
              <w:t>Evidencias</w:t>
            </w:r>
          </w:p>
        </w:tc>
      </w:tr>
      <w:tr w:rsidR="000F337C" w:rsidRPr="00CF469F" w14:paraId="2668A0D5" w14:textId="77777777">
        <w:trPr>
          <w:trHeight w:val="885"/>
        </w:trPr>
        <w:tc>
          <w:tcPr>
            <w:tcW w:w="4254" w:type="dxa"/>
            <w:vMerge w:val="restart"/>
          </w:tcPr>
          <w:p w14:paraId="2668A0D0" w14:textId="77777777" w:rsidR="000F337C" w:rsidRPr="00CF469F" w:rsidRDefault="000F337C">
            <w:pPr>
              <w:pStyle w:val="TableParagraph"/>
              <w:rPr>
                <w:rFonts w:ascii="Arial" w:hAnsi="Arial" w:cs="Arial"/>
                <w:sz w:val="20"/>
              </w:rPr>
            </w:pPr>
          </w:p>
          <w:p w14:paraId="2668A0D1" w14:textId="77777777" w:rsidR="000F337C" w:rsidRPr="00CF469F" w:rsidRDefault="000F337C">
            <w:pPr>
              <w:pStyle w:val="TableParagraph"/>
              <w:rPr>
                <w:rFonts w:ascii="Arial" w:hAnsi="Arial" w:cs="Arial"/>
                <w:sz w:val="20"/>
              </w:rPr>
            </w:pPr>
          </w:p>
          <w:p w14:paraId="2668A0D2" w14:textId="77777777" w:rsidR="000F337C" w:rsidRPr="00CF469F" w:rsidRDefault="000F337C">
            <w:pPr>
              <w:pStyle w:val="TableParagraph"/>
              <w:spacing w:before="11"/>
              <w:rPr>
                <w:rFonts w:ascii="Arial" w:hAnsi="Arial" w:cs="Arial"/>
                <w:sz w:val="25"/>
              </w:rPr>
            </w:pPr>
          </w:p>
          <w:p w14:paraId="2668A0D3" w14:textId="77777777" w:rsidR="000F337C" w:rsidRPr="00CF469F" w:rsidRDefault="00AA78A5">
            <w:pPr>
              <w:pStyle w:val="TableParagraph"/>
              <w:spacing w:before="1" w:line="264" w:lineRule="auto"/>
              <w:ind w:left="76" w:right="47"/>
              <w:jc w:val="both"/>
              <w:rPr>
                <w:rFonts w:ascii="Arial" w:hAnsi="Arial" w:cs="Arial"/>
                <w:sz w:val="20"/>
              </w:rPr>
            </w:pPr>
            <w:r w:rsidRPr="00CF469F">
              <w:rPr>
                <w:rFonts w:ascii="Arial" w:hAnsi="Arial" w:cs="Arial"/>
                <w:sz w:val="20"/>
              </w:rPr>
              <w:t>2.3.1</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administrativo,</w:t>
            </w:r>
            <w:r w:rsidRPr="00CF469F">
              <w:rPr>
                <w:rFonts w:ascii="Arial" w:hAnsi="Arial" w:cs="Arial"/>
                <w:spacing w:val="1"/>
                <w:sz w:val="20"/>
              </w:rPr>
              <w:t xml:space="preserve"> </w:t>
            </w:r>
            <w:r w:rsidRPr="00CF469F">
              <w:rPr>
                <w:rFonts w:ascii="Arial" w:hAnsi="Arial" w:cs="Arial"/>
                <w:sz w:val="20"/>
              </w:rPr>
              <w:t>técnico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apoyo</w:t>
            </w:r>
            <w:r w:rsidRPr="00CF469F">
              <w:rPr>
                <w:rFonts w:ascii="Arial" w:hAnsi="Arial" w:cs="Arial"/>
                <w:spacing w:val="1"/>
                <w:sz w:val="20"/>
              </w:rPr>
              <w:t xml:space="preserve"> </w:t>
            </w:r>
            <w:r w:rsidRPr="00CF469F">
              <w:rPr>
                <w:rFonts w:ascii="Arial" w:hAnsi="Arial" w:cs="Arial"/>
                <w:sz w:val="20"/>
              </w:rPr>
              <w:t>eficientes,</w:t>
            </w:r>
            <w:r w:rsidRPr="00CF469F">
              <w:rPr>
                <w:rFonts w:ascii="Arial" w:hAnsi="Arial" w:cs="Arial"/>
                <w:spacing w:val="1"/>
                <w:sz w:val="20"/>
              </w:rPr>
              <w:t xml:space="preserve"> </w:t>
            </w:r>
            <w:r w:rsidRPr="00CF469F">
              <w:rPr>
                <w:rFonts w:ascii="Arial" w:hAnsi="Arial" w:cs="Arial"/>
                <w:sz w:val="20"/>
              </w:rPr>
              <w:t>además de suficientes para atender los distintos</w:t>
            </w:r>
            <w:r w:rsidRPr="00CF469F">
              <w:rPr>
                <w:rFonts w:ascii="Arial" w:hAnsi="Arial" w:cs="Arial"/>
                <w:spacing w:val="1"/>
                <w:sz w:val="20"/>
              </w:rPr>
              <w:t xml:space="preserve"> </w:t>
            </w:r>
            <w:r w:rsidRPr="00CF469F">
              <w:rPr>
                <w:rFonts w:ascii="Arial" w:hAnsi="Arial" w:cs="Arial"/>
                <w:sz w:val="20"/>
              </w:rPr>
              <w:t>aspectos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soporte</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proceso académico.</w:t>
            </w:r>
          </w:p>
        </w:tc>
        <w:tc>
          <w:tcPr>
            <w:tcW w:w="5672" w:type="dxa"/>
          </w:tcPr>
          <w:p w14:paraId="2668A0D4" w14:textId="77777777" w:rsidR="000F337C" w:rsidRPr="00CF469F" w:rsidRDefault="00AA78A5">
            <w:pPr>
              <w:pStyle w:val="TableParagraph"/>
              <w:spacing w:before="39" w:line="264" w:lineRule="auto"/>
              <w:ind w:left="76" w:right="58"/>
              <w:jc w:val="both"/>
              <w:rPr>
                <w:rFonts w:ascii="Arial" w:hAnsi="Arial" w:cs="Arial"/>
                <w:sz w:val="20"/>
              </w:rPr>
            </w:pPr>
            <w:r w:rsidRPr="00CF469F">
              <w:rPr>
                <w:rFonts w:ascii="Arial" w:hAnsi="Arial" w:cs="Arial"/>
                <w:sz w:val="20"/>
              </w:rPr>
              <w:t>105. Distribución porcentual del personal administrativo, técnico y</w:t>
            </w:r>
            <w:r w:rsidRPr="00CF469F">
              <w:rPr>
                <w:rFonts w:ascii="Arial" w:hAnsi="Arial" w:cs="Arial"/>
                <w:spacing w:val="1"/>
                <w:sz w:val="20"/>
              </w:rPr>
              <w:t xml:space="preserve"> </w:t>
            </w:r>
            <w:r w:rsidRPr="00CF469F">
              <w:rPr>
                <w:rFonts w:ascii="Arial" w:hAnsi="Arial" w:cs="Arial"/>
                <w:sz w:val="20"/>
              </w:rPr>
              <w:t>de apoyo, según puesto, formación, jornada y aspectos del proceso</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que atienden.</w:t>
            </w:r>
          </w:p>
        </w:tc>
      </w:tr>
      <w:tr w:rsidR="000F337C" w:rsidRPr="00CF469F" w14:paraId="2668A0D8" w14:textId="77777777">
        <w:trPr>
          <w:trHeight w:val="888"/>
        </w:trPr>
        <w:tc>
          <w:tcPr>
            <w:tcW w:w="4254" w:type="dxa"/>
            <w:vMerge/>
            <w:tcBorders>
              <w:top w:val="nil"/>
            </w:tcBorders>
          </w:tcPr>
          <w:p w14:paraId="2668A0D6" w14:textId="77777777" w:rsidR="000F337C" w:rsidRPr="00CF469F" w:rsidRDefault="000F337C">
            <w:pPr>
              <w:rPr>
                <w:rFonts w:ascii="Arial" w:hAnsi="Arial" w:cs="Arial"/>
                <w:sz w:val="2"/>
                <w:szCs w:val="2"/>
              </w:rPr>
            </w:pPr>
          </w:p>
        </w:tc>
        <w:tc>
          <w:tcPr>
            <w:tcW w:w="5672" w:type="dxa"/>
          </w:tcPr>
          <w:p w14:paraId="2668A0D7" w14:textId="77777777" w:rsidR="000F337C" w:rsidRPr="00CF469F" w:rsidRDefault="00AA78A5">
            <w:pPr>
              <w:pStyle w:val="TableParagraph"/>
              <w:spacing w:before="42" w:line="264" w:lineRule="auto"/>
              <w:ind w:left="76" w:right="52"/>
              <w:jc w:val="both"/>
              <w:rPr>
                <w:rFonts w:ascii="Arial" w:hAnsi="Arial" w:cs="Arial"/>
                <w:sz w:val="20"/>
              </w:rPr>
            </w:pPr>
            <w:r w:rsidRPr="00CF469F">
              <w:rPr>
                <w:rFonts w:ascii="Arial" w:hAnsi="Arial" w:cs="Arial"/>
                <w:sz w:val="20"/>
              </w:rPr>
              <w:t>106. Porcentajes del personal académico y del estudiantado que</w:t>
            </w:r>
            <w:r w:rsidRPr="00CF469F">
              <w:rPr>
                <w:rFonts w:ascii="Arial" w:hAnsi="Arial" w:cs="Arial"/>
                <w:spacing w:val="1"/>
                <w:sz w:val="20"/>
              </w:rPr>
              <w:t xml:space="preserve"> </w:t>
            </w:r>
            <w:r w:rsidRPr="00CF469F">
              <w:rPr>
                <w:rFonts w:ascii="Arial" w:hAnsi="Arial" w:cs="Arial"/>
                <w:sz w:val="20"/>
              </w:rPr>
              <w:t>opinan que el personal administrativo, el técnico y el de apoyo son</w:t>
            </w:r>
            <w:r w:rsidRPr="00CF469F">
              <w:rPr>
                <w:rFonts w:ascii="Arial" w:hAnsi="Arial" w:cs="Arial"/>
                <w:spacing w:val="1"/>
                <w:sz w:val="20"/>
              </w:rPr>
              <w:t xml:space="preserve"> </w:t>
            </w:r>
            <w:r w:rsidRPr="00CF469F">
              <w:rPr>
                <w:rFonts w:ascii="Arial" w:hAnsi="Arial" w:cs="Arial"/>
                <w:sz w:val="20"/>
              </w:rPr>
              <w:t>suficientes</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eficientes.</w:t>
            </w:r>
          </w:p>
        </w:tc>
      </w:tr>
      <w:tr w:rsidR="000F337C" w:rsidRPr="00CF469F" w14:paraId="2668A0DB" w14:textId="77777777">
        <w:trPr>
          <w:trHeight w:val="885"/>
        </w:trPr>
        <w:tc>
          <w:tcPr>
            <w:tcW w:w="4254" w:type="dxa"/>
            <w:vMerge/>
            <w:tcBorders>
              <w:top w:val="nil"/>
            </w:tcBorders>
          </w:tcPr>
          <w:p w14:paraId="2668A0D9" w14:textId="77777777" w:rsidR="000F337C" w:rsidRPr="00CF469F" w:rsidRDefault="000F337C">
            <w:pPr>
              <w:rPr>
                <w:rFonts w:ascii="Arial" w:hAnsi="Arial" w:cs="Arial"/>
                <w:sz w:val="2"/>
                <w:szCs w:val="2"/>
              </w:rPr>
            </w:pPr>
          </w:p>
        </w:tc>
        <w:tc>
          <w:tcPr>
            <w:tcW w:w="5672" w:type="dxa"/>
          </w:tcPr>
          <w:p w14:paraId="2668A0DA" w14:textId="77777777" w:rsidR="000F337C" w:rsidRPr="00CF469F" w:rsidRDefault="00AA78A5">
            <w:pPr>
              <w:pStyle w:val="TableParagraph"/>
              <w:spacing w:before="39" w:line="264" w:lineRule="auto"/>
              <w:ind w:left="76" w:right="54"/>
              <w:jc w:val="both"/>
              <w:rPr>
                <w:rFonts w:ascii="Arial" w:hAnsi="Arial" w:cs="Arial"/>
                <w:sz w:val="20"/>
              </w:rPr>
            </w:pPr>
            <w:r w:rsidRPr="00CF469F">
              <w:rPr>
                <w:rFonts w:ascii="Arial" w:hAnsi="Arial" w:cs="Arial"/>
                <w:sz w:val="20"/>
              </w:rPr>
              <w:t>107. Horarios de apertura y cierre de los servicios que brindan el</w:t>
            </w:r>
            <w:r w:rsidRPr="00CF469F">
              <w:rPr>
                <w:rFonts w:ascii="Arial" w:hAnsi="Arial" w:cs="Arial"/>
                <w:spacing w:val="1"/>
                <w:sz w:val="20"/>
              </w:rPr>
              <w:t xml:space="preserve"> </w:t>
            </w:r>
            <w:r w:rsidRPr="00CF469F">
              <w:rPr>
                <w:rFonts w:ascii="Arial" w:hAnsi="Arial" w:cs="Arial"/>
                <w:sz w:val="20"/>
              </w:rPr>
              <w:t>personal administrativo, el técnico y el de apoyo a estudiantes y</w:t>
            </w:r>
            <w:r w:rsidRPr="00CF469F">
              <w:rPr>
                <w:rFonts w:ascii="Arial" w:hAnsi="Arial" w:cs="Arial"/>
                <w:spacing w:val="1"/>
                <w:sz w:val="20"/>
              </w:rPr>
              <w:t xml:space="preserve"> </w:t>
            </w:r>
            <w:r w:rsidRPr="00CF469F">
              <w:rPr>
                <w:rFonts w:ascii="Arial" w:hAnsi="Arial" w:cs="Arial"/>
                <w:sz w:val="20"/>
              </w:rPr>
              <w:t>personal académico.</w:t>
            </w:r>
          </w:p>
        </w:tc>
      </w:tr>
      <w:tr w:rsidR="000F337C" w:rsidRPr="00CF469F" w14:paraId="2668A0DE" w14:textId="77777777">
        <w:trPr>
          <w:trHeight w:val="616"/>
        </w:trPr>
        <w:tc>
          <w:tcPr>
            <w:tcW w:w="4254" w:type="dxa"/>
            <w:vMerge w:val="restart"/>
          </w:tcPr>
          <w:p w14:paraId="2668A0DC" w14:textId="77777777" w:rsidR="000F337C" w:rsidRPr="00CF469F" w:rsidRDefault="00AA78A5">
            <w:pPr>
              <w:pStyle w:val="TableParagraph"/>
              <w:spacing w:before="39" w:line="264" w:lineRule="auto"/>
              <w:ind w:left="76" w:right="49"/>
              <w:jc w:val="both"/>
              <w:rPr>
                <w:rFonts w:ascii="Arial" w:hAnsi="Arial" w:cs="Arial"/>
                <w:sz w:val="20"/>
              </w:rPr>
            </w:pPr>
            <w:r w:rsidRPr="00CF469F">
              <w:rPr>
                <w:rFonts w:ascii="Arial" w:hAnsi="Arial" w:cs="Arial"/>
                <w:sz w:val="20"/>
              </w:rPr>
              <w:t>2.3.2</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procedimientos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selección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así</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definición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cargos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funciones, deben estar formalmente establecidos,</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forma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garantice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idoneidad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personas para</w:t>
            </w:r>
            <w:r w:rsidRPr="00CF469F">
              <w:rPr>
                <w:rFonts w:ascii="Arial" w:hAnsi="Arial" w:cs="Arial"/>
                <w:spacing w:val="-2"/>
                <w:sz w:val="20"/>
              </w:rPr>
              <w:t xml:space="preserve"> </w:t>
            </w:r>
            <w:r w:rsidRPr="00CF469F">
              <w:rPr>
                <w:rFonts w:ascii="Arial" w:hAnsi="Arial" w:cs="Arial"/>
                <w:sz w:val="20"/>
              </w:rPr>
              <w:t>ocupar</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3"/>
                <w:sz w:val="20"/>
              </w:rPr>
              <w:t xml:space="preserve"> </w:t>
            </w:r>
            <w:r w:rsidRPr="00CF469F">
              <w:rPr>
                <w:rFonts w:ascii="Arial" w:hAnsi="Arial" w:cs="Arial"/>
                <w:sz w:val="20"/>
              </w:rPr>
              <w:t>diversos</w:t>
            </w:r>
            <w:r w:rsidRPr="00CF469F">
              <w:rPr>
                <w:rFonts w:ascii="Arial" w:hAnsi="Arial" w:cs="Arial"/>
                <w:spacing w:val="-1"/>
                <w:sz w:val="20"/>
              </w:rPr>
              <w:t xml:space="preserve"> </w:t>
            </w:r>
            <w:r w:rsidRPr="00CF469F">
              <w:rPr>
                <w:rFonts w:ascii="Arial" w:hAnsi="Arial" w:cs="Arial"/>
                <w:sz w:val="20"/>
              </w:rPr>
              <w:t>cargos.</w:t>
            </w:r>
          </w:p>
        </w:tc>
        <w:tc>
          <w:tcPr>
            <w:tcW w:w="5672" w:type="dxa"/>
          </w:tcPr>
          <w:p w14:paraId="2668A0DD" w14:textId="77777777" w:rsidR="000F337C" w:rsidRPr="00CF469F" w:rsidRDefault="00AA78A5">
            <w:pPr>
              <w:pStyle w:val="TableParagraph"/>
              <w:spacing w:before="39" w:line="264" w:lineRule="auto"/>
              <w:ind w:left="76" w:right="661"/>
              <w:rPr>
                <w:rFonts w:ascii="Arial" w:hAnsi="Arial" w:cs="Arial"/>
                <w:sz w:val="20"/>
              </w:rPr>
            </w:pPr>
            <w:r w:rsidRPr="00CF469F">
              <w:rPr>
                <w:rFonts w:ascii="Arial" w:hAnsi="Arial" w:cs="Arial"/>
                <w:sz w:val="20"/>
              </w:rPr>
              <w:t>108.</w:t>
            </w:r>
            <w:r w:rsidRPr="00CF469F">
              <w:rPr>
                <w:rFonts w:ascii="Arial" w:hAnsi="Arial" w:cs="Arial"/>
                <w:spacing w:val="7"/>
                <w:sz w:val="20"/>
              </w:rPr>
              <w:t xml:space="preserve"> </w:t>
            </w:r>
            <w:r w:rsidRPr="00CF469F">
              <w:rPr>
                <w:rFonts w:ascii="Arial" w:hAnsi="Arial" w:cs="Arial"/>
                <w:sz w:val="20"/>
              </w:rPr>
              <w:t>Descripción</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procedimientos</w:t>
            </w:r>
            <w:r w:rsidRPr="00CF469F">
              <w:rPr>
                <w:rFonts w:ascii="Arial" w:hAnsi="Arial" w:cs="Arial"/>
                <w:spacing w:val="7"/>
                <w:sz w:val="20"/>
              </w:rPr>
              <w:t xml:space="preserve"> </w:t>
            </w:r>
            <w:r w:rsidRPr="00CF469F">
              <w:rPr>
                <w:rFonts w:ascii="Arial" w:hAnsi="Arial" w:cs="Arial"/>
                <w:sz w:val="20"/>
              </w:rPr>
              <w:t>para</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7"/>
                <w:sz w:val="20"/>
              </w:rPr>
              <w:t xml:space="preserve"> </w:t>
            </w:r>
            <w:r w:rsidRPr="00CF469F">
              <w:rPr>
                <w:rFonts w:ascii="Arial" w:hAnsi="Arial" w:cs="Arial"/>
                <w:sz w:val="20"/>
              </w:rPr>
              <w:t>selección</w:t>
            </w:r>
            <w:r w:rsidRPr="00CF469F">
              <w:rPr>
                <w:rFonts w:ascii="Arial" w:hAnsi="Arial" w:cs="Arial"/>
                <w:spacing w:val="9"/>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contratación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personal</w:t>
            </w:r>
            <w:r w:rsidRPr="00CF469F">
              <w:rPr>
                <w:rFonts w:ascii="Arial" w:hAnsi="Arial" w:cs="Arial"/>
                <w:spacing w:val="-2"/>
                <w:sz w:val="20"/>
              </w:rPr>
              <w:t xml:space="preserve"> </w:t>
            </w:r>
            <w:r w:rsidRPr="00CF469F">
              <w:rPr>
                <w:rFonts w:ascii="Arial" w:hAnsi="Arial" w:cs="Arial"/>
                <w:sz w:val="20"/>
              </w:rPr>
              <w:t>administrativo,</w:t>
            </w:r>
            <w:r w:rsidRPr="00CF469F">
              <w:rPr>
                <w:rFonts w:ascii="Arial" w:hAnsi="Arial" w:cs="Arial"/>
                <w:spacing w:val="-3"/>
                <w:sz w:val="20"/>
              </w:rPr>
              <w:t xml:space="preserve"> </w:t>
            </w:r>
            <w:r w:rsidRPr="00CF469F">
              <w:rPr>
                <w:rFonts w:ascii="Arial" w:hAnsi="Arial" w:cs="Arial"/>
                <w:sz w:val="20"/>
              </w:rPr>
              <w:t>técnico y</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apoyo.</w:t>
            </w:r>
          </w:p>
        </w:tc>
      </w:tr>
      <w:tr w:rsidR="000F337C" w:rsidRPr="00CF469F" w14:paraId="2668A0E1" w14:textId="77777777">
        <w:trPr>
          <w:trHeight w:val="796"/>
        </w:trPr>
        <w:tc>
          <w:tcPr>
            <w:tcW w:w="4254" w:type="dxa"/>
            <w:vMerge/>
            <w:tcBorders>
              <w:top w:val="nil"/>
            </w:tcBorders>
          </w:tcPr>
          <w:p w14:paraId="2668A0DF" w14:textId="77777777" w:rsidR="000F337C" w:rsidRPr="00CF469F" w:rsidRDefault="000F337C">
            <w:pPr>
              <w:rPr>
                <w:rFonts w:ascii="Arial" w:hAnsi="Arial" w:cs="Arial"/>
                <w:sz w:val="2"/>
                <w:szCs w:val="2"/>
              </w:rPr>
            </w:pPr>
          </w:p>
        </w:tc>
        <w:tc>
          <w:tcPr>
            <w:tcW w:w="5672" w:type="dxa"/>
          </w:tcPr>
          <w:p w14:paraId="2668A0E0" w14:textId="77777777" w:rsidR="000F337C" w:rsidRPr="00CF469F" w:rsidRDefault="00AA78A5">
            <w:pPr>
              <w:pStyle w:val="TableParagraph"/>
              <w:spacing w:before="131" w:line="261" w:lineRule="auto"/>
              <w:ind w:left="76" w:right="182"/>
              <w:rPr>
                <w:rFonts w:ascii="Arial" w:hAnsi="Arial" w:cs="Arial"/>
                <w:sz w:val="20"/>
              </w:rPr>
            </w:pPr>
            <w:r w:rsidRPr="00CF469F">
              <w:rPr>
                <w:rFonts w:ascii="Arial" w:hAnsi="Arial" w:cs="Arial"/>
                <w:sz w:val="20"/>
              </w:rPr>
              <w:t>109. Existencia</w:t>
            </w:r>
            <w:r w:rsidRPr="00CF469F">
              <w:rPr>
                <w:rFonts w:ascii="Arial" w:hAnsi="Arial" w:cs="Arial"/>
                <w:spacing w:val="1"/>
                <w:sz w:val="20"/>
              </w:rPr>
              <w:t xml:space="preserve"> </w:t>
            </w:r>
            <w:r w:rsidRPr="00CF469F">
              <w:rPr>
                <w:rFonts w:ascii="Arial" w:hAnsi="Arial" w:cs="Arial"/>
                <w:sz w:val="20"/>
              </w:rPr>
              <w:t>de un</w:t>
            </w:r>
            <w:r w:rsidRPr="00CF469F">
              <w:rPr>
                <w:rFonts w:ascii="Arial" w:hAnsi="Arial" w:cs="Arial"/>
                <w:spacing w:val="1"/>
                <w:sz w:val="20"/>
              </w:rPr>
              <w:t xml:space="preserve"> </w:t>
            </w:r>
            <w:r w:rsidRPr="00CF469F">
              <w:rPr>
                <w:rFonts w:ascii="Arial" w:hAnsi="Arial" w:cs="Arial"/>
                <w:sz w:val="20"/>
              </w:rPr>
              <w:t>manual</w:t>
            </w:r>
            <w:r w:rsidRPr="00CF469F">
              <w:rPr>
                <w:rFonts w:ascii="Arial" w:hAnsi="Arial" w:cs="Arial"/>
                <w:spacing w:val="1"/>
                <w:sz w:val="20"/>
              </w:rPr>
              <w:t xml:space="preserve"> </w:t>
            </w:r>
            <w:r w:rsidRPr="00CF469F">
              <w:rPr>
                <w:rFonts w:ascii="Arial" w:hAnsi="Arial" w:cs="Arial"/>
                <w:sz w:val="20"/>
              </w:rPr>
              <w:t>descriptivo</w:t>
            </w:r>
            <w:r w:rsidRPr="00CF469F">
              <w:rPr>
                <w:rFonts w:ascii="Arial" w:hAnsi="Arial" w:cs="Arial"/>
                <w:spacing w:val="1"/>
                <w:sz w:val="20"/>
              </w:rPr>
              <w:t xml:space="preserve"> </w:t>
            </w:r>
            <w:r w:rsidRPr="00CF469F">
              <w:rPr>
                <w:rFonts w:ascii="Arial" w:hAnsi="Arial" w:cs="Arial"/>
                <w:sz w:val="20"/>
              </w:rPr>
              <w:t>de los</w:t>
            </w:r>
            <w:r w:rsidRPr="00CF469F">
              <w:rPr>
                <w:rFonts w:ascii="Arial" w:hAnsi="Arial" w:cs="Arial"/>
                <w:spacing w:val="1"/>
                <w:sz w:val="20"/>
              </w:rPr>
              <w:t xml:space="preserve"> </w:t>
            </w:r>
            <w:r w:rsidRPr="00CF469F">
              <w:rPr>
                <w:rFonts w:ascii="Arial" w:hAnsi="Arial" w:cs="Arial"/>
                <w:sz w:val="20"/>
              </w:rPr>
              <w:t>cargos</w:t>
            </w:r>
            <w:r w:rsidRPr="00CF469F">
              <w:rPr>
                <w:rFonts w:ascii="Arial" w:hAnsi="Arial" w:cs="Arial"/>
                <w:spacing w:val="1"/>
                <w:sz w:val="20"/>
              </w:rPr>
              <w:t xml:space="preserve"> </w:t>
            </w:r>
            <w:r w:rsidRPr="00CF469F">
              <w:rPr>
                <w:rFonts w:ascii="Arial" w:hAnsi="Arial" w:cs="Arial"/>
                <w:sz w:val="20"/>
              </w:rPr>
              <w:t>y las</w:t>
            </w:r>
            <w:r w:rsidRPr="00CF469F">
              <w:rPr>
                <w:rFonts w:ascii="Arial" w:hAnsi="Arial" w:cs="Arial"/>
                <w:spacing w:val="1"/>
                <w:sz w:val="20"/>
              </w:rPr>
              <w:t xml:space="preserve"> </w:t>
            </w:r>
            <w:r w:rsidRPr="00CF469F">
              <w:rPr>
                <w:rFonts w:ascii="Arial" w:hAnsi="Arial" w:cs="Arial"/>
                <w:sz w:val="20"/>
              </w:rPr>
              <w:t>funciones</w:t>
            </w:r>
            <w:r w:rsidRPr="00CF469F">
              <w:rPr>
                <w:rFonts w:ascii="Arial" w:hAnsi="Arial" w:cs="Arial"/>
                <w:spacing w:val="-5"/>
                <w:sz w:val="20"/>
              </w:rPr>
              <w:t xml:space="preserve"> </w:t>
            </w:r>
            <w:r w:rsidRPr="00CF469F">
              <w:rPr>
                <w:rFonts w:ascii="Arial" w:hAnsi="Arial" w:cs="Arial"/>
                <w:sz w:val="20"/>
              </w:rPr>
              <w:t>para</w:t>
            </w:r>
            <w:r w:rsidRPr="00CF469F">
              <w:rPr>
                <w:rFonts w:ascii="Arial" w:hAnsi="Arial" w:cs="Arial"/>
                <w:spacing w:val="-2"/>
                <w:sz w:val="20"/>
              </w:rPr>
              <w:t xml:space="preserve"> </w:t>
            </w:r>
            <w:r w:rsidRPr="00CF469F">
              <w:rPr>
                <w:rFonts w:ascii="Arial" w:hAnsi="Arial" w:cs="Arial"/>
                <w:sz w:val="20"/>
              </w:rPr>
              <w:t>el</w:t>
            </w:r>
            <w:r w:rsidRPr="00CF469F">
              <w:rPr>
                <w:rFonts w:ascii="Arial" w:hAnsi="Arial" w:cs="Arial"/>
                <w:spacing w:val="-5"/>
                <w:sz w:val="20"/>
              </w:rPr>
              <w:t xml:space="preserve"> </w:t>
            </w:r>
            <w:r w:rsidRPr="00CF469F">
              <w:rPr>
                <w:rFonts w:ascii="Arial" w:hAnsi="Arial" w:cs="Arial"/>
                <w:sz w:val="20"/>
              </w:rPr>
              <w:t>personal</w:t>
            </w:r>
            <w:r w:rsidRPr="00CF469F">
              <w:rPr>
                <w:rFonts w:ascii="Arial" w:hAnsi="Arial" w:cs="Arial"/>
                <w:spacing w:val="-3"/>
                <w:sz w:val="20"/>
              </w:rPr>
              <w:t xml:space="preserve"> </w:t>
            </w:r>
            <w:r w:rsidRPr="00CF469F">
              <w:rPr>
                <w:rFonts w:ascii="Arial" w:hAnsi="Arial" w:cs="Arial"/>
                <w:sz w:val="20"/>
              </w:rPr>
              <w:t>administrativo,</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5"/>
                <w:sz w:val="20"/>
              </w:rPr>
              <w:t xml:space="preserve"> </w:t>
            </w:r>
            <w:r w:rsidRPr="00CF469F">
              <w:rPr>
                <w:rFonts w:ascii="Arial" w:hAnsi="Arial" w:cs="Arial"/>
                <w:sz w:val="20"/>
              </w:rPr>
              <w:t>técnico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el</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apoyo.</w:t>
            </w:r>
          </w:p>
        </w:tc>
      </w:tr>
      <w:tr w:rsidR="000F337C" w:rsidRPr="00CF469F" w14:paraId="2668A0E7" w14:textId="77777777">
        <w:trPr>
          <w:trHeight w:val="885"/>
        </w:trPr>
        <w:tc>
          <w:tcPr>
            <w:tcW w:w="4254" w:type="dxa"/>
            <w:vMerge w:val="restart"/>
          </w:tcPr>
          <w:p w14:paraId="2668A0E2" w14:textId="77777777" w:rsidR="000F337C" w:rsidRPr="00CF469F" w:rsidRDefault="000F337C">
            <w:pPr>
              <w:pStyle w:val="TableParagraph"/>
              <w:rPr>
                <w:rFonts w:ascii="Arial" w:hAnsi="Arial" w:cs="Arial"/>
                <w:sz w:val="20"/>
              </w:rPr>
            </w:pPr>
          </w:p>
          <w:p w14:paraId="2668A0E3" w14:textId="77777777" w:rsidR="000F337C" w:rsidRPr="00CF469F" w:rsidRDefault="000F337C">
            <w:pPr>
              <w:pStyle w:val="TableParagraph"/>
              <w:rPr>
                <w:rFonts w:ascii="Arial" w:hAnsi="Arial" w:cs="Arial"/>
                <w:sz w:val="20"/>
              </w:rPr>
            </w:pPr>
          </w:p>
          <w:p w14:paraId="2668A0E4" w14:textId="77777777" w:rsidR="000F337C" w:rsidRPr="00CF469F" w:rsidRDefault="000F337C">
            <w:pPr>
              <w:pStyle w:val="TableParagraph"/>
              <w:spacing w:before="7"/>
              <w:rPr>
                <w:rFonts w:ascii="Arial" w:hAnsi="Arial" w:cs="Arial"/>
                <w:sz w:val="25"/>
              </w:rPr>
            </w:pPr>
          </w:p>
          <w:p w14:paraId="2668A0E5" w14:textId="77777777" w:rsidR="000F337C" w:rsidRPr="00CF469F" w:rsidRDefault="00AA78A5">
            <w:pPr>
              <w:pStyle w:val="TableParagraph"/>
              <w:spacing w:line="264" w:lineRule="auto"/>
              <w:ind w:left="76" w:right="52"/>
              <w:jc w:val="both"/>
              <w:rPr>
                <w:rFonts w:ascii="Arial" w:hAnsi="Arial" w:cs="Arial"/>
                <w:sz w:val="20"/>
              </w:rPr>
            </w:pPr>
            <w:r w:rsidRPr="00CF469F">
              <w:rPr>
                <w:rFonts w:ascii="Arial" w:hAnsi="Arial" w:cs="Arial"/>
                <w:sz w:val="20"/>
              </w:rPr>
              <w:t>2.3.3</w:t>
            </w:r>
            <w:r w:rsidRPr="00CF469F">
              <w:rPr>
                <w:rFonts w:ascii="Arial" w:hAnsi="Arial" w:cs="Arial"/>
                <w:spacing w:val="-12"/>
                <w:sz w:val="20"/>
              </w:rPr>
              <w:t xml:space="preserve"> </w:t>
            </w:r>
            <w:r w:rsidRPr="00CF469F">
              <w:rPr>
                <w:rFonts w:ascii="Arial" w:hAnsi="Arial" w:cs="Arial"/>
                <w:sz w:val="20"/>
              </w:rPr>
              <w:t>Se</w:t>
            </w:r>
            <w:r w:rsidRPr="00CF469F">
              <w:rPr>
                <w:rFonts w:ascii="Arial" w:hAnsi="Arial" w:cs="Arial"/>
                <w:spacing w:val="-11"/>
                <w:sz w:val="20"/>
              </w:rPr>
              <w:t xml:space="preserve"> </w:t>
            </w:r>
            <w:r w:rsidRPr="00CF469F">
              <w:rPr>
                <w:rFonts w:ascii="Arial" w:hAnsi="Arial" w:cs="Arial"/>
                <w:sz w:val="20"/>
              </w:rPr>
              <w:t>debe</w:t>
            </w:r>
            <w:r w:rsidRPr="00CF469F">
              <w:rPr>
                <w:rFonts w:ascii="Arial" w:hAnsi="Arial" w:cs="Arial"/>
                <w:spacing w:val="-9"/>
                <w:sz w:val="20"/>
              </w:rPr>
              <w:t xml:space="preserve"> </w:t>
            </w:r>
            <w:r w:rsidRPr="00CF469F">
              <w:rPr>
                <w:rFonts w:ascii="Arial" w:hAnsi="Arial" w:cs="Arial"/>
                <w:sz w:val="20"/>
              </w:rPr>
              <w:t>evaluar</w:t>
            </w:r>
            <w:r w:rsidRPr="00CF469F">
              <w:rPr>
                <w:rFonts w:ascii="Arial" w:hAnsi="Arial" w:cs="Arial"/>
                <w:spacing w:val="-10"/>
                <w:sz w:val="20"/>
              </w:rPr>
              <w:t xml:space="preserve"> </w:t>
            </w:r>
            <w:r w:rsidRPr="00CF469F">
              <w:rPr>
                <w:rFonts w:ascii="Arial" w:hAnsi="Arial" w:cs="Arial"/>
                <w:sz w:val="20"/>
              </w:rPr>
              <w:t>y</w:t>
            </w:r>
            <w:r w:rsidRPr="00CF469F">
              <w:rPr>
                <w:rFonts w:ascii="Arial" w:hAnsi="Arial" w:cs="Arial"/>
                <w:spacing w:val="-11"/>
                <w:sz w:val="20"/>
              </w:rPr>
              <w:t xml:space="preserve"> </w:t>
            </w:r>
            <w:r w:rsidRPr="00CF469F">
              <w:rPr>
                <w:rFonts w:ascii="Arial" w:hAnsi="Arial" w:cs="Arial"/>
                <w:sz w:val="20"/>
              </w:rPr>
              <w:t>dar</w:t>
            </w:r>
            <w:r w:rsidRPr="00CF469F">
              <w:rPr>
                <w:rFonts w:ascii="Arial" w:hAnsi="Arial" w:cs="Arial"/>
                <w:spacing w:val="-10"/>
                <w:sz w:val="20"/>
              </w:rPr>
              <w:t xml:space="preserve"> </w:t>
            </w:r>
            <w:r w:rsidRPr="00CF469F">
              <w:rPr>
                <w:rFonts w:ascii="Arial" w:hAnsi="Arial" w:cs="Arial"/>
                <w:sz w:val="20"/>
              </w:rPr>
              <w:t>seguimiento</w:t>
            </w:r>
            <w:r w:rsidRPr="00CF469F">
              <w:rPr>
                <w:rFonts w:ascii="Arial" w:hAnsi="Arial" w:cs="Arial"/>
                <w:spacing w:val="-9"/>
                <w:sz w:val="20"/>
              </w:rPr>
              <w:t xml:space="preserve"> </w:t>
            </w:r>
            <w:r w:rsidRPr="00CF469F">
              <w:rPr>
                <w:rFonts w:ascii="Arial" w:hAnsi="Arial" w:cs="Arial"/>
                <w:sz w:val="20"/>
              </w:rPr>
              <w:t>al</w:t>
            </w:r>
            <w:r w:rsidRPr="00CF469F">
              <w:rPr>
                <w:rFonts w:ascii="Arial" w:hAnsi="Arial" w:cs="Arial"/>
                <w:spacing w:val="-11"/>
                <w:sz w:val="20"/>
              </w:rPr>
              <w:t xml:space="preserve"> </w:t>
            </w:r>
            <w:r w:rsidRPr="00CF469F">
              <w:rPr>
                <w:rFonts w:ascii="Arial" w:hAnsi="Arial" w:cs="Arial"/>
                <w:sz w:val="20"/>
              </w:rPr>
              <w:t>personal</w:t>
            </w:r>
            <w:r w:rsidRPr="00CF469F">
              <w:rPr>
                <w:rFonts w:ascii="Arial" w:hAnsi="Arial" w:cs="Arial"/>
                <w:spacing w:val="-43"/>
                <w:sz w:val="20"/>
              </w:rPr>
              <w:t xml:space="preserve"> </w:t>
            </w:r>
            <w:r w:rsidRPr="00CF469F">
              <w:rPr>
                <w:rFonts w:ascii="Arial" w:hAnsi="Arial" w:cs="Arial"/>
                <w:sz w:val="20"/>
              </w:rPr>
              <w:t>administrativo,</w:t>
            </w:r>
            <w:r w:rsidRPr="00CF469F">
              <w:rPr>
                <w:rFonts w:ascii="Arial" w:hAnsi="Arial" w:cs="Arial"/>
                <w:spacing w:val="-6"/>
                <w:sz w:val="20"/>
              </w:rPr>
              <w:t xml:space="preserve"> </w:t>
            </w:r>
            <w:r w:rsidRPr="00CF469F">
              <w:rPr>
                <w:rFonts w:ascii="Arial" w:hAnsi="Arial" w:cs="Arial"/>
                <w:sz w:val="20"/>
              </w:rPr>
              <w:t>al</w:t>
            </w:r>
            <w:r w:rsidRPr="00CF469F">
              <w:rPr>
                <w:rFonts w:ascii="Arial" w:hAnsi="Arial" w:cs="Arial"/>
                <w:spacing w:val="-5"/>
                <w:sz w:val="20"/>
              </w:rPr>
              <w:t xml:space="preserve"> </w:t>
            </w:r>
            <w:r w:rsidRPr="00CF469F">
              <w:rPr>
                <w:rFonts w:ascii="Arial" w:hAnsi="Arial" w:cs="Arial"/>
                <w:sz w:val="20"/>
              </w:rPr>
              <w:t>técnico</w:t>
            </w:r>
            <w:r w:rsidRPr="00CF469F">
              <w:rPr>
                <w:rFonts w:ascii="Arial" w:hAnsi="Arial" w:cs="Arial"/>
                <w:spacing w:val="-6"/>
                <w:sz w:val="20"/>
              </w:rPr>
              <w:t xml:space="preserve"> </w:t>
            </w:r>
            <w:r w:rsidRPr="00CF469F">
              <w:rPr>
                <w:rFonts w:ascii="Arial" w:hAnsi="Arial" w:cs="Arial"/>
                <w:sz w:val="20"/>
              </w:rPr>
              <w:t>y</w:t>
            </w:r>
            <w:r w:rsidRPr="00CF469F">
              <w:rPr>
                <w:rFonts w:ascii="Arial" w:hAnsi="Arial" w:cs="Arial"/>
                <w:spacing w:val="-5"/>
                <w:sz w:val="20"/>
              </w:rPr>
              <w:t xml:space="preserve"> </w:t>
            </w:r>
            <w:r w:rsidRPr="00CF469F">
              <w:rPr>
                <w:rFonts w:ascii="Arial" w:hAnsi="Arial" w:cs="Arial"/>
                <w:sz w:val="20"/>
              </w:rPr>
              <w:t>al</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apoyo,</w:t>
            </w:r>
            <w:r w:rsidRPr="00CF469F">
              <w:rPr>
                <w:rFonts w:ascii="Arial" w:hAnsi="Arial" w:cs="Arial"/>
                <w:spacing w:val="-2"/>
                <w:sz w:val="20"/>
              </w:rPr>
              <w:t xml:space="preserve"> </w:t>
            </w:r>
            <w:r w:rsidRPr="00CF469F">
              <w:rPr>
                <w:rFonts w:ascii="Arial" w:hAnsi="Arial" w:cs="Arial"/>
                <w:sz w:val="20"/>
              </w:rPr>
              <w:t>tanto</w:t>
            </w:r>
            <w:r w:rsidRPr="00CF469F">
              <w:rPr>
                <w:rFonts w:ascii="Arial" w:hAnsi="Arial" w:cs="Arial"/>
                <w:spacing w:val="-6"/>
                <w:sz w:val="20"/>
              </w:rPr>
              <w:t xml:space="preserve"> </w:t>
            </w:r>
            <w:r w:rsidRPr="00CF469F">
              <w:rPr>
                <w:rFonts w:ascii="Arial" w:hAnsi="Arial" w:cs="Arial"/>
                <w:sz w:val="20"/>
              </w:rPr>
              <w:t>en</w:t>
            </w:r>
            <w:r w:rsidRPr="00CF469F">
              <w:rPr>
                <w:rFonts w:ascii="Arial" w:hAnsi="Arial" w:cs="Arial"/>
                <w:spacing w:val="-5"/>
                <w:sz w:val="20"/>
              </w:rPr>
              <w:t xml:space="preserve"> </w:t>
            </w:r>
            <w:r w:rsidRPr="00CF469F">
              <w:rPr>
                <w:rFonts w:ascii="Arial" w:hAnsi="Arial" w:cs="Arial"/>
                <w:sz w:val="20"/>
              </w:rPr>
              <w:t>el</w:t>
            </w:r>
            <w:r w:rsidRPr="00CF469F">
              <w:rPr>
                <w:rFonts w:ascii="Arial" w:hAnsi="Arial" w:cs="Arial"/>
                <w:spacing w:val="-43"/>
                <w:sz w:val="20"/>
              </w:rPr>
              <w:t xml:space="preserve"> </w:t>
            </w:r>
            <w:r w:rsidRPr="00CF469F">
              <w:rPr>
                <w:rFonts w:ascii="Arial" w:hAnsi="Arial" w:cs="Arial"/>
                <w:sz w:val="20"/>
              </w:rPr>
              <w:t>cumplimiento de sus funciones como en la calidad</w:t>
            </w:r>
            <w:r w:rsidRPr="00CF469F">
              <w:rPr>
                <w:rFonts w:ascii="Arial" w:hAnsi="Arial" w:cs="Arial"/>
                <w:spacing w:val="-43"/>
                <w:sz w:val="20"/>
              </w:rPr>
              <w:t xml:space="preserve"> </w:t>
            </w:r>
            <w:r w:rsidRPr="00CF469F">
              <w:rPr>
                <w:rFonts w:ascii="Arial" w:hAnsi="Arial" w:cs="Arial"/>
                <w:sz w:val="20"/>
              </w:rPr>
              <w:t>y calidez del</w:t>
            </w:r>
            <w:r w:rsidRPr="00CF469F">
              <w:rPr>
                <w:rFonts w:ascii="Arial" w:hAnsi="Arial" w:cs="Arial"/>
                <w:spacing w:val="-1"/>
                <w:sz w:val="20"/>
              </w:rPr>
              <w:t xml:space="preserve"> </w:t>
            </w:r>
            <w:r w:rsidRPr="00CF469F">
              <w:rPr>
                <w:rFonts w:ascii="Arial" w:hAnsi="Arial" w:cs="Arial"/>
                <w:sz w:val="20"/>
              </w:rPr>
              <w:t>servicio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brindan.</w:t>
            </w:r>
          </w:p>
        </w:tc>
        <w:tc>
          <w:tcPr>
            <w:tcW w:w="5672" w:type="dxa"/>
          </w:tcPr>
          <w:p w14:paraId="2668A0E6" w14:textId="77777777" w:rsidR="000F337C" w:rsidRPr="00CF469F" w:rsidRDefault="00AA78A5">
            <w:pPr>
              <w:pStyle w:val="TableParagraph"/>
              <w:spacing w:before="39" w:line="264" w:lineRule="auto"/>
              <w:ind w:left="76" w:right="47"/>
              <w:jc w:val="both"/>
              <w:rPr>
                <w:rFonts w:ascii="Arial" w:hAnsi="Arial" w:cs="Arial"/>
                <w:sz w:val="20"/>
              </w:rPr>
            </w:pPr>
            <w:r w:rsidRPr="00CF469F">
              <w:rPr>
                <w:rFonts w:ascii="Arial" w:hAnsi="Arial" w:cs="Arial"/>
                <w:w w:val="95"/>
                <w:sz w:val="20"/>
              </w:rPr>
              <w:t>110. Descripción de las estrategias de evaluación del desempeño</w:t>
            </w:r>
            <w:r w:rsidRPr="00CF469F">
              <w:rPr>
                <w:rFonts w:ascii="Arial" w:hAnsi="Arial" w:cs="Arial"/>
                <w:spacing w:val="40"/>
                <w:sz w:val="20"/>
              </w:rPr>
              <w:t xml:space="preserve"> </w:t>
            </w:r>
            <w:r w:rsidRPr="00CF469F">
              <w:rPr>
                <w:rFonts w:ascii="Arial" w:hAnsi="Arial" w:cs="Arial"/>
                <w:w w:val="95"/>
                <w:sz w:val="20"/>
              </w:rPr>
              <w:t>que</w:t>
            </w:r>
            <w:r w:rsidRPr="00CF469F">
              <w:rPr>
                <w:rFonts w:ascii="Arial" w:hAnsi="Arial" w:cs="Arial"/>
                <w:spacing w:val="1"/>
                <w:w w:val="95"/>
                <w:sz w:val="20"/>
              </w:rPr>
              <w:t xml:space="preserve"> </w:t>
            </w:r>
            <w:r w:rsidRPr="00CF469F">
              <w:rPr>
                <w:rFonts w:ascii="Arial" w:hAnsi="Arial" w:cs="Arial"/>
                <w:sz w:val="20"/>
              </w:rPr>
              <w:t>se aplican al personal administrativo, al técnico y al de apoyo, y</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devolución de</w:t>
            </w:r>
            <w:r w:rsidRPr="00CF469F">
              <w:rPr>
                <w:rFonts w:ascii="Arial" w:hAnsi="Arial" w:cs="Arial"/>
                <w:spacing w:val="-1"/>
                <w:sz w:val="20"/>
              </w:rPr>
              <w:t xml:space="preserve"> </w:t>
            </w:r>
            <w:r w:rsidRPr="00CF469F">
              <w:rPr>
                <w:rFonts w:ascii="Arial" w:hAnsi="Arial" w:cs="Arial"/>
                <w:sz w:val="20"/>
              </w:rPr>
              <w:t>resultados.</w:t>
            </w:r>
          </w:p>
        </w:tc>
      </w:tr>
      <w:tr w:rsidR="000F337C" w:rsidRPr="00CF469F" w14:paraId="2668A0EA" w14:textId="77777777">
        <w:trPr>
          <w:trHeight w:val="885"/>
        </w:trPr>
        <w:tc>
          <w:tcPr>
            <w:tcW w:w="4254" w:type="dxa"/>
            <w:vMerge/>
            <w:tcBorders>
              <w:top w:val="nil"/>
            </w:tcBorders>
          </w:tcPr>
          <w:p w14:paraId="2668A0E8" w14:textId="77777777" w:rsidR="000F337C" w:rsidRPr="00CF469F" w:rsidRDefault="000F337C">
            <w:pPr>
              <w:rPr>
                <w:rFonts w:ascii="Arial" w:hAnsi="Arial" w:cs="Arial"/>
                <w:sz w:val="2"/>
                <w:szCs w:val="2"/>
              </w:rPr>
            </w:pPr>
          </w:p>
        </w:tc>
        <w:tc>
          <w:tcPr>
            <w:tcW w:w="5672" w:type="dxa"/>
          </w:tcPr>
          <w:p w14:paraId="2668A0E9" w14:textId="77777777" w:rsidR="000F337C" w:rsidRPr="00CF469F" w:rsidRDefault="00AA78A5">
            <w:pPr>
              <w:pStyle w:val="TableParagraph"/>
              <w:spacing w:before="40" w:line="264" w:lineRule="auto"/>
              <w:ind w:left="76" w:right="44"/>
              <w:jc w:val="both"/>
              <w:rPr>
                <w:rFonts w:ascii="Arial" w:hAnsi="Arial" w:cs="Arial"/>
                <w:sz w:val="20"/>
              </w:rPr>
            </w:pPr>
            <w:r w:rsidRPr="00CF469F">
              <w:rPr>
                <w:rFonts w:ascii="Arial" w:hAnsi="Arial" w:cs="Arial"/>
                <w:sz w:val="20"/>
              </w:rPr>
              <w:t>111. Opinión del personal administrativo, del técnico y del de apoyo</w:t>
            </w:r>
            <w:r w:rsidRPr="00CF469F">
              <w:rPr>
                <w:rFonts w:ascii="Arial" w:hAnsi="Arial" w:cs="Arial"/>
                <w:spacing w:val="-43"/>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respecto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evaluación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devolución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resultados</w:t>
            </w:r>
            <w:r w:rsidRPr="00CF469F">
              <w:rPr>
                <w:rFonts w:ascii="Arial" w:hAnsi="Arial" w:cs="Arial"/>
                <w:spacing w:val="-1"/>
                <w:sz w:val="20"/>
              </w:rPr>
              <w:t xml:space="preserve"> </w:t>
            </w:r>
            <w:r w:rsidRPr="00CF469F">
              <w:rPr>
                <w:rFonts w:ascii="Arial" w:hAnsi="Arial" w:cs="Arial"/>
                <w:sz w:val="20"/>
              </w:rPr>
              <w:t>a los</w:t>
            </w:r>
            <w:r w:rsidRPr="00CF469F">
              <w:rPr>
                <w:rFonts w:ascii="Arial" w:hAnsi="Arial" w:cs="Arial"/>
                <w:spacing w:val="-1"/>
                <w:sz w:val="20"/>
              </w:rPr>
              <w:t xml:space="preserve"> </w:t>
            </w:r>
            <w:r w:rsidRPr="00CF469F">
              <w:rPr>
                <w:rFonts w:ascii="Arial" w:hAnsi="Arial" w:cs="Arial"/>
                <w:sz w:val="20"/>
              </w:rPr>
              <w:t>que están</w:t>
            </w:r>
            <w:r w:rsidRPr="00CF469F">
              <w:rPr>
                <w:rFonts w:ascii="Arial" w:hAnsi="Arial" w:cs="Arial"/>
                <w:spacing w:val="-3"/>
                <w:sz w:val="20"/>
              </w:rPr>
              <w:t xml:space="preserve"> </w:t>
            </w:r>
            <w:r w:rsidRPr="00CF469F">
              <w:rPr>
                <w:rFonts w:ascii="Arial" w:hAnsi="Arial" w:cs="Arial"/>
                <w:sz w:val="20"/>
              </w:rPr>
              <w:t>sujetos.</w:t>
            </w:r>
          </w:p>
        </w:tc>
      </w:tr>
      <w:tr w:rsidR="000F337C" w:rsidRPr="00CF469F" w14:paraId="2668A0ED" w14:textId="77777777">
        <w:trPr>
          <w:trHeight w:val="882"/>
        </w:trPr>
        <w:tc>
          <w:tcPr>
            <w:tcW w:w="4254" w:type="dxa"/>
            <w:vMerge/>
            <w:tcBorders>
              <w:top w:val="nil"/>
            </w:tcBorders>
          </w:tcPr>
          <w:p w14:paraId="2668A0EB" w14:textId="77777777" w:rsidR="000F337C" w:rsidRPr="00CF469F" w:rsidRDefault="000F337C">
            <w:pPr>
              <w:rPr>
                <w:rFonts w:ascii="Arial" w:hAnsi="Arial" w:cs="Arial"/>
                <w:sz w:val="2"/>
                <w:szCs w:val="2"/>
              </w:rPr>
            </w:pPr>
          </w:p>
        </w:tc>
        <w:tc>
          <w:tcPr>
            <w:tcW w:w="5672" w:type="dxa"/>
          </w:tcPr>
          <w:p w14:paraId="2668A0EC" w14:textId="77777777" w:rsidR="000F337C" w:rsidRPr="00CF469F" w:rsidRDefault="00AA78A5">
            <w:pPr>
              <w:pStyle w:val="TableParagraph"/>
              <w:spacing w:before="39" w:line="264" w:lineRule="auto"/>
              <w:ind w:left="76" w:right="54"/>
              <w:jc w:val="both"/>
              <w:rPr>
                <w:rFonts w:ascii="Arial" w:hAnsi="Arial" w:cs="Arial"/>
                <w:sz w:val="20"/>
              </w:rPr>
            </w:pPr>
            <w:r w:rsidRPr="00CF469F">
              <w:rPr>
                <w:rFonts w:ascii="Arial" w:hAnsi="Arial" w:cs="Arial"/>
                <w:sz w:val="20"/>
              </w:rPr>
              <w:t>112.</w:t>
            </w:r>
            <w:r w:rsidRPr="00CF469F">
              <w:rPr>
                <w:rFonts w:ascii="Arial" w:hAnsi="Arial" w:cs="Arial"/>
                <w:spacing w:val="11"/>
                <w:sz w:val="20"/>
              </w:rPr>
              <w:t xml:space="preserve"> </w:t>
            </w:r>
            <w:r w:rsidRPr="00CF469F">
              <w:rPr>
                <w:rFonts w:ascii="Arial" w:hAnsi="Arial" w:cs="Arial"/>
                <w:sz w:val="20"/>
              </w:rPr>
              <w:t>Opinión</w:t>
            </w:r>
            <w:r w:rsidRPr="00CF469F">
              <w:rPr>
                <w:rFonts w:ascii="Arial" w:hAnsi="Arial" w:cs="Arial"/>
                <w:spacing w:val="13"/>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estudiantes</w:t>
            </w:r>
            <w:r w:rsidRPr="00CF469F">
              <w:rPr>
                <w:rFonts w:ascii="Arial" w:hAnsi="Arial" w:cs="Arial"/>
                <w:spacing w:val="8"/>
                <w:sz w:val="20"/>
              </w:rPr>
              <w:t xml:space="preserve"> </w:t>
            </w:r>
            <w:r w:rsidRPr="00CF469F">
              <w:rPr>
                <w:rFonts w:ascii="Arial" w:hAnsi="Arial" w:cs="Arial"/>
                <w:sz w:val="20"/>
              </w:rPr>
              <w:t>y</w:t>
            </w:r>
            <w:r w:rsidRPr="00CF469F">
              <w:rPr>
                <w:rFonts w:ascii="Arial" w:hAnsi="Arial" w:cs="Arial"/>
                <w:spacing w:val="13"/>
                <w:sz w:val="20"/>
              </w:rPr>
              <w:t xml:space="preserve"> </w:t>
            </w:r>
            <w:r w:rsidRPr="00CF469F">
              <w:rPr>
                <w:rFonts w:ascii="Arial" w:hAnsi="Arial" w:cs="Arial"/>
                <w:sz w:val="20"/>
              </w:rPr>
              <w:t>personal</w:t>
            </w:r>
            <w:r w:rsidRPr="00CF469F">
              <w:rPr>
                <w:rFonts w:ascii="Arial" w:hAnsi="Arial" w:cs="Arial"/>
                <w:spacing w:val="13"/>
                <w:sz w:val="20"/>
              </w:rPr>
              <w:t xml:space="preserve"> </w:t>
            </w:r>
            <w:r w:rsidRPr="00CF469F">
              <w:rPr>
                <w:rFonts w:ascii="Arial" w:hAnsi="Arial" w:cs="Arial"/>
                <w:sz w:val="20"/>
              </w:rPr>
              <w:t>académico</w:t>
            </w:r>
            <w:r w:rsidRPr="00CF469F">
              <w:rPr>
                <w:rFonts w:ascii="Arial" w:hAnsi="Arial" w:cs="Arial"/>
                <w:spacing w:val="13"/>
                <w:sz w:val="20"/>
              </w:rPr>
              <w:t xml:space="preserve"> </w:t>
            </w:r>
            <w:r w:rsidRPr="00CF469F">
              <w:rPr>
                <w:rFonts w:ascii="Arial" w:hAnsi="Arial" w:cs="Arial"/>
                <w:sz w:val="20"/>
              </w:rPr>
              <w:t>sobre</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13"/>
                <w:sz w:val="20"/>
              </w:rPr>
              <w:t xml:space="preserve"> </w:t>
            </w:r>
            <w:r w:rsidRPr="00CF469F">
              <w:rPr>
                <w:rFonts w:ascii="Arial" w:hAnsi="Arial" w:cs="Arial"/>
                <w:sz w:val="20"/>
              </w:rPr>
              <w:t>calidad</w:t>
            </w:r>
            <w:r w:rsidRPr="00CF469F">
              <w:rPr>
                <w:rFonts w:ascii="Arial" w:hAnsi="Arial" w:cs="Arial"/>
                <w:spacing w:val="-43"/>
                <w:sz w:val="20"/>
              </w:rPr>
              <w:t xml:space="preserve"> </w:t>
            </w:r>
            <w:r w:rsidRPr="00CF469F">
              <w:rPr>
                <w:rFonts w:ascii="Arial" w:hAnsi="Arial" w:cs="Arial"/>
                <w:sz w:val="20"/>
              </w:rPr>
              <w:t>y calidez de los servicios que reciben del personal administrativo,</w:t>
            </w:r>
            <w:r w:rsidRPr="00CF469F">
              <w:rPr>
                <w:rFonts w:ascii="Arial" w:hAnsi="Arial" w:cs="Arial"/>
                <w:spacing w:val="1"/>
                <w:sz w:val="20"/>
              </w:rPr>
              <w:t xml:space="preserve"> </w:t>
            </w:r>
            <w:r w:rsidRPr="00CF469F">
              <w:rPr>
                <w:rFonts w:ascii="Arial" w:hAnsi="Arial" w:cs="Arial"/>
                <w:sz w:val="20"/>
              </w:rPr>
              <w:t>técnico y de apoyo.</w:t>
            </w:r>
          </w:p>
        </w:tc>
      </w:tr>
      <w:tr w:rsidR="000F337C" w:rsidRPr="00CF469F" w14:paraId="2668A0F0" w14:textId="77777777">
        <w:trPr>
          <w:trHeight w:val="1156"/>
        </w:trPr>
        <w:tc>
          <w:tcPr>
            <w:tcW w:w="4254" w:type="dxa"/>
          </w:tcPr>
          <w:p w14:paraId="2668A0EE" w14:textId="77777777" w:rsidR="000F337C" w:rsidRPr="00CF469F" w:rsidRDefault="00AA78A5">
            <w:pPr>
              <w:pStyle w:val="TableParagraph"/>
              <w:spacing w:before="44" w:line="264" w:lineRule="auto"/>
              <w:ind w:left="76" w:right="49"/>
              <w:jc w:val="both"/>
              <w:rPr>
                <w:rFonts w:ascii="Arial" w:hAnsi="Arial" w:cs="Arial"/>
                <w:sz w:val="20"/>
              </w:rPr>
            </w:pPr>
            <w:r w:rsidRPr="00CF469F">
              <w:rPr>
                <w:rFonts w:ascii="Arial" w:hAnsi="Arial" w:cs="Arial"/>
                <w:sz w:val="20"/>
              </w:rPr>
              <w:t>2.3.4 Se debe contar con un plan de</w:t>
            </w:r>
            <w:r w:rsidRPr="00CF469F">
              <w:rPr>
                <w:rFonts w:ascii="Arial" w:hAnsi="Arial" w:cs="Arial"/>
                <w:spacing w:val="1"/>
                <w:sz w:val="20"/>
              </w:rPr>
              <w:t xml:space="preserve"> </w:t>
            </w:r>
            <w:r w:rsidRPr="00CF469F">
              <w:rPr>
                <w:rFonts w:ascii="Arial" w:hAnsi="Arial" w:cs="Arial"/>
                <w:sz w:val="20"/>
              </w:rPr>
              <w:t>desarrollo</w:t>
            </w:r>
            <w:r w:rsidRPr="00CF469F">
              <w:rPr>
                <w:rFonts w:ascii="Arial" w:hAnsi="Arial" w:cs="Arial"/>
                <w:spacing w:val="1"/>
                <w:sz w:val="20"/>
              </w:rPr>
              <w:t xml:space="preserve"> </w:t>
            </w:r>
            <w:r w:rsidRPr="00CF469F">
              <w:rPr>
                <w:rFonts w:ascii="Arial" w:hAnsi="Arial" w:cs="Arial"/>
                <w:sz w:val="20"/>
              </w:rPr>
              <w:t>profesional</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administrativo,</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técnico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apoyo,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acuerdo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c>
          <w:tcPr>
            <w:tcW w:w="5672" w:type="dxa"/>
          </w:tcPr>
          <w:p w14:paraId="2668A0EF" w14:textId="77777777" w:rsidR="000F337C" w:rsidRPr="00CF469F" w:rsidRDefault="00AA78A5">
            <w:pPr>
              <w:pStyle w:val="TableParagraph"/>
              <w:spacing w:before="179" w:line="264" w:lineRule="auto"/>
              <w:ind w:left="76" w:right="54"/>
              <w:jc w:val="both"/>
              <w:rPr>
                <w:rFonts w:ascii="Arial" w:hAnsi="Arial" w:cs="Arial"/>
                <w:sz w:val="20"/>
              </w:rPr>
            </w:pPr>
            <w:r w:rsidRPr="00CF469F">
              <w:rPr>
                <w:rFonts w:ascii="Arial" w:hAnsi="Arial" w:cs="Arial"/>
                <w:sz w:val="20"/>
              </w:rPr>
              <w:t>113. Descripción del plan de desarrollo profesional para el personal</w:t>
            </w:r>
            <w:r w:rsidRPr="00CF469F">
              <w:rPr>
                <w:rFonts w:ascii="Arial" w:hAnsi="Arial" w:cs="Arial"/>
                <w:spacing w:val="1"/>
                <w:sz w:val="20"/>
              </w:rPr>
              <w:t xml:space="preserve"> </w:t>
            </w:r>
            <w:r w:rsidRPr="00CF469F">
              <w:rPr>
                <w:rFonts w:ascii="Arial" w:hAnsi="Arial" w:cs="Arial"/>
                <w:sz w:val="20"/>
              </w:rPr>
              <w:t>administrativo, el técnico y el de apoyo, acorde con las necesidades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proceso educativo</w:t>
            </w:r>
            <w:r w:rsidRPr="00CF469F">
              <w:rPr>
                <w:rFonts w:ascii="Arial" w:hAnsi="Arial" w:cs="Arial"/>
                <w:spacing w:val="2"/>
                <w:sz w:val="20"/>
              </w:rPr>
              <w:t xml:space="preserve"> </w:t>
            </w:r>
            <w:r w:rsidRPr="00CF469F">
              <w:rPr>
                <w:rFonts w:ascii="Arial" w:hAnsi="Arial" w:cs="Arial"/>
                <w:sz w:val="20"/>
              </w:rPr>
              <w:t>y las</w:t>
            </w:r>
            <w:r w:rsidRPr="00CF469F">
              <w:rPr>
                <w:rFonts w:ascii="Arial" w:hAnsi="Arial" w:cs="Arial"/>
                <w:spacing w:val="-3"/>
                <w:sz w:val="20"/>
              </w:rPr>
              <w:t xml:space="preserve"> </w:t>
            </w:r>
            <w:r w:rsidRPr="00CF469F">
              <w:rPr>
                <w:rFonts w:ascii="Arial" w:hAnsi="Arial" w:cs="Arial"/>
                <w:sz w:val="20"/>
              </w:rPr>
              <w:t>demandas</w:t>
            </w:r>
            <w:r w:rsidRPr="00CF469F">
              <w:rPr>
                <w:rFonts w:ascii="Arial" w:hAnsi="Arial" w:cs="Arial"/>
                <w:spacing w:val="-1"/>
                <w:sz w:val="20"/>
              </w:rPr>
              <w:t xml:space="preserve"> </w:t>
            </w:r>
            <w:r w:rsidRPr="00CF469F">
              <w:rPr>
                <w:rFonts w:ascii="Arial" w:hAnsi="Arial" w:cs="Arial"/>
                <w:sz w:val="20"/>
              </w:rPr>
              <w:t>institucionales.</w:t>
            </w:r>
          </w:p>
        </w:tc>
      </w:tr>
    </w:tbl>
    <w:p w14:paraId="2668A0F1" w14:textId="77777777" w:rsidR="000F337C" w:rsidRPr="00CF469F" w:rsidRDefault="00AA78A5">
      <w:pPr>
        <w:spacing w:before="158"/>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6"/>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4"/>
          <w:sz w:val="24"/>
        </w:rPr>
        <w:t xml:space="preserve"> </w:t>
      </w:r>
      <w:r w:rsidRPr="00CF469F">
        <w:rPr>
          <w:rFonts w:ascii="Arial" w:hAnsi="Arial" w:cs="Arial"/>
          <w:sz w:val="24"/>
        </w:rPr>
        <w:t>2.4</w:t>
      </w:r>
      <w:r w:rsidRPr="00CF469F">
        <w:rPr>
          <w:rFonts w:ascii="Arial" w:hAnsi="Arial" w:cs="Arial"/>
          <w:spacing w:val="-4"/>
          <w:sz w:val="24"/>
        </w:rPr>
        <w:t xml:space="preserve"> </w:t>
      </w:r>
      <w:r w:rsidRPr="00CF469F">
        <w:rPr>
          <w:rFonts w:ascii="Arial" w:hAnsi="Arial" w:cs="Arial"/>
          <w:sz w:val="24"/>
        </w:rPr>
        <w:t>Infraestructura</w:t>
      </w:r>
    </w:p>
    <w:p w14:paraId="2668A0F2"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106"/>
      </w:tblGrid>
      <w:tr w:rsidR="000F337C" w:rsidRPr="001668E1" w14:paraId="2668A0F5" w14:textId="77777777">
        <w:trPr>
          <w:trHeight w:val="371"/>
        </w:trPr>
        <w:tc>
          <w:tcPr>
            <w:tcW w:w="4820" w:type="dxa"/>
            <w:shd w:val="clear" w:color="auto" w:fill="8A8A8A"/>
          </w:tcPr>
          <w:p w14:paraId="2668A0F3" w14:textId="77777777" w:rsidR="000F337C" w:rsidRPr="001668E1" w:rsidRDefault="00AA78A5">
            <w:pPr>
              <w:pStyle w:val="TableParagraph"/>
              <w:spacing w:before="37"/>
              <w:ind w:left="1334"/>
              <w:rPr>
                <w:rFonts w:ascii="Arial" w:hAnsi="Arial" w:cs="Arial"/>
                <w:b/>
                <w:sz w:val="20"/>
                <w:szCs w:val="20"/>
              </w:rPr>
            </w:pPr>
            <w:r w:rsidRPr="001668E1">
              <w:rPr>
                <w:rFonts w:ascii="Arial" w:hAnsi="Arial" w:cs="Arial"/>
                <w:b/>
                <w:color w:val="FFFFFF"/>
                <w:sz w:val="20"/>
                <w:szCs w:val="20"/>
              </w:rPr>
              <w:t>Criterios</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estándares</w:t>
            </w:r>
          </w:p>
        </w:tc>
        <w:tc>
          <w:tcPr>
            <w:tcW w:w="5106" w:type="dxa"/>
            <w:shd w:val="clear" w:color="auto" w:fill="8A8A8A"/>
          </w:tcPr>
          <w:p w14:paraId="2668A0F4" w14:textId="637F53C3" w:rsidR="000F337C" w:rsidRPr="001668E1" w:rsidRDefault="00AA78A5" w:rsidP="00254CA2">
            <w:pPr>
              <w:pStyle w:val="TableParagraph"/>
              <w:spacing w:before="37"/>
              <w:ind w:right="1995"/>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A0F8" w14:textId="77777777">
        <w:trPr>
          <w:trHeight w:val="1422"/>
        </w:trPr>
        <w:tc>
          <w:tcPr>
            <w:tcW w:w="4820" w:type="dxa"/>
          </w:tcPr>
          <w:p w14:paraId="2668A0F6" w14:textId="77777777" w:rsidR="000F337C" w:rsidRPr="00CF469F" w:rsidRDefault="00AA78A5">
            <w:pPr>
              <w:pStyle w:val="TableParagraph"/>
              <w:spacing w:before="174" w:line="264" w:lineRule="auto"/>
              <w:ind w:left="76" w:right="53"/>
              <w:jc w:val="both"/>
              <w:rPr>
                <w:rFonts w:ascii="Arial" w:hAnsi="Arial" w:cs="Arial"/>
                <w:sz w:val="20"/>
              </w:rPr>
            </w:pPr>
            <w:r w:rsidRPr="00CF469F">
              <w:rPr>
                <w:rFonts w:ascii="Arial" w:hAnsi="Arial" w:cs="Arial"/>
                <w:sz w:val="20"/>
              </w:rPr>
              <w:t>2.4.1 Se debe contar con mecanismos que atiendan la</w:t>
            </w:r>
            <w:r w:rsidRPr="00CF469F">
              <w:rPr>
                <w:rFonts w:ascii="Arial" w:hAnsi="Arial" w:cs="Arial"/>
                <w:spacing w:val="1"/>
                <w:sz w:val="20"/>
              </w:rPr>
              <w:t xml:space="preserve"> </w:t>
            </w:r>
            <w:r w:rsidRPr="00CF469F">
              <w:rPr>
                <w:rFonts w:ascii="Arial" w:hAnsi="Arial" w:cs="Arial"/>
                <w:sz w:val="20"/>
              </w:rPr>
              <w:t>gestión para suplir las necesidades de infraestructura, de</w:t>
            </w:r>
            <w:r w:rsidRPr="00CF469F">
              <w:rPr>
                <w:rFonts w:ascii="Arial" w:hAnsi="Arial" w:cs="Arial"/>
                <w:spacing w:val="1"/>
                <w:sz w:val="20"/>
              </w:rPr>
              <w:t xml:space="preserve"> </w:t>
            </w:r>
            <w:r w:rsidRPr="00CF469F">
              <w:rPr>
                <w:rFonts w:ascii="Arial" w:hAnsi="Arial" w:cs="Arial"/>
                <w:sz w:val="20"/>
              </w:rPr>
              <w:t>acuerdo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particularidades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5106" w:type="dxa"/>
          </w:tcPr>
          <w:p w14:paraId="2668A0F7" w14:textId="77777777" w:rsidR="000F337C" w:rsidRPr="00CF469F" w:rsidRDefault="00AA78A5">
            <w:pPr>
              <w:pStyle w:val="TableParagraph"/>
              <w:spacing w:before="39" w:line="264" w:lineRule="auto"/>
              <w:ind w:left="76" w:right="49"/>
              <w:jc w:val="both"/>
              <w:rPr>
                <w:rFonts w:ascii="Arial" w:hAnsi="Arial" w:cs="Arial"/>
                <w:sz w:val="20"/>
              </w:rPr>
            </w:pPr>
            <w:r w:rsidRPr="00CF469F">
              <w:rPr>
                <w:rFonts w:ascii="Arial" w:hAnsi="Arial" w:cs="Arial"/>
                <w:sz w:val="20"/>
              </w:rPr>
              <w:t>114.</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política</w:t>
            </w:r>
            <w:r w:rsidRPr="00CF469F">
              <w:rPr>
                <w:rFonts w:ascii="Arial" w:hAnsi="Arial" w:cs="Arial"/>
                <w:spacing w:val="1"/>
                <w:sz w:val="20"/>
              </w:rPr>
              <w:t xml:space="preserve"> </w:t>
            </w:r>
            <w:r w:rsidRPr="00CF469F">
              <w:rPr>
                <w:rFonts w:ascii="Arial" w:hAnsi="Arial" w:cs="Arial"/>
                <w:sz w:val="20"/>
              </w:rPr>
              <w:t>institucional</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puestos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práctica</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fin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atender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gestión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suplir</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infraestructura,</w:t>
            </w:r>
            <w:r w:rsidRPr="00CF469F">
              <w:rPr>
                <w:rFonts w:ascii="Arial" w:hAnsi="Arial" w:cs="Arial"/>
                <w:spacing w:val="1"/>
                <w:sz w:val="20"/>
              </w:rPr>
              <w:t xml:space="preserve"> </w:t>
            </w:r>
            <w:r w:rsidRPr="00CF469F">
              <w:rPr>
                <w:rFonts w:ascii="Arial" w:hAnsi="Arial" w:cs="Arial"/>
                <w:sz w:val="20"/>
              </w:rPr>
              <w:t>incluyendo</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disposiciones</w:t>
            </w:r>
            <w:r w:rsidRPr="00CF469F">
              <w:rPr>
                <w:rFonts w:ascii="Arial" w:hAnsi="Arial" w:cs="Arial"/>
                <w:spacing w:val="1"/>
                <w:sz w:val="20"/>
              </w:rPr>
              <w:t xml:space="preserve"> </w:t>
            </w:r>
            <w:r w:rsidRPr="00CF469F">
              <w:rPr>
                <w:rFonts w:ascii="Arial" w:hAnsi="Arial" w:cs="Arial"/>
                <w:sz w:val="20"/>
              </w:rPr>
              <w:t>relativas</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mantenimiento,</w:t>
            </w:r>
            <w:r w:rsidRPr="00CF469F">
              <w:rPr>
                <w:rFonts w:ascii="Arial" w:hAnsi="Arial" w:cs="Arial"/>
                <w:spacing w:val="1"/>
                <w:sz w:val="20"/>
              </w:rPr>
              <w:t xml:space="preserve"> </w:t>
            </w:r>
            <w:r w:rsidRPr="00CF469F">
              <w:rPr>
                <w:rFonts w:ascii="Arial" w:hAnsi="Arial" w:cs="Arial"/>
                <w:sz w:val="20"/>
              </w:rPr>
              <w:t>reposición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ampliación de</w:t>
            </w:r>
            <w:r w:rsidRPr="00CF469F">
              <w:rPr>
                <w:rFonts w:ascii="Arial" w:hAnsi="Arial" w:cs="Arial"/>
                <w:spacing w:val="-1"/>
                <w:sz w:val="20"/>
              </w:rPr>
              <w:t xml:space="preserve"> </w:t>
            </w:r>
            <w:r w:rsidRPr="00CF469F">
              <w:rPr>
                <w:rFonts w:ascii="Arial" w:hAnsi="Arial" w:cs="Arial"/>
                <w:sz w:val="20"/>
              </w:rPr>
              <w:t>la planta</w:t>
            </w:r>
            <w:r w:rsidRPr="00CF469F">
              <w:rPr>
                <w:rFonts w:ascii="Arial" w:hAnsi="Arial" w:cs="Arial"/>
                <w:spacing w:val="-1"/>
                <w:sz w:val="20"/>
              </w:rPr>
              <w:t xml:space="preserve"> </w:t>
            </w:r>
            <w:r w:rsidRPr="00CF469F">
              <w:rPr>
                <w:rFonts w:ascii="Arial" w:hAnsi="Arial" w:cs="Arial"/>
                <w:sz w:val="20"/>
              </w:rPr>
              <w:t>física.</w:t>
            </w:r>
          </w:p>
        </w:tc>
      </w:tr>
    </w:tbl>
    <w:p w14:paraId="2668A0F9"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2691"/>
        <w:gridCol w:w="5106"/>
      </w:tblGrid>
      <w:tr w:rsidR="000F337C" w:rsidRPr="001668E1" w14:paraId="2668A0FC" w14:textId="77777777">
        <w:trPr>
          <w:trHeight w:val="374"/>
        </w:trPr>
        <w:tc>
          <w:tcPr>
            <w:tcW w:w="4820" w:type="dxa"/>
            <w:gridSpan w:val="2"/>
            <w:shd w:val="clear" w:color="auto" w:fill="8A8A8A"/>
          </w:tcPr>
          <w:p w14:paraId="2668A0FA" w14:textId="77777777" w:rsidR="000F337C" w:rsidRPr="001668E1" w:rsidRDefault="00AA78A5">
            <w:pPr>
              <w:pStyle w:val="TableParagraph"/>
              <w:spacing w:before="21"/>
              <w:ind w:left="1334"/>
              <w:rPr>
                <w:rFonts w:ascii="Arial" w:hAnsi="Arial" w:cs="Arial"/>
                <w:b/>
                <w:sz w:val="20"/>
                <w:szCs w:val="20"/>
              </w:rPr>
            </w:pPr>
            <w:r w:rsidRPr="001668E1">
              <w:rPr>
                <w:rFonts w:ascii="Arial" w:hAnsi="Arial" w:cs="Arial"/>
                <w:b/>
                <w:color w:val="FFFFFF"/>
                <w:sz w:val="20"/>
                <w:szCs w:val="20"/>
              </w:rPr>
              <w:lastRenderedPageBreak/>
              <w:t>Criterios</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y</w:t>
            </w:r>
            <w:r w:rsidRPr="001668E1">
              <w:rPr>
                <w:rFonts w:ascii="Arial" w:hAnsi="Arial" w:cs="Arial"/>
                <w:b/>
                <w:color w:val="FFFFFF"/>
                <w:spacing w:val="-6"/>
                <w:sz w:val="20"/>
                <w:szCs w:val="20"/>
              </w:rPr>
              <w:t xml:space="preserve"> </w:t>
            </w:r>
            <w:r w:rsidRPr="001668E1">
              <w:rPr>
                <w:rFonts w:ascii="Arial" w:hAnsi="Arial" w:cs="Arial"/>
                <w:b/>
                <w:color w:val="FFFFFF"/>
                <w:sz w:val="20"/>
                <w:szCs w:val="20"/>
              </w:rPr>
              <w:t>estándares</w:t>
            </w:r>
          </w:p>
        </w:tc>
        <w:tc>
          <w:tcPr>
            <w:tcW w:w="5106" w:type="dxa"/>
            <w:shd w:val="clear" w:color="auto" w:fill="8A8A8A"/>
          </w:tcPr>
          <w:p w14:paraId="2668A0FB" w14:textId="77777777" w:rsidR="000F337C" w:rsidRPr="001668E1" w:rsidRDefault="00AA78A5">
            <w:pPr>
              <w:pStyle w:val="TableParagraph"/>
              <w:spacing w:before="21"/>
              <w:ind w:left="2017" w:right="1995"/>
              <w:jc w:val="center"/>
              <w:rPr>
                <w:rFonts w:ascii="Arial" w:hAnsi="Arial" w:cs="Arial"/>
                <w:b/>
                <w:sz w:val="20"/>
                <w:szCs w:val="20"/>
              </w:rPr>
            </w:pPr>
            <w:r w:rsidRPr="001668E1">
              <w:rPr>
                <w:rFonts w:ascii="Arial" w:hAnsi="Arial" w:cs="Arial"/>
                <w:b/>
                <w:color w:val="FFFFFF"/>
                <w:sz w:val="20"/>
                <w:szCs w:val="20"/>
              </w:rPr>
              <w:t>Evidencias</w:t>
            </w:r>
          </w:p>
        </w:tc>
      </w:tr>
      <w:tr w:rsidR="000F337C" w:rsidRPr="00CF469F" w14:paraId="2668A0FF" w14:textId="77777777">
        <w:trPr>
          <w:trHeight w:val="885"/>
        </w:trPr>
        <w:tc>
          <w:tcPr>
            <w:tcW w:w="4820" w:type="dxa"/>
            <w:gridSpan w:val="2"/>
            <w:vMerge w:val="restart"/>
          </w:tcPr>
          <w:p w14:paraId="2668A0FD" w14:textId="77777777" w:rsidR="000F337C" w:rsidRPr="00CF469F" w:rsidRDefault="000F337C">
            <w:pPr>
              <w:pStyle w:val="TableParagraph"/>
              <w:rPr>
                <w:rFonts w:ascii="Arial" w:hAnsi="Arial" w:cs="Arial"/>
                <w:sz w:val="18"/>
              </w:rPr>
            </w:pPr>
          </w:p>
        </w:tc>
        <w:tc>
          <w:tcPr>
            <w:tcW w:w="5106" w:type="dxa"/>
          </w:tcPr>
          <w:p w14:paraId="2668A0FE" w14:textId="77777777" w:rsidR="000F337C" w:rsidRPr="00CF469F" w:rsidRDefault="00AA78A5">
            <w:pPr>
              <w:pStyle w:val="TableParagraph"/>
              <w:spacing w:before="21" w:line="264" w:lineRule="auto"/>
              <w:ind w:left="76" w:right="44"/>
              <w:jc w:val="both"/>
              <w:rPr>
                <w:rFonts w:ascii="Arial" w:hAnsi="Arial" w:cs="Arial"/>
                <w:sz w:val="20"/>
              </w:rPr>
            </w:pPr>
            <w:r w:rsidRPr="00CF469F">
              <w:rPr>
                <w:rFonts w:ascii="Arial" w:hAnsi="Arial" w:cs="Arial"/>
                <w:sz w:val="20"/>
              </w:rPr>
              <w:t>115.</w:t>
            </w:r>
            <w:r w:rsidRPr="00CF469F">
              <w:rPr>
                <w:rFonts w:ascii="Arial" w:hAnsi="Arial" w:cs="Arial"/>
                <w:spacing w:val="1"/>
                <w:sz w:val="20"/>
              </w:rPr>
              <w:t xml:space="preserve"> </w:t>
            </w:r>
            <w:r w:rsidRPr="00CF469F">
              <w:rPr>
                <w:rFonts w:ascii="Arial" w:hAnsi="Arial" w:cs="Arial"/>
                <w:sz w:val="20"/>
              </w:rPr>
              <w:t>Lista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1"/>
                <w:sz w:val="20"/>
              </w:rPr>
              <w:t xml:space="preserve"> </w:t>
            </w:r>
            <w:r w:rsidRPr="00CF469F">
              <w:rPr>
                <w:rFonts w:ascii="Arial" w:hAnsi="Arial" w:cs="Arial"/>
                <w:sz w:val="20"/>
              </w:rPr>
              <w:t>(satisfechas</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1"/>
                <w:sz w:val="20"/>
              </w:rPr>
              <w:t xml:space="preserve"> </w:t>
            </w:r>
            <w:r w:rsidRPr="00CF469F">
              <w:rPr>
                <w:rFonts w:ascii="Arial" w:hAnsi="Arial" w:cs="Arial"/>
                <w:sz w:val="20"/>
              </w:rPr>
              <w:t>insatisfechas)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mantenimiento, reposición y ampliación de la infraestructura</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 carrera en el</w:t>
            </w:r>
            <w:r w:rsidRPr="00CF469F">
              <w:rPr>
                <w:rFonts w:ascii="Arial" w:hAnsi="Arial" w:cs="Arial"/>
                <w:spacing w:val="-2"/>
                <w:sz w:val="20"/>
              </w:rPr>
              <w:t xml:space="preserve"> </w:t>
            </w:r>
            <w:r w:rsidRPr="00CF469F">
              <w:rPr>
                <w:rFonts w:ascii="Arial" w:hAnsi="Arial" w:cs="Arial"/>
                <w:sz w:val="20"/>
              </w:rPr>
              <w:t>último</w:t>
            </w:r>
            <w:r w:rsidRPr="00CF469F">
              <w:rPr>
                <w:rFonts w:ascii="Arial" w:hAnsi="Arial" w:cs="Arial"/>
                <w:spacing w:val="-1"/>
                <w:sz w:val="20"/>
              </w:rPr>
              <w:t xml:space="preserve"> </w:t>
            </w:r>
            <w:r w:rsidRPr="00CF469F">
              <w:rPr>
                <w:rFonts w:ascii="Arial" w:hAnsi="Arial" w:cs="Arial"/>
                <w:sz w:val="20"/>
              </w:rPr>
              <w:t>año.</w:t>
            </w:r>
          </w:p>
        </w:tc>
      </w:tr>
      <w:tr w:rsidR="000F337C" w:rsidRPr="00CF469F" w14:paraId="2668A102" w14:textId="77777777">
        <w:trPr>
          <w:trHeight w:val="618"/>
        </w:trPr>
        <w:tc>
          <w:tcPr>
            <w:tcW w:w="4820" w:type="dxa"/>
            <w:gridSpan w:val="2"/>
            <w:vMerge/>
            <w:tcBorders>
              <w:top w:val="nil"/>
            </w:tcBorders>
          </w:tcPr>
          <w:p w14:paraId="2668A100" w14:textId="77777777" w:rsidR="000F337C" w:rsidRPr="00CF469F" w:rsidRDefault="000F337C">
            <w:pPr>
              <w:rPr>
                <w:rFonts w:ascii="Arial" w:hAnsi="Arial" w:cs="Arial"/>
                <w:sz w:val="2"/>
                <w:szCs w:val="2"/>
              </w:rPr>
            </w:pPr>
          </w:p>
        </w:tc>
        <w:tc>
          <w:tcPr>
            <w:tcW w:w="5106" w:type="dxa"/>
          </w:tcPr>
          <w:p w14:paraId="2668A101" w14:textId="77777777" w:rsidR="000F337C" w:rsidRPr="00CF469F" w:rsidRDefault="00AA78A5">
            <w:pPr>
              <w:pStyle w:val="TableParagraph"/>
              <w:spacing w:before="20" w:line="264" w:lineRule="auto"/>
              <w:ind w:left="76" w:right="333"/>
              <w:rPr>
                <w:rFonts w:ascii="Arial" w:hAnsi="Arial" w:cs="Arial"/>
                <w:sz w:val="20"/>
              </w:rPr>
            </w:pPr>
            <w:r w:rsidRPr="00CF469F">
              <w:rPr>
                <w:rFonts w:ascii="Arial" w:hAnsi="Arial" w:cs="Arial"/>
                <w:sz w:val="20"/>
              </w:rPr>
              <w:t>116.</w:t>
            </w:r>
            <w:r w:rsidRPr="00CF469F">
              <w:rPr>
                <w:rFonts w:ascii="Arial" w:hAnsi="Arial" w:cs="Arial"/>
                <w:spacing w:val="10"/>
                <w:sz w:val="20"/>
              </w:rPr>
              <w:t xml:space="preserve"> </w:t>
            </w:r>
            <w:r w:rsidRPr="00CF469F">
              <w:rPr>
                <w:rFonts w:ascii="Arial" w:hAnsi="Arial" w:cs="Arial"/>
                <w:sz w:val="20"/>
              </w:rPr>
              <w:t>Descripción</w:t>
            </w:r>
            <w:r w:rsidRPr="00CF469F">
              <w:rPr>
                <w:rFonts w:ascii="Arial" w:hAnsi="Arial" w:cs="Arial"/>
                <w:spacing w:val="16"/>
                <w:sz w:val="20"/>
              </w:rPr>
              <w:t xml:space="preserve"> </w:t>
            </w:r>
            <w:r w:rsidRPr="00CF469F">
              <w:rPr>
                <w:rFonts w:ascii="Arial" w:hAnsi="Arial" w:cs="Arial"/>
                <w:sz w:val="20"/>
              </w:rPr>
              <w:t>de</w:t>
            </w:r>
            <w:r w:rsidRPr="00CF469F">
              <w:rPr>
                <w:rFonts w:ascii="Arial" w:hAnsi="Arial" w:cs="Arial"/>
                <w:spacing w:val="13"/>
                <w:sz w:val="20"/>
              </w:rPr>
              <w:t xml:space="preserve"> </w:t>
            </w:r>
            <w:r w:rsidRPr="00CF469F">
              <w:rPr>
                <w:rFonts w:ascii="Arial" w:hAnsi="Arial" w:cs="Arial"/>
                <w:sz w:val="20"/>
              </w:rPr>
              <w:t>las</w:t>
            </w:r>
            <w:r w:rsidRPr="00CF469F">
              <w:rPr>
                <w:rFonts w:ascii="Arial" w:hAnsi="Arial" w:cs="Arial"/>
                <w:spacing w:val="12"/>
                <w:sz w:val="20"/>
              </w:rPr>
              <w:t xml:space="preserve"> </w:t>
            </w:r>
            <w:r w:rsidRPr="00CF469F">
              <w:rPr>
                <w:rFonts w:ascii="Arial" w:hAnsi="Arial" w:cs="Arial"/>
                <w:sz w:val="20"/>
              </w:rPr>
              <w:t>previsiones</w:t>
            </w:r>
            <w:r w:rsidRPr="00CF469F">
              <w:rPr>
                <w:rFonts w:ascii="Arial" w:hAnsi="Arial" w:cs="Arial"/>
                <w:spacing w:val="15"/>
                <w:sz w:val="20"/>
              </w:rPr>
              <w:t xml:space="preserve"> </w:t>
            </w:r>
            <w:r w:rsidRPr="00CF469F">
              <w:rPr>
                <w:rFonts w:ascii="Arial" w:hAnsi="Arial" w:cs="Arial"/>
                <w:sz w:val="20"/>
              </w:rPr>
              <w:t>presupuestarias</w:t>
            </w:r>
            <w:r w:rsidRPr="00CF469F">
              <w:rPr>
                <w:rFonts w:ascii="Arial" w:hAnsi="Arial" w:cs="Arial"/>
                <w:spacing w:val="16"/>
                <w:sz w:val="20"/>
              </w:rPr>
              <w:t xml:space="preserve"> </w:t>
            </w:r>
            <w:r w:rsidRPr="00CF469F">
              <w:rPr>
                <w:rFonts w:ascii="Arial" w:hAnsi="Arial" w:cs="Arial"/>
                <w:sz w:val="20"/>
              </w:rPr>
              <w:t>para</w:t>
            </w:r>
            <w:r w:rsidRPr="00CF469F">
              <w:rPr>
                <w:rFonts w:ascii="Arial" w:hAnsi="Arial" w:cs="Arial"/>
                <w:spacing w:val="-42"/>
                <w:sz w:val="20"/>
              </w:rPr>
              <w:t xml:space="preserve"> </w:t>
            </w:r>
            <w:r w:rsidRPr="00CF469F">
              <w:rPr>
                <w:rFonts w:ascii="Arial" w:hAnsi="Arial" w:cs="Arial"/>
                <w:sz w:val="20"/>
              </w:rPr>
              <w:t>atender necesidades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planta física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carrera.</w:t>
            </w:r>
          </w:p>
        </w:tc>
      </w:tr>
      <w:tr w:rsidR="000F337C" w:rsidRPr="00CF469F" w14:paraId="2668A105" w14:textId="77777777">
        <w:trPr>
          <w:trHeight w:val="1420"/>
        </w:trPr>
        <w:tc>
          <w:tcPr>
            <w:tcW w:w="4820" w:type="dxa"/>
            <w:gridSpan w:val="2"/>
            <w:vMerge w:val="restart"/>
          </w:tcPr>
          <w:p w14:paraId="2668A103" w14:textId="70DFE0DD" w:rsidR="000F337C" w:rsidRPr="00CF469F" w:rsidRDefault="00AA78A5">
            <w:pPr>
              <w:pStyle w:val="TableParagraph"/>
              <w:spacing w:before="44" w:line="264" w:lineRule="auto"/>
              <w:ind w:left="76" w:right="46"/>
              <w:jc w:val="both"/>
              <w:rPr>
                <w:rFonts w:ascii="Arial" w:hAnsi="Arial" w:cs="Arial"/>
                <w:sz w:val="20"/>
              </w:rPr>
            </w:pPr>
            <w:r w:rsidRPr="00CF469F">
              <w:rPr>
                <w:rFonts w:ascii="Arial" w:hAnsi="Arial" w:cs="Arial"/>
                <w:sz w:val="20"/>
              </w:rPr>
              <w:t>2.4.2</w:t>
            </w:r>
            <w:r w:rsidRPr="00CF469F">
              <w:rPr>
                <w:rFonts w:ascii="Arial" w:hAnsi="Arial" w:cs="Arial"/>
                <w:spacing w:val="-12"/>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infraestructura</w:t>
            </w:r>
            <w:r w:rsidRPr="00CF469F">
              <w:rPr>
                <w:rFonts w:ascii="Arial" w:hAnsi="Arial" w:cs="Arial"/>
                <w:spacing w:val="-9"/>
                <w:sz w:val="20"/>
              </w:rPr>
              <w:t xml:space="preserve"> </w:t>
            </w:r>
            <w:r w:rsidRPr="00CF469F">
              <w:rPr>
                <w:rFonts w:ascii="Arial" w:hAnsi="Arial" w:cs="Arial"/>
                <w:sz w:val="20"/>
              </w:rPr>
              <w:t>que</w:t>
            </w:r>
            <w:r w:rsidRPr="00CF469F">
              <w:rPr>
                <w:rFonts w:ascii="Arial" w:hAnsi="Arial" w:cs="Arial"/>
                <w:spacing w:val="-12"/>
                <w:sz w:val="20"/>
              </w:rPr>
              <w:t xml:space="preserve"> </w:t>
            </w:r>
            <w:r w:rsidRPr="00CF469F">
              <w:rPr>
                <w:rFonts w:ascii="Arial" w:hAnsi="Arial" w:cs="Arial"/>
                <w:sz w:val="20"/>
              </w:rPr>
              <w:t>utiliza</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10"/>
                <w:sz w:val="20"/>
              </w:rPr>
              <w:t xml:space="preserve"> </w:t>
            </w:r>
            <w:r w:rsidRPr="00CF469F">
              <w:rPr>
                <w:rFonts w:ascii="Arial" w:hAnsi="Arial" w:cs="Arial"/>
                <w:sz w:val="20"/>
              </w:rPr>
              <w:t>carrera</w:t>
            </w:r>
            <w:r w:rsidRPr="00CF469F">
              <w:rPr>
                <w:rFonts w:ascii="Arial" w:hAnsi="Arial" w:cs="Arial"/>
                <w:spacing w:val="24"/>
                <w:sz w:val="20"/>
              </w:rPr>
              <w:t xml:space="preserve"> </w:t>
            </w:r>
            <w:r w:rsidRPr="00CF469F">
              <w:rPr>
                <w:rFonts w:ascii="Arial" w:hAnsi="Arial" w:cs="Arial"/>
                <w:sz w:val="20"/>
              </w:rPr>
              <w:t>debe</w:t>
            </w:r>
            <w:r w:rsidRPr="00CF469F">
              <w:rPr>
                <w:rFonts w:ascii="Arial" w:hAnsi="Arial" w:cs="Arial"/>
                <w:spacing w:val="-11"/>
                <w:sz w:val="20"/>
              </w:rPr>
              <w:t xml:space="preserve"> </w:t>
            </w:r>
            <w:r w:rsidRPr="00CF469F">
              <w:rPr>
                <w:rFonts w:ascii="Arial" w:hAnsi="Arial" w:cs="Arial"/>
                <w:sz w:val="20"/>
              </w:rPr>
              <w:t>cumplir</w:t>
            </w:r>
            <w:r w:rsidRPr="00CF469F">
              <w:rPr>
                <w:rFonts w:ascii="Arial" w:hAnsi="Arial" w:cs="Arial"/>
                <w:spacing w:val="-43"/>
                <w:sz w:val="20"/>
              </w:rPr>
              <w:t xml:space="preserve"> </w:t>
            </w:r>
            <w:r w:rsidRPr="00CF469F">
              <w:rPr>
                <w:rFonts w:ascii="Arial" w:hAnsi="Arial" w:cs="Arial"/>
                <w:sz w:val="20"/>
              </w:rPr>
              <w:t>con</w:t>
            </w:r>
            <w:r w:rsidRPr="00CF469F">
              <w:rPr>
                <w:rFonts w:ascii="Arial" w:hAnsi="Arial" w:cs="Arial"/>
                <w:spacing w:val="-3"/>
                <w:sz w:val="20"/>
              </w:rPr>
              <w:t xml:space="preserve"> </w:t>
            </w:r>
            <w:r w:rsidRPr="00CF469F">
              <w:rPr>
                <w:rFonts w:ascii="Arial" w:hAnsi="Arial" w:cs="Arial"/>
                <w:sz w:val="20"/>
              </w:rPr>
              <w:t>las</w:t>
            </w:r>
            <w:r w:rsidRPr="00CF469F">
              <w:rPr>
                <w:rFonts w:ascii="Arial" w:hAnsi="Arial" w:cs="Arial"/>
                <w:spacing w:val="-3"/>
                <w:sz w:val="20"/>
              </w:rPr>
              <w:t xml:space="preserve"> </w:t>
            </w:r>
            <w:r w:rsidRPr="00CF469F">
              <w:rPr>
                <w:rFonts w:ascii="Arial" w:hAnsi="Arial" w:cs="Arial"/>
                <w:sz w:val="20"/>
              </w:rPr>
              <w:t>disposiciones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normativa</w:t>
            </w:r>
            <w:r w:rsidRPr="00CF469F">
              <w:rPr>
                <w:rFonts w:ascii="Arial" w:hAnsi="Arial" w:cs="Arial"/>
                <w:spacing w:val="-2"/>
                <w:sz w:val="20"/>
              </w:rPr>
              <w:t xml:space="preserve"> </w:t>
            </w:r>
            <w:r w:rsidRPr="00CF469F">
              <w:rPr>
                <w:rFonts w:ascii="Arial" w:hAnsi="Arial" w:cs="Arial"/>
                <w:sz w:val="20"/>
              </w:rPr>
              <w:t>para</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construcción</w:t>
            </w:r>
            <w:r w:rsidRPr="00CF469F">
              <w:rPr>
                <w:rFonts w:ascii="Arial" w:hAnsi="Arial" w:cs="Arial"/>
                <w:spacing w:val="-43"/>
                <w:sz w:val="20"/>
              </w:rPr>
              <w:t xml:space="preserve"> </w:t>
            </w:r>
            <w:r w:rsidRPr="00CF469F">
              <w:rPr>
                <w:rFonts w:ascii="Arial" w:hAnsi="Arial" w:cs="Arial"/>
                <w:sz w:val="20"/>
              </w:rPr>
              <w:t>o habilitación de edificios educativos; en</w:t>
            </w:r>
            <w:r w:rsidR="001668E1">
              <w:rPr>
                <w:rFonts w:ascii="Arial" w:hAnsi="Arial" w:cs="Arial"/>
                <w:sz w:val="20"/>
              </w:rPr>
              <w:t xml:space="preserve"> </w:t>
            </w:r>
            <w:r w:rsidRPr="00CF469F">
              <w:rPr>
                <w:rFonts w:ascii="Arial" w:hAnsi="Arial" w:cs="Arial"/>
                <w:sz w:val="20"/>
              </w:rPr>
              <w:t>particular, debe</w:t>
            </w:r>
            <w:r w:rsidRPr="00CF469F">
              <w:rPr>
                <w:rFonts w:ascii="Arial" w:hAnsi="Arial" w:cs="Arial"/>
                <w:spacing w:val="1"/>
                <w:sz w:val="20"/>
              </w:rPr>
              <w:t xml:space="preserve"> </w:t>
            </w:r>
            <w:r w:rsidRPr="00CF469F">
              <w:rPr>
                <w:rFonts w:ascii="Arial" w:hAnsi="Arial" w:cs="Arial"/>
                <w:sz w:val="20"/>
              </w:rPr>
              <w:t>cumplir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todo</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1"/>
                <w:sz w:val="20"/>
              </w:rPr>
              <w:t xml:space="preserve"> </w:t>
            </w:r>
            <w:r w:rsidRPr="00CF469F">
              <w:rPr>
                <w:rFonts w:ascii="Arial" w:hAnsi="Arial" w:cs="Arial"/>
                <w:sz w:val="20"/>
              </w:rPr>
              <w:t>establecido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Reglamento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Construcciones de la Ley Nº 4240 del 15 de noviembre de</w:t>
            </w:r>
            <w:r w:rsidRPr="00CF469F">
              <w:rPr>
                <w:rFonts w:ascii="Arial" w:hAnsi="Arial" w:cs="Arial"/>
                <w:spacing w:val="-43"/>
                <w:sz w:val="20"/>
              </w:rPr>
              <w:t xml:space="preserve"> </w:t>
            </w:r>
            <w:r w:rsidRPr="00CF469F">
              <w:rPr>
                <w:rFonts w:ascii="Arial" w:hAnsi="Arial" w:cs="Arial"/>
                <w:sz w:val="20"/>
              </w:rPr>
              <w:t>1968</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1"/>
                <w:sz w:val="20"/>
              </w:rPr>
              <w:t xml:space="preserve"> </w:t>
            </w:r>
            <w:r w:rsidRPr="00CF469F">
              <w:rPr>
                <w:rFonts w:ascii="Arial" w:hAnsi="Arial" w:cs="Arial"/>
                <w:sz w:val="20"/>
              </w:rPr>
              <w:t>ordenado</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Ley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Igualdad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Oportunidades para las Personas</w:t>
            </w:r>
            <w:r w:rsidRPr="00CF469F">
              <w:rPr>
                <w:rFonts w:ascii="Arial" w:hAnsi="Arial" w:cs="Arial"/>
                <w:spacing w:val="2"/>
                <w:sz w:val="20"/>
              </w:rPr>
              <w:t xml:space="preserve"> </w:t>
            </w:r>
            <w:r w:rsidRPr="00CF469F">
              <w:rPr>
                <w:rFonts w:ascii="Arial" w:hAnsi="Arial" w:cs="Arial"/>
                <w:sz w:val="20"/>
              </w:rPr>
              <w:t>con Discapacidad.</w:t>
            </w:r>
          </w:p>
        </w:tc>
        <w:tc>
          <w:tcPr>
            <w:tcW w:w="5106" w:type="dxa"/>
          </w:tcPr>
          <w:p w14:paraId="2668A104" w14:textId="77777777" w:rsidR="000F337C" w:rsidRPr="00CF469F" w:rsidRDefault="00AA78A5">
            <w:pPr>
              <w:pStyle w:val="TableParagraph"/>
              <w:spacing w:before="20" w:line="264" w:lineRule="auto"/>
              <w:ind w:left="76" w:right="51"/>
              <w:jc w:val="both"/>
              <w:rPr>
                <w:rFonts w:ascii="Arial" w:hAnsi="Arial" w:cs="Arial"/>
                <w:sz w:val="20"/>
              </w:rPr>
            </w:pPr>
            <w:r w:rsidRPr="00CF469F">
              <w:rPr>
                <w:rFonts w:ascii="Arial" w:hAnsi="Arial" w:cs="Arial"/>
                <w:sz w:val="20"/>
              </w:rPr>
              <w:t>117. Descripción del modo como la infraestructura utilizada</w:t>
            </w:r>
            <w:r w:rsidRPr="00CF469F">
              <w:rPr>
                <w:rFonts w:ascii="Arial" w:hAnsi="Arial" w:cs="Arial"/>
                <w:spacing w:val="1"/>
                <w:sz w:val="20"/>
              </w:rPr>
              <w:t xml:space="preserve"> </w:t>
            </w:r>
            <w:r w:rsidRPr="00CF469F">
              <w:rPr>
                <w:rFonts w:ascii="Arial" w:hAnsi="Arial" w:cs="Arial"/>
                <w:sz w:val="20"/>
              </w:rPr>
              <w:t>por la carrera respeta la normativa para la construcción y</w:t>
            </w:r>
            <w:r w:rsidRPr="00CF469F">
              <w:rPr>
                <w:rFonts w:ascii="Arial" w:hAnsi="Arial" w:cs="Arial"/>
                <w:spacing w:val="1"/>
                <w:sz w:val="20"/>
              </w:rPr>
              <w:t xml:space="preserve"> </w:t>
            </w:r>
            <w:r w:rsidRPr="00CF469F">
              <w:rPr>
                <w:rFonts w:ascii="Arial" w:hAnsi="Arial" w:cs="Arial"/>
                <w:sz w:val="20"/>
              </w:rPr>
              <w:t>habilitación de edificios educativos y lo dispuesto por la Ley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Igualdad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Oportunidades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Personas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Discapacidad.</w:t>
            </w:r>
          </w:p>
        </w:tc>
      </w:tr>
      <w:tr w:rsidR="000F337C" w:rsidRPr="00CF469F" w14:paraId="2668A108" w14:textId="77777777">
        <w:trPr>
          <w:trHeight w:val="1154"/>
        </w:trPr>
        <w:tc>
          <w:tcPr>
            <w:tcW w:w="4820" w:type="dxa"/>
            <w:gridSpan w:val="2"/>
            <w:vMerge/>
            <w:tcBorders>
              <w:top w:val="nil"/>
            </w:tcBorders>
          </w:tcPr>
          <w:p w14:paraId="2668A106" w14:textId="77777777" w:rsidR="000F337C" w:rsidRPr="00CF469F" w:rsidRDefault="000F337C">
            <w:pPr>
              <w:rPr>
                <w:rFonts w:ascii="Arial" w:hAnsi="Arial" w:cs="Arial"/>
                <w:sz w:val="2"/>
                <w:szCs w:val="2"/>
              </w:rPr>
            </w:pPr>
          </w:p>
        </w:tc>
        <w:tc>
          <w:tcPr>
            <w:tcW w:w="5106" w:type="dxa"/>
          </w:tcPr>
          <w:p w14:paraId="2668A107" w14:textId="77777777" w:rsidR="000F337C" w:rsidRPr="00CF469F" w:rsidRDefault="00AA78A5">
            <w:pPr>
              <w:pStyle w:val="TableParagraph"/>
              <w:spacing w:before="20" w:line="266" w:lineRule="auto"/>
              <w:ind w:left="76" w:right="53"/>
              <w:jc w:val="both"/>
              <w:rPr>
                <w:rFonts w:ascii="Arial" w:hAnsi="Arial" w:cs="Arial"/>
                <w:sz w:val="20"/>
              </w:rPr>
            </w:pPr>
            <w:r w:rsidRPr="00CF469F">
              <w:rPr>
                <w:rFonts w:ascii="Arial" w:hAnsi="Arial" w:cs="Arial"/>
                <w:sz w:val="20"/>
              </w:rPr>
              <w:t>118. Descripción de forma en que la infraestructura utilizada</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respeta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establecida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43"/>
                <w:sz w:val="20"/>
              </w:rPr>
              <w:t xml:space="preserve"> </w:t>
            </w:r>
            <w:r w:rsidRPr="00CF469F">
              <w:rPr>
                <w:rFonts w:ascii="Arial" w:hAnsi="Arial" w:cs="Arial"/>
                <w:sz w:val="20"/>
              </w:rPr>
              <w:t>Reglamento de Construcciones de la Ley Nº 4240 del 15 de</w:t>
            </w:r>
            <w:r w:rsidRPr="00CF469F">
              <w:rPr>
                <w:rFonts w:ascii="Arial" w:hAnsi="Arial" w:cs="Arial"/>
                <w:spacing w:val="1"/>
                <w:sz w:val="20"/>
              </w:rPr>
              <w:t xml:space="preserve"> </w:t>
            </w:r>
            <w:r w:rsidRPr="00CF469F">
              <w:rPr>
                <w:rFonts w:ascii="Arial" w:hAnsi="Arial" w:cs="Arial"/>
                <w:sz w:val="20"/>
              </w:rPr>
              <w:t>noviembre</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1968.</w:t>
            </w:r>
          </w:p>
        </w:tc>
      </w:tr>
      <w:tr w:rsidR="000F337C" w:rsidRPr="00CF469F" w14:paraId="2668A10B" w14:textId="77777777">
        <w:trPr>
          <w:trHeight w:val="885"/>
        </w:trPr>
        <w:tc>
          <w:tcPr>
            <w:tcW w:w="4820" w:type="dxa"/>
            <w:gridSpan w:val="2"/>
            <w:vMerge w:val="restart"/>
          </w:tcPr>
          <w:p w14:paraId="2668A109" w14:textId="77777777" w:rsidR="000F337C" w:rsidRPr="00CF469F" w:rsidRDefault="00AA78A5">
            <w:pPr>
              <w:pStyle w:val="TableParagraph"/>
              <w:spacing w:before="44" w:line="264" w:lineRule="auto"/>
              <w:ind w:left="76" w:right="46"/>
              <w:jc w:val="both"/>
              <w:rPr>
                <w:rFonts w:ascii="Arial" w:hAnsi="Arial" w:cs="Arial"/>
                <w:sz w:val="20"/>
              </w:rPr>
            </w:pPr>
            <w:r w:rsidRPr="00CF469F">
              <w:rPr>
                <w:rFonts w:ascii="Arial" w:hAnsi="Arial" w:cs="Arial"/>
                <w:sz w:val="20"/>
              </w:rPr>
              <w:t>2.4.3 La carrera debe disponer de un manual, conocido</w:t>
            </w:r>
            <w:r w:rsidRPr="00CF469F">
              <w:rPr>
                <w:rFonts w:ascii="Arial" w:hAnsi="Arial" w:cs="Arial"/>
                <w:spacing w:val="1"/>
                <w:sz w:val="20"/>
              </w:rPr>
              <w:t xml:space="preserve"> </w:t>
            </w:r>
            <w:r w:rsidRPr="00CF469F">
              <w:rPr>
                <w:rFonts w:ascii="Arial" w:hAnsi="Arial" w:cs="Arial"/>
                <w:sz w:val="20"/>
              </w:rPr>
              <w:t>por el personal académico, administrativo y de apoyo y</w:t>
            </w:r>
            <w:r w:rsidRPr="00CF469F">
              <w:rPr>
                <w:rFonts w:ascii="Arial" w:hAnsi="Arial" w:cs="Arial"/>
                <w:spacing w:val="1"/>
                <w:sz w:val="20"/>
              </w:rPr>
              <w:t xml:space="preserve"> </w:t>
            </w:r>
            <w:r w:rsidRPr="00CF469F">
              <w:rPr>
                <w:rFonts w:ascii="Arial" w:hAnsi="Arial" w:cs="Arial"/>
                <w:sz w:val="20"/>
              </w:rPr>
              <w:t>por los estudiantes, con las normas de seguridad, higiene</w:t>
            </w:r>
            <w:r w:rsidRPr="00CF469F">
              <w:rPr>
                <w:rFonts w:ascii="Arial" w:hAnsi="Arial" w:cs="Arial"/>
                <w:spacing w:val="-43"/>
                <w:sz w:val="20"/>
              </w:rPr>
              <w:t xml:space="preserve"> </w:t>
            </w:r>
            <w:r w:rsidRPr="00CF469F">
              <w:rPr>
                <w:rFonts w:ascii="Arial" w:hAnsi="Arial" w:cs="Arial"/>
                <w:sz w:val="20"/>
              </w:rPr>
              <w:t>y</w:t>
            </w:r>
            <w:r w:rsidRPr="00CF469F">
              <w:rPr>
                <w:rFonts w:ascii="Arial" w:hAnsi="Arial" w:cs="Arial"/>
                <w:spacing w:val="25"/>
                <w:sz w:val="20"/>
              </w:rPr>
              <w:t xml:space="preserve"> </w:t>
            </w:r>
            <w:r w:rsidRPr="00CF469F">
              <w:rPr>
                <w:rFonts w:ascii="Arial" w:hAnsi="Arial" w:cs="Arial"/>
                <w:sz w:val="20"/>
              </w:rPr>
              <w:t>salud</w:t>
            </w:r>
            <w:r w:rsidRPr="00CF469F">
              <w:rPr>
                <w:rFonts w:ascii="Arial" w:hAnsi="Arial" w:cs="Arial"/>
                <w:spacing w:val="24"/>
                <w:sz w:val="20"/>
              </w:rPr>
              <w:t xml:space="preserve"> </w:t>
            </w:r>
            <w:r w:rsidRPr="00CF469F">
              <w:rPr>
                <w:rFonts w:ascii="Arial" w:hAnsi="Arial" w:cs="Arial"/>
                <w:sz w:val="20"/>
              </w:rPr>
              <w:t>ocupacional</w:t>
            </w:r>
            <w:r w:rsidRPr="00CF469F">
              <w:rPr>
                <w:rFonts w:ascii="Arial" w:hAnsi="Arial" w:cs="Arial"/>
                <w:spacing w:val="27"/>
                <w:sz w:val="20"/>
              </w:rPr>
              <w:t xml:space="preserve"> </w:t>
            </w:r>
            <w:r w:rsidRPr="00CF469F">
              <w:rPr>
                <w:rFonts w:ascii="Arial" w:hAnsi="Arial" w:cs="Arial"/>
                <w:sz w:val="20"/>
              </w:rPr>
              <w:t>pertinentes,</w:t>
            </w:r>
            <w:r w:rsidRPr="00CF469F">
              <w:rPr>
                <w:rFonts w:ascii="Arial" w:hAnsi="Arial" w:cs="Arial"/>
                <w:spacing w:val="25"/>
                <w:sz w:val="20"/>
              </w:rPr>
              <w:t xml:space="preserve"> </w:t>
            </w:r>
            <w:r w:rsidRPr="00CF469F">
              <w:rPr>
                <w:rFonts w:ascii="Arial" w:hAnsi="Arial" w:cs="Arial"/>
                <w:sz w:val="20"/>
              </w:rPr>
              <w:t>según</w:t>
            </w:r>
            <w:r w:rsidRPr="00CF469F">
              <w:rPr>
                <w:rFonts w:ascii="Arial" w:hAnsi="Arial" w:cs="Arial"/>
                <w:spacing w:val="25"/>
                <w:sz w:val="20"/>
              </w:rPr>
              <w:t xml:space="preserve"> </w:t>
            </w:r>
            <w:r w:rsidRPr="00CF469F">
              <w:rPr>
                <w:rFonts w:ascii="Arial" w:hAnsi="Arial" w:cs="Arial"/>
                <w:sz w:val="20"/>
              </w:rPr>
              <w:t>la</w:t>
            </w:r>
            <w:r w:rsidRPr="00CF469F">
              <w:rPr>
                <w:rFonts w:ascii="Arial" w:hAnsi="Arial" w:cs="Arial"/>
                <w:spacing w:val="24"/>
                <w:sz w:val="20"/>
              </w:rPr>
              <w:t xml:space="preserve"> </w:t>
            </w:r>
            <w:r w:rsidRPr="00CF469F">
              <w:rPr>
                <w:rFonts w:ascii="Arial" w:hAnsi="Arial" w:cs="Arial"/>
                <w:sz w:val="20"/>
              </w:rPr>
              <w:t>naturaleza</w:t>
            </w:r>
            <w:r w:rsidRPr="00CF469F">
              <w:rPr>
                <w:rFonts w:ascii="Arial" w:hAnsi="Arial" w:cs="Arial"/>
                <w:spacing w:val="25"/>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la carrera.</w:t>
            </w:r>
          </w:p>
        </w:tc>
        <w:tc>
          <w:tcPr>
            <w:tcW w:w="5106" w:type="dxa"/>
          </w:tcPr>
          <w:p w14:paraId="2668A10A" w14:textId="77777777" w:rsidR="000F337C" w:rsidRPr="00CF469F" w:rsidRDefault="00AA78A5">
            <w:pPr>
              <w:pStyle w:val="TableParagraph"/>
              <w:spacing w:before="20" w:line="266" w:lineRule="auto"/>
              <w:ind w:left="76" w:right="48"/>
              <w:jc w:val="both"/>
              <w:rPr>
                <w:rFonts w:ascii="Arial" w:hAnsi="Arial" w:cs="Arial"/>
                <w:sz w:val="20"/>
              </w:rPr>
            </w:pPr>
            <w:r w:rsidRPr="00CF469F">
              <w:rPr>
                <w:rFonts w:ascii="Arial" w:hAnsi="Arial" w:cs="Arial"/>
                <w:sz w:val="20"/>
              </w:rPr>
              <w:t>119. Existencia de un manual con las normas de seguridad,</w:t>
            </w:r>
            <w:r w:rsidRPr="00CF469F">
              <w:rPr>
                <w:rFonts w:ascii="Arial" w:hAnsi="Arial" w:cs="Arial"/>
                <w:spacing w:val="1"/>
                <w:sz w:val="20"/>
              </w:rPr>
              <w:t xml:space="preserve"> </w:t>
            </w:r>
            <w:r w:rsidRPr="00CF469F">
              <w:rPr>
                <w:rFonts w:ascii="Arial" w:hAnsi="Arial" w:cs="Arial"/>
                <w:sz w:val="20"/>
              </w:rPr>
              <w:t>higiene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salud</w:t>
            </w:r>
            <w:r w:rsidRPr="00CF469F">
              <w:rPr>
                <w:rFonts w:ascii="Arial" w:hAnsi="Arial" w:cs="Arial"/>
                <w:spacing w:val="1"/>
                <w:sz w:val="20"/>
              </w:rPr>
              <w:t xml:space="preserve"> </w:t>
            </w:r>
            <w:r w:rsidRPr="00CF469F">
              <w:rPr>
                <w:rFonts w:ascii="Arial" w:hAnsi="Arial" w:cs="Arial"/>
                <w:sz w:val="20"/>
              </w:rPr>
              <w:t>ocupacional</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necesitan,</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r w:rsidRPr="00CF469F">
              <w:rPr>
                <w:rFonts w:ascii="Arial" w:hAnsi="Arial" w:cs="Arial"/>
                <w:color w:val="008000"/>
                <w:sz w:val="20"/>
              </w:rPr>
              <w:t>.</w:t>
            </w:r>
          </w:p>
        </w:tc>
      </w:tr>
      <w:tr w:rsidR="000F337C" w:rsidRPr="00CF469F" w14:paraId="2668A10E" w14:textId="77777777">
        <w:trPr>
          <w:trHeight w:val="885"/>
        </w:trPr>
        <w:tc>
          <w:tcPr>
            <w:tcW w:w="4820" w:type="dxa"/>
            <w:gridSpan w:val="2"/>
            <w:vMerge/>
            <w:tcBorders>
              <w:top w:val="nil"/>
            </w:tcBorders>
          </w:tcPr>
          <w:p w14:paraId="2668A10C" w14:textId="77777777" w:rsidR="000F337C" w:rsidRPr="00CF469F" w:rsidRDefault="000F337C">
            <w:pPr>
              <w:rPr>
                <w:rFonts w:ascii="Arial" w:hAnsi="Arial" w:cs="Arial"/>
                <w:sz w:val="2"/>
                <w:szCs w:val="2"/>
              </w:rPr>
            </w:pPr>
          </w:p>
        </w:tc>
        <w:tc>
          <w:tcPr>
            <w:tcW w:w="5106" w:type="dxa"/>
          </w:tcPr>
          <w:p w14:paraId="2668A10D" w14:textId="77777777" w:rsidR="000F337C" w:rsidRPr="00CF469F" w:rsidRDefault="00AA78A5">
            <w:pPr>
              <w:pStyle w:val="TableParagraph"/>
              <w:spacing w:before="20" w:line="266" w:lineRule="auto"/>
              <w:ind w:left="76" w:right="53"/>
              <w:jc w:val="both"/>
              <w:rPr>
                <w:rFonts w:ascii="Arial" w:hAnsi="Arial" w:cs="Arial"/>
                <w:sz w:val="20"/>
              </w:rPr>
            </w:pPr>
            <w:r w:rsidRPr="00CF469F">
              <w:rPr>
                <w:rFonts w:ascii="Arial" w:hAnsi="Arial" w:cs="Arial"/>
                <w:sz w:val="20"/>
              </w:rPr>
              <w:t>120. Porcentajes de estudiantes, de personal académico, de</w:t>
            </w:r>
            <w:r w:rsidRPr="00CF469F">
              <w:rPr>
                <w:rFonts w:ascii="Arial" w:hAnsi="Arial" w:cs="Arial"/>
                <w:spacing w:val="1"/>
                <w:sz w:val="20"/>
              </w:rPr>
              <w:t xml:space="preserve"> </w:t>
            </w:r>
            <w:r w:rsidRPr="00CF469F">
              <w:rPr>
                <w:rFonts w:ascii="Arial" w:hAnsi="Arial" w:cs="Arial"/>
                <w:sz w:val="20"/>
              </w:rPr>
              <w:t>personal administrativo y de apoyo que conocen las normas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seguridad, higiene</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salud</w:t>
            </w:r>
            <w:r w:rsidRPr="00CF469F">
              <w:rPr>
                <w:rFonts w:ascii="Arial" w:hAnsi="Arial" w:cs="Arial"/>
                <w:spacing w:val="-3"/>
                <w:sz w:val="20"/>
              </w:rPr>
              <w:t xml:space="preserve"> </w:t>
            </w:r>
            <w:r w:rsidRPr="00CF469F">
              <w:rPr>
                <w:rFonts w:ascii="Arial" w:hAnsi="Arial" w:cs="Arial"/>
                <w:sz w:val="20"/>
              </w:rPr>
              <w:t>necesarias</w:t>
            </w:r>
            <w:r w:rsidRPr="00CF469F">
              <w:rPr>
                <w:rFonts w:ascii="Arial" w:hAnsi="Arial" w:cs="Arial"/>
                <w:spacing w:val="1"/>
                <w:sz w:val="20"/>
              </w:rPr>
              <w:t xml:space="preserve"> </w:t>
            </w:r>
            <w:r w:rsidRPr="00CF469F">
              <w:rPr>
                <w:rFonts w:ascii="Arial" w:hAnsi="Arial" w:cs="Arial"/>
                <w:sz w:val="20"/>
              </w:rPr>
              <w:t>en 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112" w14:textId="77777777">
        <w:trPr>
          <w:trHeight w:val="978"/>
        </w:trPr>
        <w:tc>
          <w:tcPr>
            <w:tcW w:w="2129" w:type="dxa"/>
            <w:vMerge w:val="restart"/>
          </w:tcPr>
          <w:p w14:paraId="2668A10F" w14:textId="77777777" w:rsidR="000F337C" w:rsidRPr="00CF469F" w:rsidRDefault="00AA78A5">
            <w:pPr>
              <w:pStyle w:val="TableParagraph"/>
              <w:spacing w:before="155" w:line="264" w:lineRule="auto"/>
              <w:ind w:left="76" w:right="225"/>
              <w:rPr>
                <w:rFonts w:ascii="Arial" w:hAnsi="Arial" w:cs="Arial"/>
                <w:sz w:val="20"/>
              </w:rPr>
            </w:pPr>
            <w:r w:rsidRPr="00CF469F">
              <w:rPr>
                <w:rFonts w:ascii="Arial" w:hAnsi="Arial" w:cs="Arial"/>
                <w:sz w:val="20"/>
              </w:rPr>
              <w:t>2.4.4 Se debe 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7"/>
                <w:sz w:val="20"/>
              </w:rPr>
              <w:t xml:space="preserve"> </w:t>
            </w:r>
            <w:r w:rsidRPr="00CF469F">
              <w:rPr>
                <w:rFonts w:ascii="Arial" w:hAnsi="Arial" w:cs="Arial"/>
                <w:sz w:val="20"/>
              </w:rPr>
              <w:t>las</w:t>
            </w:r>
            <w:r w:rsidRPr="00CF469F">
              <w:rPr>
                <w:rFonts w:ascii="Arial" w:hAnsi="Arial" w:cs="Arial"/>
                <w:spacing w:val="-8"/>
                <w:sz w:val="20"/>
              </w:rPr>
              <w:t xml:space="preserve"> </w:t>
            </w:r>
            <w:r w:rsidRPr="00CF469F">
              <w:rPr>
                <w:rFonts w:ascii="Arial" w:hAnsi="Arial" w:cs="Arial"/>
                <w:sz w:val="20"/>
              </w:rPr>
              <w:t>condiciones</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seguridad, higiene y</w:t>
            </w:r>
            <w:r w:rsidRPr="00CF469F">
              <w:rPr>
                <w:rFonts w:ascii="Arial" w:hAnsi="Arial" w:cs="Arial"/>
                <w:spacing w:val="1"/>
                <w:sz w:val="20"/>
              </w:rPr>
              <w:t xml:space="preserve"> </w:t>
            </w:r>
            <w:r w:rsidRPr="00CF469F">
              <w:rPr>
                <w:rFonts w:ascii="Arial" w:hAnsi="Arial" w:cs="Arial"/>
                <w:sz w:val="20"/>
              </w:rPr>
              <w:t>salud ocupacional</w:t>
            </w:r>
            <w:r w:rsidRPr="00CF469F">
              <w:rPr>
                <w:rFonts w:ascii="Arial" w:hAnsi="Arial" w:cs="Arial"/>
                <w:spacing w:val="1"/>
                <w:sz w:val="20"/>
              </w:rPr>
              <w:t xml:space="preserve"> </w:t>
            </w:r>
            <w:r w:rsidRPr="00CF469F">
              <w:rPr>
                <w:rFonts w:ascii="Arial" w:hAnsi="Arial" w:cs="Arial"/>
                <w:sz w:val="20"/>
              </w:rPr>
              <w:t>requeridas en los</w:t>
            </w:r>
            <w:r w:rsidRPr="00CF469F">
              <w:rPr>
                <w:rFonts w:ascii="Arial" w:hAnsi="Arial" w:cs="Arial"/>
                <w:spacing w:val="1"/>
                <w:sz w:val="20"/>
              </w:rPr>
              <w:t xml:space="preserve"> </w:t>
            </w:r>
            <w:r w:rsidRPr="00CF469F">
              <w:rPr>
                <w:rFonts w:ascii="Arial" w:hAnsi="Arial" w:cs="Arial"/>
                <w:sz w:val="20"/>
              </w:rPr>
              <w:t>diferentes ámbitos de</w:t>
            </w:r>
            <w:r w:rsidRPr="00CF469F">
              <w:rPr>
                <w:rFonts w:ascii="Arial" w:hAnsi="Arial" w:cs="Arial"/>
                <w:spacing w:val="-43"/>
                <w:sz w:val="20"/>
              </w:rPr>
              <w:t xml:space="preserve"> </w:t>
            </w:r>
            <w:r w:rsidRPr="00CF469F">
              <w:rPr>
                <w:rFonts w:ascii="Arial" w:hAnsi="Arial" w:cs="Arial"/>
                <w:sz w:val="20"/>
              </w:rPr>
              <w:t>desarrollo de la</w:t>
            </w:r>
            <w:r w:rsidRPr="00CF469F">
              <w:rPr>
                <w:rFonts w:ascii="Arial" w:hAnsi="Arial" w:cs="Arial"/>
                <w:spacing w:val="1"/>
                <w:sz w:val="20"/>
              </w:rPr>
              <w:t xml:space="preserve"> </w:t>
            </w:r>
            <w:r w:rsidRPr="00CF469F">
              <w:rPr>
                <w:rFonts w:ascii="Arial" w:hAnsi="Arial" w:cs="Arial"/>
                <w:sz w:val="20"/>
              </w:rPr>
              <w:t>actividad</w:t>
            </w:r>
            <w:r w:rsidRPr="00CF469F">
              <w:rPr>
                <w:rFonts w:ascii="Arial" w:hAnsi="Arial" w:cs="Arial"/>
                <w:spacing w:val="-1"/>
                <w:sz w:val="20"/>
              </w:rPr>
              <w:t xml:space="preserve"> </w:t>
            </w:r>
            <w:r w:rsidRPr="00CF469F">
              <w:rPr>
                <w:rFonts w:ascii="Arial" w:hAnsi="Arial" w:cs="Arial"/>
                <w:sz w:val="20"/>
              </w:rPr>
              <w:t>académica.</w:t>
            </w:r>
          </w:p>
        </w:tc>
        <w:tc>
          <w:tcPr>
            <w:tcW w:w="2691" w:type="dxa"/>
            <w:vMerge w:val="restart"/>
            <w:shd w:val="clear" w:color="auto" w:fill="F0F0F0"/>
          </w:tcPr>
          <w:p w14:paraId="2668A110" w14:textId="77777777" w:rsidR="000F337C" w:rsidRPr="00CF469F" w:rsidRDefault="00AA78A5">
            <w:pPr>
              <w:pStyle w:val="TableParagraph"/>
              <w:spacing w:before="20" w:line="264" w:lineRule="auto"/>
              <w:ind w:left="74" w:right="51"/>
              <w:jc w:val="both"/>
              <w:rPr>
                <w:rFonts w:ascii="Arial" w:hAnsi="Arial" w:cs="Arial"/>
                <w:sz w:val="20"/>
              </w:rPr>
            </w:pPr>
            <w:r w:rsidRPr="00CF469F">
              <w:rPr>
                <w:rFonts w:ascii="Arial" w:hAnsi="Arial" w:cs="Arial"/>
                <w:b/>
                <w:i/>
                <w:sz w:val="20"/>
              </w:rPr>
              <w:t xml:space="preserve">Estándar 12. </w:t>
            </w:r>
            <w:r w:rsidRPr="00CF469F">
              <w:rPr>
                <w:rFonts w:ascii="Arial" w:hAnsi="Arial" w:cs="Arial"/>
                <w:sz w:val="20"/>
              </w:rPr>
              <w:t>Al menos un 80%</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administrativo,</w:t>
            </w:r>
            <w:r w:rsidRPr="00CF469F">
              <w:rPr>
                <w:rFonts w:ascii="Arial" w:hAnsi="Arial" w:cs="Arial"/>
                <w:spacing w:val="1"/>
                <w:sz w:val="20"/>
              </w:rPr>
              <w:t xml:space="preserve"> </w:t>
            </w:r>
            <w:r w:rsidRPr="00CF469F">
              <w:rPr>
                <w:rFonts w:ascii="Arial" w:hAnsi="Arial" w:cs="Arial"/>
                <w:sz w:val="20"/>
              </w:rPr>
              <w:t>técnico,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apoyo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opinar</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cuentan</w:t>
            </w:r>
            <w:r w:rsidRPr="00CF469F">
              <w:rPr>
                <w:rFonts w:ascii="Arial" w:hAnsi="Arial" w:cs="Arial"/>
                <w:spacing w:val="46"/>
                <w:sz w:val="20"/>
              </w:rPr>
              <w:t xml:space="preserve"> </w:t>
            </w:r>
            <w:r w:rsidRPr="00CF469F">
              <w:rPr>
                <w:rFonts w:ascii="Arial" w:hAnsi="Arial" w:cs="Arial"/>
                <w:sz w:val="20"/>
              </w:rPr>
              <w:t>con</w:t>
            </w:r>
            <w:r w:rsidRPr="00CF469F">
              <w:rPr>
                <w:rFonts w:ascii="Arial" w:hAnsi="Arial" w:cs="Arial"/>
                <w:spacing w:val="-43"/>
                <w:sz w:val="20"/>
              </w:rPr>
              <w:t xml:space="preserve"> </w:t>
            </w:r>
            <w:r w:rsidRPr="00CF469F">
              <w:rPr>
                <w:rFonts w:ascii="Arial" w:hAnsi="Arial" w:cs="Arial"/>
                <w:sz w:val="20"/>
              </w:rPr>
              <w:t>buenas condiciones de higiene,</w:t>
            </w:r>
            <w:r w:rsidRPr="00CF469F">
              <w:rPr>
                <w:rFonts w:ascii="Arial" w:hAnsi="Arial" w:cs="Arial"/>
                <w:spacing w:val="-43"/>
                <w:sz w:val="20"/>
              </w:rPr>
              <w:t xml:space="preserve"> </w:t>
            </w:r>
            <w:r w:rsidRPr="00CF469F">
              <w:rPr>
                <w:rFonts w:ascii="Arial" w:hAnsi="Arial" w:cs="Arial"/>
                <w:sz w:val="20"/>
              </w:rPr>
              <w:t>seguridad y salud ocupacional</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todos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tipos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planta</w:t>
            </w:r>
            <w:r w:rsidRPr="00CF469F">
              <w:rPr>
                <w:rFonts w:ascii="Arial" w:hAnsi="Arial" w:cs="Arial"/>
                <w:spacing w:val="1"/>
                <w:sz w:val="20"/>
              </w:rPr>
              <w:t xml:space="preserve"> </w:t>
            </w:r>
            <w:r w:rsidRPr="00CF469F">
              <w:rPr>
                <w:rFonts w:ascii="Arial" w:hAnsi="Arial" w:cs="Arial"/>
                <w:sz w:val="20"/>
              </w:rPr>
              <w:t>física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utiliza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5106" w:type="dxa"/>
          </w:tcPr>
          <w:p w14:paraId="2668A111" w14:textId="77777777" w:rsidR="000F337C" w:rsidRPr="00CF469F" w:rsidRDefault="00AA78A5">
            <w:pPr>
              <w:pStyle w:val="TableParagraph"/>
              <w:spacing w:before="68" w:line="266" w:lineRule="auto"/>
              <w:ind w:left="76" w:right="44"/>
              <w:jc w:val="both"/>
              <w:rPr>
                <w:rFonts w:ascii="Arial" w:hAnsi="Arial" w:cs="Arial"/>
                <w:sz w:val="20"/>
              </w:rPr>
            </w:pPr>
            <w:r w:rsidRPr="00CF469F">
              <w:rPr>
                <w:rFonts w:ascii="Arial" w:hAnsi="Arial" w:cs="Arial"/>
                <w:sz w:val="20"/>
              </w:rPr>
              <w:t>121. Descripción de las condiciones de seguridad, higiene y</w:t>
            </w:r>
            <w:r w:rsidRPr="00CF469F">
              <w:rPr>
                <w:rFonts w:ascii="Arial" w:hAnsi="Arial" w:cs="Arial"/>
                <w:spacing w:val="1"/>
                <w:sz w:val="20"/>
              </w:rPr>
              <w:t xml:space="preserve"> </w:t>
            </w:r>
            <w:r w:rsidRPr="00CF469F">
              <w:rPr>
                <w:rFonts w:ascii="Arial" w:hAnsi="Arial" w:cs="Arial"/>
                <w:sz w:val="20"/>
              </w:rPr>
              <w:t>salud</w:t>
            </w:r>
            <w:r w:rsidRPr="00CF469F">
              <w:rPr>
                <w:rFonts w:ascii="Arial" w:hAnsi="Arial" w:cs="Arial"/>
                <w:spacing w:val="1"/>
                <w:sz w:val="20"/>
              </w:rPr>
              <w:t xml:space="preserve"> </w:t>
            </w:r>
            <w:r w:rsidRPr="00CF469F">
              <w:rPr>
                <w:rFonts w:ascii="Arial" w:hAnsi="Arial" w:cs="Arial"/>
                <w:sz w:val="20"/>
              </w:rPr>
              <w:t>ocupacional</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ofrece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infraestructura,</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r>
      <w:tr w:rsidR="000F337C" w:rsidRPr="00CF469F" w14:paraId="2668A117" w14:textId="77777777">
        <w:trPr>
          <w:trHeight w:val="1509"/>
        </w:trPr>
        <w:tc>
          <w:tcPr>
            <w:tcW w:w="2129" w:type="dxa"/>
            <w:vMerge/>
            <w:tcBorders>
              <w:top w:val="nil"/>
            </w:tcBorders>
          </w:tcPr>
          <w:p w14:paraId="2668A113" w14:textId="77777777" w:rsidR="000F337C" w:rsidRPr="00CF469F" w:rsidRDefault="000F337C">
            <w:pPr>
              <w:rPr>
                <w:rFonts w:ascii="Arial" w:hAnsi="Arial" w:cs="Arial"/>
                <w:sz w:val="2"/>
                <w:szCs w:val="2"/>
              </w:rPr>
            </w:pPr>
          </w:p>
        </w:tc>
        <w:tc>
          <w:tcPr>
            <w:tcW w:w="2691" w:type="dxa"/>
            <w:vMerge/>
            <w:tcBorders>
              <w:top w:val="nil"/>
            </w:tcBorders>
            <w:shd w:val="clear" w:color="auto" w:fill="F0F0F0"/>
          </w:tcPr>
          <w:p w14:paraId="2668A114" w14:textId="77777777" w:rsidR="000F337C" w:rsidRPr="00CF469F" w:rsidRDefault="000F337C">
            <w:pPr>
              <w:rPr>
                <w:rFonts w:ascii="Arial" w:hAnsi="Arial" w:cs="Arial"/>
                <w:sz w:val="2"/>
                <w:szCs w:val="2"/>
              </w:rPr>
            </w:pPr>
          </w:p>
        </w:tc>
        <w:tc>
          <w:tcPr>
            <w:tcW w:w="5106" w:type="dxa"/>
          </w:tcPr>
          <w:p w14:paraId="2668A115" w14:textId="77777777" w:rsidR="000F337C" w:rsidRPr="00CF469F" w:rsidRDefault="000F337C">
            <w:pPr>
              <w:pStyle w:val="TableParagraph"/>
              <w:spacing w:before="5"/>
              <w:rPr>
                <w:rFonts w:ascii="Arial" w:hAnsi="Arial" w:cs="Arial"/>
                <w:sz w:val="16"/>
              </w:rPr>
            </w:pPr>
          </w:p>
          <w:p w14:paraId="2668A116" w14:textId="77777777"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sz w:val="20"/>
              </w:rPr>
              <w:t>122.</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administrativo,</w:t>
            </w:r>
            <w:r w:rsidRPr="00CF469F">
              <w:rPr>
                <w:rFonts w:ascii="Arial" w:hAnsi="Arial" w:cs="Arial"/>
                <w:spacing w:val="1"/>
                <w:sz w:val="20"/>
              </w:rPr>
              <w:t xml:space="preserve"> </w:t>
            </w:r>
            <w:r w:rsidRPr="00CF469F">
              <w:rPr>
                <w:rFonts w:ascii="Arial" w:hAnsi="Arial" w:cs="Arial"/>
                <w:sz w:val="20"/>
              </w:rPr>
              <w:t>técnico, de apoyo y estudiantes que opinan que cuentan con</w:t>
            </w:r>
            <w:r w:rsidRPr="00CF469F">
              <w:rPr>
                <w:rFonts w:ascii="Arial" w:hAnsi="Arial" w:cs="Arial"/>
                <w:spacing w:val="-43"/>
                <w:sz w:val="20"/>
              </w:rPr>
              <w:t xml:space="preserve"> </w:t>
            </w:r>
            <w:r w:rsidRPr="00CF469F">
              <w:rPr>
                <w:rFonts w:ascii="Arial" w:hAnsi="Arial" w:cs="Arial"/>
                <w:sz w:val="20"/>
              </w:rPr>
              <w:t>las condiciones de higiene,</w:t>
            </w:r>
            <w:r w:rsidRPr="00CF469F">
              <w:rPr>
                <w:rFonts w:ascii="Arial" w:hAnsi="Arial" w:cs="Arial"/>
                <w:spacing w:val="1"/>
                <w:sz w:val="20"/>
              </w:rPr>
              <w:t xml:space="preserve"> </w:t>
            </w:r>
            <w:r w:rsidRPr="00CF469F">
              <w:rPr>
                <w:rFonts w:ascii="Arial" w:hAnsi="Arial" w:cs="Arial"/>
                <w:sz w:val="20"/>
              </w:rPr>
              <w:t>seguridad</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salud ocupacional</w:t>
            </w:r>
            <w:r w:rsidRPr="00CF469F">
              <w:rPr>
                <w:rFonts w:ascii="Arial" w:hAnsi="Arial" w:cs="Arial"/>
                <w:spacing w:val="1"/>
                <w:sz w:val="20"/>
              </w:rPr>
              <w:t xml:space="preserve"> </w:t>
            </w:r>
            <w:r w:rsidRPr="00CF469F">
              <w:rPr>
                <w:rFonts w:ascii="Arial" w:hAnsi="Arial" w:cs="Arial"/>
                <w:sz w:val="20"/>
              </w:rPr>
              <w:t>requeridas</w:t>
            </w:r>
            <w:r w:rsidRPr="00CF469F">
              <w:rPr>
                <w:rFonts w:ascii="Arial" w:hAnsi="Arial" w:cs="Arial"/>
                <w:spacing w:val="-1"/>
                <w:sz w:val="20"/>
              </w:rPr>
              <w:t xml:space="preserve"> </w:t>
            </w:r>
            <w:r w:rsidRPr="00CF469F">
              <w:rPr>
                <w:rFonts w:ascii="Arial" w:hAnsi="Arial" w:cs="Arial"/>
                <w:sz w:val="20"/>
              </w:rPr>
              <w:t>para realizar su</w:t>
            </w:r>
            <w:r w:rsidRPr="00CF469F">
              <w:rPr>
                <w:rFonts w:ascii="Arial" w:hAnsi="Arial" w:cs="Arial"/>
                <w:spacing w:val="-1"/>
                <w:sz w:val="20"/>
              </w:rPr>
              <w:t xml:space="preserve"> </w:t>
            </w:r>
            <w:r w:rsidRPr="00CF469F">
              <w:rPr>
                <w:rFonts w:ascii="Arial" w:hAnsi="Arial" w:cs="Arial"/>
                <w:sz w:val="20"/>
              </w:rPr>
              <w:t>trabajo.</w:t>
            </w:r>
          </w:p>
        </w:tc>
      </w:tr>
      <w:tr w:rsidR="000F337C" w:rsidRPr="00CF469F" w14:paraId="2668A11A" w14:textId="77777777">
        <w:trPr>
          <w:trHeight w:val="885"/>
        </w:trPr>
        <w:tc>
          <w:tcPr>
            <w:tcW w:w="4820" w:type="dxa"/>
            <w:gridSpan w:val="2"/>
            <w:vMerge w:val="restart"/>
          </w:tcPr>
          <w:p w14:paraId="2668A118" w14:textId="77777777" w:rsidR="000F337C" w:rsidRPr="00CF469F" w:rsidRDefault="00AA78A5">
            <w:pPr>
              <w:pStyle w:val="TableParagraph"/>
              <w:spacing w:before="44" w:line="264" w:lineRule="auto"/>
              <w:ind w:left="76" w:right="50"/>
              <w:jc w:val="both"/>
              <w:rPr>
                <w:rFonts w:ascii="Arial" w:hAnsi="Arial" w:cs="Arial"/>
                <w:sz w:val="20"/>
              </w:rPr>
            </w:pPr>
            <w:r w:rsidRPr="00CF469F">
              <w:rPr>
                <w:rFonts w:ascii="Arial" w:hAnsi="Arial" w:cs="Arial"/>
                <w:sz w:val="20"/>
              </w:rPr>
              <w:t>2.4.5 Se debe contar con aulas, auditorios, laboratorios,</w:t>
            </w:r>
            <w:r w:rsidRPr="00CF469F">
              <w:rPr>
                <w:rFonts w:ascii="Arial" w:hAnsi="Arial" w:cs="Arial"/>
                <w:spacing w:val="1"/>
                <w:sz w:val="20"/>
              </w:rPr>
              <w:t xml:space="preserve"> </w:t>
            </w:r>
            <w:r w:rsidRPr="00CF469F">
              <w:rPr>
                <w:rFonts w:ascii="Arial" w:hAnsi="Arial" w:cs="Arial"/>
                <w:sz w:val="20"/>
              </w:rPr>
              <w:t>talleres, biblioteca y otros espacios necesarios, en buen</w:t>
            </w:r>
            <w:r w:rsidRPr="00CF469F">
              <w:rPr>
                <w:rFonts w:ascii="Arial" w:hAnsi="Arial" w:cs="Arial"/>
                <w:spacing w:val="1"/>
                <w:sz w:val="20"/>
              </w:rPr>
              <w:t xml:space="preserve"> </w:t>
            </w:r>
            <w:r w:rsidRPr="00CF469F">
              <w:rPr>
                <w:rFonts w:ascii="Arial" w:hAnsi="Arial" w:cs="Arial"/>
                <w:sz w:val="20"/>
              </w:rPr>
              <w:t>estado, suficientes para el número de personas que los</w:t>
            </w:r>
            <w:r w:rsidRPr="00CF469F">
              <w:rPr>
                <w:rFonts w:ascii="Arial" w:hAnsi="Arial" w:cs="Arial"/>
                <w:spacing w:val="1"/>
                <w:sz w:val="20"/>
              </w:rPr>
              <w:t xml:space="preserve"> </w:t>
            </w:r>
            <w:r w:rsidRPr="00CF469F">
              <w:rPr>
                <w:rFonts w:ascii="Arial" w:hAnsi="Arial" w:cs="Arial"/>
                <w:sz w:val="20"/>
              </w:rPr>
              <w:t>necesitan y amueblados adecuadamente, todo ello según</w:t>
            </w:r>
            <w:r w:rsidRPr="00CF469F">
              <w:rPr>
                <w:rFonts w:ascii="Arial" w:hAnsi="Arial" w:cs="Arial"/>
                <w:spacing w:val="-4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función que</w:t>
            </w:r>
            <w:r w:rsidRPr="00CF469F">
              <w:rPr>
                <w:rFonts w:ascii="Arial" w:hAnsi="Arial" w:cs="Arial"/>
                <w:spacing w:val="-4"/>
                <w:sz w:val="20"/>
              </w:rPr>
              <w:t xml:space="preserve"> </w:t>
            </w:r>
            <w:r w:rsidRPr="00CF469F">
              <w:rPr>
                <w:rFonts w:ascii="Arial" w:hAnsi="Arial" w:cs="Arial"/>
                <w:sz w:val="20"/>
              </w:rPr>
              <w:t>cumplen y</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carrera.</w:t>
            </w:r>
          </w:p>
        </w:tc>
        <w:tc>
          <w:tcPr>
            <w:tcW w:w="5106" w:type="dxa"/>
          </w:tcPr>
          <w:p w14:paraId="2668A119" w14:textId="77777777" w:rsidR="000F337C" w:rsidRPr="00CF469F" w:rsidRDefault="00AA78A5">
            <w:pPr>
              <w:pStyle w:val="TableParagraph"/>
              <w:spacing w:before="20" w:line="266" w:lineRule="auto"/>
              <w:ind w:left="76" w:right="54"/>
              <w:jc w:val="both"/>
              <w:rPr>
                <w:rFonts w:ascii="Arial" w:hAnsi="Arial" w:cs="Arial"/>
                <w:sz w:val="20"/>
              </w:rPr>
            </w:pPr>
            <w:r w:rsidRPr="00CF469F">
              <w:rPr>
                <w:rFonts w:ascii="Arial" w:hAnsi="Arial" w:cs="Arial"/>
                <w:sz w:val="20"/>
              </w:rPr>
              <w:t>123. Descripción de aulas, auditorios, laboratorios, talleres y</w:t>
            </w:r>
            <w:r w:rsidRPr="00CF469F">
              <w:rPr>
                <w:rFonts w:ascii="Arial" w:hAnsi="Arial" w:cs="Arial"/>
                <w:spacing w:val="1"/>
                <w:sz w:val="20"/>
              </w:rPr>
              <w:t xml:space="preserve"> </w:t>
            </w:r>
            <w:r w:rsidRPr="00CF469F">
              <w:rPr>
                <w:rFonts w:ascii="Arial" w:hAnsi="Arial" w:cs="Arial"/>
                <w:sz w:val="20"/>
              </w:rPr>
              <w:t>otros espacios necesarios, según el total de cursos, grupos,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matriculados</w:t>
            </w:r>
            <w:r w:rsidRPr="00CF469F">
              <w:rPr>
                <w:rFonts w:ascii="Arial" w:hAnsi="Arial" w:cs="Arial"/>
                <w:spacing w:val="-1"/>
                <w:sz w:val="20"/>
              </w:rPr>
              <w:t xml:space="preserve"> </w:t>
            </w:r>
            <w:r w:rsidRPr="00CF469F">
              <w:rPr>
                <w:rFonts w:ascii="Arial" w:hAnsi="Arial" w:cs="Arial"/>
                <w:sz w:val="20"/>
              </w:rPr>
              <w:t>y actividades 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carrera.</w:t>
            </w:r>
          </w:p>
        </w:tc>
      </w:tr>
      <w:tr w:rsidR="000F337C" w:rsidRPr="00CF469F" w14:paraId="2668A11D" w14:textId="77777777">
        <w:trPr>
          <w:trHeight w:val="885"/>
        </w:trPr>
        <w:tc>
          <w:tcPr>
            <w:tcW w:w="4820" w:type="dxa"/>
            <w:gridSpan w:val="2"/>
            <w:vMerge/>
            <w:tcBorders>
              <w:top w:val="nil"/>
            </w:tcBorders>
          </w:tcPr>
          <w:p w14:paraId="2668A11B" w14:textId="77777777" w:rsidR="000F337C" w:rsidRPr="00CF469F" w:rsidRDefault="000F337C">
            <w:pPr>
              <w:rPr>
                <w:rFonts w:ascii="Arial" w:hAnsi="Arial" w:cs="Arial"/>
                <w:sz w:val="2"/>
                <w:szCs w:val="2"/>
              </w:rPr>
            </w:pPr>
          </w:p>
        </w:tc>
        <w:tc>
          <w:tcPr>
            <w:tcW w:w="5106" w:type="dxa"/>
          </w:tcPr>
          <w:p w14:paraId="2668A11C" w14:textId="77777777" w:rsidR="000F337C" w:rsidRPr="00CF469F" w:rsidRDefault="00AA78A5">
            <w:pPr>
              <w:pStyle w:val="TableParagraph"/>
              <w:spacing w:before="20" w:line="264" w:lineRule="auto"/>
              <w:ind w:left="76" w:right="49"/>
              <w:jc w:val="both"/>
              <w:rPr>
                <w:rFonts w:ascii="Arial" w:hAnsi="Arial" w:cs="Arial"/>
                <w:sz w:val="20"/>
              </w:rPr>
            </w:pPr>
            <w:r w:rsidRPr="00CF469F">
              <w:rPr>
                <w:rFonts w:ascii="Arial" w:hAnsi="Arial" w:cs="Arial"/>
                <w:sz w:val="20"/>
              </w:rPr>
              <w:t>124.</w:t>
            </w:r>
            <w:r w:rsidRPr="00CF469F">
              <w:rPr>
                <w:rFonts w:ascii="Arial" w:hAnsi="Arial" w:cs="Arial"/>
                <w:spacing w:val="1"/>
                <w:sz w:val="20"/>
              </w:rPr>
              <w:t xml:space="preserve"> </w:t>
            </w:r>
            <w:r w:rsidRPr="00CF469F">
              <w:rPr>
                <w:rFonts w:ascii="Arial" w:hAnsi="Arial" w:cs="Arial"/>
                <w:sz w:val="20"/>
              </w:rPr>
              <w:t>Grado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satisfacción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respecto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disponibilidad,</w:t>
            </w:r>
            <w:r w:rsidRPr="00CF469F">
              <w:rPr>
                <w:rFonts w:ascii="Arial" w:hAnsi="Arial" w:cs="Arial"/>
                <w:spacing w:val="1"/>
                <w:sz w:val="20"/>
              </w:rPr>
              <w:t xml:space="preserve"> </w:t>
            </w:r>
            <w:r w:rsidRPr="00CF469F">
              <w:rPr>
                <w:rFonts w:ascii="Arial" w:hAnsi="Arial" w:cs="Arial"/>
                <w:sz w:val="20"/>
              </w:rPr>
              <w:t>capacidad</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estado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infraestructura</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el</w:t>
            </w:r>
            <w:r w:rsidRPr="00CF469F">
              <w:rPr>
                <w:rFonts w:ascii="Arial" w:hAnsi="Arial" w:cs="Arial"/>
                <w:spacing w:val="-3"/>
                <w:sz w:val="20"/>
              </w:rPr>
              <w:t xml:space="preserve"> </w:t>
            </w:r>
            <w:r w:rsidRPr="00CF469F">
              <w:rPr>
                <w:rFonts w:ascii="Arial" w:hAnsi="Arial" w:cs="Arial"/>
                <w:sz w:val="20"/>
              </w:rPr>
              <w:t>mobiliario que</w:t>
            </w:r>
            <w:r w:rsidRPr="00CF469F">
              <w:rPr>
                <w:rFonts w:ascii="Arial" w:hAnsi="Arial" w:cs="Arial"/>
                <w:spacing w:val="-3"/>
                <w:sz w:val="20"/>
              </w:rPr>
              <w:t xml:space="preserve"> </w:t>
            </w:r>
            <w:r w:rsidRPr="00CF469F">
              <w:rPr>
                <w:rFonts w:ascii="Arial" w:hAnsi="Arial" w:cs="Arial"/>
                <w:sz w:val="20"/>
              </w:rPr>
              <w:t>utilizan.</w:t>
            </w:r>
          </w:p>
        </w:tc>
      </w:tr>
      <w:tr w:rsidR="000F337C" w:rsidRPr="00CF469F" w14:paraId="2668A121" w14:textId="77777777">
        <w:trPr>
          <w:trHeight w:val="885"/>
        </w:trPr>
        <w:tc>
          <w:tcPr>
            <w:tcW w:w="4820" w:type="dxa"/>
            <w:gridSpan w:val="2"/>
            <w:vMerge w:val="restart"/>
          </w:tcPr>
          <w:p w14:paraId="2668A11E" w14:textId="77777777" w:rsidR="000F337C" w:rsidRPr="00CF469F" w:rsidRDefault="000F337C">
            <w:pPr>
              <w:pStyle w:val="TableParagraph"/>
              <w:spacing w:before="11"/>
              <w:rPr>
                <w:rFonts w:ascii="Arial" w:hAnsi="Arial" w:cs="Arial"/>
                <w:sz w:val="14"/>
              </w:rPr>
            </w:pPr>
          </w:p>
          <w:p w14:paraId="2668A11F" w14:textId="77777777" w:rsidR="000F337C" w:rsidRPr="00CF469F" w:rsidRDefault="00AA78A5">
            <w:pPr>
              <w:pStyle w:val="TableParagraph"/>
              <w:spacing w:line="264" w:lineRule="auto"/>
              <w:ind w:left="76" w:right="47"/>
              <w:jc w:val="both"/>
              <w:rPr>
                <w:rFonts w:ascii="Arial" w:hAnsi="Arial" w:cs="Arial"/>
                <w:sz w:val="20"/>
              </w:rPr>
            </w:pPr>
            <w:r w:rsidRPr="00CF469F">
              <w:rPr>
                <w:rFonts w:ascii="Arial" w:hAnsi="Arial" w:cs="Arial"/>
                <w:sz w:val="20"/>
              </w:rPr>
              <w:t>2.4.6 El personal académico debe tener acceso oportuno</w:t>
            </w:r>
            <w:r w:rsidRPr="00CF469F">
              <w:rPr>
                <w:rFonts w:ascii="Arial" w:hAnsi="Arial" w:cs="Arial"/>
                <w:spacing w:val="1"/>
                <w:sz w:val="20"/>
              </w:rPr>
              <w:t xml:space="preserve"> </w:t>
            </w:r>
            <w:r w:rsidRPr="00CF469F">
              <w:rPr>
                <w:rFonts w:ascii="Arial" w:hAnsi="Arial" w:cs="Arial"/>
                <w:sz w:val="20"/>
              </w:rPr>
              <w:t>a un recinto adecuado para la atención de estudiantes y</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realización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otras</w:t>
            </w:r>
            <w:r w:rsidRPr="00CF469F">
              <w:rPr>
                <w:rFonts w:ascii="Arial" w:hAnsi="Arial" w:cs="Arial"/>
                <w:spacing w:val="1"/>
                <w:sz w:val="20"/>
              </w:rPr>
              <w:t xml:space="preserve"> </w:t>
            </w:r>
            <w:r w:rsidRPr="00CF469F">
              <w:rPr>
                <w:rFonts w:ascii="Arial" w:hAnsi="Arial" w:cs="Arial"/>
                <w:sz w:val="20"/>
              </w:rPr>
              <w:lastRenderedPageBreak/>
              <w:t>actividades</w:t>
            </w:r>
            <w:r w:rsidRPr="00CF469F">
              <w:rPr>
                <w:rFonts w:ascii="Arial" w:hAnsi="Arial" w:cs="Arial"/>
                <w:spacing w:val="1"/>
                <w:sz w:val="20"/>
              </w:rPr>
              <w:t xml:space="preserve"> </w:t>
            </w:r>
            <w:r w:rsidRPr="00CF469F">
              <w:rPr>
                <w:rFonts w:ascii="Arial" w:hAnsi="Arial" w:cs="Arial"/>
                <w:sz w:val="20"/>
              </w:rPr>
              <w:t>propias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función</w:t>
            </w:r>
            <w:r w:rsidRPr="00CF469F">
              <w:rPr>
                <w:rFonts w:ascii="Arial" w:hAnsi="Arial" w:cs="Arial"/>
                <w:spacing w:val="1"/>
                <w:sz w:val="20"/>
              </w:rPr>
              <w:t xml:space="preserve"> </w:t>
            </w:r>
            <w:r w:rsidRPr="00CF469F">
              <w:rPr>
                <w:rFonts w:ascii="Arial" w:hAnsi="Arial" w:cs="Arial"/>
                <w:sz w:val="20"/>
              </w:rPr>
              <w:t>docente.</w:t>
            </w:r>
          </w:p>
        </w:tc>
        <w:tc>
          <w:tcPr>
            <w:tcW w:w="5106" w:type="dxa"/>
          </w:tcPr>
          <w:p w14:paraId="2668A120" w14:textId="77777777" w:rsidR="000F337C" w:rsidRPr="00CF469F" w:rsidRDefault="00AA78A5">
            <w:pPr>
              <w:pStyle w:val="TableParagraph"/>
              <w:spacing w:before="21" w:line="264" w:lineRule="auto"/>
              <w:ind w:left="76" w:right="51"/>
              <w:jc w:val="both"/>
              <w:rPr>
                <w:rFonts w:ascii="Arial" w:hAnsi="Arial" w:cs="Arial"/>
                <w:sz w:val="20"/>
              </w:rPr>
            </w:pPr>
            <w:r w:rsidRPr="00CF469F">
              <w:rPr>
                <w:rFonts w:ascii="Arial" w:hAnsi="Arial" w:cs="Arial"/>
                <w:sz w:val="20"/>
              </w:rPr>
              <w:lastRenderedPageBreak/>
              <w:t>125.</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espacio</w:t>
            </w:r>
            <w:r w:rsidRPr="00CF469F">
              <w:rPr>
                <w:rFonts w:ascii="Arial" w:hAnsi="Arial" w:cs="Arial"/>
                <w:spacing w:val="1"/>
                <w:sz w:val="20"/>
              </w:rPr>
              <w:t xml:space="preserve"> </w:t>
            </w:r>
            <w:r w:rsidRPr="00CF469F">
              <w:rPr>
                <w:rFonts w:ascii="Arial" w:hAnsi="Arial" w:cs="Arial"/>
                <w:sz w:val="20"/>
              </w:rPr>
              <w:t>físico</w:t>
            </w:r>
            <w:r w:rsidRPr="00CF469F">
              <w:rPr>
                <w:rFonts w:ascii="Arial" w:hAnsi="Arial" w:cs="Arial"/>
                <w:spacing w:val="1"/>
                <w:sz w:val="20"/>
              </w:rPr>
              <w:t xml:space="preserve"> </w:t>
            </w:r>
            <w:r w:rsidRPr="00CF469F">
              <w:rPr>
                <w:rFonts w:ascii="Arial" w:hAnsi="Arial" w:cs="Arial"/>
                <w:sz w:val="20"/>
              </w:rPr>
              <w:t>asignado</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 para atención de estudiantes y la realización de</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propias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 función</w:t>
            </w:r>
            <w:r w:rsidRPr="00CF469F">
              <w:rPr>
                <w:rFonts w:ascii="Arial" w:hAnsi="Arial" w:cs="Arial"/>
                <w:spacing w:val="-1"/>
                <w:sz w:val="20"/>
              </w:rPr>
              <w:t xml:space="preserve"> </w:t>
            </w:r>
            <w:r w:rsidRPr="00CF469F">
              <w:rPr>
                <w:rFonts w:ascii="Arial" w:hAnsi="Arial" w:cs="Arial"/>
                <w:sz w:val="20"/>
              </w:rPr>
              <w:t>docente.</w:t>
            </w:r>
          </w:p>
        </w:tc>
      </w:tr>
      <w:tr w:rsidR="000F337C" w:rsidRPr="00CF469F" w14:paraId="2668A124" w14:textId="77777777">
        <w:trPr>
          <w:trHeight w:val="887"/>
        </w:trPr>
        <w:tc>
          <w:tcPr>
            <w:tcW w:w="4820" w:type="dxa"/>
            <w:gridSpan w:val="2"/>
            <w:vMerge/>
            <w:tcBorders>
              <w:top w:val="nil"/>
            </w:tcBorders>
          </w:tcPr>
          <w:p w14:paraId="2668A122" w14:textId="77777777" w:rsidR="000F337C" w:rsidRPr="00CF469F" w:rsidRDefault="000F337C">
            <w:pPr>
              <w:rPr>
                <w:rFonts w:ascii="Arial" w:hAnsi="Arial" w:cs="Arial"/>
                <w:sz w:val="2"/>
                <w:szCs w:val="2"/>
              </w:rPr>
            </w:pPr>
          </w:p>
        </w:tc>
        <w:tc>
          <w:tcPr>
            <w:tcW w:w="5106" w:type="dxa"/>
          </w:tcPr>
          <w:p w14:paraId="2668A123" w14:textId="77777777" w:rsidR="000F337C" w:rsidRPr="00CF469F" w:rsidRDefault="00AA78A5">
            <w:pPr>
              <w:pStyle w:val="TableParagraph"/>
              <w:spacing w:before="20" w:line="264" w:lineRule="auto"/>
              <w:ind w:left="76" w:right="47"/>
              <w:jc w:val="both"/>
              <w:rPr>
                <w:rFonts w:ascii="Arial" w:hAnsi="Arial" w:cs="Arial"/>
                <w:sz w:val="20"/>
              </w:rPr>
            </w:pPr>
            <w:r w:rsidRPr="00CF469F">
              <w:rPr>
                <w:rFonts w:ascii="Arial" w:hAnsi="Arial" w:cs="Arial"/>
                <w:sz w:val="20"/>
              </w:rPr>
              <w:t>126.</w:t>
            </w:r>
            <w:r w:rsidRPr="00CF469F">
              <w:rPr>
                <w:rFonts w:ascii="Arial" w:hAnsi="Arial" w:cs="Arial"/>
                <w:spacing w:val="1"/>
                <w:sz w:val="20"/>
              </w:rPr>
              <w:t xml:space="preserve"> </w:t>
            </w:r>
            <w:r w:rsidRPr="00CF469F">
              <w:rPr>
                <w:rFonts w:ascii="Arial" w:hAnsi="Arial" w:cs="Arial"/>
                <w:sz w:val="20"/>
              </w:rPr>
              <w:t>Distribución</w:t>
            </w:r>
            <w:r w:rsidRPr="00CF469F">
              <w:rPr>
                <w:rFonts w:ascii="Arial" w:hAnsi="Arial" w:cs="Arial"/>
                <w:spacing w:val="1"/>
                <w:sz w:val="20"/>
              </w:rPr>
              <w:t xml:space="preserve"> </w:t>
            </w:r>
            <w:r w:rsidRPr="00CF469F">
              <w:rPr>
                <w:rFonts w:ascii="Arial" w:hAnsi="Arial" w:cs="Arial"/>
                <w:sz w:val="20"/>
              </w:rPr>
              <w:t>porcentual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opinión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 acerca de la suficiencia, idoneidad y oportunidad</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espacio</w:t>
            </w:r>
            <w:r w:rsidRPr="00CF469F">
              <w:rPr>
                <w:rFonts w:ascii="Arial" w:hAnsi="Arial" w:cs="Arial"/>
                <w:spacing w:val="-1"/>
                <w:sz w:val="20"/>
              </w:rPr>
              <w:t xml:space="preserve"> </w:t>
            </w:r>
            <w:r w:rsidRPr="00CF469F">
              <w:rPr>
                <w:rFonts w:ascii="Arial" w:hAnsi="Arial" w:cs="Arial"/>
                <w:sz w:val="20"/>
              </w:rPr>
              <w:t>físico asignado</w:t>
            </w:r>
            <w:r w:rsidRPr="00CF469F">
              <w:rPr>
                <w:rFonts w:ascii="Arial" w:hAnsi="Arial" w:cs="Arial"/>
                <w:spacing w:val="-1"/>
                <w:sz w:val="20"/>
              </w:rPr>
              <w:t xml:space="preserve"> </w:t>
            </w:r>
            <w:r w:rsidRPr="00CF469F">
              <w:rPr>
                <w:rFonts w:ascii="Arial" w:hAnsi="Arial" w:cs="Arial"/>
                <w:sz w:val="20"/>
              </w:rPr>
              <w:t>para sus</w:t>
            </w:r>
            <w:r w:rsidRPr="00CF469F">
              <w:rPr>
                <w:rFonts w:ascii="Arial" w:hAnsi="Arial" w:cs="Arial"/>
                <w:spacing w:val="-2"/>
                <w:sz w:val="20"/>
              </w:rPr>
              <w:t xml:space="preserve"> </w:t>
            </w:r>
            <w:r w:rsidRPr="00CF469F">
              <w:rPr>
                <w:rFonts w:ascii="Arial" w:hAnsi="Arial" w:cs="Arial"/>
                <w:sz w:val="20"/>
              </w:rPr>
              <w:t>labores</w:t>
            </w:r>
            <w:r w:rsidRPr="00CF469F">
              <w:rPr>
                <w:rFonts w:ascii="Arial" w:hAnsi="Arial" w:cs="Arial"/>
                <w:spacing w:val="-1"/>
                <w:sz w:val="20"/>
              </w:rPr>
              <w:t xml:space="preserve"> </w:t>
            </w:r>
            <w:r w:rsidRPr="00CF469F">
              <w:rPr>
                <w:rFonts w:ascii="Arial" w:hAnsi="Arial" w:cs="Arial"/>
                <w:sz w:val="20"/>
              </w:rPr>
              <w:t>docentes.</w:t>
            </w:r>
          </w:p>
        </w:tc>
      </w:tr>
    </w:tbl>
    <w:p w14:paraId="2668A125"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106"/>
      </w:tblGrid>
      <w:tr w:rsidR="000F337C" w:rsidRPr="0075665D" w14:paraId="2668A128" w14:textId="77777777">
        <w:trPr>
          <w:trHeight w:val="374"/>
        </w:trPr>
        <w:tc>
          <w:tcPr>
            <w:tcW w:w="4820" w:type="dxa"/>
            <w:shd w:val="clear" w:color="auto" w:fill="8A8A8A"/>
          </w:tcPr>
          <w:p w14:paraId="2668A126" w14:textId="77777777" w:rsidR="000F337C" w:rsidRPr="0075665D" w:rsidRDefault="00AA78A5">
            <w:pPr>
              <w:pStyle w:val="TableParagraph"/>
              <w:spacing w:before="21"/>
              <w:ind w:left="1334"/>
              <w:rPr>
                <w:rFonts w:ascii="Arial" w:hAnsi="Arial" w:cs="Arial"/>
                <w:b/>
                <w:sz w:val="20"/>
                <w:szCs w:val="20"/>
              </w:rPr>
            </w:pPr>
            <w:r w:rsidRPr="0075665D">
              <w:rPr>
                <w:rFonts w:ascii="Arial" w:hAnsi="Arial" w:cs="Arial"/>
                <w:b/>
                <w:color w:val="FFFFFF"/>
                <w:sz w:val="20"/>
                <w:szCs w:val="20"/>
              </w:rPr>
              <w:lastRenderedPageBreak/>
              <w:t>Criterios</w:t>
            </w:r>
            <w:r w:rsidRPr="0075665D">
              <w:rPr>
                <w:rFonts w:ascii="Arial" w:hAnsi="Arial" w:cs="Arial"/>
                <w:b/>
                <w:color w:val="FFFFFF"/>
                <w:spacing w:val="-6"/>
                <w:sz w:val="20"/>
                <w:szCs w:val="20"/>
              </w:rPr>
              <w:t xml:space="preserve"> </w:t>
            </w:r>
            <w:r w:rsidRPr="0075665D">
              <w:rPr>
                <w:rFonts w:ascii="Arial" w:hAnsi="Arial" w:cs="Arial"/>
                <w:b/>
                <w:color w:val="FFFFFF"/>
                <w:sz w:val="20"/>
                <w:szCs w:val="20"/>
              </w:rPr>
              <w:t>y</w:t>
            </w:r>
            <w:r w:rsidRPr="0075665D">
              <w:rPr>
                <w:rFonts w:ascii="Arial" w:hAnsi="Arial" w:cs="Arial"/>
                <w:b/>
                <w:color w:val="FFFFFF"/>
                <w:spacing w:val="-6"/>
                <w:sz w:val="20"/>
                <w:szCs w:val="20"/>
              </w:rPr>
              <w:t xml:space="preserve"> </w:t>
            </w:r>
            <w:r w:rsidRPr="0075665D">
              <w:rPr>
                <w:rFonts w:ascii="Arial" w:hAnsi="Arial" w:cs="Arial"/>
                <w:b/>
                <w:color w:val="FFFFFF"/>
                <w:sz w:val="20"/>
                <w:szCs w:val="20"/>
              </w:rPr>
              <w:t>estándares</w:t>
            </w:r>
          </w:p>
        </w:tc>
        <w:tc>
          <w:tcPr>
            <w:tcW w:w="5106" w:type="dxa"/>
            <w:shd w:val="clear" w:color="auto" w:fill="8A8A8A"/>
          </w:tcPr>
          <w:p w14:paraId="2668A127" w14:textId="77777777" w:rsidR="000F337C" w:rsidRPr="0075665D" w:rsidRDefault="00AA78A5">
            <w:pPr>
              <w:pStyle w:val="TableParagraph"/>
              <w:spacing w:before="21"/>
              <w:ind w:left="2017" w:right="1995"/>
              <w:jc w:val="center"/>
              <w:rPr>
                <w:rFonts w:ascii="Arial" w:hAnsi="Arial" w:cs="Arial"/>
                <w:b/>
                <w:sz w:val="20"/>
                <w:szCs w:val="20"/>
              </w:rPr>
            </w:pPr>
            <w:r w:rsidRPr="0075665D">
              <w:rPr>
                <w:rFonts w:ascii="Arial" w:hAnsi="Arial" w:cs="Arial"/>
                <w:b/>
                <w:color w:val="FFFFFF"/>
                <w:sz w:val="20"/>
                <w:szCs w:val="20"/>
              </w:rPr>
              <w:t>Evidencias</w:t>
            </w:r>
          </w:p>
        </w:tc>
      </w:tr>
      <w:tr w:rsidR="000F337C" w:rsidRPr="00CF469F" w14:paraId="2668A12C" w14:textId="77777777">
        <w:trPr>
          <w:trHeight w:val="739"/>
        </w:trPr>
        <w:tc>
          <w:tcPr>
            <w:tcW w:w="4820" w:type="dxa"/>
            <w:vMerge w:val="restart"/>
          </w:tcPr>
          <w:p w14:paraId="2668A129" w14:textId="77777777" w:rsidR="000F337C" w:rsidRPr="00CF469F" w:rsidRDefault="000F337C">
            <w:pPr>
              <w:pStyle w:val="TableParagraph"/>
              <w:rPr>
                <w:rFonts w:ascii="Arial" w:hAnsi="Arial" w:cs="Arial"/>
                <w:sz w:val="20"/>
              </w:rPr>
            </w:pPr>
          </w:p>
          <w:p w14:paraId="2668A12A" w14:textId="77777777" w:rsidR="000F337C" w:rsidRPr="00CF469F" w:rsidRDefault="00AA78A5">
            <w:pPr>
              <w:pStyle w:val="TableParagraph"/>
              <w:spacing w:before="134" w:line="264" w:lineRule="auto"/>
              <w:ind w:left="76" w:right="46"/>
              <w:jc w:val="both"/>
              <w:rPr>
                <w:rFonts w:ascii="Arial" w:hAnsi="Arial" w:cs="Arial"/>
                <w:sz w:val="20"/>
              </w:rPr>
            </w:pPr>
            <w:r w:rsidRPr="00CF469F">
              <w:rPr>
                <w:rFonts w:ascii="Arial" w:hAnsi="Arial" w:cs="Arial"/>
                <w:sz w:val="20"/>
              </w:rPr>
              <w:t>2.4.7 Debe haber oficinas</w:t>
            </w:r>
            <w:r w:rsidRPr="00CF469F">
              <w:rPr>
                <w:rFonts w:ascii="Arial" w:hAnsi="Arial" w:cs="Arial"/>
                <w:spacing w:val="1"/>
                <w:sz w:val="20"/>
              </w:rPr>
              <w:t xml:space="preserve"> </w:t>
            </w:r>
            <w:r w:rsidRPr="00CF469F">
              <w:rPr>
                <w:rFonts w:ascii="Arial" w:hAnsi="Arial" w:cs="Arial"/>
                <w:sz w:val="20"/>
              </w:rPr>
              <w:t>apropiadas</w:t>
            </w:r>
            <w:r w:rsidRPr="00CF469F">
              <w:rPr>
                <w:rFonts w:ascii="Arial" w:hAnsi="Arial" w:cs="Arial"/>
                <w:spacing w:val="1"/>
                <w:sz w:val="20"/>
              </w:rPr>
              <w:t xml:space="preserve"> </w:t>
            </w:r>
            <w:r w:rsidRPr="00CF469F">
              <w:rPr>
                <w:rFonts w:ascii="Arial" w:hAnsi="Arial" w:cs="Arial"/>
                <w:sz w:val="20"/>
              </w:rPr>
              <w:t>y accesibles</w:t>
            </w:r>
            <w:r w:rsidRPr="00CF469F">
              <w:rPr>
                <w:rFonts w:ascii="Arial" w:hAnsi="Arial" w:cs="Arial"/>
                <w:spacing w:val="45"/>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las personas vinculadas con la gestión de la carrera y con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administrativos</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técnicos básicos.</w:t>
            </w:r>
          </w:p>
        </w:tc>
        <w:tc>
          <w:tcPr>
            <w:tcW w:w="5106" w:type="dxa"/>
          </w:tcPr>
          <w:p w14:paraId="2668A12B" w14:textId="77777777" w:rsidR="000F337C" w:rsidRPr="00CF469F" w:rsidRDefault="00AA78A5">
            <w:pPr>
              <w:pStyle w:val="TableParagraph"/>
              <w:spacing w:before="83" w:line="264" w:lineRule="auto"/>
              <w:ind w:left="76" w:right="63"/>
              <w:rPr>
                <w:rFonts w:ascii="Arial" w:hAnsi="Arial" w:cs="Arial"/>
                <w:sz w:val="20"/>
              </w:rPr>
            </w:pPr>
            <w:r w:rsidRPr="00CF469F">
              <w:rPr>
                <w:rFonts w:ascii="Arial" w:hAnsi="Arial" w:cs="Arial"/>
                <w:sz w:val="20"/>
              </w:rPr>
              <w:t>127.</w:t>
            </w:r>
            <w:r w:rsidRPr="00CF469F">
              <w:rPr>
                <w:rFonts w:ascii="Arial" w:hAnsi="Arial" w:cs="Arial"/>
                <w:spacing w:val="13"/>
                <w:sz w:val="20"/>
              </w:rPr>
              <w:t xml:space="preserve"> </w:t>
            </w:r>
            <w:r w:rsidRPr="00CF469F">
              <w:rPr>
                <w:rFonts w:ascii="Arial" w:hAnsi="Arial" w:cs="Arial"/>
                <w:sz w:val="20"/>
              </w:rPr>
              <w:t>Descripción</w:t>
            </w:r>
            <w:r w:rsidRPr="00CF469F">
              <w:rPr>
                <w:rFonts w:ascii="Arial" w:hAnsi="Arial" w:cs="Arial"/>
                <w:spacing w:val="17"/>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los</w:t>
            </w:r>
            <w:r w:rsidRPr="00CF469F">
              <w:rPr>
                <w:rFonts w:ascii="Arial" w:hAnsi="Arial" w:cs="Arial"/>
                <w:spacing w:val="15"/>
                <w:sz w:val="20"/>
              </w:rPr>
              <w:t xml:space="preserve"> </w:t>
            </w:r>
            <w:r w:rsidRPr="00CF469F">
              <w:rPr>
                <w:rFonts w:ascii="Arial" w:hAnsi="Arial" w:cs="Arial"/>
                <w:sz w:val="20"/>
              </w:rPr>
              <w:t>espacios</w:t>
            </w:r>
            <w:r w:rsidRPr="00CF469F">
              <w:rPr>
                <w:rFonts w:ascii="Arial" w:hAnsi="Arial" w:cs="Arial"/>
                <w:spacing w:val="15"/>
                <w:sz w:val="20"/>
              </w:rPr>
              <w:t xml:space="preserve"> </w:t>
            </w:r>
            <w:r w:rsidRPr="00CF469F">
              <w:rPr>
                <w:rFonts w:ascii="Arial" w:hAnsi="Arial" w:cs="Arial"/>
                <w:sz w:val="20"/>
              </w:rPr>
              <w:t>disponibles</w:t>
            </w:r>
            <w:r w:rsidRPr="00CF469F">
              <w:rPr>
                <w:rFonts w:ascii="Arial" w:hAnsi="Arial" w:cs="Arial"/>
                <w:spacing w:val="14"/>
                <w:sz w:val="20"/>
              </w:rPr>
              <w:t xml:space="preserve"> </w:t>
            </w:r>
            <w:r w:rsidRPr="00CF469F">
              <w:rPr>
                <w:rFonts w:ascii="Arial" w:hAnsi="Arial" w:cs="Arial"/>
                <w:sz w:val="20"/>
              </w:rPr>
              <w:t>para</w:t>
            </w:r>
            <w:r w:rsidRPr="00CF469F">
              <w:rPr>
                <w:rFonts w:ascii="Arial" w:hAnsi="Arial" w:cs="Arial"/>
                <w:spacing w:val="14"/>
                <w:sz w:val="20"/>
              </w:rPr>
              <w:t xml:space="preserve"> </w:t>
            </w:r>
            <w:r w:rsidRPr="00CF469F">
              <w:rPr>
                <w:rFonts w:ascii="Arial" w:hAnsi="Arial" w:cs="Arial"/>
                <w:sz w:val="20"/>
              </w:rPr>
              <w:t>la</w:t>
            </w:r>
            <w:r w:rsidRPr="00CF469F">
              <w:rPr>
                <w:rFonts w:ascii="Arial" w:hAnsi="Arial" w:cs="Arial"/>
                <w:spacing w:val="14"/>
                <w:sz w:val="20"/>
              </w:rPr>
              <w:t xml:space="preserve"> </w:t>
            </w:r>
            <w:r w:rsidRPr="00CF469F">
              <w:rPr>
                <w:rFonts w:ascii="Arial" w:hAnsi="Arial" w:cs="Arial"/>
                <w:sz w:val="20"/>
              </w:rPr>
              <w:t>gestión</w:t>
            </w:r>
            <w:r w:rsidRPr="00CF469F">
              <w:rPr>
                <w:rFonts w:ascii="Arial" w:hAnsi="Arial" w:cs="Arial"/>
                <w:spacing w:val="-42"/>
                <w:sz w:val="20"/>
              </w:rPr>
              <w:t xml:space="preserve"> </w:t>
            </w:r>
            <w:r w:rsidRPr="00CF469F">
              <w:rPr>
                <w:rFonts w:ascii="Arial" w:hAnsi="Arial" w:cs="Arial"/>
                <w:sz w:val="20"/>
              </w:rPr>
              <w:t>académica</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los servicios</w:t>
            </w:r>
            <w:r w:rsidRPr="00CF469F">
              <w:rPr>
                <w:rFonts w:ascii="Arial" w:hAnsi="Arial" w:cs="Arial"/>
                <w:spacing w:val="-5"/>
                <w:sz w:val="20"/>
              </w:rPr>
              <w:t xml:space="preserve"> </w:t>
            </w:r>
            <w:r w:rsidRPr="00CF469F">
              <w:rPr>
                <w:rFonts w:ascii="Arial" w:hAnsi="Arial" w:cs="Arial"/>
                <w:sz w:val="20"/>
              </w:rPr>
              <w:t>administrativos</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técnicos</w:t>
            </w:r>
            <w:r w:rsidRPr="00CF469F">
              <w:rPr>
                <w:rFonts w:ascii="Arial" w:hAnsi="Arial" w:cs="Arial"/>
                <w:spacing w:val="-5"/>
                <w:sz w:val="20"/>
              </w:rPr>
              <w:t xml:space="preserve"> </w:t>
            </w:r>
            <w:r w:rsidRPr="00CF469F">
              <w:rPr>
                <w:rFonts w:ascii="Arial" w:hAnsi="Arial" w:cs="Arial"/>
                <w:sz w:val="20"/>
              </w:rPr>
              <w:t>básicos.</w:t>
            </w:r>
          </w:p>
        </w:tc>
      </w:tr>
      <w:tr w:rsidR="000F337C" w:rsidRPr="00CF469F" w14:paraId="2668A12F" w14:textId="77777777">
        <w:trPr>
          <w:trHeight w:val="1154"/>
        </w:trPr>
        <w:tc>
          <w:tcPr>
            <w:tcW w:w="4820" w:type="dxa"/>
            <w:vMerge/>
            <w:tcBorders>
              <w:top w:val="nil"/>
            </w:tcBorders>
          </w:tcPr>
          <w:p w14:paraId="2668A12D" w14:textId="77777777" w:rsidR="000F337C" w:rsidRPr="00CF469F" w:rsidRDefault="000F337C">
            <w:pPr>
              <w:rPr>
                <w:rFonts w:ascii="Arial" w:hAnsi="Arial" w:cs="Arial"/>
                <w:sz w:val="2"/>
                <w:szCs w:val="2"/>
              </w:rPr>
            </w:pPr>
          </w:p>
        </w:tc>
        <w:tc>
          <w:tcPr>
            <w:tcW w:w="5106" w:type="dxa"/>
          </w:tcPr>
          <w:p w14:paraId="2668A12E" w14:textId="77777777" w:rsidR="000F337C" w:rsidRPr="00CF469F" w:rsidRDefault="00AA78A5">
            <w:pPr>
              <w:pStyle w:val="TableParagraph"/>
              <w:spacing w:before="20" w:line="264" w:lineRule="auto"/>
              <w:ind w:left="76" w:right="47"/>
              <w:jc w:val="both"/>
              <w:rPr>
                <w:rFonts w:ascii="Arial" w:hAnsi="Arial" w:cs="Arial"/>
                <w:sz w:val="20"/>
              </w:rPr>
            </w:pPr>
            <w:r w:rsidRPr="00CF469F">
              <w:rPr>
                <w:rFonts w:ascii="Arial" w:hAnsi="Arial" w:cs="Arial"/>
                <w:sz w:val="20"/>
              </w:rPr>
              <w:t>128.</w:t>
            </w:r>
            <w:r w:rsidRPr="00CF469F">
              <w:rPr>
                <w:rFonts w:ascii="Arial" w:hAnsi="Arial" w:cs="Arial"/>
                <w:spacing w:val="1"/>
                <w:sz w:val="20"/>
              </w:rPr>
              <w:t xml:space="preserve"> </w:t>
            </w:r>
            <w:r w:rsidRPr="00CF469F">
              <w:rPr>
                <w:rFonts w:ascii="Arial" w:hAnsi="Arial" w:cs="Arial"/>
                <w:sz w:val="20"/>
              </w:rPr>
              <w:t>Distribución</w:t>
            </w:r>
            <w:r w:rsidRPr="00CF469F">
              <w:rPr>
                <w:rFonts w:ascii="Arial" w:hAnsi="Arial" w:cs="Arial"/>
                <w:spacing w:val="1"/>
                <w:sz w:val="20"/>
              </w:rPr>
              <w:t xml:space="preserve"> </w:t>
            </w:r>
            <w:r w:rsidRPr="00CF469F">
              <w:rPr>
                <w:rFonts w:ascii="Arial" w:hAnsi="Arial" w:cs="Arial"/>
                <w:sz w:val="20"/>
              </w:rPr>
              <w:t>porcentual</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gestión</w:t>
            </w:r>
            <w:r w:rsidRPr="00CF469F">
              <w:rPr>
                <w:rFonts w:ascii="Arial" w:hAnsi="Arial" w:cs="Arial"/>
                <w:spacing w:val="1"/>
                <w:sz w:val="20"/>
              </w:rPr>
              <w:t xml:space="preserve"> </w:t>
            </w:r>
            <w:r w:rsidRPr="00CF469F">
              <w:rPr>
                <w:rFonts w:ascii="Arial" w:hAnsi="Arial" w:cs="Arial"/>
                <w:sz w:val="20"/>
              </w:rPr>
              <w:t>académica, del administrativo y del técnico, según grado de</w:t>
            </w:r>
            <w:r w:rsidRPr="00CF469F">
              <w:rPr>
                <w:rFonts w:ascii="Arial" w:hAnsi="Arial" w:cs="Arial"/>
                <w:spacing w:val="1"/>
                <w:sz w:val="20"/>
              </w:rPr>
              <w:t xml:space="preserve"> </w:t>
            </w:r>
            <w:r w:rsidRPr="00CF469F">
              <w:rPr>
                <w:rFonts w:ascii="Arial" w:hAnsi="Arial" w:cs="Arial"/>
                <w:sz w:val="20"/>
              </w:rPr>
              <w:t>satisfacción con la disponibilidad y estado de las oficinas y</w:t>
            </w:r>
            <w:r w:rsidRPr="00CF469F">
              <w:rPr>
                <w:rFonts w:ascii="Arial" w:hAnsi="Arial" w:cs="Arial"/>
                <w:spacing w:val="1"/>
                <w:sz w:val="20"/>
              </w:rPr>
              <w:t xml:space="preserve"> </w:t>
            </w:r>
            <w:r w:rsidRPr="00CF469F">
              <w:rPr>
                <w:rFonts w:ascii="Arial" w:hAnsi="Arial" w:cs="Arial"/>
                <w:sz w:val="20"/>
              </w:rPr>
              <w:t>espacios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trabajo.</w:t>
            </w:r>
          </w:p>
        </w:tc>
      </w:tr>
      <w:tr w:rsidR="000F337C" w:rsidRPr="00CF469F" w14:paraId="2668A134" w14:textId="77777777">
        <w:trPr>
          <w:trHeight w:val="885"/>
        </w:trPr>
        <w:tc>
          <w:tcPr>
            <w:tcW w:w="4820" w:type="dxa"/>
            <w:vMerge w:val="restart"/>
          </w:tcPr>
          <w:p w14:paraId="2668A130" w14:textId="77777777" w:rsidR="000F337C" w:rsidRPr="00CF469F" w:rsidRDefault="000F337C">
            <w:pPr>
              <w:pStyle w:val="TableParagraph"/>
              <w:rPr>
                <w:rFonts w:ascii="Arial" w:hAnsi="Arial" w:cs="Arial"/>
                <w:sz w:val="20"/>
              </w:rPr>
            </w:pPr>
          </w:p>
          <w:p w14:paraId="2668A131" w14:textId="77777777" w:rsidR="000F337C" w:rsidRPr="00CF469F" w:rsidRDefault="000F337C">
            <w:pPr>
              <w:pStyle w:val="TableParagraph"/>
              <w:spacing w:before="5"/>
              <w:rPr>
                <w:rFonts w:ascii="Arial" w:hAnsi="Arial" w:cs="Arial"/>
                <w:sz w:val="29"/>
              </w:rPr>
            </w:pPr>
          </w:p>
          <w:p w14:paraId="2668A132" w14:textId="77777777" w:rsidR="000F337C" w:rsidRPr="00CF469F" w:rsidRDefault="00AA78A5">
            <w:pPr>
              <w:pStyle w:val="TableParagraph"/>
              <w:spacing w:line="264" w:lineRule="auto"/>
              <w:ind w:left="76" w:right="67"/>
              <w:rPr>
                <w:rFonts w:ascii="Arial" w:hAnsi="Arial" w:cs="Arial"/>
                <w:sz w:val="20"/>
              </w:rPr>
            </w:pPr>
            <w:r w:rsidRPr="00CF469F">
              <w:rPr>
                <w:rFonts w:ascii="Arial" w:hAnsi="Arial" w:cs="Arial"/>
                <w:sz w:val="20"/>
              </w:rPr>
              <w:t>2.4.8</w:t>
            </w:r>
            <w:r w:rsidRPr="00CF469F">
              <w:rPr>
                <w:rFonts w:ascii="Arial" w:hAnsi="Arial" w:cs="Arial"/>
                <w:spacing w:val="5"/>
                <w:sz w:val="20"/>
              </w:rPr>
              <w:t xml:space="preserve"> </w:t>
            </w:r>
            <w:r w:rsidRPr="00CF469F">
              <w:rPr>
                <w:rFonts w:ascii="Arial" w:hAnsi="Arial" w:cs="Arial"/>
                <w:sz w:val="20"/>
              </w:rPr>
              <w:t>Los</w:t>
            </w:r>
            <w:r w:rsidRPr="00CF469F">
              <w:rPr>
                <w:rFonts w:ascii="Arial" w:hAnsi="Arial" w:cs="Arial"/>
                <w:spacing w:val="6"/>
                <w:sz w:val="20"/>
              </w:rPr>
              <w:t xml:space="preserve"> </w:t>
            </w:r>
            <w:r w:rsidRPr="00CF469F">
              <w:rPr>
                <w:rFonts w:ascii="Arial" w:hAnsi="Arial" w:cs="Arial"/>
                <w:sz w:val="20"/>
              </w:rPr>
              <w:t>estudiantes</w:t>
            </w:r>
            <w:r w:rsidRPr="00CF469F">
              <w:rPr>
                <w:rFonts w:ascii="Arial" w:hAnsi="Arial" w:cs="Arial"/>
                <w:spacing w:val="7"/>
                <w:sz w:val="20"/>
              </w:rPr>
              <w:t xml:space="preserve"> </w:t>
            </w:r>
            <w:r w:rsidRPr="00CF469F">
              <w:rPr>
                <w:rFonts w:ascii="Arial" w:hAnsi="Arial" w:cs="Arial"/>
                <w:sz w:val="20"/>
              </w:rPr>
              <w:t>deben</w:t>
            </w:r>
            <w:r w:rsidRPr="00CF469F">
              <w:rPr>
                <w:rFonts w:ascii="Arial" w:hAnsi="Arial" w:cs="Arial"/>
                <w:spacing w:val="6"/>
                <w:sz w:val="20"/>
              </w:rPr>
              <w:t xml:space="preserve"> </w:t>
            </w:r>
            <w:r w:rsidRPr="00CF469F">
              <w:rPr>
                <w:rFonts w:ascii="Arial" w:hAnsi="Arial" w:cs="Arial"/>
                <w:sz w:val="20"/>
              </w:rPr>
              <w:t>contar</w:t>
            </w:r>
            <w:r w:rsidRPr="00CF469F">
              <w:rPr>
                <w:rFonts w:ascii="Arial" w:hAnsi="Arial" w:cs="Arial"/>
                <w:spacing w:val="6"/>
                <w:sz w:val="20"/>
              </w:rPr>
              <w:t xml:space="preserve"> </w:t>
            </w:r>
            <w:r w:rsidRPr="00CF469F">
              <w:rPr>
                <w:rFonts w:ascii="Arial" w:hAnsi="Arial" w:cs="Arial"/>
                <w:sz w:val="20"/>
              </w:rPr>
              <w:t>con</w:t>
            </w:r>
            <w:r w:rsidRPr="00CF469F">
              <w:rPr>
                <w:rFonts w:ascii="Arial" w:hAnsi="Arial" w:cs="Arial"/>
                <w:spacing w:val="6"/>
                <w:sz w:val="20"/>
              </w:rPr>
              <w:t xml:space="preserve"> </w:t>
            </w:r>
            <w:r w:rsidRPr="00CF469F">
              <w:rPr>
                <w:rFonts w:ascii="Arial" w:hAnsi="Arial" w:cs="Arial"/>
                <w:sz w:val="20"/>
              </w:rPr>
              <w:t>espacios</w:t>
            </w:r>
            <w:r w:rsidRPr="00CF469F">
              <w:rPr>
                <w:rFonts w:ascii="Arial" w:hAnsi="Arial" w:cs="Arial"/>
                <w:spacing w:val="7"/>
                <w:sz w:val="20"/>
              </w:rPr>
              <w:t xml:space="preserve"> </w:t>
            </w:r>
            <w:r w:rsidRPr="00CF469F">
              <w:rPr>
                <w:rFonts w:ascii="Arial" w:hAnsi="Arial" w:cs="Arial"/>
                <w:sz w:val="20"/>
              </w:rPr>
              <w:t>para</w:t>
            </w:r>
            <w:r w:rsidRPr="00CF469F">
              <w:rPr>
                <w:rFonts w:ascii="Arial" w:hAnsi="Arial" w:cs="Arial"/>
                <w:spacing w:val="6"/>
                <w:sz w:val="20"/>
              </w:rPr>
              <w:t xml:space="preserve"> </w:t>
            </w:r>
            <w:r w:rsidRPr="00CF469F">
              <w:rPr>
                <w:rFonts w:ascii="Arial" w:hAnsi="Arial" w:cs="Arial"/>
                <w:sz w:val="20"/>
              </w:rPr>
              <w:t>las</w:t>
            </w:r>
            <w:r w:rsidRPr="00CF469F">
              <w:rPr>
                <w:rFonts w:ascii="Arial" w:hAnsi="Arial" w:cs="Arial"/>
                <w:spacing w:val="-42"/>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extra-clase.</w:t>
            </w:r>
          </w:p>
        </w:tc>
        <w:tc>
          <w:tcPr>
            <w:tcW w:w="5106" w:type="dxa"/>
          </w:tcPr>
          <w:p w14:paraId="2668A133" w14:textId="77777777" w:rsidR="000F337C" w:rsidRPr="00CF469F" w:rsidRDefault="00AA78A5">
            <w:pPr>
              <w:pStyle w:val="TableParagraph"/>
              <w:spacing w:before="20" w:line="264" w:lineRule="auto"/>
              <w:ind w:left="76" w:right="51"/>
              <w:jc w:val="both"/>
              <w:rPr>
                <w:rFonts w:ascii="Arial" w:hAnsi="Arial" w:cs="Arial"/>
                <w:sz w:val="20"/>
              </w:rPr>
            </w:pPr>
            <w:r w:rsidRPr="00CF469F">
              <w:rPr>
                <w:rFonts w:ascii="Arial" w:hAnsi="Arial" w:cs="Arial"/>
                <w:sz w:val="20"/>
              </w:rPr>
              <w:t>129. Descripción de las zonas bajo techo y al aire libre para</w:t>
            </w:r>
            <w:r w:rsidRPr="00CF469F">
              <w:rPr>
                <w:rFonts w:ascii="Arial" w:hAnsi="Arial" w:cs="Arial"/>
                <w:spacing w:val="1"/>
                <w:sz w:val="20"/>
              </w:rPr>
              <w:t xml:space="preserve"> </w:t>
            </w:r>
            <w:r w:rsidRPr="00CF469F">
              <w:rPr>
                <w:rFonts w:ascii="Arial" w:hAnsi="Arial" w:cs="Arial"/>
                <w:sz w:val="20"/>
              </w:rPr>
              <w:t>reuniones</w:t>
            </w:r>
            <w:r w:rsidRPr="00CF469F">
              <w:rPr>
                <w:rFonts w:ascii="Arial" w:hAnsi="Arial" w:cs="Arial"/>
                <w:spacing w:val="1"/>
                <w:sz w:val="20"/>
              </w:rPr>
              <w:t xml:space="preserve"> </w:t>
            </w:r>
            <w:r w:rsidRPr="00CF469F">
              <w:rPr>
                <w:rFonts w:ascii="Arial" w:hAnsi="Arial" w:cs="Arial"/>
                <w:sz w:val="20"/>
              </w:rPr>
              <w:t>informales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espacios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estudio.</w:t>
            </w:r>
          </w:p>
        </w:tc>
      </w:tr>
      <w:tr w:rsidR="000F337C" w:rsidRPr="00CF469F" w14:paraId="2668A137" w14:textId="77777777">
        <w:trPr>
          <w:trHeight w:val="888"/>
        </w:trPr>
        <w:tc>
          <w:tcPr>
            <w:tcW w:w="4820" w:type="dxa"/>
            <w:vMerge/>
            <w:tcBorders>
              <w:top w:val="nil"/>
            </w:tcBorders>
          </w:tcPr>
          <w:p w14:paraId="2668A135" w14:textId="77777777" w:rsidR="000F337C" w:rsidRPr="00CF469F" w:rsidRDefault="000F337C">
            <w:pPr>
              <w:rPr>
                <w:rFonts w:ascii="Arial" w:hAnsi="Arial" w:cs="Arial"/>
                <w:sz w:val="2"/>
                <w:szCs w:val="2"/>
              </w:rPr>
            </w:pPr>
          </w:p>
        </w:tc>
        <w:tc>
          <w:tcPr>
            <w:tcW w:w="5106" w:type="dxa"/>
          </w:tcPr>
          <w:p w14:paraId="2668A136" w14:textId="77777777" w:rsidR="000F337C" w:rsidRPr="00CF469F" w:rsidRDefault="00AA78A5">
            <w:pPr>
              <w:pStyle w:val="TableParagraph"/>
              <w:spacing w:before="23" w:line="264" w:lineRule="auto"/>
              <w:ind w:left="76" w:right="49"/>
              <w:jc w:val="both"/>
              <w:rPr>
                <w:rFonts w:ascii="Arial" w:hAnsi="Arial" w:cs="Arial"/>
                <w:sz w:val="20"/>
              </w:rPr>
            </w:pPr>
            <w:r w:rsidRPr="00CF469F">
              <w:rPr>
                <w:rFonts w:ascii="Arial" w:hAnsi="Arial" w:cs="Arial"/>
                <w:sz w:val="20"/>
              </w:rPr>
              <w:t>130. Porcentaje de estudiantes que opinan que los espacios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i/>
                <w:sz w:val="20"/>
              </w:rPr>
              <w:t>extra-clase</w:t>
            </w:r>
            <w:r w:rsidRPr="00CF469F">
              <w:rPr>
                <w:rFonts w:ascii="Arial" w:hAnsi="Arial" w:cs="Arial"/>
                <w:i/>
                <w:spacing w:val="1"/>
                <w:sz w:val="20"/>
              </w:rPr>
              <w:t xml:space="preserve"> </w:t>
            </w:r>
            <w:r w:rsidRPr="00CF469F">
              <w:rPr>
                <w:rFonts w:ascii="Arial" w:hAnsi="Arial" w:cs="Arial"/>
                <w:sz w:val="20"/>
              </w:rPr>
              <w:t>son</w:t>
            </w:r>
            <w:r w:rsidRPr="00CF469F">
              <w:rPr>
                <w:rFonts w:ascii="Arial" w:hAnsi="Arial" w:cs="Arial"/>
                <w:spacing w:val="1"/>
                <w:sz w:val="20"/>
              </w:rPr>
              <w:t xml:space="preserve"> </w:t>
            </w:r>
            <w:r w:rsidRPr="00CF469F">
              <w:rPr>
                <w:rFonts w:ascii="Arial" w:hAnsi="Arial" w:cs="Arial"/>
                <w:sz w:val="20"/>
              </w:rPr>
              <w:t>adecuados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están</w:t>
            </w:r>
            <w:r w:rsidRPr="00CF469F">
              <w:rPr>
                <w:rFonts w:ascii="Arial" w:hAnsi="Arial" w:cs="Arial"/>
                <w:spacing w:val="-43"/>
                <w:sz w:val="20"/>
              </w:rPr>
              <w:t xml:space="preserve"> </w:t>
            </w:r>
            <w:r w:rsidRPr="00CF469F">
              <w:rPr>
                <w:rFonts w:ascii="Arial" w:hAnsi="Arial" w:cs="Arial"/>
                <w:sz w:val="20"/>
              </w:rPr>
              <w:t>disponibles</w:t>
            </w:r>
            <w:r w:rsidRPr="00CF469F">
              <w:rPr>
                <w:rFonts w:ascii="Arial" w:hAnsi="Arial" w:cs="Arial"/>
                <w:spacing w:val="-1"/>
                <w:sz w:val="20"/>
              </w:rPr>
              <w:t xml:space="preserve"> </w:t>
            </w:r>
            <w:r w:rsidRPr="00CF469F">
              <w:rPr>
                <w:rFonts w:ascii="Arial" w:hAnsi="Arial" w:cs="Arial"/>
                <w:sz w:val="20"/>
              </w:rPr>
              <w:t>cuando los</w:t>
            </w:r>
            <w:r w:rsidRPr="00CF469F">
              <w:rPr>
                <w:rFonts w:ascii="Arial" w:hAnsi="Arial" w:cs="Arial"/>
                <w:spacing w:val="-3"/>
                <w:sz w:val="20"/>
              </w:rPr>
              <w:t xml:space="preserve"> </w:t>
            </w:r>
            <w:r w:rsidRPr="00CF469F">
              <w:rPr>
                <w:rFonts w:ascii="Arial" w:hAnsi="Arial" w:cs="Arial"/>
                <w:sz w:val="20"/>
              </w:rPr>
              <w:t>necesitan.</w:t>
            </w:r>
          </w:p>
        </w:tc>
      </w:tr>
    </w:tbl>
    <w:p w14:paraId="2668A138" w14:textId="77777777" w:rsidR="000F337C" w:rsidRPr="00CF469F" w:rsidRDefault="000F337C">
      <w:pPr>
        <w:pStyle w:val="Textoindependiente"/>
        <w:spacing w:before="10"/>
        <w:rPr>
          <w:rFonts w:ascii="Arial" w:hAnsi="Arial" w:cs="Arial"/>
          <w:sz w:val="13"/>
        </w:rPr>
      </w:pPr>
    </w:p>
    <w:p w14:paraId="2668A139" w14:textId="77777777" w:rsidR="000F337C" w:rsidRPr="00CF469F" w:rsidRDefault="00AA78A5">
      <w:pPr>
        <w:spacing w:before="51"/>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5"/>
          <w:sz w:val="24"/>
        </w:rPr>
        <w:t xml:space="preserve"> </w:t>
      </w:r>
      <w:r w:rsidRPr="00CF469F">
        <w:rPr>
          <w:rFonts w:ascii="Arial" w:hAnsi="Arial" w:cs="Arial"/>
          <w:b/>
          <w:sz w:val="24"/>
        </w:rPr>
        <w:t>estándares</w:t>
      </w:r>
      <w:r w:rsidRPr="00CF469F">
        <w:rPr>
          <w:rFonts w:ascii="Arial" w:hAnsi="Arial" w:cs="Arial"/>
          <w:b/>
          <w:spacing w:val="-6"/>
          <w:sz w:val="24"/>
        </w:rPr>
        <w:t xml:space="preserve"> </w:t>
      </w:r>
      <w:r w:rsidRPr="00CF469F">
        <w:rPr>
          <w:rFonts w:ascii="Arial" w:hAnsi="Arial" w:cs="Arial"/>
          <w:b/>
          <w:sz w:val="24"/>
        </w:rPr>
        <w:t>del componente:</w:t>
      </w:r>
      <w:r w:rsidRPr="00CF469F">
        <w:rPr>
          <w:rFonts w:ascii="Arial" w:hAnsi="Arial" w:cs="Arial"/>
          <w:b/>
          <w:spacing w:val="-5"/>
          <w:sz w:val="24"/>
        </w:rPr>
        <w:t xml:space="preserve"> </w:t>
      </w:r>
      <w:r w:rsidRPr="00CF469F">
        <w:rPr>
          <w:rFonts w:ascii="Arial" w:hAnsi="Arial" w:cs="Arial"/>
          <w:sz w:val="24"/>
        </w:rPr>
        <w:t>2.5</w:t>
      </w:r>
      <w:r w:rsidRPr="00CF469F">
        <w:rPr>
          <w:rFonts w:ascii="Arial" w:hAnsi="Arial" w:cs="Arial"/>
          <w:spacing w:val="-3"/>
          <w:sz w:val="24"/>
        </w:rPr>
        <w:t xml:space="preserve"> </w:t>
      </w:r>
      <w:r w:rsidRPr="00CF469F">
        <w:rPr>
          <w:rFonts w:ascii="Arial" w:hAnsi="Arial" w:cs="Arial"/>
          <w:sz w:val="24"/>
        </w:rPr>
        <w:t>Centro</w:t>
      </w:r>
      <w:r w:rsidRPr="00CF469F">
        <w:rPr>
          <w:rFonts w:ascii="Arial" w:hAnsi="Arial" w:cs="Arial"/>
          <w:spacing w:val="-4"/>
          <w:sz w:val="24"/>
        </w:rPr>
        <w:t xml:space="preserve"> </w:t>
      </w:r>
      <w:r w:rsidRPr="00CF469F">
        <w:rPr>
          <w:rFonts w:ascii="Arial" w:hAnsi="Arial" w:cs="Arial"/>
          <w:sz w:val="24"/>
        </w:rPr>
        <w:t>de</w:t>
      </w:r>
      <w:r w:rsidRPr="00CF469F">
        <w:rPr>
          <w:rFonts w:ascii="Arial" w:hAnsi="Arial" w:cs="Arial"/>
          <w:spacing w:val="-6"/>
          <w:sz w:val="24"/>
        </w:rPr>
        <w:t xml:space="preserve"> </w:t>
      </w:r>
      <w:r w:rsidRPr="00CF469F">
        <w:rPr>
          <w:rFonts w:ascii="Arial" w:hAnsi="Arial" w:cs="Arial"/>
          <w:sz w:val="24"/>
        </w:rPr>
        <w:t>información</w:t>
      </w:r>
      <w:r w:rsidRPr="00CF469F">
        <w:rPr>
          <w:rFonts w:ascii="Arial" w:hAnsi="Arial" w:cs="Arial"/>
          <w:spacing w:val="-2"/>
          <w:sz w:val="24"/>
        </w:rPr>
        <w:t xml:space="preserve"> </w:t>
      </w:r>
      <w:r w:rsidRPr="00CF469F">
        <w:rPr>
          <w:rFonts w:ascii="Arial" w:hAnsi="Arial" w:cs="Arial"/>
          <w:sz w:val="24"/>
        </w:rPr>
        <w:t>y</w:t>
      </w:r>
      <w:r w:rsidRPr="00CF469F">
        <w:rPr>
          <w:rFonts w:ascii="Arial" w:hAnsi="Arial" w:cs="Arial"/>
          <w:spacing w:val="-8"/>
          <w:sz w:val="24"/>
        </w:rPr>
        <w:t xml:space="preserve"> </w:t>
      </w:r>
      <w:r w:rsidRPr="00CF469F">
        <w:rPr>
          <w:rFonts w:ascii="Arial" w:hAnsi="Arial" w:cs="Arial"/>
          <w:sz w:val="24"/>
        </w:rPr>
        <w:t>recursos</w:t>
      </w:r>
    </w:p>
    <w:p w14:paraId="2668A13A" w14:textId="77777777" w:rsidR="000F337C" w:rsidRPr="00CF469F" w:rsidRDefault="000F337C">
      <w:pPr>
        <w:pStyle w:val="Textoindependiente"/>
        <w:spacing w:before="3"/>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7"/>
        <w:gridCol w:w="5668"/>
      </w:tblGrid>
      <w:tr w:rsidR="000F337C" w:rsidRPr="0019347E" w14:paraId="2668A13D" w14:textId="77777777">
        <w:trPr>
          <w:trHeight w:val="374"/>
        </w:trPr>
        <w:tc>
          <w:tcPr>
            <w:tcW w:w="4259" w:type="dxa"/>
            <w:gridSpan w:val="2"/>
            <w:shd w:val="clear" w:color="auto" w:fill="8A8A8A"/>
          </w:tcPr>
          <w:p w14:paraId="2668A13B" w14:textId="77777777" w:rsidR="000F337C" w:rsidRPr="0019347E" w:rsidRDefault="00AA78A5">
            <w:pPr>
              <w:pStyle w:val="TableParagraph"/>
              <w:spacing w:before="35"/>
              <w:ind w:left="1051"/>
              <w:rPr>
                <w:rFonts w:ascii="Arial" w:hAnsi="Arial" w:cs="Arial"/>
                <w:b/>
                <w:sz w:val="20"/>
                <w:szCs w:val="20"/>
              </w:rPr>
            </w:pPr>
            <w:r w:rsidRPr="0019347E">
              <w:rPr>
                <w:rFonts w:ascii="Arial" w:hAnsi="Arial" w:cs="Arial"/>
                <w:b/>
                <w:color w:val="FFFFFF"/>
                <w:sz w:val="20"/>
                <w:szCs w:val="20"/>
              </w:rPr>
              <w:t>Criterios</w:t>
            </w:r>
            <w:r w:rsidRPr="0019347E">
              <w:rPr>
                <w:rFonts w:ascii="Arial" w:hAnsi="Arial" w:cs="Arial"/>
                <w:b/>
                <w:color w:val="FFFFFF"/>
                <w:spacing w:val="-6"/>
                <w:sz w:val="20"/>
                <w:szCs w:val="20"/>
              </w:rPr>
              <w:t xml:space="preserve"> </w:t>
            </w:r>
            <w:r w:rsidRPr="0019347E">
              <w:rPr>
                <w:rFonts w:ascii="Arial" w:hAnsi="Arial" w:cs="Arial"/>
                <w:b/>
                <w:color w:val="FFFFFF"/>
                <w:sz w:val="20"/>
                <w:szCs w:val="20"/>
              </w:rPr>
              <w:t>y</w:t>
            </w:r>
            <w:r w:rsidRPr="0019347E">
              <w:rPr>
                <w:rFonts w:ascii="Arial" w:hAnsi="Arial" w:cs="Arial"/>
                <w:b/>
                <w:color w:val="FFFFFF"/>
                <w:spacing w:val="-6"/>
                <w:sz w:val="20"/>
                <w:szCs w:val="20"/>
              </w:rPr>
              <w:t xml:space="preserve"> </w:t>
            </w:r>
            <w:r w:rsidRPr="0019347E">
              <w:rPr>
                <w:rFonts w:ascii="Arial" w:hAnsi="Arial" w:cs="Arial"/>
                <w:b/>
                <w:color w:val="FFFFFF"/>
                <w:sz w:val="20"/>
                <w:szCs w:val="20"/>
              </w:rPr>
              <w:t>estándares</w:t>
            </w:r>
          </w:p>
        </w:tc>
        <w:tc>
          <w:tcPr>
            <w:tcW w:w="5668" w:type="dxa"/>
            <w:shd w:val="clear" w:color="auto" w:fill="8A8A8A"/>
          </w:tcPr>
          <w:p w14:paraId="2668A13C" w14:textId="77777777" w:rsidR="000F337C" w:rsidRPr="0019347E" w:rsidRDefault="00AA78A5">
            <w:pPr>
              <w:pStyle w:val="TableParagraph"/>
              <w:spacing w:before="35"/>
              <w:ind w:left="2296" w:right="2280"/>
              <w:jc w:val="center"/>
              <w:rPr>
                <w:rFonts w:ascii="Arial" w:hAnsi="Arial" w:cs="Arial"/>
                <w:b/>
                <w:sz w:val="20"/>
                <w:szCs w:val="20"/>
              </w:rPr>
            </w:pPr>
            <w:r w:rsidRPr="0019347E">
              <w:rPr>
                <w:rFonts w:ascii="Arial" w:hAnsi="Arial" w:cs="Arial"/>
                <w:b/>
                <w:color w:val="FFFFFF"/>
                <w:sz w:val="20"/>
                <w:szCs w:val="20"/>
              </w:rPr>
              <w:t>Evidencias</w:t>
            </w:r>
          </w:p>
        </w:tc>
      </w:tr>
      <w:tr w:rsidR="0019347E" w:rsidRPr="00CF469F" w14:paraId="2668A145" w14:textId="77777777" w:rsidTr="00300000">
        <w:trPr>
          <w:trHeight w:val="332"/>
        </w:trPr>
        <w:tc>
          <w:tcPr>
            <w:tcW w:w="1702" w:type="dxa"/>
            <w:vMerge w:val="restart"/>
          </w:tcPr>
          <w:p w14:paraId="1D6E72B6" w14:textId="77777777" w:rsidR="0019347E" w:rsidRPr="00CF469F" w:rsidRDefault="0019347E">
            <w:pPr>
              <w:pStyle w:val="TableParagraph"/>
              <w:spacing w:before="78" w:line="234" w:lineRule="exact"/>
              <w:ind w:left="76"/>
              <w:rPr>
                <w:rFonts w:ascii="Arial" w:hAnsi="Arial" w:cs="Arial"/>
                <w:sz w:val="20"/>
              </w:rPr>
            </w:pPr>
            <w:r w:rsidRPr="00CF469F">
              <w:rPr>
                <w:rFonts w:ascii="Arial" w:hAnsi="Arial" w:cs="Arial"/>
                <w:sz w:val="20"/>
              </w:rPr>
              <w:t>2.5.1</w:t>
            </w:r>
            <w:r w:rsidRPr="00CF469F">
              <w:rPr>
                <w:rFonts w:ascii="Arial" w:hAnsi="Arial" w:cs="Arial"/>
                <w:spacing w:val="-4"/>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p>
          <w:p w14:paraId="2668A13E" w14:textId="690FB980" w:rsidR="0019347E" w:rsidRPr="00CF469F" w:rsidRDefault="0019347E" w:rsidP="0019347E">
            <w:pPr>
              <w:pStyle w:val="TableParagraph"/>
              <w:spacing w:before="9" w:line="242" w:lineRule="exact"/>
              <w:ind w:left="76"/>
              <w:jc w:val="both"/>
              <w:rPr>
                <w:rFonts w:ascii="Arial" w:hAnsi="Arial" w:cs="Arial"/>
                <w:sz w:val="20"/>
              </w:rPr>
            </w:pPr>
            <w:r w:rsidRPr="00CF469F">
              <w:rPr>
                <w:rFonts w:ascii="Arial" w:hAnsi="Arial" w:cs="Arial"/>
                <w:sz w:val="20"/>
              </w:rPr>
              <w:t>académico</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el</w:t>
            </w:r>
            <w:r>
              <w:rPr>
                <w:rFonts w:ascii="Arial" w:hAnsi="Arial" w:cs="Arial"/>
                <w:sz w:val="20"/>
              </w:rPr>
              <w:t xml:space="preserve"> </w:t>
            </w:r>
            <w:r w:rsidRPr="00CF469F">
              <w:rPr>
                <w:rFonts w:ascii="Arial" w:hAnsi="Arial" w:cs="Arial"/>
                <w:sz w:val="20"/>
              </w:rPr>
              <w:t>estudiantado</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la</w:t>
            </w:r>
            <w:r>
              <w:rPr>
                <w:rFonts w:ascii="Arial" w:hAnsi="Arial" w:cs="Arial"/>
                <w:sz w:val="20"/>
              </w:rPr>
              <w:t xml:space="preserve"> </w:t>
            </w:r>
            <w:r w:rsidRPr="00CF469F">
              <w:rPr>
                <w:rFonts w:ascii="Arial" w:hAnsi="Arial" w:cs="Arial"/>
                <w:sz w:val="20"/>
              </w:rPr>
              <w:t>carrera</w:t>
            </w:r>
            <w:r w:rsidRPr="00CF469F">
              <w:rPr>
                <w:rFonts w:ascii="Arial" w:hAnsi="Arial" w:cs="Arial"/>
                <w:spacing w:val="-5"/>
                <w:sz w:val="20"/>
              </w:rPr>
              <w:t xml:space="preserve"> </w:t>
            </w:r>
            <w:r w:rsidRPr="00CF469F">
              <w:rPr>
                <w:rFonts w:ascii="Arial" w:hAnsi="Arial" w:cs="Arial"/>
                <w:sz w:val="20"/>
              </w:rPr>
              <w:t>deben</w:t>
            </w:r>
            <w:r>
              <w:rPr>
                <w:rFonts w:ascii="Arial" w:hAnsi="Arial" w:cs="Arial"/>
                <w:sz w:val="20"/>
              </w:rPr>
              <w:t xml:space="preserve"> </w:t>
            </w:r>
            <w:r w:rsidRPr="00CF469F">
              <w:rPr>
                <w:rFonts w:ascii="Arial" w:hAnsi="Arial" w:cs="Arial"/>
                <w:sz w:val="20"/>
              </w:rPr>
              <w:t>tener acceso, al</w:t>
            </w:r>
            <w:r w:rsidRPr="00CF469F">
              <w:rPr>
                <w:rFonts w:ascii="Arial" w:hAnsi="Arial" w:cs="Arial"/>
                <w:spacing w:val="1"/>
                <w:sz w:val="20"/>
              </w:rPr>
              <w:t xml:space="preserve"> </w:t>
            </w:r>
            <w:r w:rsidRPr="00CF469F">
              <w:rPr>
                <w:rFonts w:ascii="Arial" w:hAnsi="Arial" w:cs="Arial"/>
                <w:sz w:val="20"/>
              </w:rPr>
              <w:t>menos, a un</w:t>
            </w:r>
            <w:r w:rsidRPr="00CF469F">
              <w:rPr>
                <w:rFonts w:ascii="Arial" w:hAnsi="Arial" w:cs="Arial"/>
                <w:spacing w:val="1"/>
                <w:sz w:val="20"/>
              </w:rPr>
              <w:t xml:space="preserve"> </w:t>
            </w:r>
            <w:r w:rsidRPr="00CF469F">
              <w:rPr>
                <w:rFonts w:ascii="Arial" w:hAnsi="Arial" w:cs="Arial"/>
                <w:sz w:val="20"/>
              </w:rPr>
              <w:t>centro de</w:t>
            </w:r>
            <w:r w:rsidRPr="00CF469F">
              <w:rPr>
                <w:rFonts w:ascii="Arial" w:hAnsi="Arial" w:cs="Arial"/>
                <w:spacing w:val="1"/>
                <w:sz w:val="20"/>
              </w:rPr>
              <w:t xml:space="preserve"> </w:t>
            </w:r>
            <w:r w:rsidRPr="00CF469F">
              <w:rPr>
                <w:rFonts w:ascii="Arial" w:hAnsi="Arial" w:cs="Arial"/>
                <w:sz w:val="20"/>
              </w:rPr>
              <w:t>información y</w:t>
            </w:r>
            <w:r w:rsidRPr="00CF469F">
              <w:rPr>
                <w:rFonts w:ascii="Arial" w:hAnsi="Arial" w:cs="Arial"/>
                <w:spacing w:val="1"/>
                <w:sz w:val="20"/>
              </w:rPr>
              <w:t xml:space="preserve"> </w:t>
            </w:r>
            <w:r w:rsidRPr="00CF469F">
              <w:rPr>
                <w:rFonts w:ascii="Arial" w:hAnsi="Arial" w:cs="Arial"/>
                <w:sz w:val="20"/>
              </w:rPr>
              <w:t>recursos que</w:t>
            </w:r>
            <w:r w:rsidRPr="00CF469F">
              <w:rPr>
                <w:rFonts w:ascii="Arial" w:hAnsi="Arial" w:cs="Arial"/>
                <w:spacing w:val="1"/>
                <w:sz w:val="20"/>
              </w:rPr>
              <w:t xml:space="preserve"> </w:t>
            </w:r>
            <w:r w:rsidRPr="00CF469F">
              <w:rPr>
                <w:rFonts w:ascii="Arial" w:hAnsi="Arial" w:cs="Arial"/>
                <w:spacing w:val="-2"/>
                <w:sz w:val="20"/>
              </w:rPr>
              <w:t xml:space="preserve">cuente </w:t>
            </w:r>
            <w:r w:rsidRPr="00CF469F">
              <w:rPr>
                <w:rFonts w:ascii="Arial" w:hAnsi="Arial" w:cs="Arial"/>
                <w:spacing w:val="-1"/>
                <w:sz w:val="20"/>
              </w:rPr>
              <w:t>con todos</w:t>
            </w:r>
            <w:r w:rsidRPr="00CF469F">
              <w:rPr>
                <w:rFonts w:ascii="Arial" w:hAnsi="Arial" w:cs="Arial"/>
                <w:spacing w:val="-43"/>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medios</w:t>
            </w:r>
            <w:r w:rsidRPr="00CF469F">
              <w:rPr>
                <w:rFonts w:ascii="Arial" w:hAnsi="Arial" w:cs="Arial"/>
                <w:spacing w:val="1"/>
                <w:sz w:val="20"/>
              </w:rPr>
              <w:t xml:space="preserve"> </w:t>
            </w:r>
            <w:r w:rsidRPr="00CF469F">
              <w:rPr>
                <w:rFonts w:ascii="Arial" w:hAnsi="Arial" w:cs="Arial"/>
                <w:sz w:val="20"/>
              </w:rPr>
              <w:t>y</w:t>
            </w:r>
            <w:r>
              <w:rPr>
                <w:rFonts w:ascii="Arial" w:hAnsi="Arial" w:cs="Arial"/>
                <w:sz w:val="20"/>
              </w:rPr>
              <w:t xml:space="preserve"> </w:t>
            </w:r>
            <w:r w:rsidRPr="00CF469F">
              <w:rPr>
                <w:rFonts w:ascii="Arial" w:hAnsi="Arial" w:cs="Arial"/>
                <w:sz w:val="20"/>
              </w:rPr>
              <w:t>equipos</w:t>
            </w:r>
            <w:r>
              <w:rPr>
                <w:rFonts w:ascii="Arial" w:hAnsi="Arial" w:cs="Arial"/>
                <w:sz w:val="20"/>
              </w:rPr>
              <w:t xml:space="preserve"> </w:t>
            </w:r>
            <w:r w:rsidRPr="00CF469F">
              <w:rPr>
                <w:rFonts w:ascii="Arial" w:hAnsi="Arial" w:cs="Arial"/>
                <w:sz w:val="20"/>
              </w:rPr>
              <w:t>requeridos</w:t>
            </w:r>
            <w:r w:rsidRPr="00CF469F">
              <w:rPr>
                <w:rFonts w:ascii="Arial" w:hAnsi="Arial" w:cs="Arial"/>
                <w:spacing w:val="-5"/>
                <w:sz w:val="20"/>
              </w:rPr>
              <w:t xml:space="preserve"> </w:t>
            </w:r>
            <w:r w:rsidRPr="00CF469F">
              <w:rPr>
                <w:rFonts w:ascii="Arial" w:hAnsi="Arial" w:cs="Arial"/>
                <w:sz w:val="20"/>
              </w:rPr>
              <w:t>por</w:t>
            </w:r>
            <w:r>
              <w:rPr>
                <w:rFonts w:ascii="Arial" w:hAnsi="Arial" w:cs="Arial"/>
                <w:sz w:val="20"/>
              </w:rPr>
              <w:t xml:space="preserve"> </w:t>
            </w:r>
            <w:r w:rsidRPr="00CF469F">
              <w:rPr>
                <w:rFonts w:ascii="Arial" w:hAnsi="Arial" w:cs="Arial"/>
                <w:sz w:val="20"/>
              </w:rPr>
              <w:t>ellos.</w:t>
            </w:r>
          </w:p>
        </w:tc>
        <w:tc>
          <w:tcPr>
            <w:tcW w:w="2557" w:type="dxa"/>
            <w:vMerge w:val="restart"/>
            <w:shd w:val="clear" w:color="auto" w:fill="F0F0F0"/>
          </w:tcPr>
          <w:p w14:paraId="2668A13F" w14:textId="77777777" w:rsidR="0019347E" w:rsidRPr="00CF469F" w:rsidRDefault="0019347E">
            <w:pPr>
              <w:pStyle w:val="TableParagraph"/>
              <w:rPr>
                <w:rFonts w:ascii="Arial" w:hAnsi="Arial" w:cs="Arial"/>
                <w:sz w:val="20"/>
              </w:rPr>
            </w:pPr>
          </w:p>
          <w:p w14:paraId="2668A140" w14:textId="77777777" w:rsidR="0019347E" w:rsidRPr="00CF469F" w:rsidRDefault="0019347E">
            <w:pPr>
              <w:pStyle w:val="TableParagraph"/>
              <w:rPr>
                <w:rFonts w:ascii="Arial" w:hAnsi="Arial" w:cs="Arial"/>
                <w:sz w:val="20"/>
              </w:rPr>
            </w:pPr>
          </w:p>
          <w:p w14:paraId="2668A141" w14:textId="77777777" w:rsidR="0019347E" w:rsidRPr="00CF469F" w:rsidRDefault="0019347E">
            <w:pPr>
              <w:pStyle w:val="TableParagraph"/>
              <w:rPr>
                <w:rFonts w:ascii="Arial" w:hAnsi="Arial" w:cs="Arial"/>
                <w:sz w:val="20"/>
              </w:rPr>
            </w:pPr>
          </w:p>
          <w:p w14:paraId="2668A142" w14:textId="77777777" w:rsidR="0019347E" w:rsidRPr="00CF469F" w:rsidRDefault="0019347E">
            <w:pPr>
              <w:pStyle w:val="TableParagraph"/>
              <w:spacing w:before="10"/>
              <w:rPr>
                <w:rFonts w:ascii="Arial" w:hAnsi="Arial" w:cs="Arial"/>
                <w:sz w:val="23"/>
              </w:rPr>
            </w:pPr>
          </w:p>
          <w:p w14:paraId="2668A143" w14:textId="77777777" w:rsidR="0019347E" w:rsidRPr="00CF469F" w:rsidRDefault="0019347E">
            <w:pPr>
              <w:pStyle w:val="TableParagraph"/>
              <w:spacing w:line="264" w:lineRule="auto"/>
              <w:ind w:left="74" w:right="55"/>
              <w:jc w:val="both"/>
              <w:rPr>
                <w:rFonts w:ascii="Arial" w:hAnsi="Arial" w:cs="Arial"/>
                <w:sz w:val="20"/>
              </w:rPr>
            </w:pPr>
            <w:r w:rsidRPr="00CF469F">
              <w:rPr>
                <w:rFonts w:ascii="Arial" w:hAnsi="Arial" w:cs="Arial"/>
                <w:b/>
                <w:i/>
                <w:sz w:val="20"/>
              </w:rPr>
              <w:t>Estándar</w:t>
            </w:r>
            <w:r w:rsidRPr="00CF469F">
              <w:rPr>
                <w:rFonts w:ascii="Arial" w:hAnsi="Arial" w:cs="Arial"/>
                <w:b/>
                <w:i/>
                <w:spacing w:val="1"/>
                <w:sz w:val="20"/>
              </w:rPr>
              <w:t xml:space="preserve"> </w:t>
            </w:r>
            <w:r w:rsidRPr="00CF469F">
              <w:rPr>
                <w:rFonts w:ascii="Arial" w:hAnsi="Arial" w:cs="Arial"/>
                <w:b/>
                <w:i/>
                <w:sz w:val="20"/>
              </w:rPr>
              <w:t>13</w:t>
            </w:r>
            <w:r w:rsidRPr="00CF469F">
              <w:rPr>
                <w:rFonts w:ascii="Arial" w:hAnsi="Arial" w:cs="Arial"/>
                <w:sz w:val="20"/>
              </w:rPr>
              <w:t>.</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70% del personal</w:t>
            </w:r>
            <w:r w:rsidRPr="00CF469F">
              <w:rPr>
                <w:rFonts w:ascii="Arial" w:hAnsi="Arial" w:cs="Arial"/>
                <w:spacing w:val="45"/>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mostrarse satisfecho con los</w:t>
            </w:r>
            <w:r w:rsidRPr="00CF469F">
              <w:rPr>
                <w:rFonts w:ascii="Arial" w:hAnsi="Arial" w:cs="Arial"/>
                <w:spacing w:val="1"/>
                <w:sz w:val="20"/>
              </w:rPr>
              <w:t xml:space="preserve"> </w:t>
            </w:r>
            <w:r w:rsidRPr="00CF469F">
              <w:rPr>
                <w:rFonts w:ascii="Arial" w:hAnsi="Arial" w:cs="Arial"/>
                <w:sz w:val="20"/>
              </w:rPr>
              <w:t>diferentes</w:t>
            </w:r>
            <w:r w:rsidRPr="00CF469F">
              <w:rPr>
                <w:rFonts w:ascii="Arial" w:hAnsi="Arial" w:cs="Arial"/>
                <w:spacing w:val="1"/>
                <w:sz w:val="20"/>
              </w:rPr>
              <w:t xml:space="preserve"> </w:t>
            </w:r>
            <w:r w:rsidRPr="00CF469F">
              <w:rPr>
                <w:rFonts w:ascii="Arial" w:hAnsi="Arial" w:cs="Arial"/>
                <w:sz w:val="20"/>
              </w:rPr>
              <w:t>aspectos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centro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recursos.</w:t>
            </w:r>
          </w:p>
        </w:tc>
        <w:tc>
          <w:tcPr>
            <w:tcW w:w="5668" w:type="dxa"/>
            <w:tcBorders>
              <w:bottom w:val="nil"/>
            </w:tcBorders>
          </w:tcPr>
          <w:p w14:paraId="2668A144" w14:textId="4DD8D784" w:rsidR="0019347E" w:rsidRPr="00CF469F" w:rsidRDefault="0019347E">
            <w:pPr>
              <w:pStyle w:val="TableParagraph"/>
              <w:spacing w:before="39"/>
              <w:ind w:left="71"/>
              <w:rPr>
                <w:rFonts w:ascii="Arial" w:hAnsi="Arial" w:cs="Arial"/>
                <w:sz w:val="20"/>
              </w:rPr>
            </w:pPr>
            <w:r w:rsidRPr="00CF469F">
              <w:rPr>
                <w:rFonts w:ascii="Arial" w:hAnsi="Arial" w:cs="Arial"/>
                <w:sz w:val="20"/>
              </w:rPr>
              <w:t>131.</w:t>
            </w:r>
            <w:r w:rsidRPr="00CF469F">
              <w:rPr>
                <w:rFonts w:ascii="Arial" w:hAnsi="Arial" w:cs="Arial"/>
                <w:spacing w:val="-4"/>
                <w:sz w:val="20"/>
              </w:rPr>
              <w:t xml:space="preserve"> </w:t>
            </w:r>
            <w:r w:rsidRPr="00CF469F">
              <w:rPr>
                <w:rFonts w:ascii="Arial" w:hAnsi="Arial" w:cs="Arial"/>
                <w:sz w:val="20"/>
              </w:rPr>
              <w:t>Total</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centros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recursos</w:t>
            </w:r>
            <w:r w:rsidRPr="00CF469F">
              <w:rPr>
                <w:rFonts w:ascii="Arial" w:hAnsi="Arial" w:cs="Arial"/>
                <w:spacing w:val="-2"/>
                <w:sz w:val="20"/>
              </w:rPr>
              <w:t xml:space="preserve"> </w:t>
            </w:r>
            <w:r w:rsidRPr="00CF469F">
              <w:rPr>
                <w:rFonts w:ascii="Arial" w:hAnsi="Arial" w:cs="Arial"/>
                <w:sz w:val="20"/>
              </w:rPr>
              <w:t>disponibles</w:t>
            </w:r>
            <w:r w:rsidRPr="00CF469F">
              <w:rPr>
                <w:rFonts w:ascii="Arial" w:hAnsi="Arial" w:cs="Arial"/>
                <w:spacing w:val="-2"/>
                <w:sz w:val="20"/>
              </w:rPr>
              <w:t xml:space="preserve"> </w:t>
            </w:r>
            <w:r w:rsidRPr="00CF469F">
              <w:rPr>
                <w:rFonts w:ascii="Arial" w:hAnsi="Arial" w:cs="Arial"/>
                <w:sz w:val="20"/>
              </w:rPr>
              <w:t>para</w:t>
            </w:r>
            <w:r w:rsidRPr="00CF469F">
              <w:rPr>
                <w:rFonts w:ascii="Arial" w:hAnsi="Arial" w:cs="Arial"/>
                <w:spacing w:val="-2"/>
                <w:sz w:val="20"/>
              </w:rPr>
              <w:t xml:space="preserve"> </w:t>
            </w:r>
            <w:r w:rsidRPr="00CF469F">
              <w:rPr>
                <w:rFonts w:ascii="Arial" w:hAnsi="Arial" w:cs="Arial"/>
                <w:sz w:val="20"/>
              </w:rPr>
              <w:t>los</w:t>
            </w:r>
            <w:r>
              <w:rPr>
                <w:rFonts w:ascii="Arial" w:hAnsi="Arial" w:cs="Arial"/>
                <w:sz w:val="20"/>
              </w:rPr>
              <w:t xml:space="preserve"> estudiantes de la carrera.</w:t>
            </w:r>
          </w:p>
        </w:tc>
      </w:tr>
      <w:tr w:rsidR="0019347E" w:rsidRPr="00CF469F" w14:paraId="2668A149" w14:textId="77777777" w:rsidTr="00300000">
        <w:trPr>
          <w:trHeight w:val="271"/>
        </w:trPr>
        <w:tc>
          <w:tcPr>
            <w:tcW w:w="1702" w:type="dxa"/>
            <w:vMerge/>
          </w:tcPr>
          <w:p w14:paraId="2668A146" w14:textId="5FECE087" w:rsidR="0019347E" w:rsidRPr="00CF469F" w:rsidRDefault="0019347E" w:rsidP="00300000">
            <w:pPr>
              <w:pStyle w:val="TableParagraph"/>
              <w:spacing w:line="217" w:lineRule="exact"/>
              <w:ind w:left="76"/>
              <w:rPr>
                <w:rFonts w:ascii="Arial" w:hAnsi="Arial" w:cs="Arial"/>
                <w:sz w:val="20"/>
              </w:rPr>
            </w:pPr>
          </w:p>
        </w:tc>
        <w:tc>
          <w:tcPr>
            <w:tcW w:w="2557" w:type="dxa"/>
            <w:vMerge/>
            <w:tcBorders>
              <w:top w:val="nil"/>
            </w:tcBorders>
            <w:shd w:val="clear" w:color="auto" w:fill="F0F0F0"/>
          </w:tcPr>
          <w:p w14:paraId="2668A147" w14:textId="77777777" w:rsidR="0019347E" w:rsidRPr="00CF469F" w:rsidRDefault="0019347E">
            <w:pPr>
              <w:rPr>
                <w:rFonts w:ascii="Arial" w:hAnsi="Arial" w:cs="Arial"/>
                <w:sz w:val="2"/>
                <w:szCs w:val="2"/>
              </w:rPr>
            </w:pPr>
          </w:p>
        </w:tc>
        <w:tc>
          <w:tcPr>
            <w:tcW w:w="5668" w:type="dxa"/>
            <w:tcBorders>
              <w:top w:val="nil"/>
            </w:tcBorders>
          </w:tcPr>
          <w:p w14:paraId="2668A148" w14:textId="70553C56" w:rsidR="0019347E" w:rsidRPr="00CF469F" w:rsidRDefault="0019347E">
            <w:pPr>
              <w:pStyle w:val="TableParagraph"/>
              <w:spacing w:line="217" w:lineRule="exact"/>
              <w:ind w:left="71"/>
              <w:rPr>
                <w:rFonts w:ascii="Arial" w:hAnsi="Arial" w:cs="Arial"/>
                <w:sz w:val="20"/>
              </w:rPr>
            </w:pPr>
          </w:p>
        </w:tc>
      </w:tr>
      <w:tr w:rsidR="0019347E" w:rsidRPr="00CF469F" w14:paraId="2668A14D" w14:textId="77777777" w:rsidTr="005602B2">
        <w:trPr>
          <w:trHeight w:val="1330"/>
        </w:trPr>
        <w:tc>
          <w:tcPr>
            <w:tcW w:w="1702" w:type="dxa"/>
            <w:vMerge/>
          </w:tcPr>
          <w:p w14:paraId="2668A14A" w14:textId="55AE47F1" w:rsidR="0019347E" w:rsidRPr="00CF469F" w:rsidRDefault="0019347E" w:rsidP="00300000">
            <w:pPr>
              <w:pStyle w:val="TableParagraph"/>
              <w:spacing w:line="217" w:lineRule="exact"/>
              <w:ind w:left="76"/>
              <w:rPr>
                <w:rFonts w:ascii="Arial" w:hAnsi="Arial" w:cs="Arial"/>
                <w:sz w:val="20"/>
              </w:rPr>
            </w:pPr>
          </w:p>
        </w:tc>
        <w:tc>
          <w:tcPr>
            <w:tcW w:w="2557" w:type="dxa"/>
            <w:vMerge/>
            <w:tcBorders>
              <w:top w:val="nil"/>
            </w:tcBorders>
            <w:shd w:val="clear" w:color="auto" w:fill="F0F0F0"/>
          </w:tcPr>
          <w:p w14:paraId="2668A14B" w14:textId="77777777" w:rsidR="0019347E" w:rsidRPr="00CF469F" w:rsidRDefault="0019347E">
            <w:pPr>
              <w:rPr>
                <w:rFonts w:ascii="Arial" w:hAnsi="Arial" w:cs="Arial"/>
                <w:sz w:val="2"/>
                <w:szCs w:val="2"/>
              </w:rPr>
            </w:pPr>
          </w:p>
        </w:tc>
        <w:tc>
          <w:tcPr>
            <w:tcW w:w="5668" w:type="dxa"/>
          </w:tcPr>
          <w:p w14:paraId="2668A14C" w14:textId="1B4C5BD6" w:rsidR="0019347E" w:rsidRPr="00CF469F" w:rsidRDefault="0019347E">
            <w:pPr>
              <w:pStyle w:val="TableParagraph"/>
              <w:spacing w:before="37" w:line="233" w:lineRule="exact"/>
              <w:ind w:left="71"/>
              <w:rPr>
                <w:rFonts w:ascii="Arial" w:hAnsi="Arial" w:cs="Arial"/>
                <w:sz w:val="20"/>
              </w:rPr>
            </w:pPr>
            <w:r w:rsidRPr="00CF469F">
              <w:rPr>
                <w:rFonts w:ascii="Arial" w:hAnsi="Arial" w:cs="Arial"/>
                <w:sz w:val="20"/>
              </w:rPr>
              <w:t>132.</w:t>
            </w:r>
            <w:r w:rsidRPr="00CF469F">
              <w:rPr>
                <w:rFonts w:ascii="Arial" w:hAnsi="Arial" w:cs="Arial"/>
                <w:spacing w:val="9"/>
                <w:sz w:val="20"/>
              </w:rPr>
              <w:t xml:space="preserve"> </w:t>
            </w:r>
            <w:r w:rsidRPr="00CF469F">
              <w:rPr>
                <w:rFonts w:ascii="Arial" w:hAnsi="Arial" w:cs="Arial"/>
                <w:sz w:val="20"/>
              </w:rPr>
              <w:t>Horarios</w:t>
            </w:r>
            <w:r w:rsidRPr="00CF469F">
              <w:rPr>
                <w:rFonts w:ascii="Arial" w:hAnsi="Arial" w:cs="Arial"/>
                <w:spacing w:val="12"/>
                <w:sz w:val="20"/>
              </w:rPr>
              <w:t xml:space="preserve"> </w:t>
            </w:r>
            <w:r w:rsidRPr="00CF469F">
              <w:rPr>
                <w:rFonts w:ascii="Arial" w:hAnsi="Arial" w:cs="Arial"/>
                <w:sz w:val="20"/>
              </w:rPr>
              <w:t>y</w:t>
            </w:r>
            <w:r w:rsidRPr="00CF469F">
              <w:rPr>
                <w:rFonts w:ascii="Arial" w:hAnsi="Arial" w:cs="Arial"/>
                <w:spacing w:val="10"/>
                <w:sz w:val="20"/>
              </w:rPr>
              <w:t xml:space="preserve"> </w:t>
            </w:r>
            <w:r w:rsidRPr="00CF469F">
              <w:rPr>
                <w:rFonts w:ascii="Arial" w:hAnsi="Arial" w:cs="Arial"/>
                <w:sz w:val="20"/>
              </w:rPr>
              <w:t>total</w:t>
            </w:r>
            <w:r w:rsidRPr="00CF469F">
              <w:rPr>
                <w:rFonts w:ascii="Arial" w:hAnsi="Arial" w:cs="Arial"/>
                <w:spacing w:val="10"/>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horas</w:t>
            </w:r>
            <w:r w:rsidRPr="00CF469F">
              <w:rPr>
                <w:rFonts w:ascii="Arial" w:hAnsi="Arial" w:cs="Arial"/>
                <w:spacing w:val="12"/>
                <w:sz w:val="20"/>
              </w:rPr>
              <w:t xml:space="preserve"> </w:t>
            </w:r>
            <w:r w:rsidRPr="00CF469F">
              <w:rPr>
                <w:rFonts w:ascii="Arial" w:hAnsi="Arial" w:cs="Arial"/>
                <w:sz w:val="20"/>
              </w:rPr>
              <w:t>diarias,</w:t>
            </w:r>
            <w:r w:rsidRPr="00CF469F">
              <w:rPr>
                <w:rFonts w:ascii="Arial" w:hAnsi="Arial" w:cs="Arial"/>
                <w:spacing w:val="11"/>
                <w:sz w:val="20"/>
              </w:rPr>
              <w:t xml:space="preserve"> </w:t>
            </w:r>
            <w:r w:rsidRPr="00CF469F">
              <w:rPr>
                <w:rFonts w:ascii="Arial" w:hAnsi="Arial" w:cs="Arial"/>
                <w:sz w:val="20"/>
              </w:rPr>
              <w:t>en</w:t>
            </w:r>
            <w:r w:rsidRPr="00CF469F">
              <w:rPr>
                <w:rFonts w:ascii="Arial" w:hAnsi="Arial" w:cs="Arial"/>
                <w:spacing w:val="10"/>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están</w:t>
            </w:r>
            <w:r w:rsidRPr="00CF469F">
              <w:rPr>
                <w:rFonts w:ascii="Arial" w:hAnsi="Arial" w:cs="Arial"/>
                <w:spacing w:val="10"/>
                <w:sz w:val="20"/>
              </w:rPr>
              <w:t xml:space="preserve"> </w:t>
            </w:r>
            <w:r w:rsidRPr="00CF469F">
              <w:rPr>
                <w:rFonts w:ascii="Arial" w:hAnsi="Arial" w:cs="Arial"/>
                <w:sz w:val="20"/>
              </w:rPr>
              <w:t>disponibles</w:t>
            </w:r>
            <w:r w:rsidRPr="00CF469F">
              <w:rPr>
                <w:rFonts w:ascii="Arial" w:hAnsi="Arial" w:cs="Arial"/>
                <w:spacing w:val="12"/>
                <w:sz w:val="20"/>
              </w:rPr>
              <w:t xml:space="preserve"> </w:t>
            </w:r>
            <w:r w:rsidRPr="00CF469F">
              <w:rPr>
                <w:rFonts w:ascii="Arial" w:hAnsi="Arial" w:cs="Arial"/>
                <w:sz w:val="20"/>
              </w:rPr>
              <w:t>los</w:t>
            </w:r>
            <w:r>
              <w:rPr>
                <w:rFonts w:ascii="Arial" w:hAnsi="Arial" w:cs="Arial"/>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2"/>
                <w:sz w:val="20"/>
              </w:rPr>
              <w:t xml:space="preserve"> </w:t>
            </w:r>
            <w:r w:rsidRPr="00CF469F">
              <w:rPr>
                <w:rFonts w:ascii="Arial" w:hAnsi="Arial" w:cs="Arial"/>
                <w:sz w:val="20"/>
              </w:rPr>
              <w:t>centro</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recursos para el</w:t>
            </w:r>
            <w:r>
              <w:rPr>
                <w:rFonts w:ascii="Arial" w:hAnsi="Arial" w:cs="Arial"/>
                <w:sz w:val="20"/>
              </w:rPr>
              <w:t xml:space="preserve"> </w:t>
            </w:r>
            <w:proofErr w:type="gramStart"/>
            <w:r w:rsidRPr="00CF469F">
              <w:rPr>
                <w:rFonts w:ascii="Arial" w:hAnsi="Arial" w:cs="Arial"/>
                <w:sz w:val="20"/>
              </w:rPr>
              <w:t>personal</w:t>
            </w:r>
            <w:r>
              <w:rPr>
                <w:rFonts w:ascii="Arial" w:hAnsi="Arial" w:cs="Arial"/>
                <w:sz w:val="20"/>
              </w:rPr>
              <w:t xml:space="preserve"> </w:t>
            </w:r>
            <w:r w:rsidRPr="00CF469F">
              <w:rPr>
                <w:rFonts w:ascii="Arial" w:hAnsi="Arial" w:cs="Arial"/>
                <w:spacing w:val="-42"/>
                <w:sz w:val="20"/>
              </w:rPr>
              <w:t xml:space="preserve"> </w:t>
            </w:r>
            <w:r w:rsidRPr="00CF469F">
              <w:rPr>
                <w:rFonts w:ascii="Arial" w:hAnsi="Arial" w:cs="Arial"/>
                <w:sz w:val="20"/>
              </w:rPr>
              <w:t>académico</w:t>
            </w:r>
            <w:proofErr w:type="gramEnd"/>
            <w:r w:rsidRPr="00CF469F">
              <w:rPr>
                <w:rFonts w:ascii="Arial" w:hAnsi="Arial" w:cs="Arial"/>
                <w:spacing w:val="-1"/>
                <w:sz w:val="20"/>
              </w:rPr>
              <w:t xml:space="preserve"> </w:t>
            </w:r>
            <w:r w:rsidRPr="00CF469F">
              <w:rPr>
                <w:rFonts w:ascii="Arial" w:hAnsi="Arial" w:cs="Arial"/>
                <w:sz w:val="20"/>
              </w:rPr>
              <w:t>y los</w:t>
            </w:r>
            <w:r w:rsidRPr="00CF469F">
              <w:rPr>
                <w:rFonts w:ascii="Arial" w:hAnsi="Arial" w:cs="Arial"/>
                <w:spacing w:val="2"/>
                <w:sz w:val="20"/>
              </w:rPr>
              <w:t xml:space="preserve"> </w:t>
            </w:r>
            <w:r w:rsidRPr="00CF469F">
              <w:rPr>
                <w:rFonts w:ascii="Arial" w:hAnsi="Arial" w:cs="Arial"/>
                <w:sz w:val="20"/>
              </w:rPr>
              <w:t>estudiantes</w:t>
            </w:r>
            <w:r>
              <w:rPr>
                <w:rFonts w:ascii="Arial" w:hAnsi="Arial" w:cs="Arial"/>
                <w:sz w:val="20"/>
              </w:rPr>
              <w:t>.</w:t>
            </w:r>
          </w:p>
        </w:tc>
      </w:tr>
      <w:tr w:rsidR="0019347E" w:rsidRPr="00CF469F" w14:paraId="2668A156" w14:textId="77777777" w:rsidTr="00300000">
        <w:trPr>
          <w:trHeight w:val="616"/>
        </w:trPr>
        <w:tc>
          <w:tcPr>
            <w:tcW w:w="1702" w:type="dxa"/>
            <w:vMerge/>
          </w:tcPr>
          <w:p w14:paraId="2668A153" w14:textId="5EE278AB" w:rsidR="0019347E" w:rsidRPr="00CF469F" w:rsidRDefault="0019347E" w:rsidP="00300000">
            <w:pPr>
              <w:pStyle w:val="TableParagraph"/>
              <w:spacing w:line="217" w:lineRule="exact"/>
              <w:ind w:left="76"/>
              <w:rPr>
                <w:rFonts w:ascii="Arial" w:hAnsi="Arial" w:cs="Arial"/>
                <w:sz w:val="2"/>
                <w:szCs w:val="2"/>
              </w:rPr>
            </w:pPr>
          </w:p>
        </w:tc>
        <w:tc>
          <w:tcPr>
            <w:tcW w:w="2557" w:type="dxa"/>
            <w:vMerge/>
            <w:tcBorders>
              <w:top w:val="nil"/>
            </w:tcBorders>
            <w:shd w:val="clear" w:color="auto" w:fill="F0F0F0"/>
          </w:tcPr>
          <w:p w14:paraId="2668A154" w14:textId="77777777" w:rsidR="0019347E" w:rsidRPr="00CF469F" w:rsidRDefault="0019347E">
            <w:pPr>
              <w:rPr>
                <w:rFonts w:ascii="Arial" w:hAnsi="Arial" w:cs="Arial"/>
                <w:sz w:val="2"/>
                <w:szCs w:val="2"/>
              </w:rPr>
            </w:pPr>
          </w:p>
        </w:tc>
        <w:tc>
          <w:tcPr>
            <w:tcW w:w="5668" w:type="dxa"/>
          </w:tcPr>
          <w:p w14:paraId="2668A155" w14:textId="77777777" w:rsidR="0019347E" w:rsidRPr="00CF469F" w:rsidRDefault="0019347E">
            <w:pPr>
              <w:pStyle w:val="TableParagraph"/>
              <w:spacing w:before="39" w:line="264" w:lineRule="auto"/>
              <w:ind w:left="71" w:right="72"/>
              <w:rPr>
                <w:rFonts w:ascii="Arial" w:hAnsi="Arial" w:cs="Arial"/>
                <w:sz w:val="20"/>
              </w:rPr>
            </w:pPr>
            <w:r w:rsidRPr="00CF469F">
              <w:rPr>
                <w:rFonts w:ascii="Arial" w:hAnsi="Arial" w:cs="Arial"/>
                <w:sz w:val="20"/>
              </w:rPr>
              <w:t>133.</w:t>
            </w:r>
            <w:r w:rsidRPr="00CF469F">
              <w:rPr>
                <w:rFonts w:ascii="Arial" w:hAnsi="Arial" w:cs="Arial"/>
                <w:spacing w:val="34"/>
                <w:sz w:val="20"/>
              </w:rPr>
              <w:t xml:space="preserve"> </w:t>
            </w:r>
            <w:r w:rsidRPr="00CF469F">
              <w:rPr>
                <w:rFonts w:ascii="Arial" w:hAnsi="Arial" w:cs="Arial"/>
                <w:sz w:val="20"/>
              </w:rPr>
              <w:t>Descripción</w:t>
            </w:r>
            <w:r w:rsidRPr="00CF469F">
              <w:rPr>
                <w:rFonts w:ascii="Arial" w:hAnsi="Arial" w:cs="Arial"/>
                <w:spacing w:val="35"/>
                <w:sz w:val="20"/>
              </w:rPr>
              <w:t xml:space="preserve"> </w:t>
            </w:r>
            <w:r w:rsidRPr="00CF469F">
              <w:rPr>
                <w:rFonts w:ascii="Arial" w:hAnsi="Arial" w:cs="Arial"/>
                <w:sz w:val="20"/>
              </w:rPr>
              <w:t>de</w:t>
            </w:r>
            <w:r w:rsidRPr="00CF469F">
              <w:rPr>
                <w:rFonts w:ascii="Arial" w:hAnsi="Arial" w:cs="Arial"/>
                <w:spacing w:val="32"/>
                <w:sz w:val="20"/>
              </w:rPr>
              <w:t xml:space="preserve"> </w:t>
            </w:r>
            <w:r w:rsidRPr="00CF469F">
              <w:rPr>
                <w:rFonts w:ascii="Arial" w:hAnsi="Arial" w:cs="Arial"/>
                <w:sz w:val="20"/>
              </w:rPr>
              <w:t>los</w:t>
            </w:r>
            <w:r w:rsidRPr="00CF469F">
              <w:rPr>
                <w:rFonts w:ascii="Arial" w:hAnsi="Arial" w:cs="Arial"/>
                <w:spacing w:val="37"/>
                <w:sz w:val="20"/>
              </w:rPr>
              <w:t xml:space="preserve"> </w:t>
            </w:r>
            <w:r w:rsidRPr="00CF469F">
              <w:rPr>
                <w:rFonts w:ascii="Arial" w:hAnsi="Arial" w:cs="Arial"/>
                <w:sz w:val="20"/>
              </w:rPr>
              <w:t>servicios</w:t>
            </w:r>
            <w:r w:rsidRPr="00CF469F">
              <w:rPr>
                <w:rFonts w:ascii="Arial" w:hAnsi="Arial" w:cs="Arial"/>
                <w:spacing w:val="36"/>
                <w:sz w:val="20"/>
              </w:rPr>
              <w:t xml:space="preserve"> </w:t>
            </w:r>
            <w:r w:rsidRPr="00CF469F">
              <w:rPr>
                <w:rFonts w:ascii="Arial" w:hAnsi="Arial" w:cs="Arial"/>
                <w:sz w:val="20"/>
              </w:rPr>
              <w:t>que</w:t>
            </w:r>
            <w:r w:rsidRPr="00CF469F">
              <w:rPr>
                <w:rFonts w:ascii="Arial" w:hAnsi="Arial" w:cs="Arial"/>
                <w:spacing w:val="31"/>
                <w:sz w:val="20"/>
              </w:rPr>
              <w:t xml:space="preserve"> </w:t>
            </w:r>
            <w:r w:rsidRPr="00CF469F">
              <w:rPr>
                <w:rFonts w:ascii="Arial" w:hAnsi="Arial" w:cs="Arial"/>
                <w:sz w:val="20"/>
              </w:rPr>
              <w:t>el</w:t>
            </w:r>
            <w:r w:rsidRPr="00CF469F">
              <w:rPr>
                <w:rFonts w:ascii="Arial" w:hAnsi="Arial" w:cs="Arial"/>
                <w:spacing w:val="34"/>
                <w:sz w:val="20"/>
              </w:rPr>
              <w:t xml:space="preserve"> </w:t>
            </w:r>
            <w:r w:rsidRPr="00CF469F">
              <w:rPr>
                <w:rFonts w:ascii="Arial" w:hAnsi="Arial" w:cs="Arial"/>
                <w:sz w:val="20"/>
              </w:rPr>
              <w:t>centro</w:t>
            </w:r>
            <w:r w:rsidRPr="00CF469F">
              <w:rPr>
                <w:rFonts w:ascii="Arial" w:hAnsi="Arial" w:cs="Arial"/>
                <w:spacing w:val="36"/>
                <w:sz w:val="20"/>
              </w:rPr>
              <w:t xml:space="preserve"> </w:t>
            </w:r>
            <w:r w:rsidRPr="00CF469F">
              <w:rPr>
                <w:rFonts w:ascii="Arial" w:hAnsi="Arial" w:cs="Arial"/>
                <w:sz w:val="20"/>
              </w:rPr>
              <w:t>de</w:t>
            </w:r>
            <w:r w:rsidRPr="00CF469F">
              <w:rPr>
                <w:rFonts w:ascii="Arial" w:hAnsi="Arial" w:cs="Arial"/>
                <w:spacing w:val="33"/>
                <w:sz w:val="20"/>
              </w:rPr>
              <w:t xml:space="preserve"> </w:t>
            </w:r>
            <w:r w:rsidRPr="00CF469F">
              <w:rPr>
                <w:rFonts w:ascii="Arial" w:hAnsi="Arial" w:cs="Arial"/>
                <w:sz w:val="20"/>
              </w:rPr>
              <w:t>información</w:t>
            </w:r>
            <w:r w:rsidRPr="00CF469F">
              <w:rPr>
                <w:rFonts w:ascii="Arial" w:hAnsi="Arial" w:cs="Arial"/>
                <w:spacing w:val="35"/>
                <w:sz w:val="20"/>
              </w:rPr>
              <w:t xml:space="preserve"> </w:t>
            </w:r>
            <w:r w:rsidRPr="00CF469F">
              <w:rPr>
                <w:rFonts w:ascii="Arial" w:hAnsi="Arial" w:cs="Arial"/>
                <w:sz w:val="20"/>
              </w:rPr>
              <w:t>y</w:t>
            </w:r>
            <w:r w:rsidRPr="00CF469F">
              <w:rPr>
                <w:rFonts w:ascii="Arial" w:hAnsi="Arial" w:cs="Arial"/>
                <w:spacing w:val="-42"/>
                <w:sz w:val="20"/>
              </w:rPr>
              <w:t xml:space="preserve"> </w:t>
            </w:r>
            <w:r w:rsidRPr="00CF469F">
              <w:rPr>
                <w:rFonts w:ascii="Arial" w:hAnsi="Arial" w:cs="Arial"/>
                <w:sz w:val="20"/>
              </w:rPr>
              <w:t>recursos</w:t>
            </w:r>
            <w:r w:rsidRPr="00CF469F">
              <w:rPr>
                <w:rFonts w:ascii="Arial" w:hAnsi="Arial" w:cs="Arial"/>
                <w:spacing w:val="-2"/>
                <w:sz w:val="20"/>
              </w:rPr>
              <w:t xml:space="preserve"> </w:t>
            </w:r>
            <w:r w:rsidRPr="00CF469F">
              <w:rPr>
                <w:rFonts w:ascii="Arial" w:hAnsi="Arial" w:cs="Arial"/>
                <w:sz w:val="20"/>
              </w:rPr>
              <w:t>que ofrece.</w:t>
            </w:r>
          </w:p>
        </w:tc>
      </w:tr>
      <w:tr w:rsidR="0019347E" w:rsidRPr="00CF469F" w14:paraId="2668A15A" w14:textId="77777777" w:rsidTr="00300000">
        <w:trPr>
          <w:trHeight w:val="616"/>
        </w:trPr>
        <w:tc>
          <w:tcPr>
            <w:tcW w:w="1702" w:type="dxa"/>
            <w:vMerge/>
          </w:tcPr>
          <w:p w14:paraId="2668A157" w14:textId="31FFD736" w:rsidR="0019347E" w:rsidRPr="00CF469F" w:rsidRDefault="0019347E" w:rsidP="00300000">
            <w:pPr>
              <w:pStyle w:val="TableParagraph"/>
              <w:spacing w:line="217" w:lineRule="exact"/>
              <w:ind w:left="76"/>
              <w:rPr>
                <w:rFonts w:ascii="Arial" w:hAnsi="Arial" w:cs="Arial"/>
                <w:sz w:val="2"/>
                <w:szCs w:val="2"/>
              </w:rPr>
            </w:pPr>
          </w:p>
        </w:tc>
        <w:tc>
          <w:tcPr>
            <w:tcW w:w="2557" w:type="dxa"/>
            <w:vMerge/>
            <w:tcBorders>
              <w:top w:val="nil"/>
            </w:tcBorders>
            <w:shd w:val="clear" w:color="auto" w:fill="F0F0F0"/>
          </w:tcPr>
          <w:p w14:paraId="2668A158" w14:textId="77777777" w:rsidR="0019347E" w:rsidRPr="00CF469F" w:rsidRDefault="0019347E">
            <w:pPr>
              <w:rPr>
                <w:rFonts w:ascii="Arial" w:hAnsi="Arial" w:cs="Arial"/>
                <w:sz w:val="2"/>
                <w:szCs w:val="2"/>
              </w:rPr>
            </w:pPr>
          </w:p>
        </w:tc>
        <w:tc>
          <w:tcPr>
            <w:tcW w:w="5668" w:type="dxa"/>
          </w:tcPr>
          <w:p w14:paraId="2668A159" w14:textId="284C349C" w:rsidR="0019347E" w:rsidRPr="00CF469F" w:rsidRDefault="0019347E">
            <w:pPr>
              <w:pStyle w:val="TableParagraph"/>
              <w:spacing w:before="42" w:line="261" w:lineRule="auto"/>
              <w:ind w:left="71"/>
              <w:rPr>
                <w:rFonts w:ascii="Arial" w:hAnsi="Arial" w:cs="Arial"/>
                <w:sz w:val="20"/>
              </w:rPr>
            </w:pPr>
            <w:r w:rsidRPr="00CF469F">
              <w:rPr>
                <w:rFonts w:ascii="Arial" w:hAnsi="Arial" w:cs="Arial"/>
                <w:sz w:val="20"/>
              </w:rPr>
              <w:t>134.</w:t>
            </w:r>
            <w:r w:rsidRPr="00CF469F">
              <w:rPr>
                <w:rFonts w:ascii="Arial" w:hAnsi="Arial" w:cs="Arial"/>
                <w:spacing w:val="14"/>
                <w:sz w:val="20"/>
              </w:rPr>
              <w:t xml:space="preserve"> </w:t>
            </w:r>
            <w:r w:rsidRPr="00CF469F">
              <w:rPr>
                <w:rFonts w:ascii="Arial" w:hAnsi="Arial" w:cs="Arial"/>
                <w:sz w:val="20"/>
              </w:rPr>
              <w:t>Capacidad</w:t>
            </w:r>
            <w:r w:rsidRPr="00CF469F">
              <w:rPr>
                <w:rFonts w:ascii="Arial" w:hAnsi="Arial" w:cs="Arial"/>
                <w:spacing w:val="18"/>
                <w:sz w:val="20"/>
              </w:rPr>
              <w:t xml:space="preserve"> </w:t>
            </w:r>
            <w:r w:rsidRPr="00CF469F">
              <w:rPr>
                <w:rFonts w:ascii="Arial" w:hAnsi="Arial" w:cs="Arial"/>
                <w:sz w:val="20"/>
              </w:rPr>
              <w:t>instalada</w:t>
            </w:r>
            <w:r w:rsidRPr="00CF469F">
              <w:rPr>
                <w:rFonts w:ascii="Arial" w:hAnsi="Arial" w:cs="Arial"/>
                <w:spacing w:val="17"/>
                <w:sz w:val="20"/>
              </w:rPr>
              <w:t xml:space="preserve"> </w:t>
            </w:r>
            <w:r w:rsidRPr="00CF469F">
              <w:rPr>
                <w:rFonts w:ascii="Arial" w:hAnsi="Arial" w:cs="Arial"/>
                <w:sz w:val="20"/>
              </w:rPr>
              <w:t>del</w:t>
            </w:r>
            <w:r w:rsidRPr="00CF469F">
              <w:rPr>
                <w:rFonts w:ascii="Arial" w:hAnsi="Arial" w:cs="Arial"/>
                <w:spacing w:val="14"/>
                <w:sz w:val="20"/>
              </w:rPr>
              <w:t xml:space="preserve"> </w:t>
            </w:r>
            <w:r w:rsidRPr="00CF469F">
              <w:rPr>
                <w:rFonts w:ascii="Arial" w:hAnsi="Arial" w:cs="Arial"/>
                <w:sz w:val="20"/>
              </w:rPr>
              <w:t>centro</w:t>
            </w:r>
            <w:r w:rsidRPr="00CF469F">
              <w:rPr>
                <w:rFonts w:ascii="Arial" w:hAnsi="Arial" w:cs="Arial"/>
                <w:spacing w:val="17"/>
                <w:sz w:val="20"/>
              </w:rPr>
              <w:t xml:space="preserve"> </w:t>
            </w:r>
            <w:r w:rsidRPr="00CF469F">
              <w:rPr>
                <w:rFonts w:ascii="Arial" w:hAnsi="Arial" w:cs="Arial"/>
                <w:sz w:val="20"/>
              </w:rPr>
              <w:t>de</w:t>
            </w:r>
            <w:r w:rsidRPr="00CF469F">
              <w:rPr>
                <w:rFonts w:ascii="Arial" w:hAnsi="Arial" w:cs="Arial"/>
                <w:spacing w:val="16"/>
                <w:sz w:val="20"/>
              </w:rPr>
              <w:t xml:space="preserve"> </w:t>
            </w:r>
            <w:r w:rsidRPr="00CF469F">
              <w:rPr>
                <w:rFonts w:ascii="Arial" w:hAnsi="Arial" w:cs="Arial"/>
                <w:sz w:val="20"/>
              </w:rPr>
              <w:t>información</w:t>
            </w:r>
            <w:r w:rsidRPr="00CF469F">
              <w:rPr>
                <w:rFonts w:ascii="Arial" w:hAnsi="Arial" w:cs="Arial"/>
                <w:spacing w:val="18"/>
                <w:sz w:val="20"/>
              </w:rPr>
              <w:t xml:space="preserve"> </w:t>
            </w:r>
            <w:r w:rsidRPr="00CF469F">
              <w:rPr>
                <w:rFonts w:ascii="Arial" w:hAnsi="Arial" w:cs="Arial"/>
                <w:sz w:val="20"/>
              </w:rPr>
              <w:t>y</w:t>
            </w:r>
            <w:r w:rsidRPr="00CF469F">
              <w:rPr>
                <w:rFonts w:ascii="Arial" w:hAnsi="Arial" w:cs="Arial"/>
                <w:spacing w:val="17"/>
                <w:sz w:val="20"/>
              </w:rPr>
              <w:t xml:space="preserve"> </w:t>
            </w:r>
            <w:r w:rsidRPr="00CF469F">
              <w:rPr>
                <w:rFonts w:ascii="Arial" w:hAnsi="Arial" w:cs="Arial"/>
                <w:sz w:val="20"/>
              </w:rPr>
              <w:t>recursos,</w:t>
            </w:r>
            <w:r w:rsidRPr="00CF469F">
              <w:rPr>
                <w:rFonts w:ascii="Arial" w:hAnsi="Arial" w:cs="Arial"/>
                <w:spacing w:val="17"/>
                <w:sz w:val="20"/>
              </w:rPr>
              <w:t xml:space="preserve"> </w:t>
            </w:r>
            <w:proofErr w:type="gramStart"/>
            <w:r w:rsidRPr="00CF469F">
              <w:rPr>
                <w:rFonts w:ascii="Arial" w:hAnsi="Arial" w:cs="Arial"/>
                <w:sz w:val="20"/>
              </w:rPr>
              <w:t>en</w:t>
            </w:r>
            <w:r>
              <w:rPr>
                <w:rFonts w:ascii="Arial" w:hAnsi="Arial" w:cs="Arial"/>
                <w:sz w:val="20"/>
              </w:rPr>
              <w:t xml:space="preserve"> </w:t>
            </w:r>
            <w:r w:rsidRPr="00CF469F">
              <w:rPr>
                <w:rFonts w:ascii="Arial" w:hAnsi="Arial" w:cs="Arial"/>
                <w:spacing w:val="-42"/>
                <w:sz w:val="20"/>
              </w:rPr>
              <w:t xml:space="preserve"> </w:t>
            </w:r>
            <w:r w:rsidRPr="00CF469F">
              <w:rPr>
                <w:rFonts w:ascii="Arial" w:hAnsi="Arial" w:cs="Arial"/>
                <w:sz w:val="20"/>
              </w:rPr>
              <w:t>asientos</w:t>
            </w:r>
            <w:proofErr w:type="gramEnd"/>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salas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trabajo individual</w:t>
            </w:r>
            <w:r w:rsidRPr="00CF469F">
              <w:rPr>
                <w:rFonts w:ascii="Arial" w:hAnsi="Arial" w:cs="Arial"/>
                <w:spacing w:val="-1"/>
                <w:sz w:val="20"/>
              </w:rPr>
              <w:t xml:space="preserve"> </w:t>
            </w:r>
            <w:r w:rsidRPr="00CF469F">
              <w:rPr>
                <w:rFonts w:ascii="Arial" w:hAnsi="Arial" w:cs="Arial"/>
                <w:sz w:val="20"/>
              </w:rPr>
              <w:t>y grupal.</w:t>
            </w:r>
          </w:p>
        </w:tc>
      </w:tr>
      <w:tr w:rsidR="0019347E" w:rsidRPr="00CF469F" w14:paraId="2668A15E" w14:textId="77777777" w:rsidTr="00DD3F7B">
        <w:trPr>
          <w:trHeight w:val="1790"/>
        </w:trPr>
        <w:tc>
          <w:tcPr>
            <w:tcW w:w="1702" w:type="dxa"/>
            <w:vMerge/>
          </w:tcPr>
          <w:p w14:paraId="2668A15B" w14:textId="3C30AD80" w:rsidR="0019347E" w:rsidRPr="00CF469F" w:rsidRDefault="0019347E" w:rsidP="00300000">
            <w:pPr>
              <w:pStyle w:val="TableParagraph"/>
              <w:spacing w:line="217" w:lineRule="exact"/>
              <w:ind w:left="76"/>
              <w:rPr>
                <w:rFonts w:ascii="Arial" w:hAnsi="Arial" w:cs="Arial"/>
                <w:sz w:val="2"/>
                <w:szCs w:val="2"/>
              </w:rPr>
            </w:pPr>
          </w:p>
        </w:tc>
        <w:tc>
          <w:tcPr>
            <w:tcW w:w="2557" w:type="dxa"/>
            <w:vMerge/>
            <w:tcBorders>
              <w:top w:val="nil"/>
            </w:tcBorders>
            <w:shd w:val="clear" w:color="auto" w:fill="F0F0F0"/>
          </w:tcPr>
          <w:p w14:paraId="2668A15C" w14:textId="77777777" w:rsidR="0019347E" w:rsidRPr="00CF469F" w:rsidRDefault="0019347E">
            <w:pPr>
              <w:rPr>
                <w:rFonts w:ascii="Arial" w:hAnsi="Arial" w:cs="Arial"/>
                <w:sz w:val="2"/>
                <w:szCs w:val="2"/>
              </w:rPr>
            </w:pPr>
          </w:p>
        </w:tc>
        <w:tc>
          <w:tcPr>
            <w:tcW w:w="5668" w:type="dxa"/>
          </w:tcPr>
          <w:p w14:paraId="2668A15D" w14:textId="6E6CBE7C" w:rsidR="0019347E" w:rsidRPr="00CF469F" w:rsidRDefault="0019347E" w:rsidP="0019347E">
            <w:pPr>
              <w:pStyle w:val="TableParagraph"/>
              <w:spacing w:before="35" w:line="233" w:lineRule="exact"/>
              <w:ind w:left="71"/>
              <w:rPr>
                <w:rFonts w:ascii="Arial" w:hAnsi="Arial" w:cs="Arial"/>
                <w:sz w:val="20"/>
              </w:rPr>
            </w:pPr>
            <w:r w:rsidRPr="00CF469F">
              <w:rPr>
                <w:rFonts w:ascii="Arial" w:hAnsi="Arial" w:cs="Arial"/>
                <w:sz w:val="20"/>
              </w:rPr>
              <w:t>135.</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del personal</w:t>
            </w:r>
            <w:r w:rsidRPr="00CF469F">
              <w:rPr>
                <w:rFonts w:ascii="Arial" w:hAnsi="Arial" w:cs="Arial"/>
                <w:spacing w:val="4"/>
                <w:sz w:val="20"/>
              </w:rPr>
              <w:t xml:space="preserve"> </w:t>
            </w:r>
            <w:r w:rsidRPr="00CF469F">
              <w:rPr>
                <w:rFonts w:ascii="Arial" w:hAnsi="Arial" w:cs="Arial"/>
                <w:sz w:val="20"/>
              </w:rPr>
              <w:t>académico</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 los</w:t>
            </w:r>
            <w:r w:rsidRPr="00CF469F">
              <w:rPr>
                <w:rFonts w:ascii="Arial" w:hAnsi="Arial" w:cs="Arial"/>
                <w:spacing w:val="4"/>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2"/>
                <w:sz w:val="20"/>
              </w:rPr>
              <w:t xml:space="preserve"> </w:t>
            </w:r>
            <w:r w:rsidRPr="00CF469F">
              <w:rPr>
                <w:rFonts w:ascii="Arial" w:hAnsi="Arial" w:cs="Arial"/>
                <w:sz w:val="20"/>
              </w:rPr>
              <w:t>se</w:t>
            </w:r>
            <w:r>
              <w:rPr>
                <w:rFonts w:ascii="Arial" w:hAnsi="Arial" w:cs="Arial"/>
                <w:sz w:val="20"/>
              </w:rPr>
              <w:t xml:space="preserve"> </w:t>
            </w:r>
            <w:r w:rsidRPr="00CF469F">
              <w:rPr>
                <w:rFonts w:ascii="Arial" w:hAnsi="Arial" w:cs="Arial"/>
                <w:sz w:val="20"/>
              </w:rPr>
              <w:t>muestran</w:t>
            </w:r>
            <w:r w:rsidRPr="00CF469F">
              <w:rPr>
                <w:rFonts w:ascii="Arial" w:hAnsi="Arial" w:cs="Arial"/>
                <w:spacing w:val="57"/>
                <w:sz w:val="20"/>
              </w:rPr>
              <w:t xml:space="preserve"> </w:t>
            </w:r>
            <w:r w:rsidRPr="00CF469F">
              <w:rPr>
                <w:rFonts w:ascii="Arial" w:hAnsi="Arial" w:cs="Arial"/>
                <w:sz w:val="20"/>
              </w:rPr>
              <w:t>satisfechos</w:t>
            </w:r>
            <w:r w:rsidRPr="00CF469F">
              <w:rPr>
                <w:rFonts w:ascii="Arial" w:hAnsi="Arial" w:cs="Arial"/>
                <w:spacing w:val="51"/>
                <w:sz w:val="20"/>
              </w:rPr>
              <w:t xml:space="preserve"> </w:t>
            </w:r>
            <w:r w:rsidRPr="00CF469F">
              <w:rPr>
                <w:rFonts w:ascii="Arial" w:hAnsi="Arial" w:cs="Arial"/>
                <w:sz w:val="20"/>
              </w:rPr>
              <w:t xml:space="preserve">con diferentes aspectos  </w:t>
            </w:r>
            <w:r w:rsidRPr="00CF469F">
              <w:rPr>
                <w:rFonts w:ascii="Arial" w:hAnsi="Arial" w:cs="Arial"/>
                <w:spacing w:val="7"/>
                <w:sz w:val="20"/>
              </w:rPr>
              <w:t xml:space="preserve"> </w:t>
            </w:r>
            <w:r w:rsidRPr="00CF469F">
              <w:rPr>
                <w:rFonts w:ascii="Arial" w:hAnsi="Arial" w:cs="Arial"/>
                <w:sz w:val="20"/>
              </w:rPr>
              <w:t xml:space="preserve">del  </w:t>
            </w:r>
            <w:r w:rsidRPr="00CF469F">
              <w:rPr>
                <w:rFonts w:ascii="Arial" w:hAnsi="Arial" w:cs="Arial"/>
                <w:spacing w:val="5"/>
                <w:sz w:val="20"/>
              </w:rPr>
              <w:t xml:space="preserve"> </w:t>
            </w:r>
            <w:r w:rsidRPr="00CF469F">
              <w:rPr>
                <w:rFonts w:ascii="Arial" w:hAnsi="Arial" w:cs="Arial"/>
                <w:sz w:val="20"/>
              </w:rPr>
              <w:t>centro</w:t>
            </w:r>
            <w:r>
              <w:rPr>
                <w:rFonts w:ascii="Arial" w:hAnsi="Arial" w:cs="Arial"/>
                <w:sz w:val="20"/>
              </w:rPr>
              <w:t xml:space="preserve"> </w:t>
            </w:r>
            <w:r w:rsidRPr="00CF469F">
              <w:rPr>
                <w:rFonts w:ascii="Arial" w:hAnsi="Arial" w:cs="Arial"/>
                <w:sz w:val="20"/>
              </w:rPr>
              <w:t>de</w:t>
            </w:r>
            <w:r>
              <w:rPr>
                <w:rFonts w:ascii="Arial" w:hAnsi="Arial" w:cs="Arial"/>
                <w:sz w:val="20"/>
              </w:rPr>
              <w:t xml:space="preserve"> </w:t>
            </w:r>
            <w:r w:rsidRPr="00CF469F">
              <w:rPr>
                <w:rFonts w:ascii="Arial" w:hAnsi="Arial" w:cs="Arial"/>
                <w:sz w:val="20"/>
              </w:rPr>
              <w:t>información</w:t>
            </w:r>
            <w:r w:rsidRPr="00CF469F">
              <w:rPr>
                <w:rFonts w:ascii="Arial" w:hAnsi="Arial" w:cs="Arial"/>
                <w:spacing w:val="33"/>
                <w:sz w:val="20"/>
              </w:rPr>
              <w:t xml:space="preserve"> </w:t>
            </w:r>
            <w:r w:rsidRPr="00CF469F">
              <w:rPr>
                <w:rFonts w:ascii="Arial" w:hAnsi="Arial" w:cs="Arial"/>
                <w:sz w:val="20"/>
              </w:rPr>
              <w:t>y</w:t>
            </w:r>
            <w:r w:rsidRPr="00CF469F">
              <w:rPr>
                <w:rFonts w:ascii="Arial" w:hAnsi="Arial" w:cs="Arial"/>
                <w:spacing w:val="35"/>
                <w:sz w:val="20"/>
              </w:rPr>
              <w:t xml:space="preserve"> </w:t>
            </w:r>
            <w:r w:rsidRPr="00CF469F">
              <w:rPr>
                <w:rFonts w:ascii="Arial" w:hAnsi="Arial" w:cs="Arial"/>
                <w:sz w:val="20"/>
              </w:rPr>
              <w:t>recursos:</w:t>
            </w:r>
            <w:r w:rsidRPr="00CF469F">
              <w:rPr>
                <w:rFonts w:ascii="Arial" w:hAnsi="Arial" w:cs="Arial"/>
                <w:spacing w:val="32"/>
                <w:sz w:val="20"/>
              </w:rPr>
              <w:t xml:space="preserve"> </w:t>
            </w:r>
            <w:r w:rsidRPr="00CF469F">
              <w:rPr>
                <w:rFonts w:ascii="Arial" w:hAnsi="Arial" w:cs="Arial"/>
                <w:sz w:val="20"/>
              </w:rPr>
              <w:t>horarios,</w:t>
            </w:r>
            <w:r w:rsidRPr="00CF469F">
              <w:rPr>
                <w:rFonts w:ascii="Arial" w:hAnsi="Arial" w:cs="Arial"/>
                <w:spacing w:val="33"/>
                <w:sz w:val="20"/>
              </w:rPr>
              <w:t xml:space="preserve"> </w:t>
            </w:r>
            <w:r w:rsidRPr="00CF469F">
              <w:rPr>
                <w:rFonts w:ascii="Arial" w:hAnsi="Arial" w:cs="Arial"/>
                <w:sz w:val="20"/>
              </w:rPr>
              <w:t>cantidad</w:t>
            </w:r>
            <w:r w:rsidRPr="00CF469F">
              <w:rPr>
                <w:rFonts w:ascii="Arial" w:hAnsi="Arial" w:cs="Arial"/>
                <w:spacing w:val="36"/>
                <w:sz w:val="20"/>
              </w:rPr>
              <w:t xml:space="preserve"> </w:t>
            </w:r>
            <w:r w:rsidRPr="00CF469F">
              <w:rPr>
                <w:rFonts w:ascii="Arial" w:hAnsi="Arial" w:cs="Arial"/>
                <w:sz w:val="20"/>
              </w:rPr>
              <w:t>y</w:t>
            </w:r>
            <w:r w:rsidRPr="00CF469F">
              <w:rPr>
                <w:rFonts w:ascii="Arial" w:hAnsi="Arial" w:cs="Arial"/>
                <w:spacing w:val="32"/>
                <w:sz w:val="20"/>
              </w:rPr>
              <w:t xml:space="preserve"> </w:t>
            </w:r>
            <w:r w:rsidRPr="00CF469F">
              <w:rPr>
                <w:rFonts w:ascii="Arial" w:hAnsi="Arial" w:cs="Arial"/>
                <w:sz w:val="20"/>
              </w:rPr>
              <w:t>calidad</w:t>
            </w:r>
            <w:r w:rsidRPr="00CF469F">
              <w:rPr>
                <w:rFonts w:ascii="Arial" w:hAnsi="Arial" w:cs="Arial"/>
                <w:spacing w:val="35"/>
                <w:sz w:val="20"/>
              </w:rPr>
              <w:t xml:space="preserve"> </w:t>
            </w:r>
            <w:r w:rsidRPr="00CF469F">
              <w:rPr>
                <w:rFonts w:ascii="Arial" w:hAnsi="Arial" w:cs="Arial"/>
                <w:sz w:val="20"/>
              </w:rPr>
              <w:t>de</w:t>
            </w:r>
            <w:r w:rsidRPr="00CF469F">
              <w:rPr>
                <w:rFonts w:ascii="Arial" w:hAnsi="Arial" w:cs="Arial"/>
                <w:spacing w:val="33"/>
                <w:sz w:val="20"/>
              </w:rPr>
              <w:t xml:space="preserve"> </w:t>
            </w:r>
            <w:r w:rsidRPr="00CF469F">
              <w:rPr>
                <w:rFonts w:ascii="Arial" w:hAnsi="Arial" w:cs="Arial"/>
                <w:sz w:val="20"/>
              </w:rPr>
              <w:t>servicios,</w:t>
            </w:r>
            <w:r>
              <w:rPr>
                <w:rFonts w:ascii="Arial" w:hAnsi="Arial" w:cs="Arial"/>
                <w:sz w:val="20"/>
              </w:rPr>
              <w:t xml:space="preserve"> </w:t>
            </w:r>
            <w:r w:rsidRPr="00CF469F">
              <w:rPr>
                <w:rFonts w:ascii="Arial" w:hAnsi="Arial" w:cs="Arial"/>
                <w:sz w:val="20"/>
              </w:rPr>
              <w:t>capacidad</w:t>
            </w:r>
            <w:r w:rsidRPr="00CF469F">
              <w:rPr>
                <w:rFonts w:ascii="Arial" w:hAnsi="Arial" w:cs="Arial"/>
                <w:spacing w:val="-3"/>
                <w:sz w:val="20"/>
              </w:rPr>
              <w:t xml:space="preserve"> </w:t>
            </w:r>
            <w:r w:rsidRPr="00CF469F">
              <w:rPr>
                <w:rFonts w:ascii="Arial" w:hAnsi="Arial" w:cs="Arial"/>
                <w:sz w:val="20"/>
              </w:rPr>
              <w:t>instalada</w:t>
            </w:r>
            <w:r w:rsidRPr="00CF469F">
              <w:rPr>
                <w:rFonts w:ascii="Arial" w:hAnsi="Arial" w:cs="Arial"/>
                <w:spacing w:val="-3"/>
                <w:sz w:val="20"/>
              </w:rPr>
              <w:t xml:space="preserve"> </w:t>
            </w:r>
            <w:r w:rsidRPr="00CF469F">
              <w:rPr>
                <w:rFonts w:ascii="Arial" w:hAnsi="Arial" w:cs="Arial"/>
                <w:sz w:val="20"/>
              </w:rPr>
              <w:t>asientos,</w:t>
            </w:r>
            <w:r w:rsidRPr="00CF469F">
              <w:rPr>
                <w:rFonts w:ascii="Arial" w:hAnsi="Arial" w:cs="Arial"/>
                <w:spacing w:val="-5"/>
                <w:sz w:val="20"/>
              </w:rPr>
              <w:t xml:space="preserve"> </w:t>
            </w:r>
            <w:r w:rsidRPr="00CF469F">
              <w:rPr>
                <w:rFonts w:ascii="Arial" w:hAnsi="Arial" w:cs="Arial"/>
                <w:sz w:val="20"/>
              </w:rPr>
              <w:t>salas,</w:t>
            </w:r>
            <w:r w:rsidRPr="00CF469F">
              <w:rPr>
                <w:rFonts w:ascii="Arial" w:hAnsi="Arial" w:cs="Arial"/>
                <w:spacing w:val="-3"/>
                <w:sz w:val="20"/>
              </w:rPr>
              <w:t xml:space="preserve"> </w:t>
            </w:r>
            <w:r w:rsidRPr="00CF469F">
              <w:rPr>
                <w:rFonts w:ascii="Arial" w:hAnsi="Arial" w:cs="Arial"/>
                <w:sz w:val="20"/>
              </w:rPr>
              <w:t>etc.,</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equipo</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cómputo.</w:t>
            </w:r>
          </w:p>
        </w:tc>
      </w:tr>
      <w:tr w:rsidR="0019347E" w:rsidRPr="00CF469F" w14:paraId="2668A16F" w14:textId="77777777" w:rsidTr="004B23F1">
        <w:trPr>
          <w:trHeight w:val="1153"/>
        </w:trPr>
        <w:tc>
          <w:tcPr>
            <w:tcW w:w="1702" w:type="dxa"/>
            <w:vMerge w:val="restart"/>
          </w:tcPr>
          <w:p w14:paraId="2668A16C" w14:textId="16EEEC70" w:rsidR="0019347E" w:rsidRPr="00CF469F" w:rsidRDefault="0019347E" w:rsidP="0019347E">
            <w:pPr>
              <w:pStyle w:val="TableParagraph"/>
              <w:spacing w:before="155" w:line="266" w:lineRule="auto"/>
              <w:ind w:left="76" w:right="194"/>
              <w:rPr>
                <w:rFonts w:ascii="Arial" w:hAnsi="Arial" w:cs="Arial"/>
                <w:sz w:val="20"/>
              </w:rPr>
            </w:pPr>
            <w:r w:rsidRPr="00CF469F">
              <w:rPr>
                <w:rFonts w:ascii="Arial" w:hAnsi="Arial" w:cs="Arial"/>
                <w:sz w:val="20"/>
              </w:rPr>
              <w:t>2.5.2 El</w:t>
            </w:r>
            <w:r w:rsidRPr="00CF469F">
              <w:rPr>
                <w:rFonts w:ascii="Arial" w:hAnsi="Arial" w:cs="Arial"/>
                <w:spacing w:val="1"/>
                <w:sz w:val="20"/>
              </w:rPr>
              <w:t xml:space="preserve"> </w:t>
            </w:r>
            <w:r w:rsidRPr="00CF469F">
              <w:rPr>
                <w:rFonts w:ascii="Arial" w:hAnsi="Arial" w:cs="Arial"/>
                <w:sz w:val="20"/>
              </w:rPr>
              <w:t>estudiantado y el</w:t>
            </w:r>
            <w:r w:rsidRPr="00CF469F">
              <w:rPr>
                <w:rFonts w:ascii="Arial" w:hAnsi="Arial" w:cs="Arial"/>
                <w:spacing w:val="-44"/>
                <w:sz w:val="20"/>
              </w:rPr>
              <w:t xml:space="preserve"> </w:t>
            </w:r>
            <w:r w:rsidRPr="00CF469F">
              <w:rPr>
                <w:rFonts w:ascii="Arial" w:hAnsi="Arial" w:cs="Arial"/>
                <w:sz w:val="20"/>
              </w:rPr>
              <w:t>personal</w:t>
            </w:r>
            <w:r>
              <w:rPr>
                <w:rFonts w:ascii="Arial" w:hAnsi="Arial" w:cs="Arial"/>
                <w:sz w:val="20"/>
              </w:rPr>
              <w:t xml:space="preserve"> </w:t>
            </w:r>
            <w:r w:rsidRPr="00CF469F">
              <w:rPr>
                <w:rFonts w:ascii="Arial" w:hAnsi="Arial" w:cs="Arial"/>
                <w:spacing w:val="-1"/>
                <w:sz w:val="20"/>
              </w:rPr>
              <w:t>académico</w:t>
            </w:r>
            <w:r w:rsidRPr="00CF469F">
              <w:rPr>
                <w:rFonts w:ascii="Arial" w:hAnsi="Arial" w:cs="Arial"/>
                <w:spacing w:val="-9"/>
                <w:sz w:val="20"/>
              </w:rPr>
              <w:t xml:space="preserve"> </w:t>
            </w:r>
            <w:r w:rsidRPr="00CF469F">
              <w:rPr>
                <w:rFonts w:ascii="Arial" w:hAnsi="Arial" w:cs="Arial"/>
                <w:sz w:val="20"/>
              </w:rPr>
              <w:t>deben</w:t>
            </w:r>
            <w:r>
              <w:rPr>
                <w:rFonts w:ascii="Arial" w:hAnsi="Arial" w:cs="Arial"/>
                <w:sz w:val="20"/>
              </w:rPr>
              <w:t xml:space="preserve"> </w:t>
            </w:r>
            <w:r w:rsidRPr="00CF469F">
              <w:rPr>
                <w:rFonts w:ascii="Arial" w:hAnsi="Arial" w:cs="Arial"/>
                <w:sz w:val="20"/>
              </w:rPr>
              <w:t>tener</w:t>
            </w:r>
            <w:r w:rsidRPr="00CF469F">
              <w:rPr>
                <w:rFonts w:ascii="Arial" w:hAnsi="Arial" w:cs="Arial"/>
                <w:spacing w:val="-3"/>
                <w:sz w:val="20"/>
              </w:rPr>
              <w:t xml:space="preserve"> </w:t>
            </w:r>
            <w:r w:rsidRPr="00CF469F">
              <w:rPr>
                <w:rFonts w:ascii="Arial" w:hAnsi="Arial" w:cs="Arial"/>
                <w:sz w:val="20"/>
              </w:rPr>
              <w:t>acceso</w:t>
            </w:r>
            <w:r w:rsidRPr="00CF469F">
              <w:rPr>
                <w:rFonts w:ascii="Arial" w:hAnsi="Arial" w:cs="Arial"/>
                <w:spacing w:val="-3"/>
                <w:sz w:val="20"/>
              </w:rPr>
              <w:t xml:space="preserve"> </w:t>
            </w:r>
            <w:r w:rsidRPr="00CF469F">
              <w:rPr>
                <w:rFonts w:ascii="Arial" w:hAnsi="Arial" w:cs="Arial"/>
                <w:sz w:val="20"/>
              </w:rPr>
              <w:t>a</w:t>
            </w:r>
            <w:r>
              <w:rPr>
                <w:rFonts w:ascii="Arial" w:hAnsi="Arial" w:cs="Arial"/>
                <w:sz w:val="20"/>
              </w:rPr>
              <w:t xml:space="preserve"> </w:t>
            </w:r>
            <w:r w:rsidRPr="00CF469F">
              <w:rPr>
                <w:rFonts w:ascii="Arial" w:hAnsi="Arial" w:cs="Arial"/>
                <w:sz w:val="20"/>
              </w:rPr>
              <w:t>publicaciones</w:t>
            </w:r>
            <w:r>
              <w:rPr>
                <w:rFonts w:ascii="Arial" w:hAnsi="Arial" w:cs="Arial"/>
                <w:sz w:val="20"/>
              </w:rPr>
              <w:t xml:space="preserve"> </w:t>
            </w:r>
            <w:r w:rsidRPr="00CF469F">
              <w:rPr>
                <w:rFonts w:ascii="Arial" w:hAnsi="Arial" w:cs="Arial"/>
                <w:sz w:val="20"/>
              </w:rPr>
              <w:t>periódicas</w:t>
            </w:r>
            <w:r>
              <w:rPr>
                <w:rFonts w:ascii="Arial" w:hAnsi="Arial" w:cs="Arial"/>
                <w:sz w:val="20"/>
              </w:rPr>
              <w:t xml:space="preserve"> </w:t>
            </w:r>
            <w:r w:rsidRPr="00CF469F">
              <w:rPr>
                <w:rFonts w:ascii="Arial" w:hAnsi="Arial" w:cs="Arial"/>
                <w:sz w:val="20"/>
              </w:rPr>
              <w:lastRenderedPageBreak/>
              <w:t>especializadas</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a</w:t>
            </w:r>
            <w:r>
              <w:rPr>
                <w:rFonts w:ascii="Arial" w:hAnsi="Arial" w:cs="Arial"/>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totalidad</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Pr>
                <w:rFonts w:ascii="Arial" w:hAnsi="Arial" w:cs="Arial"/>
                <w:sz w:val="20"/>
              </w:rPr>
              <w:t xml:space="preserve"> </w:t>
            </w:r>
            <w:r w:rsidRPr="00CF469F">
              <w:rPr>
                <w:rFonts w:ascii="Arial" w:hAnsi="Arial" w:cs="Arial"/>
                <w:sz w:val="20"/>
              </w:rPr>
              <w:t>bibliografía</w:t>
            </w:r>
            <w:r>
              <w:rPr>
                <w:rFonts w:ascii="Arial" w:hAnsi="Arial" w:cs="Arial"/>
                <w:sz w:val="20"/>
              </w:rPr>
              <w:t xml:space="preserve"> </w:t>
            </w:r>
            <w:r w:rsidRPr="00CF469F">
              <w:rPr>
                <w:rFonts w:ascii="Arial" w:hAnsi="Arial" w:cs="Arial"/>
                <w:sz w:val="20"/>
              </w:rPr>
              <w:t>obligatoria</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carrera.</w:t>
            </w:r>
          </w:p>
        </w:tc>
        <w:tc>
          <w:tcPr>
            <w:tcW w:w="2557" w:type="dxa"/>
            <w:vMerge w:val="restart"/>
            <w:shd w:val="clear" w:color="auto" w:fill="F0F0F0"/>
          </w:tcPr>
          <w:p w14:paraId="2668A16D" w14:textId="4CC6867E" w:rsidR="0019347E" w:rsidRPr="00CF469F" w:rsidRDefault="0019347E">
            <w:pPr>
              <w:pStyle w:val="TableParagraph"/>
              <w:spacing w:before="61" w:line="264" w:lineRule="auto"/>
              <w:ind w:left="74" w:right="55"/>
              <w:jc w:val="both"/>
              <w:rPr>
                <w:rFonts w:ascii="Arial" w:hAnsi="Arial" w:cs="Arial"/>
                <w:sz w:val="20"/>
              </w:rPr>
            </w:pPr>
            <w:r w:rsidRPr="00CF469F">
              <w:rPr>
                <w:rFonts w:ascii="Arial" w:hAnsi="Arial" w:cs="Arial"/>
                <w:b/>
                <w:i/>
                <w:sz w:val="20"/>
              </w:rPr>
              <w:lastRenderedPageBreak/>
              <w:t>Estándar</w:t>
            </w:r>
            <w:r w:rsidRPr="00CF469F">
              <w:rPr>
                <w:rFonts w:ascii="Arial" w:hAnsi="Arial" w:cs="Arial"/>
                <w:b/>
                <w:i/>
                <w:spacing w:val="1"/>
                <w:sz w:val="20"/>
              </w:rPr>
              <w:t xml:space="preserve"> </w:t>
            </w:r>
            <w:r w:rsidRPr="00CF469F">
              <w:rPr>
                <w:rFonts w:ascii="Arial" w:hAnsi="Arial" w:cs="Arial"/>
                <w:b/>
                <w:i/>
                <w:sz w:val="20"/>
              </w:rPr>
              <w:t>14</w:t>
            </w:r>
            <w:r w:rsidRPr="00CF469F">
              <w:rPr>
                <w:rFonts w:ascii="Arial" w:hAnsi="Arial" w:cs="Arial"/>
                <w:sz w:val="20"/>
              </w:rPr>
              <w:t>.</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centro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 y recursos al que</w:t>
            </w:r>
            <w:r w:rsidRPr="00CF469F">
              <w:rPr>
                <w:rFonts w:ascii="Arial" w:hAnsi="Arial" w:cs="Arial"/>
                <w:spacing w:val="-43"/>
                <w:sz w:val="20"/>
              </w:rPr>
              <w:t xml:space="preserve"> </w:t>
            </w:r>
            <w:r w:rsidRPr="00CF469F">
              <w:rPr>
                <w:rFonts w:ascii="Arial" w:hAnsi="Arial" w:cs="Arial"/>
                <w:sz w:val="20"/>
              </w:rPr>
              <w:t>accede la carrera debe</w:t>
            </w:r>
            <w:r>
              <w:rPr>
                <w:rFonts w:ascii="Arial" w:hAnsi="Arial" w:cs="Arial"/>
                <w:sz w:val="20"/>
              </w:rPr>
              <w:t xml:space="preserve"> </w:t>
            </w:r>
            <w:r w:rsidRPr="00CF469F">
              <w:rPr>
                <w:rFonts w:ascii="Arial" w:hAnsi="Arial" w:cs="Arial"/>
                <w:sz w:val="20"/>
              </w:rPr>
              <w:t>contar,</w:t>
            </w:r>
            <w:r w:rsidRPr="00CF469F">
              <w:rPr>
                <w:rFonts w:ascii="Arial" w:hAnsi="Arial" w:cs="Arial"/>
                <w:spacing w:val="-44"/>
                <w:sz w:val="20"/>
              </w:rPr>
              <w:t xml:space="preserve"> </w:t>
            </w:r>
            <w:r w:rsidRPr="00CF469F">
              <w:rPr>
                <w:rFonts w:ascii="Arial" w:hAnsi="Arial" w:cs="Arial"/>
                <w:sz w:val="20"/>
              </w:rPr>
              <w:t>al menos, con un ejemplar de</w:t>
            </w:r>
            <w:r w:rsidRPr="00CF469F">
              <w:rPr>
                <w:rFonts w:ascii="Arial" w:hAnsi="Arial" w:cs="Arial"/>
                <w:spacing w:val="-43"/>
                <w:sz w:val="20"/>
              </w:rPr>
              <w:t xml:space="preserve"> </w:t>
            </w:r>
            <w:r w:rsidRPr="00CF469F">
              <w:rPr>
                <w:rFonts w:ascii="Arial" w:hAnsi="Arial" w:cs="Arial"/>
                <w:sz w:val="20"/>
              </w:rPr>
              <w:t>cada</w:t>
            </w:r>
            <w:r w:rsidRPr="00CF469F">
              <w:rPr>
                <w:rFonts w:ascii="Arial" w:hAnsi="Arial" w:cs="Arial"/>
                <w:spacing w:val="1"/>
                <w:sz w:val="20"/>
              </w:rPr>
              <w:t xml:space="preserve"> </w:t>
            </w:r>
            <w:r w:rsidRPr="00CF469F">
              <w:rPr>
                <w:rFonts w:ascii="Arial" w:hAnsi="Arial" w:cs="Arial"/>
                <w:sz w:val="20"/>
              </w:rPr>
              <w:t>uno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libros</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documentos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incluye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bibliografía obligatoria de los</w:t>
            </w:r>
            <w:r w:rsidRPr="00CF469F">
              <w:rPr>
                <w:rFonts w:ascii="Arial" w:hAnsi="Arial" w:cs="Arial"/>
                <w:spacing w:val="1"/>
                <w:sz w:val="20"/>
              </w:rPr>
              <w:t xml:space="preserve"> </w:t>
            </w:r>
            <w:r w:rsidRPr="00CF469F">
              <w:rPr>
                <w:rFonts w:ascii="Arial" w:hAnsi="Arial" w:cs="Arial"/>
                <w:sz w:val="20"/>
              </w:rPr>
              <w:lastRenderedPageBreak/>
              <w:t>programas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bibliografía obligatoria de los</w:t>
            </w:r>
            <w:r w:rsidRPr="00CF469F">
              <w:rPr>
                <w:rFonts w:ascii="Arial" w:hAnsi="Arial" w:cs="Arial"/>
                <w:spacing w:val="1"/>
                <w:sz w:val="20"/>
              </w:rPr>
              <w:t xml:space="preserve"> </w:t>
            </w:r>
            <w:r w:rsidRPr="00CF469F">
              <w:rPr>
                <w:rFonts w:ascii="Arial" w:hAnsi="Arial" w:cs="Arial"/>
                <w:sz w:val="20"/>
              </w:rPr>
              <w:t>programas de los cursos; con</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ejemplar,</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cada</w:t>
            </w:r>
            <w:r w:rsidRPr="00CF469F">
              <w:rPr>
                <w:rFonts w:ascii="Arial" w:hAnsi="Arial" w:cs="Arial"/>
                <w:spacing w:val="-8"/>
                <w:sz w:val="20"/>
              </w:rPr>
              <w:t xml:space="preserve"> </w:t>
            </w:r>
            <w:r w:rsidRPr="00CF469F">
              <w:rPr>
                <w:rFonts w:ascii="Arial" w:hAnsi="Arial" w:cs="Arial"/>
                <w:sz w:val="20"/>
              </w:rPr>
              <w:t>uno</w:t>
            </w:r>
            <w:r w:rsidRPr="00CF469F">
              <w:rPr>
                <w:rFonts w:ascii="Arial" w:hAnsi="Arial" w:cs="Arial"/>
                <w:spacing w:val="23"/>
                <w:sz w:val="20"/>
              </w:rPr>
              <w:t xml:space="preserve"> </w:t>
            </w:r>
            <w:r w:rsidRPr="00CF469F">
              <w:rPr>
                <w:rFonts w:ascii="Arial" w:hAnsi="Arial" w:cs="Arial"/>
                <w:sz w:val="20"/>
              </w:rPr>
              <w:t>los</w:t>
            </w:r>
            <w:r w:rsidRPr="00CF469F">
              <w:rPr>
                <w:rFonts w:ascii="Arial" w:hAnsi="Arial" w:cs="Arial"/>
                <w:spacing w:val="21"/>
                <w:sz w:val="20"/>
              </w:rPr>
              <w:t xml:space="preserve"> </w:t>
            </w:r>
            <w:r w:rsidRPr="00CF469F">
              <w:rPr>
                <w:rFonts w:ascii="Arial" w:hAnsi="Arial" w:cs="Arial"/>
                <w:sz w:val="20"/>
              </w:rPr>
              <w:t>trabajos</w:t>
            </w:r>
            <w:r w:rsidRPr="00CF469F">
              <w:rPr>
                <w:rFonts w:ascii="Arial" w:hAnsi="Arial" w:cs="Arial"/>
                <w:spacing w:val="20"/>
                <w:sz w:val="20"/>
              </w:rPr>
              <w:t xml:space="preserve"> </w:t>
            </w:r>
            <w:r w:rsidRPr="00CF469F">
              <w:rPr>
                <w:rFonts w:ascii="Arial" w:hAnsi="Arial" w:cs="Arial"/>
                <w:sz w:val="20"/>
              </w:rPr>
              <w:t>que</w:t>
            </w:r>
            <w:r w:rsidRPr="00CF469F">
              <w:rPr>
                <w:rFonts w:ascii="Arial" w:hAnsi="Arial" w:cs="Arial"/>
                <w:spacing w:val="20"/>
                <w:sz w:val="20"/>
              </w:rPr>
              <w:t xml:space="preserve"> </w:t>
            </w:r>
            <w:r w:rsidRPr="00CF469F">
              <w:rPr>
                <w:rFonts w:ascii="Arial" w:hAnsi="Arial" w:cs="Arial"/>
                <w:sz w:val="20"/>
              </w:rPr>
              <w:t>ha</w:t>
            </w:r>
            <w:r>
              <w:rPr>
                <w:rFonts w:ascii="Arial" w:hAnsi="Arial" w:cs="Arial"/>
                <w:sz w:val="20"/>
              </w:rPr>
              <w:t xml:space="preserve"> </w:t>
            </w:r>
            <w:r w:rsidRPr="00CF469F">
              <w:rPr>
                <w:rFonts w:ascii="Arial" w:hAnsi="Arial" w:cs="Arial"/>
                <w:sz w:val="20"/>
              </w:rPr>
              <w:t>producido</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así</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informes finales de proyectos</w:t>
            </w:r>
            <w:r w:rsidRPr="00CF469F">
              <w:rPr>
                <w:rFonts w:ascii="Arial" w:hAnsi="Arial" w:cs="Arial"/>
                <w:spacing w:val="-43"/>
                <w:sz w:val="20"/>
              </w:rPr>
              <w:t xml:space="preserve"> </w:t>
            </w:r>
            <w:r w:rsidRPr="00CF469F">
              <w:rPr>
                <w:rFonts w:ascii="Arial" w:hAnsi="Arial" w:cs="Arial"/>
                <w:sz w:val="20"/>
              </w:rPr>
              <w:t>académicos</w:t>
            </w:r>
          </w:p>
        </w:tc>
        <w:tc>
          <w:tcPr>
            <w:tcW w:w="5668" w:type="dxa"/>
          </w:tcPr>
          <w:p w14:paraId="2668A16E" w14:textId="77777777" w:rsidR="0019347E" w:rsidRPr="00CF469F" w:rsidRDefault="0019347E">
            <w:pPr>
              <w:pStyle w:val="TableParagraph"/>
              <w:spacing w:before="39" w:line="264" w:lineRule="auto"/>
              <w:ind w:left="71" w:right="50"/>
              <w:jc w:val="both"/>
              <w:rPr>
                <w:rFonts w:ascii="Arial" w:hAnsi="Arial" w:cs="Arial"/>
                <w:sz w:val="20"/>
              </w:rPr>
            </w:pPr>
            <w:r w:rsidRPr="00CF469F">
              <w:rPr>
                <w:rFonts w:ascii="Arial" w:hAnsi="Arial" w:cs="Arial"/>
                <w:sz w:val="20"/>
              </w:rPr>
              <w:lastRenderedPageBreak/>
              <w:t>136.</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políticas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garantizan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permanente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publicaciones</w:t>
            </w:r>
            <w:r w:rsidRPr="00CF469F">
              <w:rPr>
                <w:rFonts w:ascii="Arial" w:hAnsi="Arial" w:cs="Arial"/>
                <w:spacing w:val="1"/>
                <w:sz w:val="20"/>
              </w:rPr>
              <w:t xml:space="preserve"> </w:t>
            </w:r>
            <w:r w:rsidRPr="00CF469F">
              <w:rPr>
                <w:rFonts w:ascii="Arial" w:hAnsi="Arial" w:cs="Arial"/>
                <w:sz w:val="20"/>
              </w:rPr>
              <w:t>periódicas,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bibliografía</w:t>
            </w:r>
            <w:r w:rsidRPr="00CF469F">
              <w:rPr>
                <w:rFonts w:ascii="Arial" w:hAnsi="Arial" w:cs="Arial"/>
                <w:spacing w:val="1"/>
                <w:sz w:val="20"/>
              </w:rPr>
              <w:t xml:space="preserve"> </w:t>
            </w:r>
            <w:r w:rsidRPr="00CF469F">
              <w:rPr>
                <w:rFonts w:ascii="Arial" w:hAnsi="Arial" w:cs="Arial"/>
                <w:spacing w:val="-1"/>
                <w:sz w:val="20"/>
              </w:rPr>
              <w:t>obligatoria</w:t>
            </w:r>
            <w:r w:rsidRPr="00CF469F">
              <w:rPr>
                <w:rFonts w:ascii="Arial" w:hAnsi="Arial" w:cs="Arial"/>
                <w:spacing w:val="-10"/>
                <w:sz w:val="20"/>
              </w:rPr>
              <w:t xml:space="preserve"> </w:t>
            </w:r>
            <w:r w:rsidRPr="00CF469F">
              <w:rPr>
                <w:rFonts w:ascii="Arial" w:hAnsi="Arial" w:cs="Arial"/>
                <w:sz w:val="20"/>
              </w:rPr>
              <w:t>y</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otros</w:t>
            </w:r>
            <w:r w:rsidRPr="00CF469F">
              <w:rPr>
                <w:rFonts w:ascii="Arial" w:hAnsi="Arial" w:cs="Arial"/>
                <w:spacing w:val="-9"/>
                <w:sz w:val="20"/>
              </w:rPr>
              <w:t xml:space="preserve"> </w:t>
            </w:r>
            <w:r w:rsidRPr="00CF469F">
              <w:rPr>
                <w:rFonts w:ascii="Arial" w:hAnsi="Arial" w:cs="Arial"/>
                <w:sz w:val="20"/>
              </w:rPr>
              <w:t>materiales</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apoyo</w:t>
            </w:r>
            <w:r w:rsidRPr="00CF469F">
              <w:rPr>
                <w:rFonts w:ascii="Arial" w:hAnsi="Arial" w:cs="Arial"/>
                <w:spacing w:val="-10"/>
                <w:sz w:val="20"/>
              </w:rPr>
              <w:t xml:space="preserve"> </w:t>
            </w:r>
            <w:r w:rsidRPr="00CF469F">
              <w:rPr>
                <w:rFonts w:ascii="Arial" w:hAnsi="Arial" w:cs="Arial"/>
                <w:sz w:val="20"/>
              </w:rPr>
              <w:t>para</w:t>
            </w:r>
            <w:r w:rsidRPr="00CF469F">
              <w:rPr>
                <w:rFonts w:ascii="Arial" w:hAnsi="Arial" w:cs="Arial"/>
                <w:spacing w:val="-9"/>
                <w:sz w:val="20"/>
              </w:rPr>
              <w:t xml:space="preserve"> </w:t>
            </w:r>
            <w:r w:rsidRPr="00CF469F">
              <w:rPr>
                <w:rFonts w:ascii="Arial" w:hAnsi="Arial" w:cs="Arial"/>
                <w:sz w:val="20"/>
              </w:rPr>
              <w:t>el</w:t>
            </w:r>
            <w:r w:rsidRPr="00CF469F">
              <w:rPr>
                <w:rFonts w:ascii="Arial" w:hAnsi="Arial" w:cs="Arial"/>
                <w:spacing w:val="-11"/>
                <w:sz w:val="20"/>
              </w:rPr>
              <w:t xml:space="preserve"> </w:t>
            </w:r>
            <w:r w:rsidRPr="00CF469F">
              <w:rPr>
                <w:rFonts w:ascii="Arial" w:hAnsi="Arial" w:cs="Arial"/>
                <w:sz w:val="20"/>
              </w:rPr>
              <w:t>proceso</w:t>
            </w:r>
            <w:r w:rsidRPr="00CF469F">
              <w:rPr>
                <w:rFonts w:ascii="Arial" w:hAnsi="Arial" w:cs="Arial"/>
                <w:spacing w:val="-10"/>
                <w:sz w:val="20"/>
              </w:rPr>
              <w:t xml:space="preserve"> </w:t>
            </w:r>
            <w:r w:rsidRPr="00CF469F">
              <w:rPr>
                <w:rFonts w:ascii="Arial" w:hAnsi="Arial" w:cs="Arial"/>
                <w:sz w:val="20"/>
              </w:rPr>
              <w:t>formativo,</w:t>
            </w:r>
            <w:r w:rsidRPr="00CF469F">
              <w:rPr>
                <w:rFonts w:ascii="Arial" w:hAnsi="Arial" w:cs="Arial"/>
                <w:spacing w:val="-42"/>
                <w:sz w:val="20"/>
              </w:rPr>
              <w:t xml:space="preserve"> </w:t>
            </w:r>
            <w:r w:rsidRPr="00CF469F">
              <w:rPr>
                <w:rFonts w:ascii="Arial" w:hAnsi="Arial" w:cs="Arial"/>
                <w:sz w:val="20"/>
              </w:rPr>
              <w:t>y el</w:t>
            </w:r>
            <w:r w:rsidRPr="00CF469F">
              <w:rPr>
                <w:rFonts w:ascii="Arial" w:hAnsi="Arial" w:cs="Arial"/>
                <w:spacing w:val="-4"/>
                <w:sz w:val="20"/>
              </w:rPr>
              <w:t xml:space="preserve"> </w:t>
            </w:r>
            <w:r w:rsidRPr="00CF469F">
              <w:rPr>
                <w:rFonts w:ascii="Arial" w:hAnsi="Arial" w:cs="Arial"/>
                <w:sz w:val="20"/>
              </w:rPr>
              <w:t>acceso</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los estudiantes</w:t>
            </w:r>
            <w:r w:rsidRPr="00CF469F">
              <w:rPr>
                <w:rFonts w:ascii="Arial" w:hAnsi="Arial" w:cs="Arial"/>
                <w:spacing w:val="-3"/>
                <w:sz w:val="20"/>
              </w:rPr>
              <w:t xml:space="preserve"> </w:t>
            </w:r>
            <w:r w:rsidRPr="00CF469F">
              <w:rPr>
                <w:rFonts w:ascii="Arial" w:hAnsi="Arial" w:cs="Arial"/>
                <w:sz w:val="20"/>
              </w:rPr>
              <w:t>a</w:t>
            </w:r>
            <w:r w:rsidRPr="00CF469F">
              <w:rPr>
                <w:rFonts w:ascii="Arial" w:hAnsi="Arial" w:cs="Arial"/>
                <w:spacing w:val="-3"/>
                <w:sz w:val="20"/>
              </w:rPr>
              <w:t xml:space="preserve"> </w:t>
            </w:r>
            <w:r w:rsidRPr="00CF469F">
              <w:rPr>
                <w:rFonts w:ascii="Arial" w:hAnsi="Arial" w:cs="Arial"/>
                <w:sz w:val="20"/>
              </w:rPr>
              <w:t>estos</w:t>
            </w:r>
            <w:r w:rsidRPr="00CF469F">
              <w:rPr>
                <w:rFonts w:ascii="Arial" w:hAnsi="Arial" w:cs="Arial"/>
                <w:spacing w:val="1"/>
                <w:sz w:val="20"/>
              </w:rPr>
              <w:t xml:space="preserve"> </w:t>
            </w:r>
            <w:r w:rsidRPr="00CF469F">
              <w:rPr>
                <w:rFonts w:ascii="Arial" w:hAnsi="Arial" w:cs="Arial"/>
                <w:sz w:val="20"/>
              </w:rPr>
              <w:t>libros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materiales.</w:t>
            </w:r>
          </w:p>
        </w:tc>
      </w:tr>
      <w:tr w:rsidR="0019347E" w:rsidRPr="00CF469F" w14:paraId="2668A173" w14:textId="77777777" w:rsidTr="001E45EE">
        <w:trPr>
          <w:trHeight w:val="964"/>
        </w:trPr>
        <w:tc>
          <w:tcPr>
            <w:tcW w:w="1702" w:type="dxa"/>
            <w:vMerge/>
          </w:tcPr>
          <w:p w14:paraId="2668A170" w14:textId="7FE84590" w:rsidR="0019347E" w:rsidRPr="00CF469F" w:rsidRDefault="0019347E" w:rsidP="00653E6D">
            <w:pPr>
              <w:pStyle w:val="TableParagraph"/>
              <w:spacing w:before="12" w:line="264" w:lineRule="auto"/>
              <w:ind w:left="76" w:right="299"/>
              <w:rPr>
                <w:rFonts w:ascii="Arial" w:hAnsi="Arial" w:cs="Arial"/>
                <w:sz w:val="20"/>
              </w:rPr>
            </w:pPr>
          </w:p>
        </w:tc>
        <w:tc>
          <w:tcPr>
            <w:tcW w:w="2557" w:type="dxa"/>
            <w:vMerge/>
            <w:tcBorders>
              <w:top w:val="nil"/>
            </w:tcBorders>
            <w:shd w:val="clear" w:color="auto" w:fill="F0F0F0"/>
          </w:tcPr>
          <w:p w14:paraId="2668A171" w14:textId="77777777" w:rsidR="0019347E" w:rsidRPr="00CF469F" w:rsidRDefault="0019347E">
            <w:pPr>
              <w:rPr>
                <w:rFonts w:ascii="Arial" w:hAnsi="Arial" w:cs="Arial"/>
                <w:sz w:val="2"/>
                <w:szCs w:val="2"/>
              </w:rPr>
            </w:pPr>
          </w:p>
        </w:tc>
        <w:tc>
          <w:tcPr>
            <w:tcW w:w="5668" w:type="dxa"/>
          </w:tcPr>
          <w:p w14:paraId="2668A172" w14:textId="1A946C25" w:rsidR="0019347E" w:rsidRPr="00CF469F" w:rsidRDefault="0019347E" w:rsidP="0019347E">
            <w:pPr>
              <w:pStyle w:val="TableParagraph"/>
              <w:spacing w:before="54"/>
              <w:ind w:left="71"/>
              <w:rPr>
                <w:rFonts w:ascii="Arial" w:hAnsi="Arial" w:cs="Arial"/>
                <w:sz w:val="20"/>
              </w:rPr>
            </w:pPr>
            <w:r w:rsidRPr="00CF469F">
              <w:rPr>
                <w:rFonts w:ascii="Arial" w:hAnsi="Arial" w:cs="Arial"/>
                <w:sz w:val="20"/>
              </w:rPr>
              <w:t>137.</w:t>
            </w:r>
            <w:r w:rsidRPr="00CF469F">
              <w:rPr>
                <w:rFonts w:ascii="Arial" w:hAnsi="Arial" w:cs="Arial"/>
                <w:spacing w:val="40"/>
                <w:sz w:val="20"/>
              </w:rPr>
              <w:t xml:space="preserve"> </w:t>
            </w:r>
            <w:r w:rsidRPr="00CF469F">
              <w:rPr>
                <w:rFonts w:ascii="Arial" w:hAnsi="Arial" w:cs="Arial"/>
                <w:sz w:val="20"/>
              </w:rPr>
              <w:t>Lista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1"/>
                <w:sz w:val="20"/>
              </w:rPr>
              <w:t xml:space="preserve"> </w:t>
            </w:r>
            <w:r w:rsidRPr="00CF469F">
              <w:rPr>
                <w:rFonts w:ascii="Arial" w:hAnsi="Arial" w:cs="Arial"/>
                <w:sz w:val="20"/>
              </w:rPr>
              <w:t>publicaciones</w:t>
            </w:r>
            <w:r w:rsidRPr="00CF469F">
              <w:rPr>
                <w:rFonts w:ascii="Arial" w:hAnsi="Arial" w:cs="Arial"/>
                <w:spacing w:val="42"/>
                <w:sz w:val="20"/>
              </w:rPr>
              <w:t xml:space="preserve"> </w:t>
            </w:r>
            <w:r w:rsidRPr="00CF469F">
              <w:rPr>
                <w:rFonts w:ascii="Arial" w:hAnsi="Arial" w:cs="Arial"/>
                <w:sz w:val="20"/>
              </w:rPr>
              <w:t>periódicas</w:t>
            </w:r>
            <w:r w:rsidRPr="00CF469F">
              <w:rPr>
                <w:rFonts w:ascii="Arial" w:hAnsi="Arial" w:cs="Arial"/>
                <w:spacing w:val="43"/>
                <w:sz w:val="20"/>
              </w:rPr>
              <w:t xml:space="preserve"> </w:t>
            </w:r>
            <w:r w:rsidRPr="00CF469F">
              <w:rPr>
                <w:rFonts w:ascii="Arial" w:hAnsi="Arial" w:cs="Arial"/>
                <w:sz w:val="20"/>
              </w:rPr>
              <w:t>especializadas</w:t>
            </w:r>
            <w:r w:rsidRPr="00CF469F">
              <w:rPr>
                <w:rFonts w:ascii="Arial" w:hAnsi="Arial" w:cs="Arial"/>
                <w:spacing w:val="43"/>
                <w:sz w:val="20"/>
              </w:rPr>
              <w:t xml:space="preserve"> </w:t>
            </w:r>
            <w:r w:rsidRPr="00CF469F">
              <w:rPr>
                <w:rFonts w:ascii="Arial" w:hAnsi="Arial" w:cs="Arial"/>
                <w:sz w:val="20"/>
              </w:rPr>
              <w:t>pertinentes</w:t>
            </w:r>
            <w:r>
              <w:rPr>
                <w:rFonts w:ascii="Arial" w:hAnsi="Arial" w:cs="Arial"/>
                <w:sz w:val="20"/>
              </w:rPr>
              <w:t xml:space="preserve"> </w:t>
            </w:r>
            <w:r w:rsidRPr="00CF469F">
              <w:rPr>
                <w:rFonts w:ascii="Arial" w:hAnsi="Arial" w:cs="Arial"/>
                <w:sz w:val="20"/>
              </w:rPr>
              <w:t>para</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carrera,</w:t>
            </w:r>
            <w:r w:rsidRPr="00CF469F">
              <w:rPr>
                <w:rFonts w:ascii="Arial" w:hAnsi="Arial" w:cs="Arial"/>
                <w:spacing w:val="-3"/>
                <w:sz w:val="20"/>
              </w:rPr>
              <w:t xml:space="preserve"> </w:t>
            </w:r>
            <w:r w:rsidRPr="00CF469F">
              <w:rPr>
                <w:rFonts w:ascii="Arial" w:hAnsi="Arial" w:cs="Arial"/>
                <w:sz w:val="20"/>
              </w:rPr>
              <w:t>disponibles</w:t>
            </w:r>
            <w:r w:rsidRPr="00CF469F">
              <w:rPr>
                <w:rFonts w:ascii="Arial" w:hAnsi="Arial" w:cs="Arial"/>
                <w:spacing w:val="-5"/>
                <w:sz w:val="20"/>
              </w:rPr>
              <w:t xml:space="preserve"> </w:t>
            </w:r>
            <w:r w:rsidRPr="00CF469F">
              <w:rPr>
                <w:rFonts w:ascii="Arial" w:hAnsi="Arial" w:cs="Arial"/>
                <w:sz w:val="20"/>
              </w:rPr>
              <w:t>en</w:t>
            </w:r>
            <w:r w:rsidRPr="00CF469F">
              <w:rPr>
                <w:rFonts w:ascii="Arial" w:hAnsi="Arial" w:cs="Arial"/>
                <w:spacing w:val="-4"/>
                <w:sz w:val="20"/>
              </w:rPr>
              <w:t xml:space="preserve"> </w:t>
            </w:r>
            <w:r w:rsidRPr="00CF469F">
              <w:rPr>
                <w:rFonts w:ascii="Arial" w:hAnsi="Arial" w:cs="Arial"/>
                <w:sz w:val="20"/>
              </w:rPr>
              <w:t>el</w:t>
            </w:r>
            <w:r w:rsidRPr="00CF469F">
              <w:rPr>
                <w:rFonts w:ascii="Arial" w:hAnsi="Arial" w:cs="Arial"/>
                <w:spacing w:val="-5"/>
                <w:sz w:val="20"/>
              </w:rPr>
              <w:t xml:space="preserve"> </w:t>
            </w:r>
            <w:r w:rsidRPr="00CF469F">
              <w:rPr>
                <w:rFonts w:ascii="Arial" w:hAnsi="Arial" w:cs="Arial"/>
                <w:sz w:val="20"/>
              </w:rPr>
              <w:t>centro</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información</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recursos.</w:t>
            </w:r>
          </w:p>
        </w:tc>
      </w:tr>
      <w:tr w:rsidR="0019347E" w:rsidRPr="00CF469F" w14:paraId="2668A17B" w14:textId="77777777" w:rsidTr="00153C7A">
        <w:trPr>
          <w:trHeight w:val="1317"/>
        </w:trPr>
        <w:tc>
          <w:tcPr>
            <w:tcW w:w="1702" w:type="dxa"/>
            <w:vMerge/>
          </w:tcPr>
          <w:p w14:paraId="2668A178" w14:textId="1FF70A3F" w:rsidR="0019347E" w:rsidRPr="00CF469F" w:rsidRDefault="0019347E" w:rsidP="00653E6D">
            <w:pPr>
              <w:pStyle w:val="TableParagraph"/>
              <w:spacing w:before="12" w:line="264" w:lineRule="auto"/>
              <w:ind w:left="76" w:right="299"/>
              <w:rPr>
                <w:rFonts w:ascii="Arial" w:hAnsi="Arial" w:cs="Arial"/>
                <w:sz w:val="20"/>
              </w:rPr>
            </w:pPr>
          </w:p>
        </w:tc>
        <w:tc>
          <w:tcPr>
            <w:tcW w:w="2557" w:type="dxa"/>
            <w:vMerge/>
            <w:tcBorders>
              <w:top w:val="nil"/>
            </w:tcBorders>
            <w:shd w:val="clear" w:color="auto" w:fill="F0F0F0"/>
          </w:tcPr>
          <w:p w14:paraId="2668A179" w14:textId="77777777" w:rsidR="0019347E" w:rsidRPr="00CF469F" w:rsidRDefault="0019347E">
            <w:pPr>
              <w:rPr>
                <w:rFonts w:ascii="Arial" w:hAnsi="Arial" w:cs="Arial"/>
                <w:sz w:val="2"/>
                <w:szCs w:val="2"/>
              </w:rPr>
            </w:pPr>
          </w:p>
        </w:tc>
        <w:tc>
          <w:tcPr>
            <w:tcW w:w="5668" w:type="dxa"/>
          </w:tcPr>
          <w:p w14:paraId="2668A17A" w14:textId="49E6EF7D" w:rsidR="0019347E" w:rsidRPr="00CF469F" w:rsidRDefault="0019347E" w:rsidP="0019347E">
            <w:pPr>
              <w:pStyle w:val="TableParagraph"/>
              <w:spacing w:before="30" w:line="238" w:lineRule="exact"/>
              <w:ind w:left="71"/>
              <w:rPr>
                <w:rFonts w:ascii="Arial" w:hAnsi="Arial" w:cs="Arial"/>
                <w:sz w:val="20"/>
              </w:rPr>
            </w:pPr>
            <w:r w:rsidRPr="00CF469F">
              <w:rPr>
                <w:rFonts w:ascii="Arial" w:hAnsi="Arial" w:cs="Arial"/>
                <w:sz w:val="20"/>
              </w:rPr>
              <w:t>138.</w:t>
            </w:r>
            <w:r w:rsidRPr="00CF469F">
              <w:rPr>
                <w:rFonts w:ascii="Arial" w:hAnsi="Arial" w:cs="Arial"/>
                <w:spacing w:val="15"/>
                <w:sz w:val="20"/>
              </w:rPr>
              <w:t xml:space="preserve"> </w:t>
            </w:r>
            <w:r w:rsidRPr="00CF469F">
              <w:rPr>
                <w:rFonts w:ascii="Arial" w:hAnsi="Arial" w:cs="Arial"/>
                <w:sz w:val="20"/>
              </w:rPr>
              <w:t>Lista</w:t>
            </w:r>
            <w:r w:rsidRPr="00CF469F">
              <w:rPr>
                <w:rFonts w:ascii="Arial" w:hAnsi="Arial" w:cs="Arial"/>
                <w:spacing w:val="20"/>
                <w:sz w:val="20"/>
              </w:rPr>
              <w:t xml:space="preserve"> </w:t>
            </w:r>
            <w:r w:rsidRPr="00CF469F">
              <w:rPr>
                <w:rFonts w:ascii="Arial" w:hAnsi="Arial" w:cs="Arial"/>
                <w:sz w:val="20"/>
              </w:rPr>
              <w:t>de</w:t>
            </w:r>
            <w:r w:rsidRPr="00CF469F">
              <w:rPr>
                <w:rFonts w:ascii="Arial" w:hAnsi="Arial" w:cs="Arial"/>
                <w:spacing w:val="18"/>
                <w:sz w:val="20"/>
              </w:rPr>
              <w:t xml:space="preserve"> </w:t>
            </w:r>
            <w:r w:rsidRPr="00CF469F">
              <w:rPr>
                <w:rFonts w:ascii="Arial" w:hAnsi="Arial" w:cs="Arial"/>
                <w:sz w:val="20"/>
              </w:rPr>
              <w:t>ejemplares</w:t>
            </w:r>
            <w:r w:rsidRPr="00CF469F">
              <w:rPr>
                <w:rFonts w:ascii="Arial" w:hAnsi="Arial" w:cs="Arial"/>
                <w:spacing w:val="18"/>
                <w:sz w:val="20"/>
              </w:rPr>
              <w:t xml:space="preserve"> </w:t>
            </w:r>
            <w:r w:rsidRPr="00CF469F">
              <w:rPr>
                <w:rFonts w:ascii="Arial" w:hAnsi="Arial" w:cs="Arial"/>
                <w:sz w:val="20"/>
              </w:rPr>
              <w:t>de</w:t>
            </w:r>
            <w:r w:rsidRPr="00CF469F">
              <w:rPr>
                <w:rFonts w:ascii="Arial" w:hAnsi="Arial" w:cs="Arial"/>
                <w:spacing w:val="17"/>
                <w:sz w:val="20"/>
              </w:rPr>
              <w:t xml:space="preserve"> </w:t>
            </w:r>
            <w:r w:rsidRPr="00CF469F">
              <w:rPr>
                <w:rFonts w:ascii="Arial" w:hAnsi="Arial" w:cs="Arial"/>
                <w:sz w:val="20"/>
              </w:rPr>
              <w:t>la</w:t>
            </w:r>
            <w:r w:rsidRPr="00CF469F">
              <w:rPr>
                <w:rFonts w:ascii="Arial" w:hAnsi="Arial" w:cs="Arial"/>
                <w:spacing w:val="19"/>
                <w:sz w:val="20"/>
              </w:rPr>
              <w:t xml:space="preserve"> </w:t>
            </w:r>
            <w:r w:rsidRPr="00CF469F">
              <w:rPr>
                <w:rFonts w:ascii="Arial" w:hAnsi="Arial" w:cs="Arial"/>
                <w:sz w:val="20"/>
              </w:rPr>
              <w:t>producción</w:t>
            </w:r>
            <w:r w:rsidRPr="00CF469F">
              <w:rPr>
                <w:rFonts w:ascii="Arial" w:hAnsi="Arial" w:cs="Arial"/>
                <w:spacing w:val="18"/>
                <w:sz w:val="20"/>
              </w:rPr>
              <w:t xml:space="preserve"> </w:t>
            </w:r>
            <w:r w:rsidRPr="00CF469F">
              <w:rPr>
                <w:rFonts w:ascii="Arial" w:hAnsi="Arial" w:cs="Arial"/>
                <w:sz w:val="20"/>
              </w:rPr>
              <w:t>académica</w:t>
            </w:r>
            <w:r w:rsidRPr="00CF469F">
              <w:rPr>
                <w:rFonts w:ascii="Arial" w:hAnsi="Arial" w:cs="Arial"/>
                <w:spacing w:val="17"/>
                <w:sz w:val="20"/>
              </w:rPr>
              <w:t xml:space="preserve"> </w:t>
            </w:r>
            <w:r w:rsidRPr="00CF469F">
              <w:rPr>
                <w:rFonts w:ascii="Arial" w:hAnsi="Arial" w:cs="Arial"/>
                <w:sz w:val="20"/>
              </w:rPr>
              <w:t>del</w:t>
            </w:r>
            <w:r w:rsidRPr="00CF469F">
              <w:rPr>
                <w:rFonts w:ascii="Arial" w:hAnsi="Arial" w:cs="Arial"/>
                <w:spacing w:val="18"/>
                <w:sz w:val="20"/>
              </w:rPr>
              <w:t xml:space="preserve"> </w:t>
            </w:r>
            <w:r w:rsidRPr="00CF469F">
              <w:rPr>
                <w:rFonts w:ascii="Arial" w:hAnsi="Arial" w:cs="Arial"/>
                <w:sz w:val="20"/>
              </w:rPr>
              <w:t>personal</w:t>
            </w:r>
            <w:r>
              <w:rPr>
                <w:rFonts w:ascii="Arial" w:hAnsi="Arial" w:cs="Arial"/>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incluyendo</w:t>
            </w:r>
            <w:r w:rsidRPr="00CF469F">
              <w:rPr>
                <w:rFonts w:ascii="Arial" w:hAnsi="Arial" w:cs="Arial"/>
                <w:spacing w:val="2"/>
                <w:sz w:val="20"/>
              </w:rPr>
              <w:t xml:space="preserve"> </w:t>
            </w:r>
            <w:r w:rsidRPr="00CF469F">
              <w:rPr>
                <w:rFonts w:ascii="Arial" w:hAnsi="Arial" w:cs="Arial"/>
                <w:sz w:val="20"/>
              </w:rPr>
              <w:t>informes</w:t>
            </w:r>
            <w:r w:rsidRPr="00CF469F">
              <w:rPr>
                <w:rFonts w:ascii="Arial" w:hAnsi="Arial" w:cs="Arial"/>
                <w:spacing w:val="5"/>
                <w:sz w:val="20"/>
              </w:rPr>
              <w:t xml:space="preserve"> </w:t>
            </w:r>
            <w:r w:rsidRPr="00CF469F">
              <w:rPr>
                <w:rFonts w:ascii="Arial" w:hAnsi="Arial" w:cs="Arial"/>
                <w:sz w:val="20"/>
              </w:rPr>
              <w:t>finales</w:t>
            </w:r>
            <w:r w:rsidRPr="00CF469F">
              <w:rPr>
                <w:rFonts w:ascii="Arial" w:hAnsi="Arial" w:cs="Arial"/>
                <w:spacing w:val="-1"/>
                <w:sz w:val="20"/>
              </w:rPr>
              <w:t xml:space="preserve"> </w:t>
            </w:r>
            <w:r w:rsidRPr="00CF469F">
              <w:rPr>
                <w:rFonts w:ascii="Arial" w:hAnsi="Arial" w:cs="Arial"/>
                <w:sz w:val="20"/>
              </w:rPr>
              <w:t>de proyectos</w:t>
            </w:r>
            <w:r w:rsidRPr="00CF469F">
              <w:rPr>
                <w:rFonts w:ascii="Arial" w:hAnsi="Arial" w:cs="Arial"/>
                <w:spacing w:val="3"/>
                <w:sz w:val="20"/>
              </w:rPr>
              <w:t xml:space="preserve"> </w:t>
            </w:r>
            <w:r w:rsidRPr="00CF469F">
              <w:rPr>
                <w:rFonts w:ascii="Arial" w:hAnsi="Arial" w:cs="Arial"/>
                <w:sz w:val="20"/>
              </w:rPr>
              <w:t>disponibles</w:t>
            </w:r>
            <w:r w:rsidRPr="00CF469F">
              <w:rPr>
                <w:rFonts w:ascii="Arial" w:hAnsi="Arial" w:cs="Arial"/>
                <w:spacing w:val="3"/>
                <w:sz w:val="20"/>
              </w:rPr>
              <w:t xml:space="preserve"> </w:t>
            </w:r>
            <w:r w:rsidRPr="00CF469F">
              <w:rPr>
                <w:rFonts w:ascii="Arial" w:hAnsi="Arial" w:cs="Arial"/>
                <w:sz w:val="20"/>
              </w:rPr>
              <w:t>en</w:t>
            </w:r>
            <w:r>
              <w:rPr>
                <w:rFonts w:ascii="Arial" w:hAnsi="Arial" w:cs="Arial"/>
                <w:sz w:val="20"/>
              </w:rPr>
              <w:t xml:space="preserve"> </w:t>
            </w:r>
            <w:r w:rsidRPr="00CF469F">
              <w:rPr>
                <w:rFonts w:ascii="Arial" w:hAnsi="Arial" w:cs="Arial"/>
                <w:sz w:val="20"/>
              </w:rPr>
              <w:t>el</w:t>
            </w:r>
            <w:r w:rsidRPr="00CF469F">
              <w:rPr>
                <w:rFonts w:ascii="Arial" w:hAnsi="Arial" w:cs="Arial"/>
                <w:spacing w:val="-5"/>
                <w:sz w:val="20"/>
              </w:rPr>
              <w:t xml:space="preserve"> </w:t>
            </w:r>
            <w:r w:rsidRPr="00CF469F">
              <w:rPr>
                <w:rFonts w:ascii="Arial" w:hAnsi="Arial" w:cs="Arial"/>
                <w:sz w:val="20"/>
              </w:rPr>
              <w:t>centro</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información</w:t>
            </w:r>
            <w:r w:rsidRPr="00CF469F">
              <w:rPr>
                <w:rFonts w:ascii="Arial" w:hAnsi="Arial" w:cs="Arial"/>
                <w:spacing w:val="-3"/>
                <w:sz w:val="20"/>
              </w:rPr>
              <w:t xml:space="preserve"> </w:t>
            </w:r>
            <w:r w:rsidRPr="00CF469F">
              <w:rPr>
                <w:rFonts w:ascii="Arial" w:hAnsi="Arial" w:cs="Arial"/>
                <w:sz w:val="20"/>
              </w:rPr>
              <w:t>y recursos.</w:t>
            </w:r>
          </w:p>
        </w:tc>
      </w:tr>
      <w:tr w:rsidR="0019347E" w:rsidRPr="00CF469F" w14:paraId="2668A188" w14:textId="77777777" w:rsidTr="00653E6D">
        <w:trPr>
          <w:trHeight w:val="887"/>
        </w:trPr>
        <w:tc>
          <w:tcPr>
            <w:tcW w:w="1702" w:type="dxa"/>
            <w:vMerge/>
          </w:tcPr>
          <w:p w14:paraId="2668A185" w14:textId="2B1E9012" w:rsidR="0019347E" w:rsidRPr="00CF469F" w:rsidRDefault="0019347E">
            <w:pPr>
              <w:pStyle w:val="TableParagraph"/>
              <w:spacing w:before="12" w:line="264" w:lineRule="auto"/>
              <w:ind w:left="76" w:right="299"/>
              <w:rPr>
                <w:rFonts w:ascii="Arial" w:hAnsi="Arial" w:cs="Arial"/>
                <w:sz w:val="20"/>
              </w:rPr>
            </w:pPr>
          </w:p>
        </w:tc>
        <w:tc>
          <w:tcPr>
            <w:tcW w:w="2557" w:type="dxa"/>
            <w:vMerge/>
            <w:tcBorders>
              <w:top w:val="nil"/>
            </w:tcBorders>
            <w:shd w:val="clear" w:color="auto" w:fill="F0F0F0"/>
          </w:tcPr>
          <w:p w14:paraId="2668A186" w14:textId="77777777" w:rsidR="0019347E" w:rsidRPr="00CF469F" w:rsidRDefault="0019347E">
            <w:pPr>
              <w:rPr>
                <w:rFonts w:ascii="Arial" w:hAnsi="Arial" w:cs="Arial"/>
                <w:sz w:val="2"/>
                <w:szCs w:val="2"/>
              </w:rPr>
            </w:pPr>
          </w:p>
        </w:tc>
        <w:tc>
          <w:tcPr>
            <w:tcW w:w="5668" w:type="dxa"/>
          </w:tcPr>
          <w:p w14:paraId="2668A187" w14:textId="77777777" w:rsidR="0019347E" w:rsidRPr="00CF469F" w:rsidRDefault="0019347E">
            <w:pPr>
              <w:pStyle w:val="TableParagraph"/>
              <w:spacing w:before="42" w:line="264" w:lineRule="auto"/>
              <w:ind w:left="71" w:right="62"/>
              <w:jc w:val="both"/>
              <w:rPr>
                <w:rFonts w:ascii="Arial" w:hAnsi="Arial" w:cs="Arial"/>
                <w:sz w:val="20"/>
              </w:rPr>
            </w:pPr>
            <w:r w:rsidRPr="00CF469F">
              <w:rPr>
                <w:rFonts w:ascii="Arial" w:hAnsi="Arial" w:cs="Arial"/>
                <w:sz w:val="20"/>
              </w:rPr>
              <w:t>139. Descripción de mecanismos que alerten al personal académico</w:t>
            </w:r>
            <w:r w:rsidRPr="00CF469F">
              <w:rPr>
                <w:rFonts w:ascii="Arial" w:hAnsi="Arial" w:cs="Arial"/>
                <w:spacing w:val="-43"/>
                <w:sz w:val="20"/>
              </w:rPr>
              <w:t xml:space="preserve"> </w:t>
            </w:r>
            <w:r w:rsidRPr="00CF469F">
              <w:rPr>
                <w:rFonts w:ascii="Arial" w:hAnsi="Arial" w:cs="Arial"/>
                <w:sz w:val="20"/>
              </w:rPr>
              <w:t>y a los estudiantes cuando circule material y libros o documentos</w:t>
            </w:r>
            <w:r w:rsidRPr="00CF469F">
              <w:rPr>
                <w:rFonts w:ascii="Arial" w:hAnsi="Arial" w:cs="Arial"/>
                <w:spacing w:val="1"/>
                <w:sz w:val="20"/>
              </w:rPr>
              <w:t xml:space="preserve"> </w:t>
            </w:r>
            <w:r w:rsidRPr="00CF469F">
              <w:rPr>
                <w:rFonts w:ascii="Arial" w:hAnsi="Arial" w:cs="Arial"/>
                <w:sz w:val="20"/>
              </w:rPr>
              <w:t>recientes.</w:t>
            </w:r>
          </w:p>
        </w:tc>
      </w:tr>
    </w:tbl>
    <w:p w14:paraId="2668A189"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2"/>
        <w:gridCol w:w="5672"/>
      </w:tblGrid>
      <w:tr w:rsidR="000F337C" w:rsidRPr="0019347E" w14:paraId="2668A18C" w14:textId="77777777">
        <w:trPr>
          <w:trHeight w:val="374"/>
        </w:trPr>
        <w:tc>
          <w:tcPr>
            <w:tcW w:w="4254" w:type="dxa"/>
            <w:gridSpan w:val="2"/>
            <w:shd w:val="clear" w:color="auto" w:fill="8A8A8A"/>
          </w:tcPr>
          <w:p w14:paraId="2668A18A" w14:textId="77777777" w:rsidR="000F337C" w:rsidRPr="0019347E" w:rsidRDefault="00AA78A5">
            <w:pPr>
              <w:pStyle w:val="TableParagraph"/>
              <w:spacing w:before="21"/>
              <w:ind w:left="1051"/>
              <w:rPr>
                <w:rFonts w:ascii="Arial" w:hAnsi="Arial" w:cs="Arial"/>
                <w:b/>
                <w:sz w:val="20"/>
                <w:szCs w:val="20"/>
              </w:rPr>
            </w:pPr>
            <w:r w:rsidRPr="0019347E">
              <w:rPr>
                <w:rFonts w:ascii="Arial" w:hAnsi="Arial" w:cs="Arial"/>
                <w:b/>
                <w:color w:val="FFFFFF"/>
                <w:sz w:val="20"/>
                <w:szCs w:val="20"/>
              </w:rPr>
              <w:lastRenderedPageBreak/>
              <w:t>Criterios</w:t>
            </w:r>
            <w:r w:rsidRPr="0019347E">
              <w:rPr>
                <w:rFonts w:ascii="Arial" w:hAnsi="Arial" w:cs="Arial"/>
                <w:b/>
                <w:color w:val="FFFFFF"/>
                <w:spacing w:val="-6"/>
                <w:sz w:val="20"/>
                <w:szCs w:val="20"/>
              </w:rPr>
              <w:t xml:space="preserve"> </w:t>
            </w:r>
            <w:r w:rsidRPr="0019347E">
              <w:rPr>
                <w:rFonts w:ascii="Arial" w:hAnsi="Arial" w:cs="Arial"/>
                <w:b/>
                <w:color w:val="FFFFFF"/>
                <w:sz w:val="20"/>
                <w:szCs w:val="20"/>
              </w:rPr>
              <w:t>y</w:t>
            </w:r>
            <w:r w:rsidRPr="0019347E">
              <w:rPr>
                <w:rFonts w:ascii="Arial" w:hAnsi="Arial" w:cs="Arial"/>
                <w:b/>
                <w:color w:val="FFFFFF"/>
                <w:spacing w:val="-6"/>
                <w:sz w:val="20"/>
                <w:szCs w:val="20"/>
              </w:rPr>
              <w:t xml:space="preserve"> </w:t>
            </w:r>
            <w:r w:rsidRPr="0019347E">
              <w:rPr>
                <w:rFonts w:ascii="Arial" w:hAnsi="Arial" w:cs="Arial"/>
                <w:b/>
                <w:color w:val="FFFFFF"/>
                <w:sz w:val="20"/>
                <w:szCs w:val="20"/>
              </w:rPr>
              <w:t>estándares</w:t>
            </w:r>
          </w:p>
        </w:tc>
        <w:tc>
          <w:tcPr>
            <w:tcW w:w="5672" w:type="dxa"/>
            <w:shd w:val="clear" w:color="auto" w:fill="8A8A8A"/>
          </w:tcPr>
          <w:p w14:paraId="2668A18B" w14:textId="77777777" w:rsidR="000F337C" w:rsidRPr="0019347E" w:rsidRDefault="00AA78A5">
            <w:pPr>
              <w:pStyle w:val="TableParagraph"/>
              <w:spacing w:before="21"/>
              <w:ind w:left="2301" w:right="2279"/>
              <w:jc w:val="center"/>
              <w:rPr>
                <w:rFonts w:ascii="Arial" w:hAnsi="Arial" w:cs="Arial"/>
                <w:b/>
                <w:sz w:val="20"/>
                <w:szCs w:val="20"/>
              </w:rPr>
            </w:pPr>
            <w:r w:rsidRPr="0019347E">
              <w:rPr>
                <w:rFonts w:ascii="Arial" w:hAnsi="Arial" w:cs="Arial"/>
                <w:b/>
                <w:color w:val="FFFFFF"/>
                <w:sz w:val="20"/>
                <w:szCs w:val="20"/>
              </w:rPr>
              <w:t>Evidencias</w:t>
            </w:r>
          </w:p>
        </w:tc>
      </w:tr>
      <w:tr w:rsidR="000F337C" w:rsidRPr="00CF469F" w14:paraId="2668A190" w14:textId="77777777">
        <w:trPr>
          <w:trHeight w:val="1120"/>
        </w:trPr>
        <w:tc>
          <w:tcPr>
            <w:tcW w:w="1702" w:type="dxa"/>
            <w:vMerge w:val="restart"/>
          </w:tcPr>
          <w:p w14:paraId="2668A18D" w14:textId="77777777" w:rsidR="000F337C" w:rsidRPr="00CF469F" w:rsidRDefault="000F337C">
            <w:pPr>
              <w:pStyle w:val="TableParagraph"/>
              <w:rPr>
                <w:rFonts w:ascii="Arial" w:hAnsi="Arial" w:cs="Arial"/>
                <w:sz w:val="20"/>
              </w:rPr>
            </w:pPr>
          </w:p>
        </w:tc>
        <w:tc>
          <w:tcPr>
            <w:tcW w:w="2552" w:type="dxa"/>
            <w:vMerge w:val="restart"/>
            <w:shd w:val="clear" w:color="auto" w:fill="F0F0F0"/>
          </w:tcPr>
          <w:p w14:paraId="2668A18E" w14:textId="77225C0C" w:rsidR="000F337C" w:rsidRPr="00CF469F" w:rsidRDefault="000F337C">
            <w:pPr>
              <w:pStyle w:val="TableParagraph"/>
              <w:spacing w:line="264" w:lineRule="auto"/>
              <w:ind w:left="74" w:right="52"/>
              <w:jc w:val="both"/>
              <w:rPr>
                <w:rFonts w:ascii="Arial" w:hAnsi="Arial" w:cs="Arial"/>
                <w:sz w:val="20"/>
              </w:rPr>
            </w:pPr>
          </w:p>
        </w:tc>
        <w:tc>
          <w:tcPr>
            <w:tcW w:w="5672" w:type="dxa"/>
          </w:tcPr>
          <w:p w14:paraId="2668A18F" w14:textId="77777777" w:rsidR="000F337C" w:rsidRPr="00CF469F" w:rsidRDefault="00AA78A5">
            <w:pPr>
              <w:pStyle w:val="TableParagraph"/>
              <w:spacing w:before="141" w:line="264" w:lineRule="auto"/>
              <w:ind w:left="76" w:right="51"/>
              <w:jc w:val="both"/>
              <w:rPr>
                <w:rFonts w:ascii="Arial" w:hAnsi="Arial" w:cs="Arial"/>
                <w:sz w:val="20"/>
              </w:rPr>
            </w:pPr>
            <w:r w:rsidRPr="00CF469F">
              <w:rPr>
                <w:rFonts w:ascii="Arial" w:hAnsi="Arial" w:cs="Arial"/>
                <w:sz w:val="20"/>
              </w:rPr>
              <w:t>140. Porcentaje de personal académico y estudiantes que opinan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bibliografía</w:t>
            </w:r>
            <w:r w:rsidRPr="00CF469F">
              <w:rPr>
                <w:rFonts w:ascii="Arial" w:hAnsi="Arial" w:cs="Arial"/>
                <w:spacing w:val="1"/>
                <w:sz w:val="20"/>
              </w:rPr>
              <w:t xml:space="preserve"> </w:t>
            </w:r>
            <w:r w:rsidRPr="00CF469F">
              <w:rPr>
                <w:rFonts w:ascii="Arial" w:hAnsi="Arial" w:cs="Arial"/>
                <w:sz w:val="20"/>
              </w:rPr>
              <w:t>obligatoria</w:t>
            </w:r>
            <w:r w:rsidRPr="00CF469F">
              <w:rPr>
                <w:rFonts w:ascii="Arial" w:hAnsi="Arial" w:cs="Arial"/>
                <w:spacing w:val="1"/>
                <w:sz w:val="20"/>
              </w:rPr>
              <w:t xml:space="preserve"> </w:t>
            </w:r>
            <w:r w:rsidRPr="00CF469F">
              <w:rPr>
                <w:rFonts w:ascii="Arial" w:hAnsi="Arial" w:cs="Arial"/>
                <w:sz w:val="20"/>
              </w:rPr>
              <w:t>está</w:t>
            </w:r>
            <w:r w:rsidRPr="00CF469F">
              <w:rPr>
                <w:rFonts w:ascii="Arial" w:hAnsi="Arial" w:cs="Arial"/>
                <w:spacing w:val="1"/>
                <w:sz w:val="20"/>
              </w:rPr>
              <w:t xml:space="preserve"> </w:t>
            </w:r>
            <w:r w:rsidRPr="00CF469F">
              <w:rPr>
                <w:rFonts w:ascii="Arial" w:hAnsi="Arial" w:cs="Arial"/>
                <w:sz w:val="20"/>
              </w:rPr>
              <w:t>disponible</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centro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recursos.</w:t>
            </w:r>
          </w:p>
        </w:tc>
      </w:tr>
      <w:tr w:rsidR="000F337C" w:rsidRPr="00CF469F" w14:paraId="2668A194" w14:textId="77777777">
        <w:trPr>
          <w:trHeight w:val="899"/>
        </w:trPr>
        <w:tc>
          <w:tcPr>
            <w:tcW w:w="1702" w:type="dxa"/>
            <w:vMerge/>
            <w:tcBorders>
              <w:top w:val="nil"/>
            </w:tcBorders>
          </w:tcPr>
          <w:p w14:paraId="2668A191" w14:textId="77777777" w:rsidR="000F337C" w:rsidRPr="00CF469F" w:rsidRDefault="000F337C">
            <w:pPr>
              <w:rPr>
                <w:rFonts w:ascii="Arial" w:hAnsi="Arial" w:cs="Arial"/>
                <w:sz w:val="2"/>
                <w:szCs w:val="2"/>
              </w:rPr>
            </w:pPr>
          </w:p>
        </w:tc>
        <w:tc>
          <w:tcPr>
            <w:tcW w:w="2552" w:type="dxa"/>
            <w:vMerge/>
            <w:tcBorders>
              <w:top w:val="nil"/>
            </w:tcBorders>
            <w:shd w:val="clear" w:color="auto" w:fill="F0F0F0"/>
          </w:tcPr>
          <w:p w14:paraId="2668A192" w14:textId="77777777" w:rsidR="000F337C" w:rsidRPr="00CF469F" w:rsidRDefault="000F337C">
            <w:pPr>
              <w:rPr>
                <w:rFonts w:ascii="Arial" w:hAnsi="Arial" w:cs="Arial"/>
                <w:sz w:val="2"/>
                <w:szCs w:val="2"/>
              </w:rPr>
            </w:pPr>
          </w:p>
        </w:tc>
        <w:tc>
          <w:tcPr>
            <w:tcW w:w="5672" w:type="dxa"/>
          </w:tcPr>
          <w:p w14:paraId="2668A193" w14:textId="77777777" w:rsidR="000F337C" w:rsidRPr="00CF469F" w:rsidRDefault="00AA78A5">
            <w:pPr>
              <w:pStyle w:val="TableParagraph"/>
              <w:spacing w:before="27" w:line="264" w:lineRule="auto"/>
              <w:ind w:left="76" w:right="51"/>
              <w:jc w:val="both"/>
              <w:rPr>
                <w:rFonts w:ascii="Arial" w:hAnsi="Arial" w:cs="Arial"/>
                <w:sz w:val="20"/>
              </w:rPr>
            </w:pPr>
            <w:r w:rsidRPr="00CF469F">
              <w:rPr>
                <w:rFonts w:ascii="Arial" w:hAnsi="Arial" w:cs="Arial"/>
                <w:sz w:val="20"/>
              </w:rPr>
              <w:t>141.</w:t>
            </w:r>
            <w:r w:rsidRPr="00CF469F">
              <w:rPr>
                <w:rFonts w:ascii="Arial" w:hAnsi="Arial" w:cs="Arial"/>
                <w:spacing w:val="1"/>
                <w:sz w:val="20"/>
              </w:rPr>
              <w:t xml:space="preserve"> </w:t>
            </w:r>
            <w:r w:rsidRPr="00CF469F">
              <w:rPr>
                <w:rFonts w:ascii="Arial" w:hAnsi="Arial" w:cs="Arial"/>
                <w:sz w:val="20"/>
              </w:rPr>
              <w:t>Distribución</w:t>
            </w:r>
            <w:r w:rsidRPr="00CF469F">
              <w:rPr>
                <w:rFonts w:ascii="Arial" w:hAnsi="Arial" w:cs="Arial"/>
                <w:spacing w:val="1"/>
                <w:sz w:val="20"/>
              </w:rPr>
              <w:t xml:space="preserve"> </w:t>
            </w:r>
            <w:r w:rsidRPr="00CF469F">
              <w:rPr>
                <w:rFonts w:ascii="Arial" w:hAnsi="Arial" w:cs="Arial"/>
                <w:sz w:val="20"/>
              </w:rPr>
              <w:t>porcentual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opinión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profesores</w:t>
            </w:r>
            <w:r w:rsidRPr="00CF469F">
              <w:rPr>
                <w:rFonts w:ascii="Arial" w:hAnsi="Arial" w:cs="Arial"/>
                <w:spacing w:val="1"/>
                <w:sz w:val="20"/>
              </w:rPr>
              <w:t xml:space="preserve"> </w:t>
            </w:r>
            <w:r w:rsidRPr="00CF469F">
              <w:rPr>
                <w:rFonts w:ascii="Arial" w:hAnsi="Arial" w:cs="Arial"/>
                <w:sz w:val="20"/>
              </w:rPr>
              <w:t>acerca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satisfacción</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uso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centro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3"/>
                <w:sz w:val="20"/>
              </w:rPr>
              <w:t xml:space="preserve"> </w:t>
            </w:r>
            <w:r w:rsidRPr="00CF469F">
              <w:rPr>
                <w:rFonts w:ascii="Arial" w:hAnsi="Arial" w:cs="Arial"/>
                <w:sz w:val="20"/>
              </w:rPr>
              <w:t>y recursos</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frecuencia</w:t>
            </w:r>
            <w:r w:rsidRPr="00CF469F">
              <w:rPr>
                <w:rFonts w:ascii="Arial" w:hAnsi="Arial" w:cs="Arial"/>
                <w:spacing w:val="-2"/>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acceden a</w:t>
            </w:r>
            <w:r w:rsidRPr="00CF469F">
              <w:rPr>
                <w:rFonts w:ascii="Arial" w:hAnsi="Arial" w:cs="Arial"/>
                <w:spacing w:val="-4"/>
                <w:sz w:val="20"/>
              </w:rPr>
              <w:t xml:space="preserve"> </w:t>
            </w:r>
            <w:r w:rsidRPr="00CF469F">
              <w:rPr>
                <w:rFonts w:ascii="Arial" w:hAnsi="Arial" w:cs="Arial"/>
                <w:sz w:val="20"/>
              </w:rPr>
              <w:t>éste.</w:t>
            </w:r>
          </w:p>
        </w:tc>
      </w:tr>
      <w:tr w:rsidR="000F337C" w:rsidRPr="00CF469F" w14:paraId="2668A19B" w14:textId="77777777">
        <w:trPr>
          <w:trHeight w:val="882"/>
        </w:trPr>
        <w:tc>
          <w:tcPr>
            <w:tcW w:w="4254" w:type="dxa"/>
            <w:gridSpan w:val="2"/>
            <w:vMerge w:val="restart"/>
          </w:tcPr>
          <w:p w14:paraId="2668A195" w14:textId="77777777" w:rsidR="000F337C" w:rsidRPr="00CF469F" w:rsidRDefault="000F337C">
            <w:pPr>
              <w:pStyle w:val="TableParagraph"/>
              <w:rPr>
                <w:rFonts w:ascii="Arial" w:hAnsi="Arial" w:cs="Arial"/>
                <w:sz w:val="20"/>
              </w:rPr>
            </w:pPr>
          </w:p>
          <w:p w14:paraId="2668A196" w14:textId="77777777" w:rsidR="000F337C" w:rsidRPr="00CF469F" w:rsidRDefault="000F337C">
            <w:pPr>
              <w:pStyle w:val="TableParagraph"/>
              <w:rPr>
                <w:rFonts w:ascii="Arial" w:hAnsi="Arial" w:cs="Arial"/>
                <w:sz w:val="20"/>
              </w:rPr>
            </w:pPr>
          </w:p>
          <w:p w14:paraId="2668A197" w14:textId="77777777" w:rsidR="000F337C" w:rsidRPr="00CF469F" w:rsidRDefault="000F337C">
            <w:pPr>
              <w:pStyle w:val="TableParagraph"/>
              <w:rPr>
                <w:rFonts w:ascii="Arial" w:hAnsi="Arial" w:cs="Arial"/>
                <w:sz w:val="20"/>
              </w:rPr>
            </w:pPr>
          </w:p>
          <w:p w14:paraId="2668A198" w14:textId="77777777" w:rsidR="000F337C" w:rsidRPr="00CF469F" w:rsidRDefault="000F337C">
            <w:pPr>
              <w:pStyle w:val="TableParagraph"/>
              <w:spacing w:before="8"/>
              <w:rPr>
                <w:rFonts w:ascii="Arial" w:hAnsi="Arial" w:cs="Arial"/>
                <w:sz w:val="23"/>
              </w:rPr>
            </w:pPr>
          </w:p>
          <w:p w14:paraId="2668A199" w14:textId="232A9C0F"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sz w:val="20"/>
              </w:rPr>
              <w:t>2.5.3 Los estudiantes y el</w:t>
            </w:r>
            <w:r w:rsidRPr="00CF469F">
              <w:rPr>
                <w:rFonts w:ascii="Arial" w:hAnsi="Arial" w:cs="Arial"/>
                <w:spacing w:val="45"/>
                <w:sz w:val="20"/>
              </w:rPr>
              <w:t xml:space="preserve"> </w:t>
            </w:r>
            <w:r w:rsidRPr="00CF469F">
              <w:rPr>
                <w:rFonts w:ascii="Arial" w:hAnsi="Arial" w:cs="Arial"/>
                <w:sz w:val="20"/>
              </w:rPr>
              <w:t>personal académico 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acceso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redes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información</w:t>
            </w:r>
            <w:r w:rsidRPr="00CF469F">
              <w:rPr>
                <w:rFonts w:ascii="Arial" w:hAnsi="Arial" w:cs="Arial"/>
                <w:spacing w:val="-7"/>
                <w:sz w:val="20"/>
              </w:rPr>
              <w:t xml:space="preserve"> </w:t>
            </w:r>
            <w:r w:rsidRPr="00CF469F">
              <w:rPr>
                <w:rFonts w:ascii="Arial" w:hAnsi="Arial" w:cs="Arial"/>
                <w:sz w:val="20"/>
              </w:rPr>
              <w:t>académica:</w:t>
            </w:r>
            <w:r w:rsidRPr="00CF469F">
              <w:rPr>
                <w:rFonts w:ascii="Arial" w:hAnsi="Arial" w:cs="Arial"/>
                <w:spacing w:val="-8"/>
                <w:sz w:val="20"/>
              </w:rPr>
              <w:t xml:space="preserve"> </w:t>
            </w:r>
            <w:r w:rsidRPr="00CF469F">
              <w:rPr>
                <w:rFonts w:ascii="Arial" w:hAnsi="Arial" w:cs="Arial"/>
                <w:sz w:val="20"/>
              </w:rPr>
              <w:t>bibliotecas</w:t>
            </w:r>
            <w:r w:rsidRPr="00CF469F">
              <w:rPr>
                <w:rFonts w:ascii="Arial" w:hAnsi="Arial" w:cs="Arial"/>
                <w:spacing w:val="-7"/>
                <w:sz w:val="20"/>
              </w:rPr>
              <w:t xml:space="preserve"> </w:t>
            </w:r>
            <w:r w:rsidRPr="00CF469F">
              <w:rPr>
                <w:rFonts w:ascii="Arial" w:hAnsi="Arial" w:cs="Arial"/>
                <w:sz w:val="20"/>
              </w:rPr>
              <w:t>virtuales,</w:t>
            </w:r>
            <w:r w:rsidR="001B1022">
              <w:rPr>
                <w:rFonts w:ascii="Arial" w:hAnsi="Arial" w:cs="Arial"/>
                <w:sz w:val="20"/>
              </w:rPr>
              <w:t xml:space="preserve"> </w:t>
            </w:r>
            <w:r w:rsidRPr="00CF469F">
              <w:rPr>
                <w:rFonts w:ascii="Arial" w:hAnsi="Arial" w:cs="Arial"/>
                <w:sz w:val="20"/>
              </w:rPr>
              <w:t>bases</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datos</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revistas</w:t>
            </w:r>
            <w:r w:rsidRPr="00CF469F">
              <w:rPr>
                <w:rFonts w:ascii="Arial" w:hAnsi="Arial" w:cs="Arial"/>
                <w:spacing w:val="-4"/>
                <w:sz w:val="20"/>
              </w:rPr>
              <w:t xml:space="preserve"> </w:t>
            </w:r>
            <w:r w:rsidRPr="00CF469F">
              <w:rPr>
                <w:rFonts w:ascii="Arial" w:hAnsi="Arial" w:cs="Arial"/>
                <w:sz w:val="20"/>
              </w:rPr>
              <w:t>electrónicas,</w:t>
            </w:r>
            <w:r w:rsidRPr="00CF469F">
              <w:rPr>
                <w:rFonts w:ascii="Arial" w:hAnsi="Arial" w:cs="Arial"/>
                <w:spacing w:val="-3"/>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otras.</w:t>
            </w:r>
          </w:p>
        </w:tc>
        <w:tc>
          <w:tcPr>
            <w:tcW w:w="5672" w:type="dxa"/>
          </w:tcPr>
          <w:p w14:paraId="2668A19A" w14:textId="77777777" w:rsidR="000F337C" w:rsidRPr="00CF469F" w:rsidRDefault="00AA78A5">
            <w:pPr>
              <w:pStyle w:val="TableParagraph"/>
              <w:spacing w:before="20" w:line="264" w:lineRule="auto"/>
              <w:ind w:left="76" w:right="56"/>
              <w:jc w:val="both"/>
              <w:rPr>
                <w:rFonts w:ascii="Arial" w:hAnsi="Arial" w:cs="Arial"/>
                <w:sz w:val="20"/>
              </w:rPr>
            </w:pPr>
            <w:r w:rsidRPr="00CF469F">
              <w:rPr>
                <w:rFonts w:ascii="Arial" w:hAnsi="Arial" w:cs="Arial"/>
                <w:sz w:val="20"/>
              </w:rPr>
              <w:t>142. Lista de redes de información académica bibliotecas virtuales,</w:t>
            </w:r>
            <w:r w:rsidRPr="00CF469F">
              <w:rPr>
                <w:rFonts w:ascii="Arial" w:hAnsi="Arial" w:cs="Arial"/>
                <w:spacing w:val="1"/>
                <w:sz w:val="20"/>
              </w:rPr>
              <w:t xml:space="preserve"> </w:t>
            </w:r>
            <w:r w:rsidRPr="00CF469F">
              <w:rPr>
                <w:rFonts w:ascii="Arial" w:hAnsi="Arial" w:cs="Arial"/>
                <w:sz w:val="20"/>
              </w:rPr>
              <w:t>bases de datos, revistas electrónicas u otras disponibles en el área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especialidad</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r>
      <w:tr w:rsidR="000F337C" w:rsidRPr="00CF469F" w14:paraId="2668A19E" w14:textId="77777777">
        <w:trPr>
          <w:trHeight w:val="621"/>
        </w:trPr>
        <w:tc>
          <w:tcPr>
            <w:tcW w:w="4254" w:type="dxa"/>
            <w:gridSpan w:val="2"/>
            <w:vMerge/>
            <w:tcBorders>
              <w:top w:val="nil"/>
            </w:tcBorders>
          </w:tcPr>
          <w:p w14:paraId="2668A19C" w14:textId="77777777" w:rsidR="000F337C" w:rsidRPr="00CF469F" w:rsidRDefault="000F337C">
            <w:pPr>
              <w:rPr>
                <w:rFonts w:ascii="Arial" w:hAnsi="Arial" w:cs="Arial"/>
                <w:sz w:val="2"/>
                <w:szCs w:val="2"/>
              </w:rPr>
            </w:pPr>
          </w:p>
        </w:tc>
        <w:tc>
          <w:tcPr>
            <w:tcW w:w="5672" w:type="dxa"/>
          </w:tcPr>
          <w:p w14:paraId="2668A19D" w14:textId="77777777" w:rsidR="000F337C" w:rsidRPr="00CF469F" w:rsidRDefault="00AA78A5">
            <w:pPr>
              <w:pStyle w:val="TableParagraph"/>
              <w:spacing w:before="23" w:line="264" w:lineRule="auto"/>
              <w:ind w:left="76" w:right="67"/>
              <w:rPr>
                <w:rFonts w:ascii="Arial" w:hAnsi="Arial" w:cs="Arial"/>
                <w:sz w:val="20"/>
              </w:rPr>
            </w:pPr>
            <w:r w:rsidRPr="00CF469F">
              <w:rPr>
                <w:rFonts w:ascii="Arial" w:hAnsi="Arial" w:cs="Arial"/>
                <w:sz w:val="20"/>
              </w:rPr>
              <w:t>143. Porcentaje de personal académico y estudiantes que conoce la</w:t>
            </w:r>
            <w:r w:rsidRPr="00CF469F">
              <w:rPr>
                <w:rFonts w:ascii="Arial" w:hAnsi="Arial" w:cs="Arial"/>
                <w:spacing w:val="-43"/>
                <w:sz w:val="20"/>
              </w:rPr>
              <w:t xml:space="preserve"> </w:t>
            </w:r>
            <w:r w:rsidRPr="00CF469F">
              <w:rPr>
                <w:rFonts w:ascii="Arial" w:hAnsi="Arial" w:cs="Arial"/>
                <w:sz w:val="20"/>
              </w:rPr>
              <w:t>disponibilidad</w:t>
            </w:r>
            <w:r w:rsidRPr="00CF469F">
              <w:rPr>
                <w:rFonts w:ascii="Arial" w:hAnsi="Arial" w:cs="Arial"/>
                <w:spacing w:val="-2"/>
                <w:sz w:val="20"/>
              </w:rPr>
              <w:t xml:space="preserve"> </w:t>
            </w:r>
            <w:r w:rsidRPr="00CF469F">
              <w:rPr>
                <w:rFonts w:ascii="Arial" w:hAnsi="Arial" w:cs="Arial"/>
                <w:sz w:val="20"/>
              </w:rPr>
              <w:t>de redes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 académica.</w:t>
            </w:r>
          </w:p>
        </w:tc>
      </w:tr>
      <w:tr w:rsidR="000F337C" w:rsidRPr="00CF469F" w14:paraId="2668A1A1" w14:textId="77777777">
        <w:trPr>
          <w:trHeight w:val="882"/>
        </w:trPr>
        <w:tc>
          <w:tcPr>
            <w:tcW w:w="4254" w:type="dxa"/>
            <w:gridSpan w:val="2"/>
            <w:vMerge/>
            <w:tcBorders>
              <w:top w:val="nil"/>
            </w:tcBorders>
          </w:tcPr>
          <w:p w14:paraId="2668A19F" w14:textId="77777777" w:rsidR="000F337C" w:rsidRPr="00CF469F" w:rsidRDefault="000F337C">
            <w:pPr>
              <w:rPr>
                <w:rFonts w:ascii="Arial" w:hAnsi="Arial" w:cs="Arial"/>
                <w:sz w:val="2"/>
                <w:szCs w:val="2"/>
              </w:rPr>
            </w:pPr>
          </w:p>
        </w:tc>
        <w:tc>
          <w:tcPr>
            <w:tcW w:w="5672" w:type="dxa"/>
          </w:tcPr>
          <w:p w14:paraId="2668A1A0" w14:textId="77777777" w:rsidR="000F337C" w:rsidRPr="00CF469F" w:rsidRDefault="00AA78A5">
            <w:pPr>
              <w:pStyle w:val="TableParagraph"/>
              <w:spacing w:before="20" w:line="264" w:lineRule="auto"/>
              <w:ind w:left="76" w:right="51"/>
              <w:jc w:val="both"/>
              <w:rPr>
                <w:rFonts w:ascii="Arial" w:hAnsi="Arial" w:cs="Arial"/>
                <w:sz w:val="20"/>
              </w:rPr>
            </w:pPr>
            <w:r w:rsidRPr="00CF469F">
              <w:rPr>
                <w:rFonts w:ascii="Arial" w:hAnsi="Arial" w:cs="Arial"/>
                <w:sz w:val="20"/>
              </w:rPr>
              <w:t>144.</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facilidades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ofrecen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utilicen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redes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académica disponibles.</w:t>
            </w:r>
          </w:p>
        </w:tc>
      </w:tr>
      <w:tr w:rsidR="000F337C" w:rsidRPr="00CF469F" w14:paraId="2668A1A4" w14:textId="77777777">
        <w:trPr>
          <w:trHeight w:val="736"/>
        </w:trPr>
        <w:tc>
          <w:tcPr>
            <w:tcW w:w="4254" w:type="dxa"/>
            <w:gridSpan w:val="2"/>
            <w:vMerge/>
            <w:tcBorders>
              <w:top w:val="nil"/>
            </w:tcBorders>
          </w:tcPr>
          <w:p w14:paraId="2668A1A2" w14:textId="77777777" w:rsidR="000F337C" w:rsidRPr="00CF469F" w:rsidRDefault="000F337C">
            <w:pPr>
              <w:rPr>
                <w:rFonts w:ascii="Arial" w:hAnsi="Arial" w:cs="Arial"/>
                <w:sz w:val="2"/>
                <w:szCs w:val="2"/>
              </w:rPr>
            </w:pPr>
          </w:p>
        </w:tc>
        <w:tc>
          <w:tcPr>
            <w:tcW w:w="5672" w:type="dxa"/>
          </w:tcPr>
          <w:p w14:paraId="2668A1A3" w14:textId="77777777" w:rsidR="000F337C" w:rsidRPr="00CF469F" w:rsidRDefault="00AA78A5">
            <w:pPr>
              <w:pStyle w:val="TableParagraph"/>
              <w:spacing w:before="83" w:line="261" w:lineRule="auto"/>
              <w:ind w:left="76"/>
              <w:rPr>
                <w:rFonts w:ascii="Arial" w:hAnsi="Arial" w:cs="Arial"/>
                <w:sz w:val="20"/>
              </w:rPr>
            </w:pPr>
            <w:r w:rsidRPr="00CF469F">
              <w:rPr>
                <w:rFonts w:ascii="Arial" w:hAnsi="Arial" w:cs="Arial"/>
                <w:sz w:val="20"/>
              </w:rPr>
              <w:t>145.</w:t>
            </w:r>
            <w:r w:rsidRPr="00CF469F">
              <w:rPr>
                <w:rFonts w:ascii="Arial" w:hAnsi="Arial" w:cs="Arial"/>
                <w:spacing w:val="6"/>
                <w:sz w:val="20"/>
              </w:rPr>
              <w:t xml:space="preserve"> </w:t>
            </w:r>
            <w:r w:rsidRPr="00CF469F">
              <w:rPr>
                <w:rFonts w:ascii="Arial" w:hAnsi="Arial" w:cs="Arial"/>
                <w:sz w:val="20"/>
              </w:rPr>
              <w:t>Descripción</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las</w:t>
            </w:r>
            <w:r w:rsidRPr="00CF469F">
              <w:rPr>
                <w:rFonts w:ascii="Arial" w:hAnsi="Arial" w:cs="Arial"/>
                <w:spacing w:val="7"/>
                <w:sz w:val="20"/>
              </w:rPr>
              <w:t xml:space="preserve"> </w:t>
            </w:r>
            <w:r w:rsidRPr="00CF469F">
              <w:rPr>
                <w:rFonts w:ascii="Arial" w:hAnsi="Arial" w:cs="Arial"/>
                <w:sz w:val="20"/>
              </w:rPr>
              <w:t>actividades</w:t>
            </w:r>
            <w:r w:rsidRPr="00CF469F">
              <w:rPr>
                <w:rFonts w:ascii="Arial" w:hAnsi="Arial" w:cs="Arial"/>
                <w:spacing w:val="7"/>
                <w:sz w:val="20"/>
              </w:rPr>
              <w:t xml:space="preserve"> </w:t>
            </w:r>
            <w:r w:rsidRPr="00CF469F">
              <w:rPr>
                <w:rFonts w:ascii="Arial" w:hAnsi="Arial" w:cs="Arial"/>
                <w:sz w:val="20"/>
              </w:rPr>
              <w:t>desarrolladas</w:t>
            </w:r>
            <w:r w:rsidRPr="00CF469F">
              <w:rPr>
                <w:rFonts w:ascii="Arial" w:hAnsi="Arial" w:cs="Arial"/>
                <w:spacing w:val="8"/>
                <w:sz w:val="20"/>
              </w:rPr>
              <w:t xml:space="preserve"> </w:t>
            </w:r>
            <w:r w:rsidRPr="00CF469F">
              <w:rPr>
                <w:rFonts w:ascii="Arial" w:hAnsi="Arial" w:cs="Arial"/>
                <w:sz w:val="20"/>
              </w:rPr>
              <w:t>para</w:t>
            </w:r>
            <w:r w:rsidRPr="00CF469F">
              <w:rPr>
                <w:rFonts w:ascii="Arial" w:hAnsi="Arial" w:cs="Arial"/>
                <w:spacing w:val="9"/>
                <w:sz w:val="20"/>
              </w:rPr>
              <w:t xml:space="preserve"> </w:t>
            </w:r>
            <w:r w:rsidRPr="00CF469F">
              <w:rPr>
                <w:rFonts w:ascii="Arial" w:hAnsi="Arial" w:cs="Arial"/>
                <w:sz w:val="20"/>
              </w:rPr>
              <w:t>sensibilizar</w:t>
            </w:r>
            <w:r w:rsidRPr="00CF469F">
              <w:rPr>
                <w:rFonts w:ascii="Arial" w:hAnsi="Arial" w:cs="Arial"/>
                <w:spacing w:val="6"/>
                <w:sz w:val="20"/>
              </w:rPr>
              <w:t xml:space="preserve"> </w:t>
            </w:r>
            <w:r w:rsidRPr="00CF469F">
              <w:rPr>
                <w:rFonts w:ascii="Arial" w:hAnsi="Arial" w:cs="Arial"/>
                <w:sz w:val="20"/>
              </w:rPr>
              <w:t>y</w:t>
            </w:r>
            <w:r w:rsidRPr="00CF469F">
              <w:rPr>
                <w:rFonts w:ascii="Arial" w:hAnsi="Arial" w:cs="Arial"/>
                <w:spacing w:val="-42"/>
                <w:sz w:val="20"/>
              </w:rPr>
              <w:t xml:space="preserve"> </w:t>
            </w:r>
            <w:r w:rsidRPr="00CF469F">
              <w:rPr>
                <w:rFonts w:ascii="Arial" w:hAnsi="Arial" w:cs="Arial"/>
                <w:w w:val="90"/>
                <w:sz w:val="20"/>
              </w:rPr>
              <w:t>entrenar</w:t>
            </w:r>
            <w:r w:rsidRPr="00CF469F">
              <w:rPr>
                <w:rFonts w:ascii="Arial" w:hAnsi="Arial" w:cs="Arial"/>
                <w:spacing w:val="-8"/>
                <w:w w:val="90"/>
                <w:sz w:val="20"/>
              </w:rPr>
              <w:t xml:space="preserve"> </w:t>
            </w:r>
            <w:r w:rsidRPr="00CF469F">
              <w:rPr>
                <w:rFonts w:ascii="Arial" w:hAnsi="Arial" w:cs="Arial"/>
                <w:w w:val="90"/>
                <w:sz w:val="20"/>
              </w:rPr>
              <w:t>a</w:t>
            </w:r>
            <w:r w:rsidRPr="00CF469F">
              <w:rPr>
                <w:rFonts w:ascii="Arial" w:hAnsi="Arial" w:cs="Arial"/>
                <w:spacing w:val="-8"/>
                <w:w w:val="90"/>
                <w:sz w:val="20"/>
              </w:rPr>
              <w:t xml:space="preserve"> </w:t>
            </w:r>
            <w:r w:rsidRPr="00CF469F">
              <w:rPr>
                <w:rFonts w:ascii="Arial" w:hAnsi="Arial" w:cs="Arial"/>
                <w:w w:val="90"/>
                <w:sz w:val="20"/>
              </w:rPr>
              <w:t>docentes</w:t>
            </w:r>
            <w:r w:rsidRPr="00CF469F">
              <w:rPr>
                <w:rFonts w:ascii="Arial" w:hAnsi="Arial" w:cs="Arial"/>
                <w:spacing w:val="-8"/>
                <w:w w:val="90"/>
                <w:sz w:val="20"/>
              </w:rPr>
              <w:t xml:space="preserve"> </w:t>
            </w:r>
            <w:r w:rsidRPr="00CF469F">
              <w:rPr>
                <w:rFonts w:ascii="Arial" w:hAnsi="Arial" w:cs="Arial"/>
                <w:w w:val="90"/>
                <w:sz w:val="20"/>
              </w:rPr>
              <w:t>y</w:t>
            </w:r>
            <w:r w:rsidRPr="00CF469F">
              <w:rPr>
                <w:rFonts w:ascii="Arial" w:hAnsi="Arial" w:cs="Arial"/>
                <w:spacing w:val="-5"/>
                <w:w w:val="90"/>
                <w:sz w:val="20"/>
              </w:rPr>
              <w:t xml:space="preserve"> </w:t>
            </w:r>
            <w:r w:rsidRPr="00CF469F">
              <w:rPr>
                <w:rFonts w:ascii="Arial" w:hAnsi="Arial" w:cs="Arial"/>
                <w:w w:val="90"/>
                <w:sz w:val="20"/>
              </w:rPr>
              <w:t>estudiantes</w:t>
            </w:r>
            <w:r w:rsidRPr="00CF469F">
              <w:rPr>
                <w:rFonts w:ascii="Arial" w:hAnsi="Arial" w:cs="Arial"/>
                <w:spacing w:val="-5"/>
                <w:w w:val="90"/>
                <w:sz w:val="20"/>
              </w:rPr>
              <w:t xml:space="preserve"> </w:t>
            </w:r>
            <w:r w:rsidRPr="00CF469F">
              <w:rPr>
                <w:rFonts w:ascii="Arial" w:hAnsi="Arial" w:cs="Arial"/>
                <w:w w:val="90"/>
                <w:sz w:val="20"/>
              </w:rPr>
              <w:t>en</w:t>
            </w:r>
            <w:r w:rsidRPr="00CF469F">
              <w:rPr>
                <w:rFonts w:ascii="Arial" w:hAnsi="Arial" w:cs="Arial"/>
                <w:spacing w:val="-4"/>
                <w:w w:val="90"/>
                <w:sz w:val="20"/>
              </w:rPr>
              <w:t xml:space="preserve"> </w:t>
            </w:r>
            <w:r w:rsidRPr="00CF469F">
              <w:rPr>
                <w:rFonts w:ascii="Arial" w:hAnsi="Arial" w:cs="Arial"/>
                <w:w w:val="90"/>
                <w:sz w:val="20"/>
              </w:rPr>
              <w:t>el</w:t>
            </w:r>
            <w:r w:rsidRPr="00CF469F">
              <w:rPr>
                <w:rFonts w:ascii="Arial" w:hAnsi="Arial" w:cs="Arial"/>
                <w:spacing w:val="-8"/>
                <w:w w:val="90"/>
                <w:sz w:val="20"/>
              </w:rPr>
              <w:t xml:space="preserve"> </w:t>
            </w:r>
            <w:r w:rsidRPr="00CF469F">
              <w:rPr>
                <w:rFonts w:ascii="Arial" w:hAnsi="Arial" w:cs="Arial"/>
                <w:w w:val="90"/>
                <w:sz w:val="20"/>
              </w:rPr>
              <w:t>uso</w:t>
            </w:r>
            <w:r w:rsidRPr="00CF469F">
              <w:rPr>
                <w:rFonts w:ascii="Arial" w:hAnsi="Arial" w:cs="Arial"/>
                <w:spacing w:val="-7"/>
                <w:w w:val="90"/>
                <w:sz w:val="20"/>
              </w:rPr>
              <w:t xml:space="preserve"> </w:t>
            </w:r>
            <w:r w:rsidRPr="00CF469F">
              <w:rPr>
                <w:rFonts w:ascii="Arial" w:hAnsi="Arial" w:cs="Arial"/>
                <w:w w:val="90"/>
                <w:sz w:val="20"/>
              </w:rPr>
              <w:t>de</w:t>
            </w:r>
            <w:r w:rsidRPr="00CF469F">
              <w:rPr>
                <w:rFonts w:ascii="Arial" w:hAnsi="Arial" w:cs="Arial"/>
                <w:spacing w:val="-10"/>
                <w:w w:val="90"/>
                <w:sz w:val="20"/>
              </w:rPr>
              <w:t xml:space="preserve"> </w:t>
            </w:r>
            <w:r w:rsidRPr="00CF469F">
              <w:rPr>
                <w:rFonts w:ascii="Arial" w:hAnsi="Arial" w:cs="Arial"/>
                <w:w w:val="90"/>
                <w:sz w:val="20"/>
              </w:rPr>
              <w:t>medios</w:t>
            </w:r>
            <w:r w:rsidRPr="00CF469F">
              <w:rPr>
                <w:rFonts w:ascii="Arial" w:hAnsi="Arial" w:cs="Arial"/>
                <w:spacing w:val="-5"/>
                <w:w w:val="90"/>
                <w:sz w:val="20"/>
              </w:rPr>
              <w:t xml:space="preserve"> </w:t>
            </w:r>
            <w:r w:rsidRPr="00CF469F">
              <w:rPr>
                <w:rFonts w:ascii="Arial" w:hAnsi="Arial" w:cs="Arial"/>
                <w:w w:val="90"/>
                <w:sz w:val="20"/>
              </w:rPr>
              <w:t>de</w:t>
            </w:r>
            <w:r w:rsidRPr="00CF469F">
              <w:rPr>
                <w:rFonts w:ascii="Arial" w:hAnsi="Arial" w:cs="Arial"/>
                <w:spacing w:val="-12"/>
                <w:w w:val="90"/>
                <w:sz w:val="20"/>
              </w:rPr>
              <w:t xml:space="preserve"> </w:t>
            </w:r>
            <w:r w:rsidRPr="00CF469F">
              <w:rPr>
                <w:rFonts w:ascii="Arial" w:hAnsi="Arial" w:cs="Arial"/>
                <w:w w:val="90"/>
                <w:sz w:val="20"/>
              </w:rPr>
              <w:t>información.</w:t>
            </w:r>
          </w:p>
        </w:tc>
      </w:tr>
      <w:tr w:rsidR="000F337C" w:rsidRPr="00CF469F" w14:paraId="2668A1A7" w14:textId="77777777">
        <w:trPr>
          <w:trHeight w:val="1153"/>
        </w:trPr>
        <w:tc>
          <w:tcPr>
            <w:tcW w:w="4254" w:type="dxa"/>
            <w:gridSpan w:val="2"/>
          </w:tcPr>
          <w:p w14:paraId="2668A1A5" w14:textId="343CBDC4" w:rsidR="000F337C" w:rsidRPr="00CF469F" w:rsidRDefault="00AA78A5">
            <w:pPr>
              <w:pStyle w:val="TableParagraph"/>
              <w:spacing w:before="20" w:line="264" w:lineRule="auto"/>
              <w:ind w:left="76" w:right="31"/>
              <w:jc w:val="both"/>
              <w:rPr>
                <w:rFonts w:ascii="Arial" w:hAnsi="Arial" w:cs="Arial"/>
                <w:sz w:val="20"/>
              </w:rPr>
            </w:pPr>
            <w:r w:rsidRPr="00CF469F">
              <w:rPr>
                <w:rFonts w:ascii="Arial" w:hAnsi="Arial" w:cs="Arial"/>
                <w:spacing w:val="-2"/>
                <w:sz w:val="20"/>
              </w:rPr>
              <w:t xml:space="preserve">2.5.4 El centro de información y recursos </w:t>
            </w:r>
            <w:r w:rsidRPr="00CF469F">
              <w:rPr>
                <w:rFonts w:ascii="Arial" w:hAnsi="Arial" w:cs="Arial"/>
                <w:spacing w:val="-1"/>
                <w:sz w:val="20"/>
              </w:rPr>
              <w:t>debe estar</w:t>
            </w:r>
            <w:r w:rsidRPr="00CF469F">
              <w:rPr>
                <w:rFonts w:ascii="Arial" w:hAnsi="Arial" w:cs="Arial"/>
                <w:spacing w:val="-44"/>
                <w:sz w:val="20"/>
              </w:rPr>
              <w:t xml:space="preserve"> </w:t>
            </w:r>
            <w:r w:rsidRPr="00CF469F">
              <w:rPr>
                <w:rFonts w:ascii="Arial" w:hAnsi="Arial" w:cs="Arial"/>
                <w:spacing w:val="-7"/>
                <w:sz w:val="20"/>
              </w:rPr>
              <w:t>atendido</w:t>
            </w:r>
            <w:r w:rsidRPr="00CF469F">
              <w:rPr>
                <w:rFonts w:ascii="Arial" w:hAnsi="Arial" w:cs="Arial"/>
                <w:spacing w:val="-15"/>
                <w:sz w:val="20"/>
              </w:rPr>
              <w:t xml:space="preserve"> </w:t>
            </w:r>
            <w:r w:rsidRPr="00CF469F">
              <w:rPr>
                <w:rFonts w:ascii="Arial" w:hAnsi="Arial" w:cs="Arial"/>
                <w:spacing w:val="-7"/>
                <w:sz w:val="20"/>
              </w:rPr>
              <w:t>por</w:t>
            </w:r>
            <w:r w:rsidRPr="00CF469F">
              <w:rPr>
                <w:rFonts w:ascii="Arial" w:hAnsi="Arial" w:cs="Arial"/>
                <w:spacing w:val="-18"/>
                <w:sz w:val="20"/>
              </w:rPr>
              <w:t xml:space="preserve"> </w:t>
            </w:r>
            <w:r w:rsidRPr="00CF469F">
              <w:rPr>
                <w:rFonts w:ascii="Arial" w:hAnsi="Arial" w:cs="Arial"/>
                <w:spacing w:val="-7"/>
                <w:sz w:val="20"/>
              </w:rPr>
              <w:t>profesionales</w:t>
            </w:r>
            <w:r w:rsidRPr="00CF469F">
              <w:rPr>
                <w:rFonts w:ascii="Arial" w:hAnsi="Arial" w:cs="Arial"/>
                <w:spacing w:val="-12"/>
                <w:sz w:val="20"/>
              </w:rPr>
              <w:t xml:space="preserve"> </w:t>
            </w:r>
            <w:r w:rsidRPr="00CF469F">
              <w:rPr>
                <w:rFonts w:ascii="Arial" w:hAnsi="Arial" w:cs="Arial"/>
                <w:spacing w:val="-6"/>
                <w:sz w:val="20"/>
              </w:rPr>
              <w:t>en</w:t>
            </w:r>
            <w:r w:rsidRPr="00CF469F">
              <w:rPr>
                <w:rFonts w:ascii="Arial" w:hAnsi="Arial" w:cs="Arial"/>
                <w:spacing w:val="-13"/>
                <w:sz w:val="20"/>
              </w:rPr>
              <w:t xml:space="preserve"> </w:t>
            </w:r>
            <w:r w:rsidRPr="00CF469F">
              <w:rPr>
                <w:rFonts w:ascii="Arial" w:hAnsi="Arial" w:cs="Arial"/>
                <w:spacing w:val="-6"/>
                <w:sz w:val="20"/>
              </w:rPr>
              <w:t>el</w:t>
            </w:r>
            <w:r w:rsidRPr="00CF469F">
              <w:rPr>
                <w:rFonts w:ascii="Arial" w:hAnsi="Arial" w:cs="Arial"/>
                <w:spacing w:val="-16"/>
                <w:sz w:val="20"/>
              </w:rPr>
              <w:t xml:space="preserve"> </w:t>
            </w:r>
            <w:r w:rsidRPr="00CF469F">
              <w:rPr>
                <w:rFonts w:ascii="Arial" w:hAnsi="Arial" w:cs="Arial"/>
                <w:spacing w:val="-6"/>
                <w:sz w:val="20"/>
              </w:rPr>
              <w:t>área</w:t>
            </w:r>
            <w:r w:rsidRPr="00CF469F">
              <w:rPr>
                <w:rFonts w:ascii="Arial" w:hAnsi="Arial" w:cs="Arial"/>
                <w:spacing w:val="-12"/>
                <w:sz w:val="20"/>
              </w:rPr>
              <w:t xml:space="preserve"> </w:t>
            </w:r>
            <w:r w:rsidRPr="00CF469F">
              <w:rPr>
                <w:rFonts w:ascii="Arial" w:hAnsi="Arial" w:cs="Arial"/>
                <w:spacing w:val="-6"/>
                <w:sz w:val="20"/>
              </w:rPr>
              <w:t>para</w:t>
            </w:r>
            <w:r w:rsidRPr="00CF469F">
              <w:rPr>
                <w:rFonts w:ascii="Arial" w:hAnsi="Arial" w:cs="Arial"/>
                <w:spacing w:val="-14"/>
                <w:sz w:val="20"/>
              </w:rPr>
              <w:t xml:space="preserve"> </w:t>
            </w:r>
            <w:r w:rsidRPr="00CF469F">
              <w:rPr>
                <w:rFonts w:ascii="Arial" w:hAnsi="Arial" w:cs="Arial"/>
                <w:spacing w:val="-6"/>
                <w:sz w:val="20"/>
              </w:rPr>
              <w:t>satisfacer</w:t>
            </w:r>
            <w:r w:rsidRPr="00CF469F">
              <w:rPr>
                <w:rFonts w:ascii="Arial" w:hAnsi="Arial" w:cs="Arial"/>
                <w:spacing w:val="-11"/>
                <w:sz w:val="20"/>
              </w:rPr>
              <w:t xml:space="preserve"> </w:t>
            </w:r>
            <w:r w:rsidRPr="00CF469F">
              <w:rPr>
                <w:rFonts w:ascii="Arial" w:hAnsi="Arial" w:cs="Arial"/>
                <w:spacing w:val="-6"/>
                <w:sz w:val="20"/>
              </w:rPr>
              <w:t>las</w:t>
            </w:r>
            <w:r w:rsidRPr="00CF469F">
              <w:rPr>
                <w:rFonts w:ascii="Arial" w:hAnsi="Arial" w:cs="Arial"/>
                <w:spacing w:val="-43"/>
                <w:sz w:val="20"/>
              </w:rPr>
              <w:t xml:space="preserve"> </w:t>
            </w:r>
            <w:r w:rsidRPr="00CF469F">
              <w:rPr>
                <w:rFonts w:ascii="Arial" w:hAnsi="Arial" w:cs="Arial"/>
                <w:spacing w:val="-3"/>
                <w:sz w:val="20"/>
              </w:rPr>
              <w:t>demandas</w:t>
            </w:r>
            <w:r w:rsidRPr="00CF469F">
              <w:rPr>
                <w:rFonts w:ascii="Arial" w:hAnsi="Arial" w:cs="Arial"/>
                <w:spacing w:val="-9"/>
                <w:sz w:val="20"/>
              </w:rPr>
              <w:t xml:space="preserve"> </w:t>
            </w:r>
            <w:r w:rsidRPr="00CF469F">
              <w:rPr>
                <w:rFonts w:ascii="Arial" w:hAnsi="Arial" w:cs="Arial"/>
                <w:spacing w:val="-3"/>
                <w:sz w:val="20"/>
              </w:rPr>
              <w:t>de</w:t>
            </w:r>
            <w:r w:rsidRPr="00CF469F">
              <w:rPr>
                <w:rFonts w:ascii="Arial" w:hAnsi="Arial" w:cs="Arial"/>
                <w:spacing w:val="-7"/>
                <w:sz w:val="20"/>
              </w:rPr>
              <w:t xml:space="preserve"> </w:t>
            </w:r>
            <w:r w:rsidRPr="00CF469F">
              <w:rPr>
                <w:rFonts w:ascii="Arial" w:hAnsi="Arial" w:cs="Arial"/>
                <w:spacing w:val="-3"/>
                <w:sz w:val="20"/>
              </w:rPr>
              <w:t>préstamo</w:t>
            </w:r>
            <w:r w:rsidRPr="00CF469F">
              <w:rPr>
                <w:rFonts w:ascii="Arial" w:hAnsi="Arial" w:cs="Arial"/>
                <w:spacing w:val="-8"/>
                <w:sz w:val="20"/>
              </w:rPr>
              <w:t xml:space="preserve"> </w:t>
            </w:r>
            <w:r w:rsidRPr="00CF469F">
              <w:rPr>
                <w:rFonts w:ascii="Arial" w:hAnsi="Arial" w:cs="Arial"/>
                <w:spacing w:val="-3"/>
                <w:sz w:val="20"/>
              </w:rPr>
              <w:t>de</w:t>
            </w:r>
            <w:r w:rsidRPr="00CF469F">
              <w:rPr>
                <w:rFonts w:ascii="Arial" w:hAnsi="Arial" w:cs="Arial"/>
                <w:spacing w:val="-6"/>
                <w:sz w:val="20"/>
              </w:rPr>
              <w:t xml:space="preserve"> </w:t>
            </w:r>
            <w:r w:rsidRPr="00CF469F">
              <w:rPr>
                <w:rFonts w:ascii="Arial" w:hAnsi="Arial" w:cs="Arial"/>
                <w:spacing w:val="-2"/>
                <w:sz w:val="20"/>
              </w:rPr>
              <w:t>material</w:t>
            </w:r>
            <w:r w:rsidRPr="00CF469F">
              <w:rPr>
                <w:rFonts w:ascii="Arial" w:hAnsi="Arial" w:cs="Arial"/>
                <w:spacing w:val="-7"/>
                <w:sz w:val="20"/>
              </w:rPr>
              <w:t xml:space="preserve"> </w:t>
            </w:r>
            <w:r w:rsidRPr="00CF469F">
              <w:rPr>
                <w:rFonts w:ascii="Arial" w:hAnsi="Arial" w:cs="Arial"/>
                <w:spacing w:val="-2"/>
                <w:sz w:val="20"/>
              </w:rPr>
              <w:t>bibliográfico,</w:t>
            </w:r>
            <w:r w:rsidRPr="00CF469F">
              <w:rPr>
                <w:rFonts w:ascii="Arial" w:hAnsi="Arial" w:cs="Arial"/>
                <w:spacing w:val="-4"/>
                <w:sz w:val="20"/>
              </w:rPr>
              <w:t xml:space="preserve"> </w:t>
            </w:r>
            <w:r w:rsidRPr="00CF469F">
              <w:rPr>
                <w:rFonts w:ascii="Arial" w:hAnsi="Arial" w:cs="Arial"/>
                <w:spacing w:val="-2"/>
                <w:sz w:val="20"/>
              </w:rPr>
              <w:t>así</w:t>
            </w:r>
            <w:r w:rsidRPr="00CF469F">
              <w:rPr>
                <w:rFonts w:ascii="Arial" w:hAnsi="Arial" w:cs="Arial"/>
                <w:spacing w:val="-43"/>
                <w:sz w:val="20"/>
              </w:rPr>
              <w:t xml:space="preserve"> </w:t>
            </w:r>
            <w:r w:rsidRPr="00CF469F">
              <w:rPr>
                <w:rFonts w:ascii="Arial" w:hAnsi="Arial" w:cs="Arial"/>
                <w:spacing w:val="-7"/>
                <w:sz w:val="20"/>
              </w:rPr>
              <w:t>como</w:t>
            </w:r>
            <w:r w:rsidRPr="00CF469F">
              <w:rPr>
                <w:rFonts w:ascii="Arial" w:hAnsi="Arial" w:cs="Arial"/>
                <w:spacing w:val="-21"/>
                <w:sz w:val="20"/>
              </w:rPr>
              <w:t xml:space="preserve"> </w:t>
            </w:r>
            <w:r w:rsidRPr="00CF469F">
              <w:rPr>
                <w:rFonts w:ascii="Arial" w:hAnsi="Arial" w:cs="Arial"/>
                <w:spacing w:val="-7"/>
                <w:sz w:val="20"/>
              </w:rPr>
              <w:t>la</w:t>
            </w:r>
            <w:r w:rsidRPr="00CF469F">
              <w:rPr>
                <w:rFonts w:ascii="Arial" w:hAnsi="Arial" w:cs="Arial"/>
                <w:spacing w:val="-24"/>
                <w:sz w:val="20"/>
              </w:rPr>
              <w:t xml:space="preserve"> </w:t>
            </w:r>
            <w:r w:rsidRPr="00CF469F">
              <w:rPr>
                <w:rFonts w:ascii="Arial" w:hAnsi="Arial" w:cs="Arial"/>
                <w:spacing w:val="-6"/>
                <w:sz w:val="20"/>
              </w:rPr>
              <w:t>adquisición</w:t>
            </w:r>
            <w:r w:rsidRPr="00CF469F">
              <w:rPr>
                <w:rFonts w:ascii="Arial" w:hAnsi="Arial" w:cs="Arial"/>
                <w:spacing w:val="-23"/>
                <w:sz w:val="20"/>
              </w:rPr>
              <w:t xml:space="preserve"> </w:t>
            </w:r>
            <w:r w:rsidRPr="00CF469F">
              <w:rPr>
                <w:rFonts w:ascii="Arial" w:hAnsi="Arial" w:cs="Arial"/>
                <w:spacing w:val="-6"/>
                <w:sz w:val="20"/>
              </w:rPr>
              <w:t>de</w:t>
            </w:r>
            <w:r w:rsidRPr="00CF469F">
              <w:rPr>
                <w:rFonts w:ascii="Arial" w:hAnsi="Arial" w:cs="Arial"/>
                <w:spacing w:val="-25"/>
                <w:sz w:val="20"/>
              </w:rPr>
              <w:t xml:space="preserve"> </w:t>
            </w:r>
            <w:r w:rsidRPr="00CF469F">
              <w:rPr>
                <w:rFonts w:ascii="Arial" w:hAnsi="Arial" w:cs="Arial"/>
                <w:spacing w:val="-6"/>
                <w:sz w:val="20"/>
              </w:rPr>
              <w:t>nuevos</w:t>
            </w:r>
            <w:r w:rsidR="001B1022">
              <w:rPr>
                <w:rFonts w:ascii="Arial" w:hAnsi="Arial" w:cs="Arial"/>
                <w:spacing w:val="-6"/>
                <w:sz w:val="20"/>
              </w:rPr>
              <w:t xml:space="preserve"> </w:t>
            </w:r>
            <w:r w:rsidRPr="00CF469F">
              <w:rPr>
                <w:rFonts w:ascii="Arial" w:hAnsi="Arial" w:cs="Arial"/>
                <w:spacing w:val="-6"/>
                <w:sz w:val="20"/>
              </w:rPr>
              <w:t>ejemplares.</w:t>
            </w:r>
          </w:p>
        </w:tc>
        <w:tc>
          <w:tcPr>
            <w:tcW w:w="5672" w:type="dxa"/>
          </w:tcPr>
          <w:p w14:paraId="2668A1A6" w14:textId="77777777" w:rsidR="000F337C" w:rsidRPr="00CF469F" w:rsidRDefault="00AA78A5">
            <w:pPr>
              <w:pStyle w:val="TableParagraph"/>
              <w:spacing w:before="155" w:line="266" w:lineRule="auto"/>
              <w:ind w:left="76" w:right="48"/>
              <w:jc w:val="both"/>
              <w:rPr>
                <w:rFonts w:ascii="Arial" w:hAnsi="Arial" w:cs="Arial"/>
                <w:sz w:val="20"/>
              </w:rPr>
            </w:pPr>
            <w:r w:rsidRPr="00CF469F">
              <w:rPr>
                <w:rFonts w:ascii="Arial" w:hAnsi="Arial" w:cs="Arial"/>
                <w:sz w:val="20"/>
              </w:rPr>
              <w:t>146. Número y distribución del personal responsable de brindar los</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centro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recursos</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grado</w:t>
            </w:r>
            <w:r w:rsidRPr="00CF469F">
              <w:rPr>
                <w:rFonts w:ascii="Arial" w:hAnsi="Arial" w:cs="Arial"/>
                <w:spacing w:val="1"/>
                <w:sz w:val="20"/>
              </w:rPr>
              <w:t xml:space="preserve"> </w:t>
            </w:r>
            <w:r w:rsidRPr="00CF469F">
              <w:rPr>
                <w:rFonts w:ascii="Arial" w:hAnsi="Arial" w:cs="Arial"/>
                <w:sz w:val="20"/>
              </w:rPr>
              <w:t>académico, área de</w:t>
            </w:r>
            <w:r w:rsidRPr="00CF469F">
              <w:rPr>
                <w:rFonts w:ascii="Arial" w:hAnsi="Arial" w:cs="Arial"/>
                <w:spacing w:val="-2"/>
                <w:sz w:val="20"/>
              </w:rPr>
              <w:t xml:space="preserve"> </w:t>
            </w:r>
            <w:r w:rsidRPr="00CF469F">
              <w:rPr>
                <w:rFonts w:ascii="Arial" w:hAnsi="Arial" w:cs="Arial"/>
                <w:sz w:val="20"/>
              </w:rPr>
              <w:t>especialidad</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jornada laboral.</w:t>
            </w:r>
          </w:p>
        </w:tc>
      </w:tr>
      <w:tr w:rsidR="000F337C" w:rsidRPr="00CF469F" w14:paraId="2668A1AA" w14:textId="77777777">
        <w:trPr>
          <w:trHeight w:val="616"/>
        </w:trPr>
        <w:tc>
          <w:tcPr>
            <w:tcW w:w="4254" w:type="dxa"/>
            <w:gridSpan w:val="2"/>
            <w:vMerge w:val="restart"/>
          </w:tcPr>
          <w:p w14:paraId="2668A1A8" w14:textId="77777777" w:rsidR="000F337C" w:rsidRPr="00CF469F" w:rsidRDefault="00AA78A5">
            <w:pPr>
              <w:pStyle w:val="TableParagraph"/>
              <w:spacing w:before="68" w:line="264" w:lineRule="auto"/>
              <w:ind w:left="76" w:right="49"/>
              <w:jc w:val="both"/>
              <w:rPr>
                <w:rFonts w:ascii="Arial" w:hAnsi="Arial" w:cs="Arial"/>
                <w:sz w:val="20"/>
              </w:rPr>
            </w:pPr>
            <w:r w:rsidRPr="00CF469F">
              <w:rPr>
                <w:rFonts w:ascii="Arial" w:hAnsi="Arial" w:cs="Arial"/>
                <w:sz w:val="20"/>
              </w:rPr>
              <w:t>2.5.5 Debe haber un presupuesto asignado para</w:t>
            </w:r>
            <w:r w:rsidRPr="00CF469F">
              <w:rPr>
                <w:rFonts w:ascii="Arial" w:hAnsi="Arial" w:cs="Arial"/>
                <w:spacing w:val="1"/>
                <w:sz w:val="20"/>
              </w:rPr>
              <w:t xml:space="preserve"> </w:t>
            </w:r>
            <w:r w:rsidRPr="00CF469F">
              <w:rPr>
                <w:rFonts w:ascii="Arial" w:hAnsi="Arial" w:cs="Arial"/>
                <w:sz w:val="20"/>
              </w:rPr>
              <w:t>financiar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adquisición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materiales</w:t>
            </w:r>
            <w:r w:rsidRPr="00CF469F">
              <w:rPr>
                <w:rFonts w:ascii="Arial" w:hAnsi="Arial" w:cs="Arial"/>
                <w:spacing w:val="1"/>
                <w:sz w:val="20"/>
              </w:rPr>
              <w:t xml:space="preserve"> </w:t>
            </w:r>
            <w:r w:rsidRPr="00CF469F">
              <w:rPr>
                <w:rFonts w:ascii="Arial" w:hAnsi="Arial" w:cs="Arial"/>
                <w:sz w:val="20"/>
              </w:rPr>
              <w:t>bibliográficos</w:t>
            </w:r>
            <w:r w:rsidRPr="00CF469F">
              <w:rPr>
                <w:rFonts w:ascii="Arial" w:hAnsi="Arial" w:cs="Arial"/>
                <w:spacing w:val="1"/>
                <w:sz w:val="20"/>
              </w:rPr>
              <w:t xml:space="preserve"> </w:t>
            </w:r>
            <w:r w:rsidRPr="00CF469F">
              <w:rPr>
                <w:rFonts w:ascii="Arial" w:hAnsi="Arial" w:cs="Arial"/>
                <w:sz w:val="20"/>
              </w:rPr>
              <w:t>requeridos</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mecanismos de coordinación con ésta, para tomar</w:t>
            </w:r>
            <w:r w:rsidRPr="00CF469F">
              <w:rPr>
                <w:rFonts w:ascii="Arial" w:hAnsi="Arial" w:cs="Arial"/>
                <w:spacing w:val="-43"/>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decisiones</w:t>
            </w:r>
            <w:r w:rsidRPr="00CF469F">
              <w:rPr>
                <w:rFonts w:ascii="Arial" w:hAnsi="Arial" w:cs="Arial"/>
                <w:spacing w:val="-2"/>
                <w:sz w:val="20"/>
              </w:rPr>
              <w:t xml:space="preserve"> </w:t>
            </w:r>
            <w:r w:rsidRPr="00CF469F">
              <w:rPr>
                <w:rFonts w:ascii="Arial" w:hAnsi="Arial" w:cs="Arial"/>
                <w:sz w:val="20"/>
              </w:rPr>
              <w:t>relativas</w:t>
            </w:r>
            <w:r w:rsidRPr="00CF469F">
              <w:rPr>
                <w:rFonts w:ascii="Arial" w:hAnsi="Arial" w:cs="Arial"/>
                <w:spacing w:val="-1"/>
                <w:sz w:val="20"/>
              </w:rPr>
              <w:t xml:space="preserve"> </w:t>
            </w:r>
            <w:r w:rsidRPr="00CF469F">
              <w:rPr>
                <w:rFonts w:ascii="Arial" w:hAnsi="Arial" w:cs="Arial"/>
                <w:sz w:val="20"/>
              </w:rPr>
              <w:t>a esa</w:t>
            </w:r>
            <w:r w:rsidRPr="00CF469F">
              <w:rPr>
                <w:rFonts w:ascii="Arial" w:hAnsi="Arial" w:cs="Arial"/>
                <w:spacing w:val="-1"/>
                <w:sz w:val="20"/>
              </w:rPr>
              <w:t xml:space="preserve"> </w:t>
            </w:r>
            <w:r w:rsidRPr="00CF469F">
              <w:rPr>
                <w:rFonts w:ascii="Arial" w:hAnsi="Arial" w:cs="Arial"/>
                <w:sz w:val="20"/>
              </w:rPr>
              <w:t>adquisición.</w:t>
            </w:r>
          </w:p>
        </w:tc>
        <w:tc>
          <w:tcPr>
            <w:tcW w:w="5672" w:type="dxa"/>
          </w:tcPr>
          <w:p w14:paraId="2668A1A9" w14:textId="77777777" w:rsidR="000F337C" w:rsidRPr="00CF469F" w:rsidRDefault="00AA78A5">
            <w:pPr>
              <w:pStyle w:val="TableParagraph"/>
              <w:spacing w:before="20" w:line="264" w:lineRule="auto"/>
              <w:ind w:left="76" w:right="67"/>
              <w:rPr>
                <w:rFonts w:ascii="Arial" w:hAnsi="Arial" w:cs="Arial"/>
                <w:sz w:val="20"/>
              </w:rPr>
            </w:pPr>
            <w:r w:rsidRPr="00CF469F">
              <w:rPr>
                <w:rFonts w:ascii="Arial" w:hAnsi="Arial" w:cs="Arial"/>
                <w:sz w:val="20"/>
              </w:rPr>
              <w:t>147.</w:t>
            </w:r>
            <w:r w:rsidRPr="00CF469F">
              <w:rPr>
                <w:rFonts w:ascii="Arial" w:hAnsi="Arial" w:cs="Arial"/>
                <w:spacing w:val="29"/>
                <w:sz w:val="20"/>
              </w:rPr>
              <w:t xml:space="preserve"> </w:t>
            </w:r>
            <w:r w:rsidRPr="00CF469F">
              <w:rPr>
                <w:rFonts w:ascii="Arial" w:hAnsi="Arial" w:cs="Arial"/>
                <w:sz w:val="20"/>
              </w:rPr>
              <w:t>Descripción</w:t>
            </w:r>
            <w:r w:rsidRPr="00CF469F">
              <w:rPr>
                <w:rFonts w:ascii="Arial" w:hAnsi="Arial" w:cs="Arial"/>
                <w:spacing w:val="31"/>
                <w:sz w:val="20"/>
              </w:rPr>
              <w:t xml:space="preserve"> </w:t>
            </w:r>
            <w:r w:rsidRPr="00CF469F">
              <w:rPr>
                <w:rFonts w:ascii="Arial" w:hAnsi="Arial" w:cs="Arial"/>
                <w:sz w:val="20"/>
              </w:rPr>
              <w:t>del</w:t>
            </w:r>
            <w:r w:rsidRPr="00CF469F">
              <w:rPr>
                <w:rFonts w:ascii="Arial" w:hAnsi="Arial" w:cs="Arial"/>
                <w:spacing w:val="33"/>
                <w:sz w:val="20"/>
              </w:rPr>
              <w:t xml:space="preserve"> </w:t>
            </w:r>
            <w:r w:rsidRPr="00CF469F">
              <w:rPr>
                <w:rFonts w:ascii="Arial" w:hAnsi="Arial" w:cs="Arial"/>
                <w:sz w:val="20"/>
              </w:rPr>
              <w:t>mecanismo</w:t>
            </w:r>
            <w:r w:rsidRPr="00CF469F">
              <w:rPr>
                <w:rFonts w:ascii="Arial" w:hAnsi="Arial" w:cs="Arial"/>
                <w:spacing w:val="32"/>
                <w:sz w:val="20"/>
              </w:rPr>
              <w:t xml:space="preserve"> </w:t>
            </w:r>
            <w:r w:rsidRPr="00CF469F">
              <w:rPr>
                <w:rFonts w:ascii="Arial" w:hAnsi="Arial" w:cs="Arial"/>
                <w:sz w:val="20"/>
              </w:rPr>
              <w:t>que</w:t>
            </w:r>
            <w:r w:rsidRPr="00CF469F">
              <w:rPr>
                <w:rFonts w:ascii="Arial" w:hAnsi="Arial" w:cs="Arial"/>
                <w:spacing w:val="31"/>
                <w:sz w:val="20"/>
              </w:rPr>
              <w:t xml:space="preserve"> </w:t>
            </w:r>
            <w:r w:rsidRPr="00CF469F">
              <w:rPr>
                <w:rFonts w:ascii="Arial" w:hAnsi="Arial" w:cs="Arial"/>
                <w:sz w:val="20"/>
              </w:rPr>
              <w:t>se</w:t>
            </w:r>
            <w:r w:rsidRPr="00CF469F">
              <w:rPr>
                <w:rFonts w:ascii="Arial" w:hAnsi="Arial" w:cs="Arial"/>
                <w:spacing w:val="31"/>
                <w:sz w:val="20"/>
              </w:rPr>
              <w:t xml:space="preserve"> </w:t>
            </w:r>
            <w:r w:rsidRPr="00CF469F">
              <w:rPr>
                <w:rFonts w:ascii="Arial" w:hAnsi="Arial" w:cs="Arial"/>
                <w:sz w:val="20"/>
              </w:rPr>
              <w:t>sigue</w:t>
            </w:r>
            <w:r w:rsidRPr="00CF469F">
              <w:rPr>
                <w:rFonts w:ascii="Arial" w:hAnsi="Arial" w:cs="Arial"/>
                <w:spacing w:val="29"/>
                <w:sz w:val="20"/>
              </w:rPr>
              <w:t xml:space="preserve"> </w:t>
            </w:r>
            <w:r w:rsidRPr="00CF469F">
              <w:rPr>
                <w:rFonts w:ascii="Arial" w:hAnsi="Arial" w:cs="Arial"/>
                <w:sz w:val="20"/>
              </w:rPr>
              <w:t>para</w:t>
            </w:r>
            <w:r w:rsidRPr="00CF469F">
              <w:rPr>
                <w:rFonts w:ascii="Arial" w:hAnsi="Arial" w:cs="Arial"/>
                <w:spacing w:val="30"/>
                <w:sz w:val="20"/>
              </w:rPr>
              <w:t xml:space="preserve"> </w:t>
            </w:r>
            <w:r w:rsidRPr="00CF469F">
              <w:rPr>
                <w:rFonts w:ascii="Arial" w:hAnsi="Arial" w:cs="Arial"/>
                <w:sz w:val="20"/>
              </w:rPr>
              <w:t>la</w:t>
            </w:r>
            <w:r w:rsidRPr="00CF469F">
              <w:rPr>
                <w:rFonts w:ascii="Arial" w:hAnsi="Arial" w:cs="Arial"/>
                <w:spacing w:val="34"/>
                <w:sz w:val="20"/>
              </w:rPr>
              <w:t xml:space="preserve"> </w:t>
            </w:r>
            <w:r w:rsidRPr="00CF469F">
              <w:rPr>
                <w:rFonts w:ascii="Arial" w:hAnsi="Arial" w:cs="Arial"/>
                <w:sz w:val="20"/>
              </w:rPr>
              <w:t>compra</w:t>
            </w:r>
            <w:r w:rsidRPr="00CF469F">
              <w:rPr>
                <w:rFonts w:ascii="Arial" w:hAnsi="Arial" w:cs="Arial"/>
                <w:spacing w:val="30"/>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material</w:t>
            </w:r>
            <w:r w:rsidRPr="00CF469F">
              <w:rPr>
                <w:rFonts w:ascii="Arial" w:hAnsi="Arial" w:cs="Arial"/>
                <w:spacing w:val="-1"/>
                <w:sz w:val="20"/>
              </w:rPr>
              <w:t xml:space="preserve"> </w:t>
            </w:r>
            <w:r w:rsidRPr="00CF469F">
              <w:rPr>
                <w:rFonts w:ascii="Arial" w:hAnsi="Arial" w:cs="Arial"/>
                <w:sz w:val="20"/>
              </w:rPr>
              <w:t>bibliográfico para la</w:t>
            </w:r>
            <w:r w:rsidRPr="00CF469F">
              <w:rPr>
                <w:rFonts w:ascii="Arial" w:hAnsi="Arial" w:cs="Arial"/>
                <w:spacing w:val="3"/>
                <w:sz w:val="20"/>
              </w:rPr>
              <w:t xml:space="preserve"> </w:t>
            </w:r>
            <w:r w:rsidRPr="00CF469F">
              <w:rPr>
                <w:rFonts w:ascii="Arial" w:hAnsi="Arial" w:cs="Arial"/>
                <w:sz w:val="20"/>
              </w:rPr>
              <w:t>carrera.</w:t>
            </w:r>
          </w:p>
        </w:tc>
      </w:tr>
      <w:tr w:rsidR="000F337C" w:rsidRPr="00CF469F" w14:paraId="2668A1AD" w14:textId="77777777">
        <w:trPr>
          <w:trHeight w:val="885"/>
        </w:trPr>
        <w:tc>
          <w:tcPr>
            <w:tcW w:w="4254" w:type="dxa"/>
            <w:gridSpan w:val="2"/>
            <w:vMerge/>
            <w:tcBorders>
              <w:top w:val="nil"/>
            </w:tcBorders>
          </w:tcPr>
          <w:p w14:paraId="2668A1AB" w14:textId="77777777" w:rsidR="000F337C" w:rsidRPr="00CF469F" w:rsidRDefault="000F337C">
            <w:pPr>
              <w:rPr>
                <w:rFonts w:ascii="Arial" w:hAnsi="Arial" w:cs="Arial"/>
                <w:sz w:val="2"/>
                <w:szCs w:val="2"/>
              </w:rPr>
            </w:pPr>
          </w:p>
        </w:tc>
        <w:tc>
          <w:tcPr>
            <w:tcW w:w="5672" w:type="dxa"/>
          </w:tcPr>
          <w:p w14:paraId="2668A1AC" w14:textId="77777777" w:rsidR="000F337C" w:rsidRPr="00CF469F" w:rsidRDefault="00AA78A5">
            <w:pPr>
              <w:pStyle w:val="TableParagraph"/>
              <w:spacing w:before="20" w:line="266" w:lineRule="auto"/>
              <w:ind w:left="76" w:right="35"/>
              <w:jc w:val="both"/>
              <w:rPr>
                <w:rFonts w:ascii="Arial" w:hAnsi="Arial" w:cs="Arial"/>
                <w:sz w:val="20"/>
              </w:rPr>
            </w:pPr>
            <w:r w:rsidRPr="00CF469F">
              <w:rPr>
                <w:rFonts w:ascii="Arial" w:hAnsi="Arial" w:cs="Arial"/>
                <w:sz w:val="20"/>
              </w:rPr>
              <w:t>148.</w:t>
            </w:r>
            <w:r w:rsidRPr="00CF469F">
              <w:rPr>
                <w:rFonts w:ascii="Arial" w:hAnsi="Arial" w:cs="Arial"/>
                <w:spacing w:val="-9"/>
                <w:sz w:val="20"/>
              </w:rPr>
              <w:t xml:space="preserve"> </w:t>
            </w:r>
            <w:r w:rsidRPr="00CF469F">
              <w:rPr>
                <w:rFonts w:ascii="Arial" w:hAnsi="Arial" w:cs="Arial"/>
                <w:sz w:val="20"/>
              </w:rPr>
              <w:t>Presupuesto</w:t>
            </w:r>
            <w:r w:rsidRPr="00CF469F">
              <w:rPr>
                <w:rFonts w:ascii="Arial" w:hAnsi="Arial" w:cs="Arial"/>
                <w:spacing w:val="-9"/>
                <w:sz w:val="20"/>
              </w:rPr>
              <w:t xml:space="preserve"> </w:t>
            </w:r>
            <w:r w:rsidRPr="00CF469F">
              <w:rPr>
                <w:rFonts w:ascii="Arial" w:hAnsi="Arial" w:cs="Arial"/>
                <w:sz w:val="20"/>
              </w:rPr>
              <w:t>anual</w:t>
            </w:r>
            <w:r w:rsidRPr="00CF469F">
              <w:rPr>
                <w:rFonts w:ascii="Arial" w:hAnsi="Arial" w:cs="Arial"/>
                <w:spacing w:val="-9"/>
                <w:sz w:val="20"/>
              </w:rPr>
              <w:t xml:space="preserve"> </w:t>
            </w:r>
            <w:r w:rsidRPr="00CF469F">
              <w:rPr>
                <w:rFonts w:ascii="Arial" w:hAnsi="Arial" w:cs="Arial"/>
                <w:sz w:val="20"/>
              </w:rPr>
              <w:t>disponible</w:t>
            </w:r>
            <w:r w:rsidRPr="00CF469F">
              <w:rPr>
                <w:rFonts w:ascii="Arial" w:hAnsi="Arial" w:cs="Arial"/>
                <w:spacing w:val="-7"/>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ejecutado</w:t>
            </w:r>
            <w:r w:rsidRPr="00CF469F">
              <w:rPr>
                <w:rFonts w:ascii="Arial" w:hAnsi="Arial" w:cs="Arial"/>
                <w:spacing w:val="-9"/>
                <w:sz w:val="20"/>
              </w:rPr>
              <w:t xml:space="preserve"> </w:t>
            </w:r>
            <w:r w:rsidRPr="00CF469F">
              <w:rPr>
                <w:rFonts w:ascii="Arial" w:hAnsi="Arial" w:cs="Arial"/>
                <w:sz w:val="20"/>
              </w:rPr>
              <w:t>para</w:t>
            </w:r>
            <w:r w:rsidRPr="00CF469F">
              <w:rPr>
                <w:rFonts w:ascii="Arial" w:hAnsi="Arial" w:cs="Arial"/>
                <w:spacing w:val="-7"/>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adquisición</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pacing w:val="-2"/>
                <w:sz w:val="20"/>
              </w:rPr>
              <w:t>materiales</w:t>
            </w:r>
            <w:r w:rsidRPr="00CF469F">
              <w:rPr>
                <w:rFonts w:ascii="Arial" w:hAnsi="Arial" w:cs="Arial"/>
                <w:spacing w:val="-9"/>
                <w:sz w:val="20"/>
              </w:rPr>
              <w:t xml:space="preserve"> </w:t>
            </w:r>
            <w:r w:rsidRPr="00CF469F">
              <w:rPr>
                <w:rFonts w:ascii="Arial" w:hAnsi="Arial" w:cs="Arial"/>
                <w:spacing w:val="-2"/>
                <w:sz w:val="20"/>
              </w:rPr>
              <w:t>bibliográficos</w:t>
            </w:r>
            <w:r w:rsidRPr="00CF469F">
              <w:rPr>
                <w:rFonts w:ascii="Arial" w:hAnsi="Arial" w:cs="Arial"/>
                <w:spacing w:val="-9"/>
                <w:sz w:val="20"/>
              </w:rPr>
              <w:t xml:space="preserve"> </w:t>
            </w:r>
            <w:r w:rsidRPr="00CF469F">
              <w:rPr>
                <w:rFonts w:ascii="Arial" w:hAnsi="Arial" w:cs="Arial"/>
                <w:spacing w:val="-2"/>
                <w:sz w:val="20"/>
              </w:rPr>
              <w:t>requeridos</w:t>
            </w:r>
            <w:r w:rsidRPr="00CF469F">
              <w:rPr>
                <w:rFonts w:ascii="Arial" w:hAnsi="Arial" w:cs="Arial"/>
                <w:spacing w:val="-7"/>
                <w:sz w:val="20"/>
              </w:rPr>
              <w:t xml:space="preserve"> </w:t>
            </w:r>
            <w:r w:rsidRPr="00CF469F">
              <w:rPr>
                <w:rFonts w:ascii="Arial" w:hAnsi="Arial" w:cs="Arial"/>
                <w:spacing w:val="-2"/>
                <w:sz w:val="20"/>
              </w:rPr>
              <w:t>por</w:t>
            </w:r>
            <w:r w:rsidRPr="00CF469F">
              <w:rPr>
                <w:rFonts w:ascii="Arial" w:hAnsi="Arial" w:cs="Arial"/>
                <w:spacing w:val="-8"/>
                <w:sz w:val="20"/>
              </w:rPr>
              <w:t xml:space="preserve"> </w:t>
            </w:r>
            <w:r w:rsidRPr="00CF469F">
              <w:rPr>
                <w:rFonts w:ascii="Arial" w:hAnsi="Arial" w:cs="Arial"/>
                <w:spacing w:val="-2"/>
                <w:sz w:val="20"/>
              </w:rPr>
              <w:t>la</w:t>
            </w:r>
            <w:r w:rsidRPr="00CF469F">
              <w:rPr>
                <w:rFonts w:ascii="Arial" w:hAnsi="Arial" w:cs="Arial"/>
                <w:spacing w:val="-6"/>
                <w:sz w:val="20"/>
              </w:rPr>
              <w:t xml:space="preserve"> </w:t>
            </w:r>
            <w:r w:rsidRPr="00CF469F">
              <w:rPr>
                <w:rFonts w:ascii="Arial" w:hAnsi="Arial" w:cs="Arial"/>
                <w:spacing w:val="-2"/>
                <w:sz w:val="20"/>
              </w:rPr>
              <w:t>carrera</w:t>
            </w:r>
            <w:r w:rsidRPr="00CF469F">
              <w:rPr>
                <w:rFonts w:ascii="Arial" w:hAnsi="Arial" w:cs="Arial"/>
                <w:spacing w:val="-8"/>
                <w:sz w:val="20"/>
              </w:rPr>
              <w:t xml:space="preserve"> </w:t>
            </w:r>
            <w:r w:rsidRPr="00CF469F">
              <w:rPr>
                <w:rFonts w:ascii="Arial" w:hAnsi="Arial" w:cs="Arial"/>
                <w:spacing w:val="-2"/>
                <w:sz w:val="20"/>
              </w:rPr>
              <w:t>en</w:t>
            </w:r>
            <w:r w:rsidRPr="00CF469F">
              <w:rPr>
                <w:rFonts w:ascii="Arial" w:hAnsi="Arial" w:cs="Arial"/>
                <w:spacing w:val="-7"/>
                <w:sz w:val="20"/>
              </w:rPr>
              <w:t xml:space="preserve"> </w:t>
            </w:r>
            <w:r w:rsidRPr="00CF469F">
              <w:rPr>
                <w:rFonts w:ascii="Arial" w:hAnsi="Arial" w:cs="Arial"/>
                <w:spacing w:val="-2"/>
                <w:sz w:val="20"/>
              </w:rPr>
              <w:t>los</w:t>
            </w:r>
            <w:r w:rsidRPr="00CF469F">
              <w:rPr>
                <w:rFonts w:ascii="Arial" w:hAnsi="Arial" w:cs="Arial"/>
                <w:spacing w:val="-9"/>
                <w:sz w:val="20"/>
              </w:rPr>
              <w:t xml:space="preserve"> </w:t>
            </w:r>
            <w:r w:rsidRPr="00CF469F">
              <w:rPr>
                <w:rFonts w:ascii="Arial" w:hAnsi="Arial" w:cs="Arial"/>
                <w:spacing w:val="-1"/>
                <w:sz w:val="20"/>
              </w:rPr>
              <w:t>últimos</w:t>
            </w:r>
            <w:r w:rsidRPr="00CF469F">
              <w:rPr>
                <w:rFonts w:ascii="Arial" w:hAnsi="Arial" w:cs="Arial"/>
                <w:spacing w:val="-5"/>
                <w:sz w:val="20"/>
              </w:rPr>
              <w:t xml:space="preserve"> </w:t>
            </w:r>
            <w:r w:rsidRPr="00CF469F">
              <w:rPr>
                <w:rFonts w:ascii="Arial" w:hAnsi="Arial" w:cs="Arial"/>
                <w:spacing w:val="-1"/>
                <w:sz w:val="20"/>
              </w:rPr>
              <w:t>cinco</w:t>
            </w:r>
            <w:r w:rsidRPr="00CF469F">
              <w:rPr>
                <w:rFonts w:ascii="Arial" w:hAnsi="Arial" w:cs="Arial"/>
                <w:spacing w:val="-43"/>
                <w:sz w:val="20"/>
              </w:rPr>
              <w:t xml:space="preserve"> </w:t>
            </w:r>
            <w:r w:rsidRPr="00CF469F">
              <w:rPr>
                <w:rFonts w:ascii="Arial" w:hAnsi="Arial" w:cs="Arial"/>
                <w:sz w:val="20"/>
              </w:rPr>
              <w:t>años.</w:t>
            </w:r>
          </w:p>
        </w:tc>
      </w:tr>
    </w:tbl>
    <w:p w14:paraId="2668A1AE" w14:textId="77777777" w:rsidR="000F337C" w:rsidRPr="00CF469F" w:rsidRDefault="000F337C">
      <w:pPr>
        <w:pStyle w:val="Textoindependiente"/>
        <w:spacing w:before="1"/>
        <w:rPr>
          <w:rFonts w:ascii="Arial" w:hAnsi="Arial" w:cs="Arial"/>
          <w:sz w:val="7"/>
        </w:rPr>
      </w:pPr>
    </w:p>
    <w:p w14:paraId="2668A1AF"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5"/>
          <w:sz w:val="24"/>
        </w:rPr>
        <w:t xml:space="preserve"> </w:t>
      </w:r>
      <w:r w:rsidRPr="00CF469F">
        <w:rPr>
          <w:rFonts w:ascii="Arial" w:hAnsi="Arial" w:cs="Arial"/>
          <w:b/>
          <w:sz w:val="24"/>
        </w:rPr>
        <w:t>estándares</w:t>
      </w:r>
      <w:r w:rsidRPr="00CF469F">
        <w:rPr>
          <w:rFonts w:ascii="Arial" w:hAnsi="Arial" w:cs="Arial"/>
          <w:b/>
          <w:spacing w:val="-3"/>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4"/>
          <w:sz w:val="24"/>
        </w:rPr>
        <w:t xml:space="preserve"> </w:t>
      </w:r>
      <w:r w:rsidRPr="00CF469F">
        <w:rPr>
          <w:rFonts w:ascii="Arial" w:hAnsi="Arial" w:cs="Arial"/>
          <w:sz w:val="24"/>
        </w:rPr>
        <w:t>2.6.1</w:t>
      </w:r>
      <w:r w:rsidRPr="00CF469F">
        <w:rPr>
          <w:rFonts w:ascii="Arial" w:hAnsi="Arial" w:cs="Arial"/>
          <w:spacing w:val="-4"/>
          <w:sz w:val="24"/>
        </w:rPr>
        <w:t xml:space="preserve"> </w:t>
      </w:r>
      <w:r w:rsidRPr="00CF469F">
        <w:rPr>
          <w:rFonts w:ascii="Arial" w:hAnsi="Arial" w:cs="Arial"/>
          <w:sz w:val="24"/>
        </w:rPr>
        <w:t>Equipo</w:t>
      </w:r>
      <w:r w:rsidRPr="00CF469F">
        <w:rPr>
          <w:rFonts w:ascii="Arial" w:hAnsi="Arial" w:cs="Arial"/>
          <w:spacing w:val="-6"/>
          <w:sz w:val="24"/>
        </w:rPr>
        <w:t xml:space="preserve"> </w:t>
      </w:r>
      <w:r w:rsidRPr="00CF469F">
        <w:rPr>
          <w:rFonts w:ascii="Arial" w:hAnsi="Arial" w:cs="Arial"/>
          <w:sz w:val="24"/>
        </w:rPr>
        <w:t>y</w:t>
      </w:r>
      <w:r w:rsidRPr="00CF469F">
        <w:rPr>
          <w:rFonts w:ascii="Arial" w:hAnsi="Arial" w:cs="Arial"/>
          <w:spacing w:val="-4"/>
          <w:sz w:val="24"/>
        </w:rPr>
        <w:t xml:space="preserve"> </w:t>
      </w:r>
      <w:r w:rsidRPr="00CF469F">
        <w:rPr>
          <w:rFonts w:ascii="Arial" w:hAnsi="Arial" w:cs="Arial"/>
          <w:sz w:val="24"/>
        </w:rPr>
        <w:t>materiales</w:t>
      </w:r>
    </w:p>
    <w:p w14:paraId="2668A1B0"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412"/>
        <w:gridCol w:w="4536"/>
      </w:tblGrid>
      <w:tr w:rsidR="000F337C" w:rsidRPr="0019347E" w14:paraId="2668A1B3" w14:textId="77777777">
        <w:trPr>
          <w:trHeight w:val="373"/>
        </w:trPr>
        <w:tc>
          <w:tcPr>
            <w:tcW w:w="5389" w:type="dxa"/>
            <w:gridSpan w:val="2"/>
            <w:shd w:val="clear" w:color="auto" w:fill="8A8A8A"/>
          </w:tcPr>
          <w:p w14:paraId="2668A1B1" w14:textId="77777777" w:rsidR="000F337C" w:rsidRPr="0019347E" w:rsidRDefault="00AA78A5">
            <w:pPr>
              <w:pStyle w:val="TableParagraph"/>
              <w:spacing w:before="35"/>
              <w:ind w:left="1617"/>
              <w:rPr>
                <w:rFonts w:ascii="Arial" w:hAnsi="Arial" w:cs="Arial"/>
                <w:b/>
                <w:sz w:val="20"/>
                <w:szCs w:val="20"/>
              </w:rPr>
            </w:pPr>
            <w:r w:rsidRPr="0019347E">
              <w:rPr>
                <w:rFonts w:ascii="Arial" w:hAnsi="Arial" w:cs="Arial"/>
                <w:b/>
                <w:color w:val="FFFFFF"/>
                <w:sz w:val="20"/>
                <w:szCs w:val="20"/>
              </w:rPr>
              <w:t>Criterios</w:t>
            </w:r>
            <w:r w:rsidRPr="0019347E">
              <w:rPr>
                <w:rFonts w:ascii="Arial" w:hAnsi="Arial" w:cs="Arial"/>
                <w:b/>
                <w:color w:val="FFFFFF"/>
                <w:spacing w:val="-5"/>
                <w:sz w:val="20"/>
                <w:szCs w:val="20"/>
              </w:rPr>
              <w:t xml:space="preserve"> </w:t>
            </w:r>
            <w:r w:rsidRPr="0019347E">
              <w:rPr>
                <w:rFonts w:ascii="Arial" w:hAnsi="Arial" w:cs="Arial"/>
                <w:b/>
                <w:color w:val="FFFFFF"/>
                <w:sz w:val="20"/>
                <w:szCs w:val="20"/>
              </w:rPr>
              <w:t>y</w:t>
            </w:r>
            <w:r w:rsidRPr="0019347E">
              <w:rPr>
                <w:rFonts w:ascii="Arial" w:hAnsi="Arial" w:cs="Arial"/>
                <w:b/>
                <w:color w:val="FFFFFF"/>
                <w:spacing w:val="-5"/>
                <w:sz w:val="20"/>
                <w:szCs w:val="20"/>
              </w:rPr>
              <w:t xml:space="preserve"> </w:t>
            </w:r>
            <w:r w:rsidRPr="0019347E">
              <w:rPr>
                <w:rFonts w:ascii="Arial" w:hAnsi="Arial" w:cs="Arial"/>
                <w:b/>
                <w:color w:val="FFFFFF"/>
                <w:sz w:val="20"/>
                <w:szCs w:val="20"/>
              </w:rPr>
              <w:t>estándares</w:t>
            </w:r>
          </w:p>
        </w:tc>
        <w:tc>
          <w:tcPr>
            <w:tcW w:w="4536" w:type="dxa"/>
            <w:shd w:val="clear" w:color="auto" w:fill="8A8A8A"/>
          </w:tcPr>
          <w:p w14:paraId="2668A1B2" w14:textId="77777777" w:rsidR="000F337C" w:rsidRPr="0019347E" w:rsidRDefault="00AA78A5">
            <w:pPr>
              <w:pStyle w:val="TableParagraph"/>
              <w:spacing w:before="35"/>
              <w:ind w:left="1732" w:right="1711"/>
              <w:jc w:val="center"/>
              <w:rPr>
                <w:rFonts w:ascii="Arial" w:hAnsi="Arial" w:cs="Arial"/>
                <w:b/>
                <w:sz w:val="20"/>
                <w:szCs w:val="20"/>
              </w:rPr>
            </w:pPr>
            <w:r w:rsidRPr="0019347E">
              <w:rPr>
                <w:rFonts w:ascii="Arial" w:hAnsi="Arial" w:cs="Arial"/>
                <w:b/>
                <w:color w:val="FFFFFF"/>
                <w:sz w:val="20"/>
                <w:szCs w:val="20"/>
              </w:rPr>
              <w:t>Evidencias</w:t>
            </w:r>
          </w:p>
        </w:tc>
      </w:tr>
      <w:tr w:rsidR="000F337C" w:rsidRPr="00CF469F" w14:paraId="2668A1BA" w14:textId="77777777">
        <w:trPr>
          <w:trHeight w:val="2225"/>
        </w:trPr>
        <w:tc>
          <w:tcPr>
            <w:tcW w:w="2977" w:type="dxa"/>
          </w:tcPr>
          <w:p w14:paraId="2668A1B4" w14:textId="77777777" w:rsidR="000F337C" w:rsidRPr="00CF469F" w:rsidRDefault="00AA78A5">
            <w:pPr>
              <w:pStyle w:val="TableParagraph"/>
              <w:spacing w:before="35" w:line="264" w:lineRule="auto"/>
              <w:ind w:left="76" w:right="48"/>
              <w:jc w:val="both"/>
              <w:rPr>
                <w:rFonts w:ascii="Arial" w:hAnsi="Arial" w:cs="Arial"/>
                <w:sz w:val="20"/>
              </w:rPr>
            </w:pPr>
            <w:r w:rsidRPr="00CF469F">
              <w:rPr>
                <w:rFonts w:ascii="Arial" w:hAnsi="Arial" w:cs="Arial"/>
                <w:sz w:val="20"/>
              </w:rPr>
              <w:t>2.6.1</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administración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 el personal académico, el</w:t>
            </w:r>
            <w:r w:rsidRPr="00CF469F">
              <w:rPr>
                <w:rFonts w:ascii="Arial" w:hAnsi="Arial" w:cs="Arial"/>
                <w:spacing w:val="1"/>
                <w:sz w:val="20"/>
              </w:rPr>
              <w:t xml:space="preserve"> </w:t>
            </w:r>
            <w:r w:rsidRPr="00CF469F">
              <w:rPr>
                <w:rFonts w:ascii="Arial" w:hAnsi="Arial" w:cs="Arial"/>
                <w:sz w:val="20"/>
              </w:rPr>
              <w:t>administrativo y el técnico deben</w:t>
            </w:r>
            <w:r w:rsidRPr="00CF469F">
              <w:rPr>
                <w:rFonts w:ascii="Arial" w:hAnsi="Arial" w:cs="Arial"/>
                <w:spacing w:val="1"/>
                <w:sz w:val="20"/>
              </w:rPr>
              <w:t xml:space="preserve"> </w:t>
            </w:r>
            <w:r w:rsidRPr="00CF469F">
              <w:rPr>
                <w:rFonts w:ascii="Arial" w:hAnsi="Arial" w:cs="Arial"/>
                <w:sz w:val="20"/>
              </w:rPr>
              <w:t>tener acceso a equipo de cómputo</w:t>
            </w:r>
            <w:r w:rsidRPr="00CF469F">
              <w:rPr>
                <w:rFonts w:ascii="Arial" w:hAnsi="Arial" w:cs="Arial"/>
                <w:spacing w:val="-4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multimedia</w:t>
            </w:r>
            <w:r w:rsidRPr="00CF469F">
              <w:rPr>
                <w:rFonts w:ascii="Arial" w:hAnsi="Arial" w:cs="Arial"/>
                <w:spacing w:val="1"/>
                <w:sz w:val="20"/>
              </w:rPr>
              <w:t xml:space="preserve"> </w:t>
            </w:r>
            <w:r w:rsidRPr="00CF469F">
              <w:rPr>
                <w:rFonts w:ascii="Arial" w:hAnsi="Arial" w:cs="Arial"/>
                <w:sz w:val="20"/>
              </w:rPr>
              <w:t>adecuados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buenas</w:t>
            </w:r>
            <w:r w:rsidRPr="00CF469F">
              <w:rPr>
                <w:rFonts w:ascii="Arial" w:hAnsi="Arial" w:cs="Arial"/>
                <w:spacing w:val="1"/>
                <w:sz w:val="20"/>
              </w:rPr>
              <w:t xml:space="preserve"> </w:t>
            </w:r>
            <w:r w:rsidRPr="00CF469F">
              <w:rPr>
                <w:rFonts w:ascii="Arial" w:hAnsi="Arial" w:cs="Arial"/>
                <w:sz w:val="20"/>
              </w:rPr>
              <w:t>condiciones,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desarrollo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labor,</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carrera.</w:t>
            </w:r>
          </w:p>
        </w:tc>
        <w:tc>
          <w:tcPr>
            <w:tcW w:w="2412" w:type="dxa"/>
            <w:shd w:val="clear" w:color="auto" w:fill="F0F0F0"/>
          </w:tcPr>
          <w:p w14:paraId="2668A1B5" w14:textId="77777777" w:rsidR="000F337C" w:rsidRPr="00CF469F" w:rsidRDefault="00AA78A5">
            <w:pPr>
              <w:pStyle w:val="TableParagraph"/>
              <w:spacing w:before="35"/>
              <w:ind w:left="76"/>
              <w:jc w:val="both"/>
              <w:rPr>
                <w:rFonts w:ascii="Arial" w:hAnsi="Arial" w:cs="Arial"/>
                <w:sz w:val="20"/>
              </w:rPr>
            </w:pPr>
            <w:r w:rsidRPr="00CF469F">
              <w:rPr>
                <w:rFonts w:ascii="Arial" w:hAnsi="Arial" w:cs="Arial"/>
                <w:b/>
                <w:i/>
                <w:sz w:val="20"/>
              </w:rPr>
              <w:t>Estándar</w:t>
            </w:r>
            <w:r w:rsidRPr="00CF469F">
              <w:rPr>
                <w:rFonts w:ascii="Arial" w:hAnsi="Arial" w:cs="Arial"/>
                <w:b/>
                <w:i/>
                <w:spacing w:val="38"/>
                <w:sz w:val="20"/>
              </w:rPr>
              <w:t xml:space="preserve"> </w:t>
            </w:r>
            <w:r w:rsidRPr="00CF469F">
              <w:rPr>
                <w:rFonts w:ascii="Arial" w:hAnsi="Arial" w:cs="Arial"/>
                <w:b/>
                <w:i/>
                <w:sz w:val="20"/>
              </w:rPr>
              <w:t>15.</w:t>
            </w:r>
            <w:r w:rsidRPr="00CF469F">
              <w:rPr>
                <w:rFonts w:ascii="Arial" w:hAnsi="Arial" w:cs="Arial"/>
                <w:b/>
                <w:i/>
                <w:spacing w:val="40"/>
                <w:sz w:val="20"/>
              </w:rPr>
              <w:t xml:space="preserve"> </w:t>
            </w:r>
            <w:r w:rsidRPr="00CF469F">
              <w:rPr>
                <w:rFonts w:ascii="Arial" w:hAnsi="Arial" w:cs="Arial"/>
                <w:sz w:val="20"/>
              </w:rPr>
              <w:t>Al</w:t>
            </w:r>
            <w:r w:rsidRPr="00CF469F">
              <w:rPr>
                <w:rFonts w:ascii="Arial" w:hAnsi="Arial" w:cs="Arial"/>
                <w:spacing w:val="38"/>
                <w:sz w:val="20"/>
              </w:rPr>
              <w:t xml:space="preserve"> </w:t>
            </w:r>
            <w:r w:rsidRPr="00CF469F">
              <w:rPr>
                <w:rFonts w:ascii="Arial" w:hAnsi="Arial" w:cs="Arial"/>
                <w:sz w:val="20"/>
              </w:rPr>
              <w:t>menos</w:t>
            </w:r>
            <w:r w:rsidRPr="00CF469F">
              <w:rPr>
                <w:rFonts w:ascii="Arial" w:hAnsi="Arial" w:cs="Arial"/>
                <w:spacing w:val="40"/>
                <w:sz w:val="20"/>
              </w:rPr>
              <w:t xml:space="preserve"> </w:t>
            </w:r>
            <w:r w:rsidRPr="00CF469F">
              <w:rPr>
                <w:rFonts w:ascii="Arial" w:hAnsi="Arial" w:cs="Arial"/>
                <w:sz w:val="20"/>
              </w:rPr>
              <w:t>un</w:t>
            </w:r>
          </w:p>
          <w:p w14:paraId="2668A1B6" w14:textId="47E7F2A8" w:rsidR="000F337C" w:rsidRPr="00CF469F" w:rsidRDefault="00AA78A5">
            <w:pPr>
              <w:pStyle w:val="TableParagraph"/>
              <w:tabs>
                <w:tab w:val="left" w:pos="2092"/>
              </w:tabs>
              <w:spacing w:before="27" w:line="264" w:lineRule="auto"/>
              <w:ind w:left="76" w:right="52"/>
              <w:jc w:val="both"/>
              <w:rPr>
                <w:rFonts w:ascii="Arial" w:hAnsi="Arial" w:cs="Arial"/>
                <w:sz w:val="20"/>
              </w:rPr>
            </w:pPr>
            <w:r w:rsidRPr="00CF469F">
              <w:rPr>
                <w:rFonts w:ascii="Arial" w:hAnsi="Arial" w:cs="Arial"/>
                <w:sz w:val="20"/>
              </w:rPr>
              <w:t>70</w:t>
            </w:r>
            <w:r w:rsidRPr="00CF469F">
              <w:rPr>
                <w:rFonts w:ascii="Arial" w:hAnsi="Arial" w:cs="Arial"/>
                <w:spacing w:val="1"/>
                <w:sz w:val="20"/>
              </w:rPr>
              <w:t xml:space="preserve"> </w:t>
            </w:r>
            <w:r w:rsidRPr="00CF469F">
              <w:rPr>
                <w:rFonts w:ascii="Arial" w:hAnsi="Arial" w:cs="Arial"/>
                <w:sz w:val="20"/>
              </w:rPr>
              <w:t>%</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43"/>
                <w:sz w:val="20"/>
              </w:rPr>
              <w:t xml:space="preserve"> </w:t>
            </w:r>
            <w:r w:rsidRPr="00CF469F">
              <w:rPr>
                <w:rFonts w:ascii="Arial" w:hAnsi="Arial" w:cs="Arial"/>
                <w:sz w:val="20"/>
              </w:rPr>
              <w:t>académico,</w:t>
            </w:r>
            <w:r w:rsidR="0019347E">
              <w:rPr>
                <w:rFonts w:ascii="Arial" w:hAnsi="Arial" w:cs="Arial"/>
                <w:sz w:val="20"/>
              </w:rPr>
              <w:t xml:space="preserve"> </w:t>
            </w:r>
            <w:r w:rsidRPr="00CF469F">
              <w:rPr>
                <w:rFonts w:ascii="Arial" w:hAnsi="Arial" w:cs="Arial"/>
                <w:sz w:val="20"/>
              </w:rPr>
              <w:t>del</w:t>
            </w:r>
            <w:r w:rsidRPr="00CF469F">
              <w:rPr>
                <w:rFonts w:ascii="Arial" w:hAnsi="Arial" w:cs="Arial"/>
                <w:spacing w:val="-43"/>
                <w:sz w:val="20"/>
              </w:rPr>
              <w:t xml:space="preserve"> </w:t>
            </w:r>
            <w:r w:rsidRPr="00CF469F">
              <w:rPr>
                <w:rFonts w:ascii="Arial" w:hAnsi="Arial" w:cs="Arial"/>
                <w:sz w:val="20"/>
              </w:rPr>
              <w:t>administrativo y del técnico</w:t>
            </w:r>
            <w:r w:rsidRPr="00CF469F">
              <w:rPr>
                <w:rFonts w:ascii="Arial" w:hAnsi="Arial" w:cs="Arial"/>
                <w:spacing w:val="-43"/>
                <w:sz w:val="20"/>
              </w:rPr>
              <w:t xml:space="preserve"> </w:t>
            </w:r>
            <w:r w:rsidRPr="00CF469F">
              <w:rPr>
                <w:rFonts w:ascii="Arial" w:hAnsi="Arial" w:cs="Arial"/>
                <w:sz w:val="20"/>
              </w:rPr>
              <w:t>deben reportar satisfacción</w:t>
            </w:r>
            <w:r w:rsidRPr="00CF469F">
              <w:rPr>
                <w:rFonts w:ascii="Arial" w:hAnsi="Arial" w:cs="Arial"/>
                <w:spacing w:val="-43"/>
                <w:sz w:val="20"/>
              </w:rPr>
              <w:t xml:space="preserve"> </w:t>
            </w:r>
            <w:r w:rsidRPr="00CF469F">
              <w:rPr>
                <w:rFonts w:ascii="Arial" w:hAnsi="Arial" w:cs="Arial"/>
                <w:sz w:val="20"/>
              </w:rPr>
              <w:t>con el estado del equipo de</w:t>
            </w:r>
            <w:r w:rsidRPr="00CF469F">
              <w:rPr>
                <w:rFonts w:ascii="Arial" w:hAnsi="Arial" w:cs="Arial"/>
                <w:spacing w:val="-43"/>
                <w:sz w:val="20"/>
              </w:rPr>
              <w:t xml:space="preserve"> </w:t>
            </w:r>
            <w:r w:rsidRPr="00CF469F">
              <w:rPr>
                <w:rFonts w:ascii="Arial" w:hAnsi="Arial" w:cs="Arial"/>
                <w:sz w:val="20"/>
              </w:rPr>
              <w:t>cómputo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multimedia,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 su</w:t>
            </w:r>
            <w:r w:rsidRPr="00CF469F">
              <w:rPr>
                <w:rFonts w:ascii="Arial" w:hAnsi="Arial" w:cs="Arial"/>
                <w:spacing w:val="1"/>
                <w:sz w:val="20"/>
              </w:rPr>
              <w:t xml:space="preserve"> </w:t>
            </w:r>
            <w:r w:rsidRPr="00CF469F">
              <w:rPr>
                <w:rFonts w:ascii="Arial" w:hAnsi="Arial" w:cs="Arial"/>
                <w:sz w:val="20"/>
              </w:rPr>
              <w:t>acceso a</w:t>
            </w:r>
            <w:r w:rsidRPr="00CF469F">
              <w:rPr>
                <w:rFonts w:ascii="Arial" w:hAnsi="Arial" w:cs="Arial"/>
                <w:spacing w:val="-2"/>
                <w:sz w:val="20"/>
              </w:rPr>
              <w:t xml:space="preserve"> </w:t>
            </w:r>
            <w:r w:rsidRPr="00CF469F">
              <w:rPr>
                <w:rFonts w:ascii="Arial" w:hAnsi="Arial" w:cs="Arial"/>
                <w:sz w:val="20"/>
              </w:rPr>
              <w:t>éste.</w:t>
            </w:r>
          </w:p>
        </w:tc>
        <w:tc>
          <w:tcPr>
            <w:tcW w:w="4536" w:type="dxa"/>
          </w:tcPr>
          <w:p w14:paraId="2668A1B7" w14:textId="77777777" w:rsidR="000F337C" w:rsidRPr="00CF469F" w:rsidRDefault="000F337C">
            <w:pPr>
              <w:pStyle w:val="TableParagraph"/>
              <w:rPr>
                <w:rFonts w:ascii="Arial" w:hAnsi="Arial" w:cs="Arial"/>
                <w:sz w:val="20"/>
              </w:rPr>
            </w:pPr>
          </w:p>
          <w:p w14:paraId="2668A1B8" w14:textId="77777777" w:rsidR="000F337C" w:rsidRPr="00CF469F" w:rsidRDefault="000F337C">
            <w:pPr>
              <w:pStyle w:val="TableParagraph"/>
              <w:spacing w:before="3"/>
              <w:rPr>
                <w:rFonts w:ascii="Arial" w:hAnsi="Arial" w:cs="Arial"/>
                <w:sz w:val="27"/>
              </w:rPr>
            </w:pPr>
          </w:p>
          <w:p w14:paraId="2668A1B9" w14:textId="34B19FD3" w:rsidR="000F337C" w:rsidRPr="00CF469F" w:rsidRDefault="00AA78A5">
            <w:pPr>
              <w:pStyle w:val="TableParagraph"/>
              <w:spacing w:line="264" w:lineRule="auto"/>
              <w:ind w:left="74" w:right="50"/>
              <w:jc w:val="both"/>
              <w:rPr>
                <w:rFonts w:ascii="Arial" w:hAnsi="Arial" w:cs="Arial"/>
                <w:sz w:val="20"/>
              </w:rPr>
            </w:pPr>
            <w:r w:rsidRPr="00CF469F">
              <w:rPr>
                <w:rFonts w:ascii="Arial" w:hAnsi="Arial" w:cs="Arial"/>
                <w:sz w:val="20"/>
              </w:rPr>
              <w:t>149.</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administrativo</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técnico</w:t>
            </w:r>
            <w:r w:rsidRPr="00CF469F">
              <w:rPr>
                <w:rFonts w:ascii="Arial" w:hAnsi="Arial" w:cs="Arial"/>
                <w:spacing w:val="-4"/>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se</w:t>
            </w:r>
            <w:r w:rsidRPr="00CF469F">
              <w:rPr>
                <w:rFonts w:ascii="Arial" w:hAnsi="Arial" w:cs="Arial"/>
                <w:spacing w:val="-5"/>
                <w:sz w:val="20"/>
              </w:rPr>
              <w:t xml:space="preserve"> </w:t>
            </w:r>
            <w:r w:rsidRPr="00CF469F">
              <w:rPr>
                <w:rFonts w:ascii="Arial" w:hAnsi="Arial" w:cs="Arial"/>
                <w:sz w:val="20"/>
              </w:rPr>
              <w:t>muestra</w:t>
            </w:r>
            <w:r w:rsidRPr="00CF469F">
              <w:rPr>
                <w:rFonts w:ascii="Arial" w:hAnsi="Arial" w:cs="Arial"/>
                <w:spacing w:val="-3"/>
                <w:sz w:val="20"/>
              </w:rPr>
              <w:t xml:space="preserve"> </w:t>
            </w:r>
            <w:r w:rsidRPr="00CF469F">
              <w:rPr>
                <w:rFonts w:ascii="Arial" w:hAnsi="Arial" w:cs="Arial"/>
                <w:sz w:val="20"/>
              </w:rPr>
              <w:t>satisfecho</w:t>
            </w:r>
            <w:r w:rsidR="001B1022">
              <w:rPr>
                <w:rFonts w:ascii="Arial" w:hAnsi="Arial" w:cs="Arial"/>
                <w:sz w:val="20"/>
              </w:rPr>
              <w:t xml:space="preserve"> </w:t>
            </w:r>
            <w:r w:rsidRPr="00CF469F">
              <w:rPr>
                <w:rFonts w:ascii="Arial" w:hAnsi="Arial" w:cs="Arial"/>
                <w:sz w:val="20"/>
              </w:rPr>
              <w:t>con</w:t>
            </w:r>
            <w:r w:rsidRPr="00CF469F">
              <w:rPr>
                <w:rFonts w:ascii="Arial" w:hAnsi="Arial" w:cs="Arial"/>
                <w:spacing w:val="-43"/>
                <w:sz w:val="20"/>
              </w:rPr>
              <w:t xml:space="preserve"> </w:t>
            </w:r>
            <w:r w:rsidRPr="00CF469F">
              <w:rPr>
                <w:rFonts w:ascii="Arial" w:hAnsi="Arial" w:cs="Arial"/>
                <w:sz w:val="20"/>
              </w:rPr>
              <w:t>el estado del equipo de cómputo y multimedia, y con</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acceso a él.</w:t>
            </w:r>
          </w:p>
        </w:tc>
      </w:tr>
      <w:tr w:rsidR="000F337C" w:rsidRPr="00CF469F" w14:paraId="2668A1BE" w14:textId="77777777">
        <w:trPr>
          <w:trHeight w:val="873"/>
        </w:trPr>
        <w:tc>
          <w:tcPr>
            <w:tcW w:w="2977" w:type="dxa"/>
            <w:vMerge w:val="restart"/>
          </w:tcPr>
          <w:p w14:paraId="2668A1BB" w14:textId="57C7BA8D" w:rsidR="000F337C" w:rsidRPr="00CF469F" w:rsidRDefault="00AA78A5">
            <w:pPr>
              <w:pStyle w:val="TableParagraph"/>
              <w:tabs>
                <w:tab w:val="left" w:pos="1528"/>
                <w:tab w:val="left" w:pos="2210"/>
              </w:tabs>
              <w:spacing w:before="75" w:line="264" w:lineRule="auto"/>
              <w:ind w:left="76" w:right="47"/>
              <w:jc w:val="both"/>
              <w:rPr>
                <w:rFonts w:ascii="Arial" w:hAnsi="Arial" w:cs="Arial"/>
                <w:sz w:val="20"/>
              </w:rPr>
            </w:pPr>
            <w:r w:rsidRPr="00CF469F">
              <w:rPr>
                <w:rFonts w:ascii="Arial" w:hAnsi="Arial" w:cs="Arial"/>
                <w:sz w:val="20"/>
              </w:rPr>
              <w:t>2.6.2</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laboratorios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informática a los que da acceso la</w:t>
            </w:r>
            <w:r w:rsidRPr="00CF469F">
              <w:rPr>
                <w:rFonts w:ascii="Arial" w:hAnsi="Arial" w:cs="Arial"/>
                <w:spacing w:val="1"/>
                <w:sz w:val="20"/>
              </w:rPr>
              <w:t xml:space="preserve"> </w:t>
            </w:r>
            <w:r w:rsidRPr="00CF469F">
              <w:rPr>
                <w:rFonts w:ascii="Arial" w:hAnsi="Arial" w:cs="Arial"/>
                <w:sz w:val="20"/>
              </w:rPr>
              <w:t>carrera deben contar con</w:t>
            </w:r>
            <w:r w:rsidRPr="00CF469F">
              <w:rPr>
                <w:rFonts w:ascii="Arial" w:hAnsi="Arial" w:cs="Arial"/>
                <w:spacing w:val="1"/>
                <w:sz w:val="20"/>
              </w:rPr>
              <w:t xml:space="preserve"> </w:t>
            </w:r>
            <w:r w:rsidRPr="00CF469F">
              <w:rPr>
                <w:rFonts w:ascii="Arial" w:hAnsi="Arial" w:cs="Arial"/>
                <w:sz w:val="20"/>
              </w:rPr>
              <w:lastRenderedPageBreak/>
              <w:t>equipo</w:t>
            </w:r>
            <w:r w:rsidRPr="00CF469F">
              <w:rPr>
                <w:rFonts w:ascii="Arial" w:hAnsi="Arial" w:cs="Arial"/>
                <w:spacing w:val="1"/>
                <w:sz w:val="20"/>
              </w:rPr>
              <w:t xml:space="preserve"> </w:t>
            </w:r>
            <w:r w:rsidRPr="00CF469F">
              <w:rPr>
                <w:rFonts w:ascii="Arial" w:hAnsi="Arial" w:cs="Arial"/>
                <w:sz w:val="20"/>
              </w:rPr>
              <w:t>actualizado,</w:t>
            </w:r>
            <w:r w:rsidR="0019347E">
              <w:rPr>
                <w:rFonts w:ascii="Arial" w:hAnsi="Arial" w:cs="Arial"/>
                <w:sz w:val="20"/>
              </w:rPr>
              <w:t xml:space="preserve"> </w:t>
            </w:r>
            <w:r w:rsidRPr="00CF469F">
              <w:rPr>
                <w:rFonts w:ascii="Arial" w:hAnsi="Arial" w:cs="Arial"/>
                <w:sz w:val="20"/>
              </w:rPr>
              <w:t>en</w:t>
            </w:r>
            <w:r w:rsidR="0019347E">
              <w:rPr>
                <w:rFonts w:ascii="Arial" w:hAnsi="Arial" w:cs="Arial"/>
                <w:sz w:val="20"/>
              </w:rPr>
              <w:t xml:space="preserve"> </w:t>
            </w:r>
            <w:r w:rsidRPr="00CF469F">
              <w:rPr>
                <w:rFonts w:ascii="Arial" w:hAnsi="Arial" w:cs="Arial"/>
                <w:sz w:val="20"/>
              </w:rPr>
              <w:t>cantidad</w:t>
            </w:r>
            <w:r w:rsidR="0019347E">
              <w:rPr>
                <w:rFonts w:ascii="Arial" w:hAnsi="Arial" w:cs="Arial"/>
                <w:sz w:val="20"/>
              </w:rPr>
              <w:t xml:space="preserve"> </w:t>
            </w:r>
            <w:r w:rsidR="0019347E" w:rsidRPr="00CF469F">
              <w:rPr>
                <w:rFonts w:ascii="Arial" w:hAnsi="Arial" w:cs="Arial"/>
                <w:sz w:val="20"/>
              </w:rPr>
              <w:t>suficiente, en</w:t>
            </w:r>
            <w:r w:rsidR="0019347E" w:rsidRPr="00CF469F">
              <w:rPr>
                <w:rFonts w:ascii="Arial" w:hAnsi="Arial" w:cs="Arial"/>
                <w:spacing w:val="45"/>
                <w:sz w:val="20"/>
              </w:rPr>
              <w:t xml:space="preserve"> </w:t>
            </w:r>
            <w:r w:rsidR="0019347E" w:rsidRPr="00CF469F">
              <w:rPr>
                <w:rFonts w:ascii="Arial" w:hAnsi="Arial" w:cs="Arial"/>
                <w:sz w:val="20"/>
              </w:rPr>
              <w:t>buenas condiciones</w:t>
            </w:r>
            <w:r w:rsidR="0019347E" w:rsidRPr="00CF469F">
              <w:rPr>
                <w:rFonts w:ascii="Arial" w:hAnsi="Arial" w:cs="Arial"/>
                <w:spacing w:val="1"/>
                <w:sz w:val="20"/>
              </w:rPr>
              <w:t xml:space="preserve"> </w:t>
            </w:r>
            <w:r w:rsidR="0019347E" w:rsidRPr="00CF469F">
              <w:rPr>
                <w:rFonts w:ascii="Arial" w:hAnsi="Arial" w:cs="Arial"/>
                <w:sz w:val="20"/>
              </w:rPr>
              <w:t>y con los recursos periféricos y de</w:t>
            </w:r>
            <w:r w:rsidR="0019347E" w:rsidRPr="00CF469F">
              <w:rPr>
                <w:rFonts w:ascii="Arial" w:hAnsi="Arial" w:cs="Arial"/>
                <w:spacing w:val="1"/>
                <w:sz w:val="20"/>
              </w:rPr>
              <w:t xml:space="preserve"> </w:t>
            </w:r>
            <w:r w:rsidR="0019347E" w:rsidRPr="00CF469F">
              <w:rPr>
                <w:rFonts w:ascii="Arial" w:hAnsi="Arial" w:cs="Arial"/>
                <w:w w:val="95"/>
                <w:sz w:val="20"/>
              </w:rPr>
              <w:t>software</w:t>
            </w:r>
            <w:r w:rsidR="0019347E" w:rsidRPr="00CF469F">
              <w:rPr>
                <w:rFonts w:ascii="Arial" w:hAnsi="Arial" w:cs="Arial"/>
                <w:spacing w:val="15"/>
                <w:w w:val="95"/>
                <w:sz w:val="20"/>
              </w:rPr>
              <w:t xml:space="preserve"> </w:t>
            </w:r>
            <w:r w:rsidR="0019347E" w:rsidRPr="00CF469F">
              <w:rPr>
                <w:rFonts w:ascii="Arial" w:hAnsi="Arial" w:cs="Arial"/>
                <w:w w:val="95"/>
                <w:sz w:val="20"/>
              </w:rPr>
              <w:t>requeridos</w:t>
            </w:r>
            <w:r w:rsidR="0019347E" w:rsidRPr="00CF469F">
              <w:rPr>
                <w:rFonts w:ascii="Arial" w:hAnsi="Arial" w:cs="Arial"/>
                <w:spacing w:val="19"/>
                <w:w w:val="95"/>
                <w:sz w:val="20"/>
              </w:rPr>
              <w:t xml:space="preserve"> </w:t>
            </w:r>
            <w:r w:rsidR="0019347E" w:rsidRPr="00CF469F">
              <w:rPr>
                <w:rFonts w:ascii="Arial" w:hAnsi="Arial" w:cs="Arial"/>
                <w:w w:val="95"/>
                <w:sz w:val="20"/>
              </w:rPr>
              <w:t>por</w:t>
            </w:r>
            <w:r w:rsidR="0019347E" w:rsidRPr="00CF469F">
              <w:rPr>
                <w:rFonts w:ascii="Arial" w:hAnsi="Arial" w:cs="Arial"/>
                <w:spacing w:val="33"/>
                <w:w w:val="95"/>
                <w:sz w:val="20"/>
              </w:rPr>
              <w:t xml:space="preserve"> </w:t>
            </w:r>
            <w:r w:rsidR="0019347E" w:rsidRPr="00CF469F">
              <w:rPr>
                <w:rFonts w:ascii="Arial" w:hAnsi="Arial" w:cs="Arial"/>
                <w:w w:val="95"/>
                <w:sz w:val="20"/>
              </w:rPr>
              <w:t>la</w:t>
            </w:r>
            <w:r w:rsidR="0019347E" w:rsidRPr="00CF469F">
              <w:rPr>
                <w:rFonts w:ascii="Arial" w:hAnsi="Arial" w:cs="Arial"/>
                <w:spacing w:val="16"/>
                <w:w w:val="95"/>
                <w:sz w:val="20"/>
              </w:rPr>
              <w:t xml:space="preserve"> </w:t>
            </w:r>
            <w:r w:rsidR="0019347E" w:rsidRPr="00CF469F">
              <w:rPr>
                <w:rFonts w:ascii="Arial" w:hAnsi="Arial" w:cs="Arial"/>
                <w:w w:val="95"/>
                <w:sz w:val="20"/>
              </w:rPr>
              <w:t>carrera</w:t>
            </w:r>
          </w:p>
        </w:tc>
        <w:tc>
          <w:tcPr>
            <w:tcW w:w="2412" w:type="dxa"/>
            <w:vMerge w:val="restart"/>
            <w:shd w:val="clear" w:color="auto" w:fill="F0F0F0"/>
          </w:tcPr>
          <w:p w14:paraId="2668A1BC" w14:textId="77777777" w:rsidR="000F337C" w:rsidRPr="00CF469F" w:rsidRDefault="00AA78A5">
            <w:pPr>
              <w:pStyle w:val="TableParagraph"/>
              <w:spacing w:before="56" w:line="264" w:lineRule="auto"/>
              <w:ind w:left="76" w:right="53"/>
              <w:jc w:val="both"/>
              <w:rPr>
                <w:rFonts w:ascii="Arial" w:hAnsi="Arial" w:cs="Arial"/>
                <w:sz w:val="20"/>
              </w:rPr>
            </w:pPr>
            <w:r w:rsidRPr="00CF469F">
              <w:rPr>
                <w:rFonts w:ascii="Arial" w:hAnsi="Arial" w:cs="Arial"/>
                <w:b/>
                <w:i/>
                <w:sz w:val="20"/>
              </w:rPr>
              <w:lastRenderedPageBreak/>
              <w:t xml:space="preserve">Estándar 16. </w:t>
            </w:r>
            <w:r w:rsidRPr="00CF469F">
              <w:rPr>
                <w:rFonts w:ascii="Arial" w:hAnsi="Arial" w:cs="Arial"/>
                <w:sz w:val="20"/>
              </w:rPr>
              <w:t>El 100% de los</w:t>
            </w:r>
            <w:r w:rsidRPr="00CF469F">
              <w:rPr>
                <w:rFonts w:ascii="Arial" w:hAnsi="Arial" w:cs="Arial"/>
                <w:spacing w:val="-43"/>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tener</w:t>
            </w:r>
            <w:r w:rsidRPr="00CF469F">
              <w:rPr>
                <w:rFonts w:ascii="Arial" w:hAnsi="Arial" w:cs="Arial"/>
                <w:spacing w:val="-43"/>
                <w:sz w:val="20"/>
              </w:rPr>
              <w:t xml:space="preserve"> </w:t>
            </w:r>
            <w:r w:rsidRPr="00CF469F">
              <w:rPr>
                <w:rFonts w:ascii="Arial" w:hAnsi="Arial" w:cs="Arial"/>
                <w:sz w:val="20"/>
              </w:rPr>
              <w:t xml:space="preserve">acceso pleno al </w:t>
            </w:r>
            <w:r w:rsidRPr="00CF469F">
              <w:rPr>
                <w:rFonts w:ascii="Arial" w:hAnsi="Arial" w:cs="Arial"/>
                <w:sz w:val="20"/>
              </w:rPr>
              <w:lastRenderedPageBreak/>
              <w:t>laboratorio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informática.</w:t>
            </w:r>
          </w:p>
        </w:tc>
        <w:tc>
          <w:tcPr>
            <w:tcW w:w="4536" w:type="dxa"/>
          </w:tcPr>
          <w:p w14:paraId="2668A1BD" w14:textId="77777777" w:rsidR="000F337C" w:rsidRPr="00CF469F" w:rsidRDefault="00AA78A5">
            <w:pPr>
              <w:pStyle w:val="TableParagraph"/>
              <w:spacing w:before="167" w:line="266" w:lineRule="auto"/>
              <w:ind w:left="74" w:right="339"/>
              <w:rPr>
                <w:rFonts w:ascii="Arial" w:hAnsi="Arial" w:cs="Arial"/>
                <w:sz w:val="20"/>
              </w:rPr>
            </w:pPr>
            <w:r w:rsidRPr="00CF469F">
              <w:rPr>
                <w:rFonts w:ascii="Arial" w:hAnsi="Arial" w:cs="Arial"/>
                <w:sz w:val="20"/>
              </w:rPr>
              <w:lastRenderedPageBreak/>
              <w:t>150.</w:t>
            </w:r>
            <w:r w:rsidRPr="00CF469F">
              <w:rPr>
                <w:rFonts w:ascii="Arial" w:hAnsi="Arial" w:cs="Arial"/>
                <w:spacing w:val="28"/>
                <w:sz w:val="20"/>
              </w:rPr>
              <w:t xml:space="preserve"> </w:t>
            </w:r>
            <w:r w:rsidRPr="00CF469F">
              <w:rPr>
                <w:rFonts w:ascii="Arial" w:hAnsi="Arial" w:cs="Arial"/>
                <w:sz w:val="20"/>
              </w:rPr>
              <w:t>Porcentaje</w:t>
            </w:r>
            <w:r w:rsidRPr="00CF469F">
              <w:rPr>
                <w:rFonts w:ascii="Arial" w:hAnsi="Arial" w:cs="Arial"/>
                <w:spacing w:val="27"/>
                <w:sz w:val="20"/>
              </w:rPr>
              <w:t xml:space="preserve"> </w:t>
            </w:r>
            <w:r w:rsidRPr="00CF469F">
              <w:rPr>
                <w:rFonts w:ascii="Arial" w:hAnsi="Arial" w:cs="Arial"/>
                <w:sz w:val="20"/>
              </w:rPr>
              <w:t>de</w:t>
            </w:r>
            <w:r w:rsidRPr="00CF469F">
              <w:rPr>
                <w:rFonts w:ascii="Arial" w:hAnsi="Arial" w:cs="Arial"/>
                <w:spacing w:val="28"/>
                <w:sz w:val="20"/>
              </w:rPr>
              <w:t xml:space="preserve"> </w:t>
            </w:r>
            <w:r w:rsidRPr="00CF469F">
              <w:rPr>
                <w:rFonts w:ascii="Arial" w:hAnsi="Arial" w:cs="Arial"/>
                <w:sz w:val="20"/>
              </w:rPr>
              <w:t>estudiantes</w:t>
            </w:r>
            <w:r w:rsidRPr="00CF469F">
              <w:rPr>
                <w:rFonts w:ascii="Arial" w:hAnsi="Arial" w:cs="Arial"/>
                <w:spacing w:val="28"/>
                <w:sz w:val="20"/>
              </w:rPr>
              <w:t xml:space="preserve"> </w:t>
            </w:r>
            <w:r w:rsidRPr="00CF469F">
              <w:rPr>
                <w:rFonts w:ascii="Arial" w:hAnsi="Arial" w:cs="Arial"/>
                <w:sz w:val="20"/>
              </w:rPr>
              <w:t>que</w:t>
            </w:r>
            <w:r w:rsidRPr="00CF469F">
              <w:rPr>
                <w:rFonts w:ascii="Arial" w:hAnsi="Arial" w:cs="Arial"/>
                <w:spacing w:val="26"/>
                <w:sz w:val="20"/>
              </w:rPr>
              <w:t xml:space="preserve"> </w:t>
            </w:r>
            <w:r w:rsidRPr="00CF469F">
              <w:rPr>
                <w:rFonts w:ascii="Arial" w:hAnsi="Arial" w:cs="Arial"/>
                <w:sz w:val="20"/>
              </w:rPr>
              <w:t>tiene</w:t>
            </w:r>
            <w:r w:rsidRPr="00CF469F">
              <w:rPr>
                <w:rFonts w:ascii="Arial" w:hAnsi="Arial" w:cs="Arial"/>
                <w:spacing w:val="26"/>
                <w:sz w:val="20"/>
              </w:rPr>
              <w:t xml:space="preserve"> </w:t>
            </w:r>
            <w:r w:rsidRPr="00CF469F">
              <w:rPr>
                <w:rFonts w:ascii="Arial" w:hAnsi="Arial" w:cs="Arial"/>
                <w:sz w:val="20"/>
              </w:rPr>
              <w:t>acceso</w:t>
            </w:r>
            <w:r w:rsidRPr="00CF469F">
              <w:rPr>
                <w:rFonts w:ascii="Arial" w:hAnsi="Arial" w:cs="Arial"/>
                <w:spacing w:val="-42"/>
                <w:sz w:val="20"/>
              </w:rPr>
              <w:t xml:space="preserve"> </w:t>
            </w:r>
            <w:r w:rsidRPr="00CF469F">
              <w:rPr>
                <w:rFonts w:ascii="Arial" w:hAnsi="Arial" w:cs="Arial"/>
                <w:sz w:val="20"/>
              </w:rPr>
              <w:t>pleno a laboratorios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informática.</w:t>
            </w:r>
          </w:p>
        </w:tc>
      </w:tr>
      <w:tr w:rsidR="000F337C" w:rsidRPr="00CF469F" w14:paraId="2668A1C2" w14:textId="77777777">
        <w:trPr>
          <w:trHeight w:val="309"/>
        </w:trPr>
        <w:tc>
          <w:tcPr>
            <w:tcW w:w="2977" w:type="dxa"/>
            <w:vMerge/>
            <w:tcBorders>
              <w:top w:val="nil"/>
            </w:tcBorders>
          </w:tcPr>
          <w:p w14:paraId="2668A1BF" w14:textId="77777777" w:rsidR="000F337C" w:rsidRPr="00CF469F" w:rsidRDefault="000F337C">
            <w:pPr>
              <w:rPr>
                <w:rFonts w:ascii="Arial" w:hAnsi="Arial" w:cs="Arial"/>
                <w:sz w:val="2"/>
                <w:szCs w:val="2"/>
              </w:rPr>
            </w:pPr>
          </w:p>
        </w:tc>
        <w:tc>
          <w:tcPr>
            <w:tcW w:w="2412" w:type="dxa"/>
            <w:vMerge/>
            <w:tcBorders>
              <w:top w:val="nil"/>
            </w:tcBorders>
            <w:shd w:val="clear" w:color="auto" w:fill="F0F0F0"/>
          </w:tcPr>
          <w:p w14:paraId="2668A1C0" w14:textId="77777777" w:rsidR="000F337C" w:rsidRPr="00CF469F" w:rsidRDefault="000F337C">
            <w:pPr>
              <w:rPr>
                <w:rFonts w:ascii="Arial" w:hAnsi="Arial" w:cs="Arial"/>
                <w:sz w:val="2"/>
                <w:szCs w:val="2"/>
              </w:rPr>
            </w:pPr>
          </w:p>
        </w:tc>
        <w:tc>
          <w:tcPr>
            <w:tcW w:w="4536" w:type="dxa"/>
          </w:tcPr>
          <w:p w14:paraId="2668A1C1" w14:textId="4496B463" w:rsidR="000F337C" w:rsidRPr="00CF469F" w:rsidRDefault="00AA78A5">
            <w:pPr>
              <w:pStyle w:val="TableParagraph"/>
              <w:spacing w:before="39"/>
              <w:ind w:left="74"/>
              <w:rPr>
                <w:rFonts w:ascii="Arial" w:hAnsi="Arial" w:cs="Arial"/>
                <w:sz w:val="20"/>
              </w:rPr>
            </w:pPr>
            <w:r w:rsidRPr="000407FD">
              <w:rPr>
                <w:rFonts w:ascii="Arial" w:hAnsi="Arial" w:cs="Arial"/>
                <w:sz w:val="20"/>
              </w:rPr>
              <w:t>151.</w:t>
            </w:r>
            <w:r w:rsidRPr="000407FD">
              <w:rPr>
                <w:rFonts w:ascii="Arial" w:hAnsi="Arial" w:cs="Arial"/>
                <w:spacing w:val="8"/>
                <w:sz w:val="20"/>
              </w:rPr>
              <w:t xml:space="preserve"> </w:t>
            </w:r>
            <w:r w:rsidRPr="000407FD">
              <w:rPr>
                <w:rFonts w:ascii="Arial" w:hAnsi="Arial" w:cs="Arial"/>
                <w:sz w:val="20"/>
              </w:rPr>
              <w:t>Disponibilidad</w:t>
            </w:r>
            <w:r w:rsidRPr="000407FD">
              <w:rPr>
                <w:rFonts w:ascii="Arial" w:hAnsi="Arial" w:cs="Arial"/>
                <w:spacing w:val="11"/>
                <w:sz w:val="20"/>
              </w:rPr>
              <w:t xml:space="preserve"> </w:t>
            </w:r>
            <w:r w:rsidRPr="000407FD">
              <w:rPr>
                <w:rFonts w:ascii="Arial" w:hAnsi="Arial" w:cs="Arial"/>
                <w:sz w:val="20"/>
              </w:rPr>
              <w:t>de</w:t>
            </w:r>
            <w:r w:rsidRPr="000407FD">
              <w:rPr>
                <w:rFonts w:ascii="Arial" w:hAnsi="Arial" w:cs="Arial"/>
                <w:spacing w:val="48"/>
                <w:sz w:val="20"/>
              </w:rPr>
              <w:t xml:space="preserve"> </w:t>
            </w:r>
            <w:r w:rsidRPr="000407FD">
              <w:rPr>
                <w:rFonts w:ascii="Arial" w:hAnsi="Arial" w:cs="Arial"/>
                <w:sz w:val="20"/>
              </w:rPr>
              <w:t>equipos</w:t>
            </w:r>
            <w:r w:rsidRPr="000407FD">
              <w:rPr>
                <w:rFonts w:ascii="Arial" w:hAnsi="Arial" w:cs="Arial"/>
                <w:spacing w:val="52"/>
                <w:sz w:val="20"/>
              </w:rPr>
              <w:t xml:space="preserve"> </w:t>
            </w:r>
            <w:r w:rsidRPr="000407FD">
              <w:rPr>
                <w:rFonts w:ascii="Arial" w:hAnsi="Arial" w:cs="Arial"/>
                <w:sz w:val="20"/>
              </w:rPr>
              <w:t>de</w:t>
            </w:r>
            <w:r w:rsidRPr="000407FD">
              <w:rPr>
                <w:rFonts w:ascii="Arial" w:hAnsi="Arial" w:cs="Arial"/>
                <w:spacing w:val="49"/>
                <w:sz w:val="20"/>
              </w:rPr>
              <w:t xml:space="preserve"> </w:t>
            </w:r>
            <w:r w:rsidRPr="000407FD">
              <w:rPr>
                <w:rFonts w:ascii="Arial" w:hAnsi="Arial" w:cs="Arial"/>
                <w:sz w:val="20"/>
              </w:rPr>
              <w:t>cómputo</w:t>
            </w:r>
            <w:r w:rsidRPr="000407FD">
              <w:rPr>
                <w:rFonts w:ascii="Arial" w:hAnsi="Arial" w:cs="Arial"/>
                <w:spacing w:val="52"/>
                <w:sz w:val="20"/>
              </w:rPr>
              <w:t xml:space="preserve"> </w:t>
            </w:r>
            <w:r w:rsidRPr="000407FD">
              <w:rPr>
                <w:rFonts w:ascii="Arial" w:hAnsi="Arial" w:cs="Arial"/>
                <w:sz w:val="20"/>
              </w:rPr>
              <w:t>según</w:t>
            </w:r>
            <w:r w:rsidR="0019347E" w:rsidRPr="000407FD">
              <w:rPr>
                <w:rFonts w:ascii="Arial" w:hAnsi="Arial" w:cs="Arial"/>
                <w:sz w:val="20"/>
              </w:rPr>
              <w:t xml:space="preserve"> </w:t>
            </w:r>
            <w:r w:rsidR="0019347E" w:rsidRPr="000407FD">
              <w:rPr>
                <w:rFonts w:ascii="Arial" w:hAnsi="Arial" w:cs="Arial"/>
                <w:sz w:val="20"/>
              </w:rPr>
              <w:t>total</w:t>
            </w:r>
            <w:r w:rsidR="0019347E" w:rsidRPr="000407FD">
              <w:rPr>
                <w:rFonts w:ascii="Arial" w:hAnsi="Arial" w:cs="Arial"/>
                <w:spacing w:val="-4"/>
                <w:sz w:val="20"/>
              </w:rPr>
              <w:t xml:space="preserve"> </w:t>
            </w:r>
            <w:r w:rsidR="0019347E" w:rsidRPr="000407FD">
              <w:rPr>
                <w:rFonts w:ascii="Arial" w:hAnsi="Arial" w:cs="Arial"/>
                <w:sz w:val="20"/>
              </w:rPr>
              <w:t>de</w:t>
            </w:r>
            <w:r w:rsidR="0019347E" w:rsidRPr="000407FD">
              <w:rPr>
                <w:rFonts w:ascii="Arial" w:hAnsi="Arial" w:cs="Arial"/>
                <w:spacing w:val="-4"/>
                <w:sz w:val="20"/>
              </w:rPr>
              <w:t xml:space="preserve"> </w:t>
            </w:r>
            <w:r w:rsidR="0019347E" w:rsidRPr="000407FD">
              <w:rPr>
                <w:rFonts w:ascii="Arial" w:hAnsi="Arial" w:cs="Arial"/>
                <w:sz w:val="20"/>
              </w:rPr>
              <w:t>estudiantes</w:t>
            </w:r>
            <w:r w:rsidR="0019347E" w:rsidRPr="000407FD">
              <w:rPr>
                <w:rFonts w:ascii="Arial" w:hAnsi="Arial" w:cs="Arial"/>
                <w:sz w:val="20"/>
              </w:rPr>
              <w:t>.</w:t>
            </w:r>
          </w:p>
        </w:tc>
      </w:tr>
    </w:tbl>
    <w:p w14:paraId="2668A1C3" w14:textId="77777777" w:rsidR="000F337C" w:rsidRPr="00CF469F" w:rsidRDefault="000F337C">
      <w:pPr>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412"/>
        <w:gridCol w:w="4536"/>
      </w:tblGrid>
      <w:tr w:rsidR="000F337C" w:rsidRPr="00CF469F" w14:paraId="2668A1C6" w14:textId="77777777">
        <w:trPr>
          <w:trHeight w:val="374"/>
        </w:trPr>
        <w:tc>
          <w:tcPr>
            <w:tcW w:w="5389" w:type="dxa"/>
            <w:gridSpan w:val="2"/>
            <w:shd w:val="clear" w:color="auto" w:fill="8A8A8A"/>
          </w:tcPr>
          <w:p w14:paraId="2668A1C4" w14:textId="77777777" w:rsidR="000F337C" w:rsidRPr="00CF469F" w:rsidRDefault="00AA78A5">
            <w:pPr>
              <w:pStyle w:val="TableParagraph"/>
              <w:spacing w:before="21"/>
              <w:ind w:left="1617"/>
              <w:rPr>
                <w:rFonts w:ascii="Arial" w:hAnsi="Arial" w:cs="Arial"/>
                <w:b/>
                <w:sz w:val="24"/>
              </w:rPr>
            </w:pPr>
            <w:r w:rsidRPr="00CF469F">
              <w:rPr>
                <w:rFonts w:ascii="Arial" w:hAnsi="Arial" w:cs="Arial"/>
                <w:b/>
                <w:color w:val="FFFFFF"/>
                <w:sz w:val="24"/>
              </w:rPr>
              <w:lastRenderedPageBreak/>
              <w:t>Criterios</w:t>
            </w:r>
            <w:r w:rsidRPr="00CF469F">
              <w:rPr>
                <w:rFonts w:ascii="Arial" w:hAnsi="Arial" w:cs="Arial"/>
                <w:b/>
                <w:color w:val="FFFFFF"/>
                <w:spacing w:val="-5"/>
                <w:sz w:val="24"/>
              </w:rPr>
              <w:t xml:space="preserve"> </w:t>
            </w:r>
            <w:r w:rsidRPr="00CF469F">
              <w:rPr>
                <w:rFonts w:ascii="Arial" w:hAnsi="Arial" w:cs="Arial"/>
                <w:b/>
                <w:color w:val="FFFFFF"/>
                <w:sz w:val="24"/>
              </w:rPr>
              <w:t>y</w:t>
            </w:r>
            <w:r w:rsidRPr="00CF469F">
              <w:rPr>
                <w:rFonts w:ascii="Arial" w:hAnsi="Arial" w:cs="Arial"/>
                <w:b/>
                <w:color w:val="FFFFFF"/>
                <w:spacing w:val="-5"/>
                <w:sz w:val="24"/>
              </w:rPr>
              <w:t xml:space="preserve"> </w:t>
            </w:r>
            <w:r w:rsidRPr="00CF469F">
              <w:rPr>
                <w:rFonts w:ascii="Arial" w:hAnsi="Arial" w:cs="Arial"/>
                <w:b/>
                <w:color w:val="FFFFFF"/>
                <w:sz w:val="24"/>
              </w:rPr>
              <w:t>estándares</w:t>
            </w:r>
          </w:p>
        </w:tc>
        <w:tc>
          <w:tcPr>
            <w:tcW w:w="4536" w:type="dxa"/>
            <w:shd w:val="clear" w:color="auto" w:fill="8A8A8A"/>
          </w:tcPr>
          <w:p w14:paraId="2668A1C5" w14:textId="77777777" w:rsidR="000F337C" w:rsidRPr="00CF469F" w:rsidRDefault="00AA78A5">
            <w:pPr>
              <w:pStyle w:val="TableParagraph"/>
              <w:spacing w:before="21"/>
              <w:ind w:left="1732" w:right="1711"/>
              <w:jc w:val="center"/>
              <w:rPr>
                <w:rFonts w:ascii="Arial" w:hAnsi="Arial" w:cs="Arial"/>
                <w:b/>
                <w:sz w:val="24"/>
              </w:rPr>
            </w:pPr>
            <w:r w:rsidRPr="00CF469F">
              <w:rPr>
                <w:rFonts w:ascii="Arial" w:hAnsi="Arial" w:cs="Arial"/>
                <w:b/>
                <w:color w:val="FFFFFF"/>
                <w:sz w:val="24"/>
              </w:rPr>
              <w:t>Evidencias</w:t>
            </w:r>
          </w:p>
        </w:tc>
      </w:tr>
      <w:tr w:rsidR="000F337C" w:rsidRPr="00CF469F" w14:paraId="2668A1CA" w14:textId="77777777">
        <w:trPr>
          <w:trHeight w:val="309"/>
        </w:trPr>
        <w:tc>
          <w:tcPr>
            <w:tcW w:w="2977" w:type="dxa"/>
            <w:vMerge w:val="restart"/>
          </w:tcPr>
          <w:p w14:paraId="2668A1C7" w14:textId="244C97DA" w:rsidR="000F337C" w:rsidRPr="00CF469F" w:rsidRDefault="000F337C">
            <w:pPr>
              <w:pStyle w:val="TableParagraph"/>
              <w:spacing w:line="264" w:lineRule="auto"/>
              <w:ind w:left="76" w:right="47"/>
              <w:jc w:val="both"/>
              <w:rPr>
                <w:rFonts w:ascii="Arial" w:hAnsi="Arial" w:cs="Arial"/>
                <w:sz w:val="20"/>
              </w:rPr>
            </w:pPr>
          </w:p>
        </w:tc>
        <w:tc>
          <w:tcPr>
            <w:tcW w:w="2412" w:type="dxa"/>
            <w:vMerge w:val="restart"/>
            <w:shd w:val="clear" w:color="auto" w:fill="F0F0F0"/>
          </w:tcPr>
          <w:p w14:paraId="2668A1C8" w14:textId="77777777" w:rsidR="000F337C" w:rsidRPr="00CF469F" w:rsidRDefault="000F337C">
            <w:pPr>
              <w:pStyle w:val="TableParagraph"/>
              <w:rPr>
                <w:rFonts w:ascii="Arial" w:hAnsi="Arial" w:cs="Arial"/>
                <w:sz w:val="20"/>
              </w:rPr>
            </w:pPr>
          </w:p>
        </w:tc>
        <w:tc>
          <w:tcPr>
            <w:tcW w:w="4536" w:type="dxa"/>
          </w:tcPr>
          <w:p w14:paraId="2668A1C9" w14:textId="740E0DE5" w:rsidR="000F337C" w:rsidRPr="00CF469F" w:rsidRDefault="000F337C">
            <w:pPr>
              <w:pStyle w:val="TableParagraph"/>
              <w:spacing w:line="232" w:lineRule="exact"/>
              <w:ind w:left="74"/>
              <w:rPr>
                <w:rFonts w:ascii="Arial" w:hAnsi="Arial" w:cs="Arial"/>
                <w:sz w:val="20"/>
              </w:rPr>
            </w:pPr>
          </w:p>
        </w:tc>
      </w:tr>
      <w:tr w:rsidR="000F337C" w:rsidRPr="00CF469F" w14:paraId="2668A1CE" w14:textId="77777777">
        <w:trPr>
          <w:trHeight w:val="885"/>
        </w:trPr>
        <w:tc>
          <w:tcPr>
            <w:tcW w:w="2977" w:type="dxa"/>
            <w:vMerge/>
            <w:tcBorders>
              <w:top w:val="nil"/>
            </w:tcBorders>
          </w:tcPr>
          <w:p w14:paraId="2668A1CB" w14:textId="77777777" w:rsidR="000F337C" w:rsidRPr="00CF469F" w:rsidRDefault="000F337C">
            <w:pPr>
              <w:rPr>
                <w:rFonts w:ascii="Arial" w:hAnsi="Arial" w:cs="Arial"/>
                <w:sz w:val="2"/>
                <w:szCs w:val="2"/>
              </w:rPr>
            </w:pPr>
          </w:p>
        </w:tc>
        <w:tc>
          <w:tcPr>
            <w:tcW w:w="2412" w:type="dxa"/>
            <w:vMerge/>
            <w:tcBorders>
              <w:top w:val="nil"/>
            </w:tcBorders>
            <w:shd w:val="clear" w:color="auto" w:fill="F0F0F0"/>
          </w:tcPr>
          <w:p w14:paraId="2668A1CC" w14:textId="77777777" w:rsidR="000F337C" w:rsidRPr="00CF469F" w:rsidRDefault="000F337C">
            <w:pPr>
              <w:rPr>
                <w:rFonts w:ascii="Arial" w:hAnsi="Arial" w:cs="Arial"/>
                <w:sz w:val="2"/>
                <w:szCs w:val="2"/>
              </w:rPr>
            </w:pPr>
          </w:p>
        </w:tc>
        <w:tc>
          <w:tcPr>
            <w:tcW w:w="4536" w:type="dxa"/>
          </w:tcPr>
          <w:p w14:paraId="2668A1CD" w14:textId="77777777" w:rsidR="000F337C" w:rsidRPr="00CF469F" w:rsidRDefault="00AA78A5">
            <w:pPr>
              <w:pStyle w:val="TableParagraph"/>
              <w:spacing w:before="20" w:line="264" w:lineRule="auto"/>
              <w:ind w:left="74" w:right="52"/>
              <w:jc w:val="both"/>
              <w:rPr>
                <w:rFonts w:ascii="Arial" w:hAnsi="Arial" w:cs="Arial"/>
                <w:sz w:val="20"/>
              </w:rPr>
            </w:pPr>
            <w:r w:rsidRPr="00CF469F">
              <w:rPr>
                <w:rFonts w:ascii="Arial" w:hAnsi="Arial" w:cs="Arial"/>
                <w:sz w:val="20"/>
              </w:rPr>
              <w:t>152. Distribución del equipo de cómputo disponible</w:t>
            </w:r>
            <w:r w:rsidRPr="00CF469F">
              <w:rPr>
                <w:rFonts w:ascii="Arial" w:hAnsi="Arial" w:cs="Arial"/>
                <w:spacing w:val="1"/>
                <w:sz w:val="20"/>
              </w:rPr>
              <w:t xml:space="preserve"> </w:t>
            </w:r>
            <w:r w:rsidRPr="00CF469F">
              <w:rPr>
                <w:rFonts w:ascii="Arial" w:hAnsi="Arial" w:cs="Arial"/>
                <w:sz w:val="20"/>
              </w:rPr>
              <w:t>según condiciones de actualización, disponibilidad de</w:t>
            </w:r>
            <w:r w:rsidRPr="00CF469F">
              <w:rPr>
                <w:rFonts w:ascii="Arial" w:hAnsi="Arial" w:cs="Arial"/>
                <w:spacing w:val="1"/>
                <w:sz w:val="20"/>
              </w:rPr>
              <w:t xml:space="preserve"> </w:t>
            </w:r>
            <w:r w:rsidRPr="00CF469F">
              <w:rPr>
                <w:rFonts w:ascii="Arial" w:hAnsi="Arial" w:cs="Arial"/>
                <w:i/>
                <w:sz w:val="20"/>
              </w:rPr>
              <w:t xml:space="preserve">software </w:t>
            </w:r>
            <w:r w:rsidRPr="00CF469F">
              <w:rPr>
                <w:rFonts w:ascii="Arial" w:hAnsi="Arial" w:cs="Arial"/>
                <w:sz w:val="20"/>
              </w:rPr>
              <w:t>y recursos periféricos.</w:t>
            </w:r>
          </w:p>
        </w:tc>
      </w:tr>
      <w:tr w:rsidR="000F337C" w:rsidRPr="00CF469F" w14:paraId="2668A1D2" w14:textId="77777777">
        <w:trPr>
          <w:trHeight w:val="885"/>
        </w:trPr>
        <w:tc>
          <w:tcPr>
            <w:tcW w:w="2977" w:type="dxa"/>
            <w:vMerge/>
            <w:tcBorders>
              <w:top w:val="nil"/>
            </w:tcBorders>
          </w:tcPr>
          <w:p w14:paraId="2668A1CF" w14:textId="77777777" w:rsidR="000F337C" w:rsidRPr="00CF469F" w:rsidRDefault="000F337C">
            <w:pPr>
              <w:rPr>
                <w:rFonts w:ascii="Arial" w:hAnsi="Arial" w:cs="Arial"/>
                <w:sz w:val="2"/>
                <w:szCs w:val="2"/>
              </w:rPr>
            </w:pPr>
          </w:p>
        </w:tc>
        <w:tc>
          <w:tcPr>
            <w:tcW w:w="2412" w:type="dxa"/>
            <w:vMerge/>
            <w:tcBorders>
              <w:top w:val="nil"/>
            </w:tcBorders>
            <w:shd w:val="clear" w:color="auto" w:fill="F0F0F0"/>
          </w:tcPr>
          <w:p w14:paraId="2668A1D0" w14:textId="77777777" w:rsidR="000F337C" w:rsidRPr="00CF469F" w:rsidRDefault="000F337C">
            <w:pPr>
              <w:rPr>
                <w:rFonts w:ascii="Arial" w:hAnsi="Arial" w:cs="Arial"/>
                <w:sz w:val="2"/>
                <w:szCs w:val="2"/>
              </w:rPr>
            </w:pPr>
          </w:p>
        </w:tc>
        <w:tc>
          <w:tcPr>
            <w:tcW w:w="4536" w:type="dxa"/>
          </w:tcPr>
          <w:p w14:paraId="2668A1D1" w14:textId="77777777" w:rsidR="000F337C" w:rsidRPr="00CF469F" w:rsidRDefault="00AA78A5">
            <w:pPr>
              <w:pStyle w:val="TableParagraph"/>
              <w:spacing w:before="20" w:line="264" w:lineRule="auto"/>
              <w:ind w:left="74" w:right="52"/>
              <w:jc w:val="both"/>
              <w:rPr>
                <w:rFonts w:ascii="Arial" w:hAnsi="Arial" w:cs="Arial"/>
                <w:sz w:val="20"/>
              </w:rPr>
            </w:pPr>
            <w:r w:rsidRPr="00CF469F">
              <w:rPr>
                <w:rFonts w:ascii="Arial" w:hAnsi="Arial" w:cs="Arial"/>
                <w:sz w:val="20"/>
              </w:rPr>
              <w:t>153.</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opinan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disponibilidad y la calidad del equipo de cómputo en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laboratorios</w:t>
            </w:r>
            <w:r w:rsidRPr="00CF469F">
              <w:rPr>
                <w:rFonts w:ascii="Arial" w:hAnsi="Arial" w:cs="Arial"/>
                <w:spacing w:val="1"/>
                <w:sz w:val="20"/>
              </w:rPr>
              <w:t xml:space="preserve"> </w:t>
            </w:r>
            <w:r w:rsidRPr="00CF469F">
              <w:rPr>
                <w:rFonts w:ascii="Arial" w:hAnsi="Arial" w:cs="Arial"/>
                <w:sz w:val="20"/>
              </w:rPr>
              <w:t>es</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requerida.</w:t>
            </w:r>
          </w:p>
        </w:tc>
      </w:tr>
      <w:tr w:rsidR="000F337C" w:rsidRPr="00CF469F" w14:paraId="2668A1D7" w14:textId="77777777">
        <w:trPr>
          <w:trHeight w:val="885"/>
        </w:trPr>
        <w:tc>
          <w:tcPr>
            <w:tcW w:w="5389" w:type="dxa"/>
            <w:gridSpan w:val="2"/>
            <w:vMerge w:val="restart"/>
          </w:tcPr>
          <w:p w14:paraId="2668A1D3" w14:textId="77777777" w:rsidR="000F337C" w:rsidRPr="00CF469F" w:rsidRDefault="000F337C">
            <w:pPr>
              <w:pStyle w:val="TableParagraph"/>
              <w:rPr>
                <w:rFonts w:ascii="Arial" w:hAnsi="Arial" w:cs="Arial"/>
                <w:sz w:val="20"/>
              </w:rPr>
            </w:pPr>
          </w:p>
          <w:p w14:paraId="2668A1D4" w14:textId="77777777" w:rsidR="000F337C" w:rsidRPr="00CF469F" w:rsidRDefault="000F337C">
            <w:pPr>
              <w:pStyle w:val="TableParagraph"/>
              <w:spacing w:before="10"/>
              <w:rPr>
                <w:rFonts w:ascii="Arial" w:hAnsi="Arial" w:cs="Arial"/>
                <w:sz w:val="16"/>
              </w:rPr>
            </w:pPr>
          </w:p>
          <w:p w14:paraId="2668A1D5" w14:textId="77777777"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w w:val="95"/>
                <w:sz w:val="20"/>
              </w:rPr>
              <w:t>2.6.3 El personal académico y el estudiantado de la carrera deben</w:t>
            </w:r>
            <w:r w:rsidRPr="00CF469F">
              <w:rPr>
                <w:rFonts w:ascii="Arial" w:hAnsi="Arial" w:cs="Arial"/>
                <w:spacing w:val="1"/>
                <w:w w:val="95"/>
                <w:sz w:val="20"/>
              </w:rPr>
              <w:t xml:space="preserve"> </w:t>
            </w:r>
            <w:r w:rsidRPr="00CF469F">
              <w:rPr>
                <w:rFonts w:ascii="Arial" w:hAnsi="Arial" w:cs="Arial"/>
                <w:sz w:val="20"/>
              </w:rPr>
              <w:t>tener acceso a recursos de multimedia en buen estado, del tipo</w:t>
            </w:r>
            <w:r w:rsidRPr="00CF469F">
              <w:rPr>
                <w:rFonts w:ascii="Arial" w:hAnsi="Arial" w:cs="Arial"/>
                <w:spacing w:val="1"/>
                <w:sz w:val="20"/>
              </w:rPr>
              <w:t xml:space="preserve"> </w:t>
            </w:r>
            <w:r w:rsidRPr="00CF469F">
              <w:rPr>
                <w:rFonts w:ascii="Arial" w:hAnsi="Arial" w:cs="Arial"/>
                <w:sz w:val="20"/>
              </w:rPr>
              <w:t>requerido y en la cantidad necesaria para el proceso formativo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 aula.</w:t>
            </w:r>
          </w:p>
        </w:tc>
        <w:tc>
          <w:tcPr>
            <w:tcW w:w="4536" w:type="dxa"/>
          </w:tcPr>
          <w:p w14:paraId="2668A1D6" w14:textId="77777777" w:rsidR="000F337C" w:rsidRPr="00CF469F" w:rsidRDefault="00AA78A5">
            <w:pPr>
              <w:pStyle w:val="TableParagraph"/>
              <w:spacing w:before="20" w:line="264" w:lineRule="auto"/>
              <w:ind w:left="74" w:right="54"/>
              <w:jc w:val="both"/>
              <w:rPr>
                <w:rFonts w:ascii="Arial" w:hAnsi="Arial" w:cs="Arial"/>
                <w:sz w:val="20"/>
              </w:rPr>
            </w:pPr>
            <w:r w:rsidRPr="00CF469F">
              <w:rPr>
                <w:rFonts w:ascii="Arial" w:hAnsi="Arial" w:cs="Arial"/>
                <w:sz w:val="20"/>
              </w:rPr>
              <w:t>154. Número de equipos de multimedia disponibles</w:t>
            </w:r>
            <w:r w:rsidRPr="00CF469F">
              <w:rPr>
                <w:rFonts w:ascii="Arial" w:hAnsi="Arial" w:cs="Arial"/>
                <w:spacing w:val="1"/>
                <w:sz w:val="20"/>
              </w:rPr>
              <w:t xml:space="preserve"> </w:t>
            </w:r>
            <w:r w:rsidRPr="00CF469F">
              <w:rPr>
                <w:rFonts w:ascii="Arial" w:hAnsi="Arial" w:cs="Arial"/>
                <w:sz w:val="20"/>
              </w:rPr>
              <w:t>para usar en las aulas por el personal académico y 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r>
      <w:tr w:rsidR="000F337C" w:rsidRPr="00CF469F" w14:paraId="2668A1DA" w14:textId="77777777">
        <w:trPr>
          <w:trHeight w:val="1423"/>
        </w:trPr>
        <w:tc>
          <w:tcPr>
            <w:tcW w:w="5389" w:type="dxa"/>
            <w:gridSpan w:val="2"/>
            <w:vMerge/>
            <w:tcBorders>
              <w:top w:val="nil"/>
            </w:tcBorders>
          </w:tcPr>
          <w:p w14:paraId="2668A1D8" w14:textId="77777777" w:rsidR="000F337C" w:rsidRPr="00CF469F" w:rsidRDefault="000F337C">
            <w:pPr>
              <w:rPr>
                <w:rFonts w:ascii="Arial" w:hAnsi="Arial" w:cs="Arial"/>
                <w:sz w:val="2"/>
                <w:szCs w:val="2"/>
              </w:rPr>
            </w:pPr>
          </w:p>
        </w:tc>
        <w:tc>
          <w:tcPr>
            <w:tcW w:w="4536" w:type="dxa"/>
          </w:tcPr>
          <w:p w14:paraId="2668A1D9" w14:textId="77777777" w:rsidR="000F337C" w:rsidRPr="00CF469F" w:rsidRDefault="00AA78A5">
            <w:pPr>
              <w:pStyle w:val="TableParagraph"/>
              <w:spacing w:before="23" w:line="264" w:lineRule="auto"/>
              <w:ind w:left="74" w:right="47"/>
              <w:jc w:val="both"/>
              <w:rPr>
                <w:rFonts w:ascii="Arial" w:hAnsi="Arial" w:cs="Arial"/>
                <w:sz w:val="20"/>
              </w:rPr>
            </w:pPr>
            <w:r w:rsidRPr="00CF469F">
              <w:rPr>
                <w:rFonts w:ascii="Arial" w:hAnsi="Arial" w:cs="Arial"/>
                <w:w w:val="95"/>
                <w:sz w:val="20"/>
              </w:rPr>
              <w:t>155. Distribución porcentual de la opinión del personal</w:t>
            </w:r>
            <w:r w:rsidRPr="00CF469F">
              <w:rPr>
                <w:rFonts w:ascii="Arial" w:hAnsi="Arial" w:cs="Arial"/>
                <w:spacing w:val="1"/>
                <w:w w:val="95"/>
                <w:sz w:val="20"/>
              </w:rPr>
              <w:t xml:space="preserve"> </w:t>
            </w:r>
            <w:r w:rsidRPr="00CF469F">
              <w:rPr>
                <w:rFonts w:ascii="Arial" w:hAnsi="Arial" w:cs="Arial"/>
                <w:sz w:val="20"/>
              </w:rPr>
              <w:t>académico y los estudiantes sobre disponibilidad del</w:t>
            </w:r>
            <w:r w:rsidRPr="00CF469F">
              <w:rPr>
                <w:rFonts w:ascii="Arial" w:hAnsi="Arial" w:cs="Arial"/>
                <w:spacing w:val="1"/>
                <w:sz w:val="20"/>
              </w:rPr>
              <w:t xml:space="preserve"> </w:t>
            </w:r>
            <w:r w:rsidRPr="00CF469F">
              <w:rPr>
                <w:rFonts w:ascii="Arial" w:hAnsi="Arial" w:cs="Arial"/>
                <w:sz w:val="20"/>
              </w:rPr>
              <w:t>equipo multimedia en las aulas cuando lo requieren,</w:t>
            </w:r>
            <w:r w:rsidRPr="00CF469F">
              <w:rPr>
                <w:rFonts w:ascii="Arial" w:hAnsi="Arial" w:cs="Arial"/>
                <w:spacing w:val="1"/>
                <w:sz w:val="20"/>
              </w:rPr>
              <w:t xml:space="preserve"> </w:t>
            </w:r>
            <w:r w:rsidRPr="00CF469F">
              <w:rPr>
                <w:rFonts w:ascii="Arial" w:hAnsi="Arial" w:cs="Arial"/>
                <w:sz w:val="20"/>
              </w:rPr>
              <w:t>condiciones en que se encuentra y frecuencia con que</w:t>
            </w:r>
            <w:r w:rsidRPr="00CF469F">
              <w:rPr>
                <w:rFonts w:ascii="Arial" w:hAnsi="Arial" w:cs="Arial"/>
                <w:spacing w:val="-43"/>
                <w:sz w:val="20"/>
              </w:rPr>
              <w:t xml:space="preserve"> </w:t>
            </w:r>
            <w:r w:rsidRPr="00CF469F">
              <w:rPr>
                <w:rFonts w:ascii="Arial" w:hAnsi="Arial" w:cs="Arial"/>
                <w:sz w:val="20"/>
              </w:rPr>
              <w:t>lo usan.</w:t>
            </w:r>
          </w:p>
        </w:tc>
      </w:tr>
      <w:tr w:rsidR="000F337C" w:rsidRPr="00CF469F" w14:paraId="2668A1DE" w14:textId="77777777">
        <w:trPr>
          <w:trHeight w:val="885"/>
        </w:trPr>
        <w:tc>
          <w:tcPr>
            <w:tcW w:w="5389" w:type="dxa"/>
            <w:gridSpan w:val="2"/>
            <w:vMerge w:val="restart"/>
          </w:tcPr>
          <w:p w14:paraId="2668A1DB" w14:textId="77777777" w:rsidR="000F337C" w:rsidRPr="00CF469F" w:rsidRDefault="000F337C">
            <w:pPr>
              <w:pStyle w:val="TableParagraph"/>
              <w:spacing w:before="10"/>
              <w:rPr>
                <w:rFonts w:ascii="Arial" w:hAnsi="Arial" w:cs="Arial"/>
                <w:sz w:val="25"/>
              </w:rPr>
            </w:pPr>
          </w:p>
          <w:p w14:paraId="2668A1DC"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2.6.4</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laboratorios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talleres</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tener</w:t>
            </w:r>
            <w:r w:rsidRPr="00CF469F">
              <w:rPr>
                <w:rFonts w:ascii="Arial" w:hAnsi="Arial" w:cs="Arial"/>
                <w:spacing w:val="1"/>
                <w:sz w:val="20"/>
              </w:rPr>
              <w:t xml:space="preserve"> </w:t>
            </w:r>
            <w:r w:rsidRPr="00CF469F">
              <w:rPr>
                <w:rFonts w:ascii="Arial" w:hAnsi="Arial" w:cs="Arial"/>
                <w:sz w:val="20"/>
              </w:rPr>
              <w:t>equipos</w:t>
            </w:r>
            <w:r w:rsidRPr="00CF469F">
              <w:rPr>
                <w:rFonts w:ascii="Arial" w:hAnsi="Arial" w:cs="Arial"/>
                <w:spacing w:val="-43"/>
                <w:sz w:val="20"/>
              </w:rPr>
              <w:t xml:space="preserve"> </w:t>
            </w:r>
            <w:r w:rsidRPr="00CF469F">
              <w:rPr>
                <w:rFonts w:ascii="Arial" w:hAnsi="Arial" w:cs="Arial"/>
                <w:sz w:val="20"/>
              </w:rPr>
              <w:t>especializados, en buenas condiciones y en cantidad suficiente</w:t>
            </w:r>
            <w:r w:rsidRPr="00CF469F">
              <w:rPr>
                <w:rFonts w:ascii="Arial" w:hAnsi="Arial" w:cs="Arial"/>
                <w:spacing w:val="1"/>
                <w:sz w:val="20"/>
              </w:rPr>
              <w:t xml:space="preserve"> </w:t>
            </w:r>
            <w:r w:rsidRPr="00CF469F">
              <w:rPr>
                <w:rFonts w:ascii="Arial" w:hAnsi="Arial" w:cs="Arial"/>
                <w:sz w:val="20"/>
              </w:rPr>
              <w:t>para la labor docente y de investigación, según la naturaleza 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4536" w:type="dxa"/>
          </w:tcPr>
          <w:p w14:paraId="2668A1DD" w14:textId="77777777" w:rsidR="000F337C" w:rsidRPr="00CF469F" w:rsidRDefault="00AA78A5">
            <w:pPr>
              <w:pStyle w:val="TableParagraph"/>
              <w:spacing w:before="23" w:line="264" w:lineRule="auto"/>
              <w:ind w:left="74" w:right="53"/>
              <w:jc w:val="both"/>
              <w:rPr>
                <w:rFonts w:ascii="Arial" w:hAnsi="Arial" w:cs="Arial"/>
                <w:sz w:val="20"/>
              </w:rPr>
            </w:pPr>
            <w:r w:rsidRPr="00CF469F">
              <w:rPr>
                <w:rFonts w:ascii="Arial" w:hAnsi="Arial" w:cs="Arial"/>
                <w:sz w:val="20"/>
              </w:rPr>
              <w:t>156. Descripción del equipo especializado disponible</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laboratorios</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talleres</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cantidad</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condiciones.</w:t>
            </w:r>
          </w:p>
        </w:tc>
      </w:tr>
      <w:tr w:rsidR="000F337C" w:rsidRPr="00CF469F" w14:paraId="2668A1E1" w14:textId="77777777">
        <w:trPr>
          <w:trHeight w:val="1154"/>
        </w:trPr>
        <w:tc>
          <w:tcPr>
            <w:tcW w:w="5389" w:type="dxa"/>
            <w:gridSpan w:val="2"/>
            <w:vMerge/>
            <w:tcBorders>
              <w:top w:val="nil"/>
            </w:tcBorders>
          </w:tcPr>
          <w:p w14:paraId="2668A1DF" w14:textId="77777777" w:rsidR="000F337C" w:rsidRPr="00CF469F" w:rsidRDefault="000F337C">
            <w:pPr>
              <w:rPr>
                <w:rFonts w:ascii="Arial" w:hAnsi="Arial" w:cs="Arial"/>
                <w:sz w:val="2"/>
                <w:szCs w:val="2"/>
              </w:rPr>
            </w:pPr>
          </w:p>
        </w:tc>
        <w:tc>
          <w:tcPr>
            <w:tcW w:w="4536" w:type="dxa"/>
          </w:tcPr>
          <w:p w14:paraId="2668A1E0" w14:textId="77777777" w:rsidR="000F337C" w:rsidRPr="00CF469F" w:rsidRDefault="00AA78A5">
            <w:pPr>
              <w:pStyle w:val="TableParagraph"/>
              <w:spacing w:before="23" w:line="264" w:lineRule="auto"/>
              <w:ind w:left="74" w:right="56"/>
              <w:jc w:val="both"/>
              <w:rPr>
                <w:rFonts w:ascii="Arial" w:hAnsi="Arial" w:cs="Arial"/>
                <w:sz w:val="20"/>
              </w:rPr>
            </w:pPr>
            <w:r w:rsidRPr="00CF469F">
              <w:rPr>
                <w:rFonts w:ascii="Arial" w:hAnsi="Arial" w:cs="Arial"/>
                <w:sz w:val="20"/>
              </w:rPr>
              <w:t>157. Porcentaje de personal académico y estudiantes</w:t>
            </w:r>
            <w:r w:rsidRPr="00CF469F">
              <w:rPr>
                <w:rFonts w:ascii="Arial" w:hAnsi="Arial" w:cs="Arial"/>
                <w:spacing w:val="1"/>
                <w:sz w:val="20"/>
              </w:rPr>
              <w:t xml:space="preserve"> </w:t>
            </w:r>
            <w:r w:rsidRPr="00CF469F">
              <w:rPr>
                <w:rFonts w:ascii="Arial" w:hAnsi="Arial" w:cs="Arial"/>
                <w:sz w:val="20"/>
              </w:rPr>
              <w:t>que considera que el equipo especializado con que</w:t>
            </w:r>
            <w:r w:rsidRPr="00CF469F">
              <w:rPr>
                <w:rFonts w:ascii="Arial" w:hAnsi="Arial" w:cs="Arial"/>
                <w:spacing w:val="1"/>
                <w:sz w:val="20"/>
              </w:rPr>
              <w:t xml:space="preserve"> </w:t>
            </w:r>
            <w:r w:rsidRPr="00CF469F">
              <w:rPr>
                <w:rFonts w:ascii="Arial" w:hAnsi="Arial" w:cs="Arial"/>
                <w:sz w:val="20"/>
              </w:rPr>
              <w:t>cuentan los laboratorios y talleres es suficiente, está</w:t>
            </w:r>
            <w:r w:rsidRPr="00CF469F">
              <w:rPr>
                <w:rFonts w:ascii="Arial" w:hAnsi="Arial" w:cs="Arial"/>
                <w:spacing w:val="1"/>
                <w:sz w:val="20"/>
              </w:rPr>
              <w:t xml:space="preserve"> </w:t>
            </w:r>
            <w:r w:rsidRPr="00CF469F">
              <w:rPr>
                <w:rFonts w:ascii="Arial" w:hAnsi="Arial" w:cs="Arial"/>
                <w:sz w:val="20"/>
              </w:rPr>
              <w:t>actualizado,</w:t>
            </w:r>
            <w:r w:rsidRPr="00CF469F">
              <w:rPr>
                <w:rFonts w:ascii="Arial" w:hAnsi="Arial" w:cs="Arial"/>
                <w:spacing w:val="1"/>
                <w:sz w:val="20"/>
              </w:rPr>
              <w:t xml:space="preserve"> </w:t>
            </w:r>
            <w:r w:rsidRPr="00CF469F">
              <w:rPr>
                <w:rFonts w:ascii="Arial" w:hAnsi="Arial" w:cs="Arial"/>
                <w:sz w:val="20"/>
              </w:rPr>
              <w:t>disponible</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3"/>
                <w:sz w:val="20"/>
              </w:rPr>
              <w:t xml:space="preserve"> </w:t>
            </w:r>
            <w:r w:rsidRPr="00CF469F">
              <w:rPr>
                <w:rFonts w:ascii="Arial" w:hAnsi="Arial" w:cs="Arial"/>
                <w:sz w:val="20"/>
              </w:rPr>
              <w:t>buen</w:t>
            </w:r>
            <w:r w:rsidRPr="00CF469F">
              <w:rPr>
                <w:rFonts w:ascii="Arial" w:hAnsi="Arial" w:cs="Arial"/>
                <w:spacing w:val="-1"/>
                <w:sz w:val="20"/>
              </w:rPr>
              <w:t xml:space="preserve"> </w:t>
            </w:r>
            <w:r w:rsidRPr="00CF469F">
              <w:rPr>
                <w:rFonts w:ascii="Arial" w:hAnsi="Arial" w:cs="Arial"/>
                <w:sz w:val="20"/>
              </w:rPr>
              <w:t>estado.</w:t>
            </w:r>
          </w:p>
        </w:tc>
      </w:tr>
      <w:tr w:rsidR="000F337C" w:rsidRPr="00CF469F" w14:paraId="2668A1E4" w14:textId="77777777">
        <w:trPr>
          <w:trHeight w:val="1461"/>
        </w:trPr>
        <w:tc>
          <w:tcPr>
            <w:tcW w:w="5389" w:type="dxa"/>
            <w:gridSpan w:val="2"/>
          </w:tcPr>
          <w:p w14:paraId="2668A1E2" w14:textId="77777777" w:rsidR="000F337C" w:rsidRPr="00CF469F" w:rsidRDefault="00AA78A5">
            <w:pPr>
              <w:pStyle w:val="TableParagraph"/>
              <w:spacing w:before="20" w:line="264" w:lineRule="auto"/>
              <w:ind w:left="76" w:right="44"/>
              <w:jc w:val="both"/>
              <w:rPr>
                <w:rFonts w:ascii="Arial" w:hAnsi="Arial" w:cs="Arial"/>
                <w:sz w:val="20"/>
              </w:rPr>
            </w:pPr>
            <w:r w:rsidRPr="00CF469F">
              <w:rPr>
                <w:rFonts w:ascii="Arial" w:hAnsi="Arial" w:cs="Arial"/>
                <w:w w:val="95"/>
                <w:sz w:val="20"/>
              </w:rPr>
              <w:t>2.6.5 Se debe contar, en las aulas, laboratorios, talleres y espacios</w:t>
            </w:r>
            <w:r w:rsidRPr="00CF469F">
              <w:rPr>
                <w:rFonts w:ascii="Arial" w:hAnsi="Arial" w:cs="Arial"/>
                <w:spacing w:val="1"/>
                <w:w w:val="95"/>
                <w:sz w:val="20"/>
              </w:rPr>
              <w:t xml:space="preserve"> </w:t>
            </w:r>
            <w:r w:rsidRPr="00CF469F">
              <w:rPr>
                <w:rFonts w:ascii="Arial" w:hAnsi="Arial" w:cs="Arial"/>
                <w:spacing w:val="-1"/>
                <w:sz w:val="20"/>
              </w:rPr>
              <w:t>de</w:t>
            </w:r>
            <w:r w:rsidRPr="00CF469F">
              <w:rPr>
                <w:rFonts w:ascii="Arial" w:hAnsi="Arial" w:cs="Arial"/>
                <w:spacing w:val="-10"/>
                <w:sz w:val="20"/>
              </w:rPr>
              <w:t xml:space="preserve"> </w:t>
            </w:r>
            <w:r w:rsidRPr="00CF469F">
              <w:rPr>
                <w:rFonts w:ascii="Arial" w:hAnsi="Arial" w:cs="Arial"/>
                <w:spacing w:val="-1"/>
                <w:sz w:val="20"/>
              </w:rPr>
              <w:t>trabajo,</w:t>
            </w:r>
            <w:r w:rsidRPr="00CF469F">
              <w:rPr>
                <w:rFonts w:ascii="Arial" w:hAnsi="Arial" w:cs="Arial"/>
                <w:spacing w:val="-8"/>
                <w:sz w:val="20"/>
              </w:rPr>
              <w:t xml:space="preserve"> </w:t>
            </w:r>
            <w:r w:rsidRPr="00CF469F">
              <w:rPr>
                <w:rFonts w:ascii="Arial" w:hAnsi="Arial" w:cs="Arial"/>
                <w:spacing w:val="-1"/>
                <w:sz w:val="20"/>
              </w:rPr>
              <w:t>con</w:t>
            </w:r>
            <w:r w:rsidRPr="00CF469F">
              <w:rPr>
                <w:rFonts w:ascii="Arial" w:hAnsi="Arial" w:cs="Arial"/>
                <w:spacing w:val="-10"/>
                <w:sz w:val="20"/>
              </w:rPr>
              <w:t xml:space="preserve"> </w:t>
            </w:r>
            <w:r w:rsidRPr="00CF469F">
              <w:rPr>
                <w:rFonts w:ascii="Arial" w:hAnsi="Arial" w:cs="Arial"/>
                <w:spacing w:val="-1"/>
                <w:sz w:val="20"/>
              </w:rPr>
              <w:t>los</w:t>
            </w:r>
            <w:r w:rsidRPr="00CF469F">
              <w:rPr>
                <w:rFonts w:ascii="Arial" w:hAnsi="Arial" w:cs="Arial"/>
                <w:spacing w:val="-7"/>
                <w:sz w:val="20"/>
              </w:rPr>
              <w:t xml:space="preserve"> </w:t>
            </w:r>
            <w:r w:rsidRPr="00CF469F">
              <w:rPr>
                <w:rFonts w:ascii="Arial" w:hAnsi="Arial" w:cs="Arial"/>
                <w:spacing w:val="-1"/>
                <w:sz w:val="20"/>
              </w:rPr>
              <w:t>recursos</w:t>
            </w:r>
            <w:r w:rsidRPr="00CF469F">
              <w:rPr>
                <w:rFonts w:ascii="Arial" w:hAnsi="Arial" w:cs="Arial"/>
                <w:spacing w:val="-7"/>
                <w:sz w:val="20"/>
              </w:rPr>
              <w:t xml:space="preserve"> </w:t>
            </w:r>
            <w:r w:rsidRPr="00CF469F">
              <w:rPr>
                <w:rFonts w:ascii="Arial" w:hAnsi="Arial" w:cs="Arial"/>
                <w:spacing w:val="-1"/>
                <w:sz w:val="20"/>
              </w:rPr>
              <w:t>materiales</w:t>
            </w:r>
            <w:r w:rsidRPr="00CF469F">
              <w:rPr>
                <w:rFonts w:ascii="Arial" w:hAnsi="Arial" w:cs="Arial"/>
                <w:spacing w:val="-8"/>
                <w:sz w:val="20"/>
              </w:rPr>
              <w:t xml:space="preserve"> </w:t>
            </w:r>
            <w:r w:rsidRPr="00CF469F">
              <w:rPr>
                <w:rFonts w:ascii="Arial" w:hAnsi="Arial" w:cs="Arial"/>
                <w:sz w:val="20"/>
              </w:rPr>
              <w:t>necesarios</w:t>
            </w:r>
            <w:r w:rsidRPr="00CF469F">
              <w:rPr>
                <w:rFonts w:ascii="Arial" w:hAnsi="Arial" w:cs="Arial"/>
                <w:spacing w:val="-7"/>
                <w:sz w:val="20"/>
              </w:rPr>
              <w:t xml:space="preserve"> </w:t>
            </w:r>
            <w:r w:rsidRPr="00CF469F">
              <w:rPr>
                <w:rFonts w:ascii="Arial" w:hAnsi="Arial" w:cs="Arial"/>
                <w:sz w:val="20"/>
              </w:rPr>
              <w:t>para</w:t>
            </w:r>
            <w:r w:rsidRPr="00CF469F">
              <w:rPr>
                <w:rFonts w:ascii="Arial" w:hAnsi="Arial" w:cs="Arial"/>
                <w:spacing w:val="-5"/>
                <w:sz w:val="20"/>
              </w:rPr>
              <w:t xml:space="preserve"> </w:t>
            </w:r>
            <w:r w:rsidRPr="00CF469F">
              <w:rPr>
                <w:rFonts w:ascii="Arial" w:hAnsi="Arial" w:cs="Arial"/>
                <w:sz w:val="20"/>
              </w:rPr>
              <w:t>el</w:t>
            </w:r>
            <w:r w:rsidRPr="00CF469F">
              <w:rPr>
                <w:rFonts w:ascii="Arial" w:hAnsi="Arial" w:cs="Arial"/>
                <w:spacing w:val="-9"/>
                <w:sz w:val="20"/>
              </w:rPr>
              <w:t xml:space="preserve"> </w:t>
            </w:r>
            <w:r w:rsidRPr="00CF469F">
              <w:rPr>
                <w:rFonts w:ascii="Arial" w:hAnsi="Arial" w:cs="Arial"/>
                <w:sz w:val="20"/>
              </w:rPr>
              <w:t>proceso</w:t>
            </w:r>
            <w:r w:rsidRPr="00CF469F">
              <w:rPr>
                <w:rFonts w:ascii="Arial" w:hAnsi="Arial" w:cs="Arial"/>
                <w:spacing w:val="-43"/>
                <w:sz w:val="20"/>
              </w:rPr>
              <w:t xml:space="preserve"> </w:t>
            </w:r>
            <w:r w:rsidRPr="00CF469F">
              <w:rPr>
                <w:rFonts w:ascii="Arial" w:hAnsi="Arial" w:cs="Arial"/>
                <w:sz w:val="20"/>
              </w:rPr>
              <w:t>formativo y para todas aquellas labores de gestión y apoyo que</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1"/>
                <w:sz w:val="20"/>
              </w:rPr>
              <w:t xml:space="preserve"> </w:t>
            </w:r>
            <w:r w:rsidRPr="00CF469F">
              <w:rPr>
                <w:rFonts w:ascii="Arial" w:hAnsi="Arial" w:cs="Arial"/>
                <w:sz w:val="20"/>
              </w:rPr>
              <w:t>acompañan.</w:t>
            </w:r>
          </w:p>
        </w:tc>
        <w:tc>
          <w:tcPr>
            <w:tcW w:w="4536" w:type="dxa"/>
          </w:tcPr>
          <w:p w14:paraId="2668A1E3" w14:textId="77777777" w:rsidR="000F337C" w:rsidRPr="00CF469F" w:rsidRDefault="00AA78A5">
            <w:pPr>
              <w:pStyle w:val="TableParagraph"/>
              <w:spacing w:before="39" w:line="264" w:lineRule="auto"/>
              <w:ind w:left="74" w:right="52"/>
              <w:jc w:val="both"/>
              <w:rPr>
                <w:rFonts w:ascii="Arial" w:hAnsi="Arial" w:cs="Arial"/>
                <w:sz w:val="20"/>
              </w:rPr>
            </w:pPr>
            <w:r w:rsidRPr="00CF469F">
              <w:rPr>
                <w:rFonts w:ascii="Arial" w:hAnsi="Arial" w:cs="Arial"/>
                <w:sz w:val="20"/>
              </w:rPr>
              <w:t>158.</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administrativo,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técnico,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apoyo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estudiantes que opinan que cuentan con los recursos</w:t>
            </w:r>
            <w:r w:rsidRPr="00CF469F">
              <w:rPr>
                <w:rFonts w:ascii="Arial" w:hAnsi="Arial" w:cs="Arial"/>
                <w:spacing w:val="1"/>
                <w:sz w:val="20"/>
              </w:rPr>
              <w:t xml:space="preserve"> </w:t>
            </w:r>
            <w:r w:rsidRPr="00CF469F">
              <w:rPr>
                <w:rFonts w:ascii="Arial" w:hAnsi="Arial" w:cs="Arial"/>
                <w:sz w:val="20"/>
              </w:rPr>
              <w:t>materiales</w:t>
            </w:r>
            <w:r w:rsidRPr="00CF469F">
              <w:rPr>
                <w:rFonts w:ascii="Arial" w:hAnsi="Arial" w:cs="Arial"/>
                <w:spacing w:val="-11"/>
                <w:sz w:val="20"/>
              </w:rPr>
              <w:t xml:space="preserve"> </w:t>
            </w:r>
            <w:r w:rsidRPr="00CF469F">
              <w:rPr>
                <w:rFonts w:ascii="Arial" w:hAnsi="Arial" w:cs="Arial"/>
                <w:sz w:val="20"/>
              </w:rPr>
              <w:t>necesarios</w:t>
            </w:r>
            <w:r w:rsidRPr="00CF469F">
              <w:rPr>
                <w:rFonts w:ascii="Arial" w:hAnsi="Arial" w:cs="Arial"/>
                <w:spacing w:val="-9"/>
                <w:sz w:val="20"/>
              </w:rPr>
              <w:t xml:space="preserve"> </w:t>
            </w:r>
            <w:r w:rsidRPr="00CF469F">
              <w:rPr>
                <w:rFonts w:ascii="Arial" w:hAnsi="Arial" w:cs="Arial"/>
                <w:sz w:val="20"/>
              </w:rPr>
              <w:t>para</w:t>
            </w:r>
            <w:r w:rsidRPr="00CF469F">
              <w:rPr>
                <w:rFonts w:ascii="Arial" w:hAnsi="Arial" w:cs="Arial"/>
                <w:spacing w:val="-11"/>
                <w:sz w:val="20"/>
              </w:rPr>
              <w:t xml:space="preserve"> </w:t>
            </w:r>
            <w:r w:rsidRPr="00CF469F">
              <w:rPr>
                <w:rFonts w:ascii="Arial" w:hAnsi="Arial" w:cs="Arial"/>
                <w:sz w:val="20"/>
              </w:rPr>
              <w:t>el</w:t>
            </w:r>
            <w:r w:rsidRPr="00CF469F">
              <w:rPr>
                <w:rFonts w:ascii="Arial" w:hAnsi="Arial" w:cs="Arial"/>
                <w:spacing w:val="-10"/>
                <w:sz w:val="20"/>
              </w:rPr>
              <w:t xml:space="preserve"> </w:t>
            </w:r>
            <w:r w:rsidRPr="00CF469F">
              <w:rPr>
                <w:rFonts w:ascii="Arial" w:hAnsi="Arial" w:cs="Arial"/>
                <w:sz w:val="20"/>
              </w:rPr>
              <w:t>proceso</w:t>
            </w:r>
            <w:r w:rsidRPr="00CF469F">
              <w:rPr>
                <w:rFonts w:ascii="Arial" w:hAnsi="Arial" w:cs="Arial"/>
                <w:spacing w:val="-10"/>
                <w:sz w:val="20"/>
              </w:rPr>
              <w:t xml:space="preserve"> </w:t>
            </w:r>
            <w:r w:rsidRPr="00CF469F">
              <w:rPr>
                <w:rFonts w:ascii="Arial" w:hAnsi="Arial" w:cs="Arial"/>
                <w:sz w:val="20"/>
              </w:rPr>
              <w:t>formativo</w:t>
            </w:r>
            <w:r w:rsidRPr="00CF469F">
              <w:rPr>
                <w:rFonts w:ascii="Arial" w:hAnsi="Arial" w:cs="Arial"/>
                <w:spacing w:val="-10"/>
                <w:sz w:val="20"/>
              </w:rPr>
              <w:t xml:space="preserve"> </w:t>
            </w:r>
            <w:r w:rsidRPr="00CF469F">
              <w:rPr>
                <w:rFonts w:ascii="Arial" w:hAnsi="Arial" w:cs="Arial"/>
                <w:sz w:val="20"/>
              </w:rPr>
              <w:t>y</w:t>
            </w:r>
            <w:r w:rsidRPr="00CF469F">
              <w:rPr>
                <w:rFonts w:ascii="Arial" w:hAnsi="Arial" w:cs="Arial"/>
                <w:spacing w:val="-12"/>
                <w:sz w:val="20"/>
              </w:rPr>
              <w:t xml:space="preserve"> </w:t>
            </w:r>
            <w:r w:rsidRPr="00CF469F">
              <w:rPr>
                <w:rFonts w:ascii="Arial" w:hAnsi="Arial" w:cs="Arial"/>
                <w:sz w:val="20"/>
              </w:rPr>
              <w:t>para</w:t>
            </w:r>
            <w:r w:rsidRPr="00CF469F">
              <w:rPr>
                <w:rFonts w:ascii="Arial" w:hAnsi="Arial" w:cs="Arial"/>
                <w:spacing w:val="-43"/>
                <w:sz w:val="20"/>
              </w:rPr>
              <w:t xml:space="preserve"> </w:t>
            </w:r>
            <w:r w:rsidRPr="00CF469F">
              <w:rPr>
                <w:rFonts w:ascii="Arial" w:hAnsi="Arial" w:cs="Arial"/>
                <w:sz w:val="20"/>
              </w:rPr>
              <w:t>todas</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labores</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3"/>
                <w:sz w:val="20"/>
              </w:rPr>
              <w:t xml:space="preserve"> </w:t>
            </w:r>
            <w:r w:rsidRPr="00CF469F">
              <w:rPr>
                <w:rFonts w:ascii="Arial" w:hAnsi="Arial" w:cs="Arial"/>
                <w:sz w:val="20"/>
              </w:rPr>
              <w:t>acompañan.</w:t>
            </w:r>
          </w:p>
        </w:tc>
      </w:tr>
    </w:tbl>
    <w:p w14:paraId="2668A1E5" w14:textId="77777777" w:rsidR="000F337C" w:rsidRPr="00CF469F" w:rsidRDefault="000F337C">
      <w:pPr>
        <w:pStyle w:val="Textoindependiente"/>
        <w:spacing w:before="1"/>
        <w:rPr>
          <w:rFonts w:ascii="Arial" w:hAnsi="Arial" w:cs="Arial"/>
          <w:sz w:val="7"/>
        </w:rPr>
      </w:pPr>
    </w:p>
    <w:p w14:paraId="2668A1E6"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7"/>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5"/>
          <w:sz w:val="24"/>
        </w:rPr>
        <w:t xml:space="preserve"> </w:t>
      </w:r>
      <w:r w:rsidRPr="00CF469F">
        <w:rPr>
          <w:rFonts w:ascii="Arial" w:hAnsi="Arial" w:cs="Arial"/>
          <w:sz w:val="24"/>
        </w:rPr>
        <w:t>2.7</w:t>
      </w:r>
      <w:r w:rsidRPr="00CF469F">
        <w:rPr>
          <w:rFonts w:ascii="Arial" w:hAnsi="Arial" w:cs="Arial"/>
          <w:spacing w:val="-2"/>
          <w:sz w:val="24"/>
        </w:rPr>
        <w:t xml:space="preserve"> </w:t>
      </w:r>
      <w:r w:rsidRPr="00CF469F">
        <w:rPr>
          <w:rFonts w:ascii="Arial" w:hAnsi="Arial" w:cs="Arial"/>
          <w:sz w:val="24"/>
        </w:rPr>
        <w:t>Finanzas</w:t>
      </w:r>
      <w:r w:rsidRPr="00CF469F">
        <w:rPr>
          <w:rFonts w:ascii="Arial" w:hAnsi="Arial" w:cs="Arial"/>
          <w:spacing w:val="-3"/>
          <w:sz w:val="24"/>
        </w:rPr>
        <w:t xml:space="preserve"> </w:t>
      </w:r>
      <w:r w:rsidRPr="00CF469F">
        <w:rPr>
          <w:rFonts w:ascii="Arial" w:hAnsi="Arial" w:cs="Arial"/>
          <w:sz w:val="24"/>
        </w:rPr>
        <w:t>y</w:t>
      </w:r>
      <w:r w:rsidRPr="00CF469F">
        <w:rPr>
          <w:rFonts w:ascii="Arial" w:hAnsi="Arial" w:cs="Arial"/>
          <w:spacing w:val="-8"/>
          <w:sz w:val="24"/>
        </w:rPr>
        <w:t xml:space="preserve"> </w:t>
      </w:r>
      <w:r w:rsidRPr="00CF469F">
        <w:rPr>
          <w:rFonts w:ascii="Arial" w:hAnsi="Arial" w:cs="Arial"/>
          <w:sz w:val="24"/>
        </w:rPr>
        <w:t>presupuesto</w:t>
      </w:r>
    </w:p>
    <w:p w14:paraId="2668A1E7"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536"/>
      </w:tblGrid>
      <w:tr w:rsidR="000F337C" w:rsidRPr="000407FD" w14:paraId="2668A1EA" w14:textId="77777777">
        <w:trPr>
          <w:trHeight w:val="374"/>
        </w:trPr>
        <w:tc>
          <w:tcPr>
            <w:tcW w:w="5389" w:type="dxa"/>
            <w:shd w:val="clear" w:color="auto" w:fill="8A8A8A"/>
          </w:tcPr>
          <w:p w14:paraId="2668A1E8" w14:textId="77777777" w:rsidR="000F337C" w:rsidRPr="000407FD" w:rsidRDefault="00AA78A5">
            <w:pPr>
              <w:pStyle w:val="TableParagraph"/>
              <w:spacing w:before="40"/>
              <w:ind w:left="2258" w:right="2236"/>
              <w:jc w:val="center"/>
              <w:rPr>
                <w:rFonts w:ascii="Arial" w:hAnsi="Arial" w:cs="Arial"/>
                <w:b/>
                <w:sz w:val="20"/>
                <w:szCs w:val="20"/>
              </w:rPr>
            </w:pPr>
            <w:r w:rsidRPr="000407FD">
              <w:rPr>
                <w:rFonts w:ascii="Arial" w:hAnsi="Arial" w:cs="Arial"/>
                <w:b/>
                <w:color w:val="FFFFFF"/>
                <w:sz w:val="20"/>
                <w:szCs w:val="20"/>
              </w:rPr>
              <w:t>Criterios</w:t>
            </w:r>
          </w:p>
        </w:tc>
        <w:tc>
          <w:tcPr>
            <w:tcW w:w="4536" w:type="dxa"/>
            <w:shd w:val="clear" w:color="auto" w:fill="8A8A8A"/>
          </w:tcPr>
          <w:p w14:paraId="2668A1E9" w14:textId="77777777" w:rsidR="000F337C" w:rsidRPr="000407FD" w:rsidRDefault="00AA78A5">
            <w:pPr>
              <w:pStyle w:val="TableParagraph"/>
              <w:spacing w:before="40"/>
              <w:ind w:left="1732" w:right="1711"/>
              <w:jc w:val="center"/>
              <w:rPr>
                <w:rFonts w:ascii="Arial" w:hAnsi="Arial" w:cs="Arial"/>
                <w:b/>
                <w:sz w:val="20"/>
                <w:szCs w:val="20"/>
              </w:rPr>
            </w:pPr>
            <w:r w:rsidRPr="000407FD">
              <w:rPr>
                <w:rFonts w:ascii="Arial" w:hAnsi="Arial" w:cs="Arial"/>
                <w:b/>
                <w:color w:val="FFFFFF"/>
                <w:sz w:val="20"/>
                <w:szCs w:val="20"/>
              </w:rPr>
              <w:t>Evidencias</w:t>
            </w:r>
          </w:p>
        </w:tc>
      </w:tr>
      <w:tr w:rsidR="000F337C" w:rsidRPr="00CF469F" w14:paraId="2668A1F1" w14:textId="77777777">
        <w:trPr>
          <w:trHeight w:val="1680"/>
        </w:trPr>
        <w:tc>
          <w:tcPr>
            <w:tcW w:w="5389" w:type="dxa"/>
            <w:vMerge w:val="restart"/>
          </w:tcPr>
          <w:p w14:paraId="2668A1EB" w14:textId="77777777" w:rsidR="000F337C" w:rsidRPr="00CF469F" w:rsidRDefault="000F337C">
            <w:pPr>
              <w:pStyle w:val="TableParagraph"/>
              <w:rPr>
                <w:rFonts w:ascii="Arial" w:hAnsi="Arial" w:cs="Arial"/>
                <w:sz w:val="20"/>
              </w:rPr>
            </w:pPr>
          </w:p>
          <w:p w14:paraId="2668A1EC" w14:textId="77777777" w:rsidR="000F337C" w:rsidRPr="00CF469F" w:rsidRDefault="000F337C">
            <w:pPr>
              <w:pStyle w:val="TableParagraph"/>
              <w:rPr>
                <w:rFonts w:ascii="Arial" w:hAnsi="Arial" w:cs="Arial"/>
                <w:sz w:val="20"/>
              </w:rPr>
            </w:pPr>
          </w:p>
          <w:p w14:paraId="2668A1ED" w14:textId="77777777" w:rsidR="000F337C" w:rsidRPr="00CF469F" w:rsidRDefault="000F337C">
            <w:pPr>
              <w:pStyle w:val="TableParagraph"/>
              <w:rPr>
                <w:rFonts w:ascii="Arial" w:hAnsi="Arial" w:cs="Arial"/>
                <w:sz w:val="20"/>
              </w:rPr>
            </w:pPr>
          </w:p>
          <w:p w14:paraId="2668A1EE" w14:textId="77777777" w:rsidR="000F337C" w:rsidRPr="00CF469F" w:rsidRDefault="000F337C">
            <w:pPr>
              <w:pStyle w:val="TableParagraph"/>
              <w:spacing w:before="10"/>
              <w:rPr>
                <w:rFonts w:ascii="Arial" w:hAnsi="Arial" w:cs="Arial"/>
              </w:rPr>
            </w:pPr>
          </w:p>
          <w:p w14:paraId="2668A1EF" w14:textId="77777777" w:rsidR="000F337C" w:rsidRPr="00CF469F" w:rsidRDefault="00AA78A5">
            <w:pPr>
              <w:pStyle w:val="TableParagraph"/>
              <w:spacing w:line="264" w:lineRule="auto"/>
              <w:ind w:left="76" w:right="58"/>
              <w:jc w:val="both"/>
              <w:rPr>
                <w:rFonts w:ascii="Arial" w:hAnsi="Arial" w:cs="Arial"/>
                <w:sz w:val="20"/>
              </w:rPr>
            </w:pPr>
            <w:r w:rsidRPr="00CF469F">
              <w:rPr>
                <w:rFonts w:ascii="Arial" w:hAnsi="Arial" w:cs="Arial"/>
                <w:sz w:val="20"/>
              </w:rPr>
              <w:t>2.7.1 La carrera debe contar con un presupuesto suficiente que</w:t>
            </w:r>
            <w:r w:rsidRPr="00CF469F">
              <w:rPr>
                <w:rFonts w:ascii="Arial" w:hAnsi="Arial" w:cs="Arial"/>
                <w:spacing w:val="1"/>
                <w:sz w:val="20"/>
              </w:rPr>
              <w:t xml:space="preserve"> </w:t>
            </w:r>
            <w:r w:rsidRPr="00CF469F">
              <w:rPr>
                <w:rFonts w:ascii="Arial" w:hAnsi="Arial" w:cs="Arial"/>
                <w:sz w:val="20"/>
              </w:rPr>
              <w:t>le permita cumplir sus objetivos y garantizar el mejoramiento</w:t>
            </w:r>
            <w:r w:rsidRPr="00CF469F">
              <w:rPr>
                <w:rFonts w:ascii="Arial" w:hAnsi="Arial" w:cs="Arial"/>
                <w:spacing w:val="1"/>
                <w:sz w:val="20"/>
              </w:rPr>
              <w:t xml:space="preserve"> </w:t>
            </w:r>
            <w:r w:rsidRPr="00CF469F">
              <w:rPr>
                <w:rFonts w:ascii="Arial" w:hAnsi="Arial" w:cs="Arial"/>
                <w:sz w:val="20"/>
              </w:rPr>
              <w:t>continuo.</w:t>
            </w:r>
          </w:p>
        </w:tc>
        <w:tc>
          <w:tcPr>
            <w:tcW w:w="4536" w:type="dxa"/>
          </w:tcPr>
          <w:p w14:paraId="2668A1F0" w14:textId="77777777" w:rsidR="000F337C" w:rsidRPr="00CF469F" w:rsidRDefault="00AA78A5">
            <w:pPr>
              <w:pStyle w:val="TableParagraph"/>
              <w:spacing w:before="169" w:line="264" w:lineRule="auto"/>
              <w:ind w:left="74" w:right="53"/>
              <w:jc w:val="both"/>
              <w:rPr>
                <w:rFonts w:ascii="Arial" w:hAnsi="Arial" w:cs="Arial"/>
                <w:sz w:val="20"/>
              </w:rPr>
            </w:pPr>
            <w:r w:rsidRPr="00CF469F">
              <w:rPr>
                <w:rFonts w:ascii="Arial" w:hAnsi="Arial" w:cs="Arial"/>
                <w:sz w:val="20"/>
              </w:rPr>
              <w:t>159.</w:t>
            </w:r>
            <w:r w:rsidRPr="00CF469F">
              <w:rPr>
                <w:rFonts w:ascii="Arial" w:hAnsi="Arial" w:cs="Arial"/>
                <w:spacing w:val="1"/>
                <w:sz w:val="20"/>
              </w:rPr>
              <w:t xml:space="preserve"> </w:t>
            </w:r>
            <w:r w:rsidRPr="00CF469F">
              <w:rPr>
                <w:rFonts w:ascii="Arial" w:hAnsi="Arial" w:cs="Arial"/>
                <w:sz w:val="20"/>
              </w:rPr>
              <w:t>Presupuesto</w:t>
            </w:r>
            <w:r w:rsidRPr="00CF469F">
              <w:rPr>
                <w:rFonts w:ascii="Arial" w:hAnsi="Arial" w:cs="Arial"/>
                <w:spacing w:val="1"/>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tasa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crecimiento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w w:val="95"/>
                <w:sz w:val="20"/>
              </w:rPr>
              <w:t>presupuesto anual de la carrera, correspondiente</w:t>
            </w:r>
            <w:r w:rsidRPr="00CF469F">
              <w:rPr>
                <w:rFonts w:ascii="Arial" w:hAnsi="Arial" w:cs="Arial"/>
                <w:spacing w:val="1"/>
                <w:w w:val="95"/>
                <w:sz w:val="20"/>
              </w:rPr>
              <w:t xml:space="preserve"> </w:t>
            </w:r>
            <w:r w:rsidRPr="00CF469F">
              <w:rPr>
                <w:rFonts w:ascii="Arial" w:hAnsi="Arial" w:cs="Arial"/>
                <w:w w:val="95"/>
                <w:sz w:val="20"/>
              </w:rPr>
              <w:t>a los</w:t>
            </w:r>
            <w:r w:rsidRPr="00CF469F">
              <w:rPr>
                <w:rFonts w:ascii="Arial" w:hAnsi="Arial" w:cs="Arial"/>
                <w:spacing w:val="1"/>
                <w:w w:val="95"/>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cuatro</w:t>
            </w:r>
            <w:r w:rsidRPr="00CF469F">
              <w:rPr>
                <w:rFonts w:ascii="Arial" w:hAnsi="Arial" w:cs="Arial"/>
                <w:spacing w:val="1"/>
                <w:sz w:val="20"/>
              </w:rPr>
              <w:t xml:space="preserve"> </w:t>
            </w:r>
            <w:r w:rsidRPr="00CF469F">
              <w:rPr>
                <w:rFonts w:ascii="Arial" w:hAnsi="Arial" w:cs="Arial"/>
                <w:sz w:val="20"/>
              </w:rPr>
              <w:t>años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colones</w:t>
            </w:r>
            <w:r w:rsidRPr="00CF469F">
              <w:rPr>
                <w:rFonts w:ascii="Arial" w:hAnsi="Arial" w:cs="Arial"/>
                <w:spacing w:val="1"/>
                <w:sz w:val="20"/>
              </w:rPr>
              <w:t xml:space="preserve"> </w:t>
            </w:r>
            <w:r w:rsidRPr="00CF469F">
              <w:rPr>
                <w:rFonts w:ascii="Arial" w:hAnsi="Arial" w:cs="Arial"/>
                <w:sz w:val="20"/>
              </w:rPr>
              <w:t>constantes,</w:t>
            </w:r>
            <w:r w:rsidRPr="00CF469F">
              <w:rPr>
                <w:rFonts w:ascii="Arial" w:hAnsi="Arial" w:cs="Arial"/>
                <w:spacing w:val="1"/>
                <w:sz w:val="20"/>
              </w:rPr>
              <w:t xml:space="preserve"> </w:t>
            </w:r>
            <w:r w:rsidRPr="00CF469F">
              <w:rPr>
                <w:rFonts w:ascii="Arial" w:hAnsi="Arial" w:cs="Arial"/>
                <w:sz w:val="20"/>
              </w:rPr>
              <w:t>distribuido según gastos de operación, de inversión 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personales.</w:t>
            </w:r>
          </w:p>
        </w:tc>
      </w:tr>
      <w:tr w:rsidR="000F337C" w:rsidRPr="00CF469F" w14:paraId="2668A1F4" w14:textId="77777777">
        <w:trPr>
          <w:trHeight w:val="1134"/>
        </w:trPr>
        <w:tc>
          <w:tcPr>
            <w:tcW w:w="5389" w:type="dxa"/>
            <w:vMerge/>
            <w:tcBorders>
              <w:top w:val="nil"/>
            </w:tcBorders>
          </w:tcPr>
          <w:p w14:paraId="2668A1F2" w14:textId="77777777" w:rsidR="000F337C" w:rsidRPr="00CF469F" w:rsidRDefault="000F337C">
            <w:pPr>
              <w:rPr>
                <w:rFonts w:ascii="Arial" w:hAnsi="Arial" w:cs="Arial"/>
                <w:sz w:val="2"/>
                <w:szCs w:val="2"/>
              </w:rPr>
            </w:pPr>
          </w:p>
        </w:tc>
        <w:tc>
          <w:tcPr>
            <w:tcW w:w="4536" w:type="dxa"/>
          </w:tcPr>
          <w:p w14:paraId="2668A1F3" w14:textId="77777777" w:rsidR="000F337C" w:rsidRPr="00CF469F" w:rsidRDefault="00AA78A5">
            <w:pPr>
              <w:pStyle w:val="TableParagraph"/>
              <w:spacing w:before="167" w:line="264" w:lineRule="auto"/>
              <w:ind w:left="74" w:right="49"/>
              <w:jc w:val="both"/>
              <w:rPr>
                <w:rFonts w:ascii="Arial" w:hAnsi="Arial" w:cs="Arial"/>
                <w:sz w:val="20"/>
              </w:rPr>
            </w:pPr>
            <w:r w:rsidRPr="00CF469F">
              <w:rPr>
                <w:rFonts w:ascii="Arial" w:hAnsi="Arial" w:cs="Arial"/>
                <w:sz w:val="20"/>
              </w:rPr>
              <w:t>160. Descripción sobre la suficiencia del presupuesto</w:t>
            </w:r>
            <w:r w:rsidRPr="00CF469F">
              <w:rPr>
                <w:rFonts w:ascii="Arial" w:hAnsi="Arial" w:cs="Arial"/>
                <w:spacing w:val="1"/>
                <w:sz w:val="20"/>
              </w:rPr>
              <w:t xml:space="preserve"> </w:t>
            </w:r>
            <w:r w:rsidRPr="00CF469F">
              <w:rPr>
                <w:rFonts w:ascii="Arial" w:hAnsi="Arial" w:cs="Arial"/>
                <w:sz w:val="20"/>
              </w:rPr>
              <w:t>asignado a la carrera para</w:t>
            </w:r>
            <w:r w:rsidRPr="00CF469F">
              <w:rPr>
                <w:rFonts w:ascii="Arial" w:hAnsi="Arial" w:cs="Arial"/>
                <w:spacing w:val="1"/>
                <w:sz w:val="20"/>
              </w:rPr>
              <w:t xml:space="preserve"> </w:t>
            </w:r>
            <w:r w:rsidRPr="00CF469F">
              <w:rPr>
                <w:rFonts w:ascii="Arial" w:hAnsi="Arial" w:cs="Arial"/>
                <w:sz w:val="20"/>
              </w:rPr>
              <w:t>cumplir con</w:t>
            </w:r>
            <w:r w:rsidRPr="00CF469F">
              <w:rPr>
                <w:rFonts w:ascii="Arial" w:hAnsi="Arial" w:cs="Arial"/>
                <w:spacing w:val="45"/>
                <w:sz w:val="20"/>
              </w:rPr>
              <w:t xml:space="preserve"> </w:t>
            </w:r>
            <w:r w:rsidRPr="00CF469F">
              <w:rPr>
                <w:rFonts w:ascii="Arial" w:hAnsi="Arial" w:cs="Arial"/>
                <w:sz w:val="20"/>
              </w:rPr>
              <w:t>los objetivos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ésta</w:t>
            </w:r>
            <w:r w:rsidRPr="00CF469F">
              <w:rPr>
                <w:rFonts w:ascii="Arial" w:hAnsi="Arial" w:cs="Arial"/>
                <w:spacing w:val="1"/>
                <w:sz w:val="20"/>
              </w:rPr>
              <w:t xml:space="preserve"> </w:t>
            </w:r>
            <w:r w:rsidRPr="00CF469F">
              <w:rPr>
                <w:rFonts w:ascii="Arial" w:hAnsi="Arial" w:cs="Arial"/>
                <w:sz w:val="20"/>
              </w:rPr>
              <w:t>y lograr el</w:t>
            </w:r>
            <w:r w:rsidRPr="00CF469F">
              <w:rPr>
                <w:rFonts w:ascii="Arial" w:hAnsi="Arial" w:cs="Arial"/>
                <w:spacing w:val="1"/>
                <w:sz w:val="20"/>
              </w:rPr>
              <w:t xml:space="preserve"> </w:t>
            </w:r>
            <w:r w:rsidRPr="00CF469F">
              <w:rPr>
                <w:rFonts w:ascii="Arial" w:hAnsi="Arial" w:cs="Arial"/>
                <w:sz w:val="20"/>
              </w:rPr>
              <w:t>mejoramiento</w:t>
            </w:r>
            <w:r w:rsidRPr="00CF469F">
              <w:rPr>
                <w:rFonts w:ascii="Arial" w:hAnsi="Arial" w:cs="Arial"/>
                <w:spacing w:val="3"/>
                <w:sz w:val="20"/>
              </w:rPr>
              <w:t xml:space="preserve"> </w:t>
            </w:r>
            <w:r w:rsidRPr="00CF469F">
              <w:rPr>
                <w:rFonts w:ascii="Arial" w:hAnsi="Arial" w:cs="Arial"/>
                <w:sz w:val="20"/>
              </w:rPr>
              <w:t>continuo.</w:t>
            </w:r>
          </w:p>
        </w:tc>
      </w:tr>
    </w:tbl>
    <w:p w14:paraId="2668A1F5"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536"/>
      </w:tblGrid>
      <w:tr w:rsidR="000F337C" w:rsidRPr="00CF469F" w14:paraId="2668A1F8" w14:textId="77777777">
        <w:trPr>
          <w:trHeight w:val="374"/>
        </w:trPr>
        <w:tc>
          <w:tcPr>
            <w:tcW w:w="5389" w:type="dxa"/>
            <w:shd w:val="clear" w:color="auto" w:fill="8A8A8A"/>
          </w:tcPr>
          <w:p w14:paraId="2668A1F6" w14:textId="77777777" w:rsidR="000F337C" w:rsidRPr="00CF469F" w:rsidRDefault="00AA78A5">
            <w:pPr>
              <w:pStyle w:val="TableParagraph"/>
              <w:spacing w:before="21"/>
              <w:ind w:left="2258" w:right="2236"/>
              <w:jc w:val="center"/>
              <w:rPr>
                <w:rFonts w:ascii="Arial" w:hAnsi="Arial" w:cs="Arial"/>
                <w:b/>
                <w:sz w:val="24"/>
              </w:rPr>
            </w:pPr>
            <w:r w:rsidRPr="00CF469F">
              <w:rPr>
                <w:rFonts w:ascii="Arial" w:hAnsi="Arial" w:cs="Arial"/>
                <w:b/>
                <w:color w:val="FFFFFF"/>
                <w:sz w:val="24"/>
              </w:rPr>
              <w:lastRenderedPageBreak/>
              <w:t>Criterios</w:t>
            </w:r>
          </w:p>
        </w:tc>
        <w:tc>
          <w:tcPr>
            <w:tcW w:w="4536" w:type="dxa"/>
            <w:shd w:val="clear" w:color="auto" w:fill="8A8A8A"/>
          </w:tcPr>
          <w:p w14:paraId="2668A1F7" w14:textId="77777777" w:rsidR="000F337C" w:rsidRPr="00CF469F" w:rsidRDefault="00AA78A5">
            <w:pPr>
              <w:pStyle w:val="TableParagraph"/>
              <w:spacing w:before="21"/>
              <w:ind w:left="1732" w:right="1711"/>
              <w:jc w:val="center"/>
              <w:rPr>
                <w:rFonts w:ascii="Arial" w:hAnsi="Arial" w:cs="Arial"/>
                <w:b/>
                <w:sz w:val="24"/>
              </w:rPr>
            </w:pPr>
            <w:r w:rsidRPr="00CF469F">
              <w:rPr>
                <w:rFonts w:ascii="Arial" w:hAnsi="Arial" w:cs="Arial"/>
                <w:b/>
                <w:color w:val="FFFFFF"/>
                <w:sz w:val="24"/>
              </w:rPr>
              <w:t>Evidencias</w:t>
            </w:r>
          </w:p>
        </w:tc>
      </w:tr>
      <w:tr w:rsidR="000F337C" w:rsidRPr="00CF469F" w14:paraId="2668A1FB" w14:textId="77777777">
        <w:trPr>
          <w:trHeight w:val="840"/>
        </w:trPr>
        <w:tc>
          <w:tcPr>
            <w:tcW w:w="5389" w:type="dxa"/>
            <w:vMerge w:val="restart"/>
          </w:tcPr>
          <w:p w14:paraId="2668A1F9" w14:textId="1D4D3A38" w:rsidR="000F337C" w:rsidRPr="00CF469F" w:rsidRDefault="00AA78A5">
            <w:pPr>
              <w:pStyle w:val="TableParagraph"/>
              <w:spacing w:before="85" w:line="264" w:lineRule="auto"/>
              <w:ind w:left="76" w:right="51"/>
              <w:jc w:val="both"/>
              <w:rPr>
                <w:rFonts w:ascii="Arial" w:hAnsi="Arial" w:cs="Arial"/>
                <w:sz w:val="20"/>
              </w:rPr>
            </w:pPr>
            <w:r w:rsidRPr="00CF469F">
              <w:rPr>
                <w:rFonts w:ascii="Arial" w:hAnsi="Arial" w:cs="Arial"/>
                <w:sz w:val="20"/>
              </w:rPr>
              <w:t>2.7.2</w:t>
            </w:r>
            <w:r w:rsidRPr="00CF469F">
              <w:rPr>
                <w:rFonts w:ascii="Arial" w:hAnsi="Arial" w:cs="Arial"/>
                <w:spacing w:val="-9"/>
                <w:sz w:val="20"/>
              </w:rPr>
              <w:t xml:space="preserve"> </w:t>
            </w:r>
            <w:r w:rsidRPr="00CF469F">
              <w:rPr>
                <w:rFonts w:ascii="Arial" w:hAnsi="Arial" w:cs="Arial"/>
                <w:sz w:val="20"/>
              </w:rPr>
              <w:t>Se</w:t>
            </w:r>
            <w:r w:rsidRPr="00CF469F">
              <w:rPr>
                <w:rFonts w:ascii="Arial" w:hAnsi="Arial" w:cs="Arial"/>
                <w:spacing w:val="-10"/>
                <w:sz w:val="20"/>
              </w:rPr>
              <w:t xml:space="preserve"> </w:t>
            </w:r>
            <w:r w:rsidRPr="00CF469F">
              <w:rPr>
                <w:rFonts w:ascii="Arial" w:hAnsi="Arial" w:cs="Arial"/>
                <w:sz w:val="20"/>
              </w:rPr>
              <w:t>debe</w:t>
            </w:r>
            <w:r w:rsidRPr="00CF469F">
              <w:rPr>
                <w:rFonts w:ascii="Arial" w:hAnsi="Arial" w:cs="Arial"/>
                <w:spacing w:val="-9"/>
                <w:sz w:val="20"/>
              </w:rPr>
              <w:t xml:space="preserve"> </w:t>
            </w:r>
            <w:r w:rsidRPr="00CF469F">
              <w:rPr>
                <w:rFonts w:ascii="Arial" w:hAnsi="Arial" w:cs="Arial"/>
                <w:sz w:val="20"/>
              </w:rPr>
              <w:t>contar</w:t>
            </w:r>
            <w:r w:rsidRPr="00CF469F">
              <w:rPr>
                <w:rFonts w:ascii="Arial" w:hAnsi="Arial" w:cs="Arial"/>
                <w:spacing w:val="-9"/>
                <w:sz w:val="20"/>
              </w:rPr>
              <w:t xml:space="preserve"> </w:t>
            </w:r>
            <w:r w:rsidRPr="00CF469F">
              <w:rPr>
                <w:rFonts w:ascii="Arial" w:hAnsi="Arial" w:cs="Arial"/>
                <w:sz w:val="20"/>
              </w:rPr>
              <w:t>con</w:t>
            </w:r>
            <w:r w:rsidRPr="00CF469F">
              <w:rPr>
                <w:rFonts w:ascii="Arial" w:hAnsi="Arial" w:cs="Arial"/>
                <w:spacing w:val="-8"/>
                <w:sz w:val="20"/>
              </w:rPr>
              <w:t xml:space="preserve"> </w:t>
            </w:r>
            <w:r w:rsidRPr="00CF469F">
              <w:rPr>
                <w:rFonts w:ascii="Arial" w:hAnsi="Arial" w:cs="Arial"/>
                <w:sz w:val="20"/>
              </w:rPr>
              <w:t>políticas</w:t>
            </w:r>
            <w:r w:rsidRPr="00CF469F">
              <w:rPr>
                <w:rFonts w:ascii="Arial" w:hAnsi="Arial" w:cs="Arial"/>
                <w:spacing w:val="-7"/>
                <w:sz w:val="20"/>
              </w:rPr>
              <w:t xml:space="preserve"> </w:t>
            </w:r>
            <w:r w:rsidRPr="00CF469F">
              <w:rPr>
                <w:rFonts w:ascii="Arial" w:hAnsi="Arial" w:cs="Arial"/>
                <w:sz w:val="20"/>
              </w:rPr>
              <w:t>claras</w:t>
            </w:r>
            <w:r w:rsidRPr="00CF469F">
              <w:rPr>
                <w:rFonts w:ascii="Arial" w:hAnsi="Arial" w:cs="Arial"/>
                <w:spacing w:val="-7"/>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regulen</w:t>
            </w:r>
            <w:r w:rsidRPr="00CF469F">
              <w:rPr>
                <w:rFonts w:ascii="Arial" w:hAnsi="Arial" w:cs="Arial"/>
                <w:spacing w:val="27"/>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captación</w:t>
            </w:r>
            <w:r w:rsidRPr="00CF469F">
              <w:rPr>
                <w:rFonts w:ascii="Arial" w:hAnsi="Arial" w:cs="Arial"/>
                <w:spacing w:val="-43"/>
                <w:sz w:val="20"/>
              </w:rPr>
              <w:t xml:space="preserve"> </w:t>
            </w:r>
            <w:r w:rsidRPr="00CF469F">
              <w:rPr>
                <w:rFonts w:ascii="Arial" w:hAnsi="Arial" w:cs="Arial"/>
                <w:sz w:val="20"/>
              </w:rPr>
              <w:t>de recursos externos provenientes de fuentes diferentes a la</w:t>
            </w:r>
            <w:r w:rsidRPr="00CF469F">
              <w:rPr>
                <w:rFonts w:ascii="Arial" w:hAnsi="Arial" w:cs="Arial"/>
                <w:spacing w:val="1"/>
                <w:sz w:val="20"/>
              </w:rPr>
              <w:t xml:space="preserve"> </w:t>
            </w:r>
            <w:r w:rsidRPr="00CF469F">
              <w:rPr>
                <w:rFonts w:ascii="Arial" w:hAnsi="Arial" w:cs="Arial"/>
                <w:sz w:val="20"/>
              </w:rPr>
              <w:t>principal;</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saber,</w:t>
            </w:r>
            <w:r w:rsidRPr="00CF469F">
              <w:rPr>
                <w:rFonts w:ascii="Arial" w:hAnsi="Arial" w:cs="Arial"/>
                <w:spacing w:val="1"/>
                <w:sz w:val="20"/>
              </w:rPr>
              <w:t xml:space="preserve"> </w:t>
            </w:r>
            <w:r w:rsidRPr="00CF469F">
              <w:rPr>
                <w:rFonts w:ascii="Arial" w:hAnsi="Arial" w:cs="Arial"/>
                <w:sz w:val="20"/>
              </w:rPr>
              <w:t>convenios,</w:t>
            </w:r>
            <w:r w:rsidRPr="00CF469F">
              <w:rPr>
                <w:rFonts w:ascii="Arial" w:hAnsi="Arial" w:cs="Arial"/>
                <w:spacing w:val="1"/>
                <w:sz w:val="20"/>
              </w:rPr>
              <w:t xml:space="preserve"> </w:t>
            </w:r>
            <w:r w:rsidRPr="00CF469F">
              <w:rPr>
                <w:rFonts w:ascii="Arial" w:hAnsi="Arial" w:cs="Arial"/>
                <w:sz w:val="20"/>
              </w:rPr>
              <w:t>donaciones,</w:t>
            </w:r>
            <w:r w:rsidRPr="00CF469F">
              <w:rPr>
                <w:rFonts w:ascii="Arial" w:hAnsi="Arial" w:cs="Arial"/>
                <w:spacing w:val="1"/>
                <w:sz w:val="20"/>
              </w:rPr>
              <w:t xml:space="preserve"> </w:t>
            </w:r>
            <w:r w:rsidRPr="00CF469F">
              <w:rPr>
                <w:rFonts w:ascii="Arial" w:hAnsi="Arial" w:cs="Arial"/>
                <w:sz w:val="20"/>
              </w:rPr>
              <w:t>cooperación,</w:t>
            </w:r>
            <w:r w:rsidRPr="00CF469F">
              <w:rPr>
                <w:rFonts w:ascii="Arial" w:hAnsi="Arial" w:cs="Arial"/>
                <w:spacing w:val="1"/>
                <w:sz w:val="20"/>
              </w:rPr>
              <w:t xml:space="preserve"> </w:t>
            </w:r>
            <w:r w:rsidRPr="00CF469F">
              <w:rPr>
                <w:rFonts w:ascii="Arial" w:hAnsi="Arial" w:cs="Arial"/>
                <w:sz w:val="20"/>
              </w:rPr>
              <w:t>consultorías, pruebas y diagnóstico de laboratorio,</w:t>
            </w:r>
            <w:r w:rsidR="001B1022">
              <w:rPr>
                <w:rFonts w:ascii="Arial" w:hAnsi="Arial" w:cs="Arial"/>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otras.</w:t>
            </w:r>
          </w:p>
        </w:tc>
        <w:tc>
          <w:tcPr>
            <w:tcW w:w="4536" w:type="dxa"/>
          </w:tcPr>
          <w:p w14:paraId="2668A1FA" w14:textId="77777777" w:rsidR="000F337C" w:rsidRPr="00CF469F" w:rsidRDefault="00AA78A5">
            <w:pPr>
              <w:pStyle w:val="TableParagraph"/>
              <w:spacing w:before="133" w:line="261" w:lineRule="auto"/>
              <w:ind w:left="74" w:right="339"/>
              <w:rPr>
                <w:rFonts w:ascii="Arial" w:hAnsi="Arial" w:cs="Arial"/>
                <w:sz w:val="20"/>
              </w:rPr>
            </w:pPr>
            <w:r w:rsidRPr="00CF469F">
              <w:rPr>
                <w:rFonts w:ascii="Arial" w:hAnsi="Arial" w:cs="Arial"/>
                <w:sz w:val="20"/>
              </w:rPr>
              <w:t>161. Existencia</w:t>
            </w:r>
            <w:r w:rsidRPr="00CF469F">
              <w:rPr>
                <w:rFonts w:ascii="Arial" w:hAnsi="Arial" w:cs="Arial"/>
                <w:spacing w:val="1"/>
                <w:sz w:val="20"/>
              </w:rPr>
              <w:t xml:space="preserve"> </w:t>
            </w:r>
            <w:r w:rsidRPr="00CF469F">
              <w:rPr>
                <w:rFonts w:ascii="Arial" w:hAnsi="Arial" w:cs="Arial"/>
                <w:sz w:val="20"/>
              </w:rPr>
              <w:t>de políticas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sobre la</w:t>
            </w:r>
            <w:r w:rsidRPr="00CF469F">
              <w:rPr>
                <w:rFonts w:ascii="Arial" w:hAnsi="Arial" w:cs="Arial"/>
                <w:spacing w:val="-43"/>
                <w:sz w:val="20"/>
              </w:rPr>
              <w:t xml:space="preserve"> </w:t>
            </w:r>
            <w:r w:rsidRPr="00CF469F">
              <w:rPr>
                <w:rFonts w:ascii="Arial" w:hAnsi="Arial" w:cs="Arial"/>
                <w:sz w:val="20"/>
              </w:rPr>
              <w:t>captación de</w:t>
            </w:r>
            <w:r w:rsidRPr="00CF469F">
              <w:rPr>
                <w:rFonts w:ascii="Arial" w:hAnsi="Arial" w:cs="Arial"/>
                <w:spacing w:val="-1"/>
                <w:sz w:val="20"/>
              </w:rPr>
              <w:t xml:space="preserve"> </w:t>
            </w:r>
            <w:r w:rsidRPr="00CF469F">
              <w:rPr>
                <w:rFonts w:ascii="Arial" w:hAnsi="Arial" w:cs="Arial"/>
                <w:sz w:val="20"/>
              </w:rPr>
              <w:t>recursos</w:t>
            </w:r>
            <w:r w:rsidRPr="00CF469F">
              <w:rPr>
                <w:rFonts w:ascii="Arial" w:hAnsi="Arial" w:cs="Arial"/>
                <w:spacing w:val="-1"/>
                <w:sz w:val="20"/>
              </w:rPr>
              <w:t xml:space="preserve"> </w:t>
            </w:r>
            <w:r w:rsidRPr="00CF469F">
              <w:rPr>
                <w:rFonts w:ascii="Arial" w:hAnsi="Arial" w:cs="Arial"/>
                <w:sz w:val="20"/>
              </w:rPr>
              <w:t>externos.</w:t>
            </w:r>
          </w:p>
        </w:tc>
      </w:tr>
      <w:tr w:rsidR="000F337C" w:rsidRPr="00CF469F" w14:paraId="2668A1FE" w14:textId="77777777">
        <w:trPr>
          <w:trHeight w:val="697"/>
        </w:trPr>
        <w:tc>
          <w:tcPr>
            <w:tcW w:w="5389" w:type="dxa"/>
            <w:vMerge/>
            <w:tcBorders>
              <w:top w:val="nil"/>
            </w:tcBorders>
          </w:tcPr>
          <w:p w14:paraId="2668A1FC" w14:textId="77777777" w:rsidR="000F337C" w:rsidRPr="00CF469F" w:rsidRDefault="000F337C">
            <w:pPr>
              <w:rPr>
                <w:rFonts w:ascii="Arial" w:hAnsi="Arial" w:cs="Arial"/>
                <w:sz w:val="2"/>
                <w:szCs w:val="2"/>
              </w:rPr>
            </w:pPr>
          </w:p>
        </w:tc>
        <w:tc>
          <w:tcPr>
            <w:tcW w:w="4536" w:type="dxa"/>
          </w:tcPr>
          <w:p w14:paraId="2668A1FD" w14:textId="77777777" w:rsidR="000F337C" w:rsidRPr="00CF469F" w:rsidRDefault="00AA78A5">
            <w:pPr>
              <w:pStyle w:val="TableParagraph"/>
              <w:spacing w:before="61" w:line="266" w:lineRule="auto"/>
              <w:ind w:left="74" w:right="176"/>
              <w:rPr>
                <w:rFonts w:ascii="Arial" w:hAnsi="Arial" w:cs="Arial"/>
                <w:sz w:val="20"/>
              </w:rPr>
            </w:pPr>
            <w:r w:rsidRPr="00CF469F">
              <w:rPr>
                <w:rFonts w:ascii="Arial" w:hAnsi="Arial" w:cs="Arial"/>
                <w:sz w:val="20"/>
              </w:rPr>
              <w:t>162. Destino de los recursos que recibe la carrera de</w:t>
            </w:r>
            <w:r w:rsidRPr="00CF469F">
              <w:rPr>
                <w:rFonts w:ascii="Arial" w:hAnsi="Arial" w:cs="Arial"/>
                <w:spacing w:val="-43"/>
                <w:sz w:val="20"/>
              </w:rPr>
              <w:t xml:space="preserve"> </w:t>
            </w:r>
            <w:r w:rsidRPr="00CF469F">
              <w:rPr>
                <w:rFonts w:ascii="Arial" w:hAnsi="Arial" w:cs="Arial"/>
                <w:sz w:val="20"/>
              </w:rPr>
              <w:t>fuentes</w:t>
            </w:r>
            <w:r w:rsidRPr="00CF469F">
              <w:rPr>
                <w:rFonts w:ascii="Arial" w:hAnsi="Arial" w:cs="Arial"/>
                <w:spacing w:val="-1"/>
                <w:sz w:val="20"/>
              </w:rPr>
              <w:t xml:space="preserve"> </w:t>
            </w:r>
            <w:r w:rsidRPr="00CF469F">
              <w:rPr>
                <w:rFonts w:ascii="Arial" w:hAnsi="Arial" w:cs="Arial"/>
                <w:sz w:val="20"/>
              </w:rPr>
              <w:t>externas.</w:t>
            </w:r>
          </w:p>
        </w:tc>
      </w:tr>
    </w:tbl>
    <w:p w14:paraId="2668A1FF" w14:textId="77777777" w:rsidR="000F337C" w:rsidRPr="00CF469F" w:rsidRDefault="000F337C">
      <w:pPr>
        <w:spacing w:line="266" w:lineRule="auto"/>
        <w:rPr>
          <w:rFonts w:ascii="Arial" w:hAnsi="Arial" w:cs="Arial"/>
          <w:sz w:val="20"/>
        </w:rPr>
        <w:sectPr w:rsidR="000F337C" w:rsidRPr="00CF469F">
          <w:pgSz w:w="12250" w:h="15850"/>
          <w:pgMar w:top="1140" w:right="900" w:bottom="1420" w:left="660" w:header="0" w:footer="1237" w:gutter="0"/>
          <w:cols w:space="720"/>
        </w:sectPr>
      </w:pPr>
    </w:p>
    <w:p w14:paraId="2668A200" w14:textId="77777777" w:rsidR="000F337C" w:rsidRPr="00CF469F" w:rsidRDefault="000F337C">
      <w:pPr>
        <w:pStyle w:val="Textoindependiente"/>
        <w:spacing w:before="10"/>
        <w:rPr>
          <w:rFonts w:ascii="Arial" w:hAnsi="Arial" w:cs="Arial"/>
          <w:sz w:val="13"/>
        </w:rPr>
      </w:pPr>
    </w:p>
    <w:p w14:paraId="2668A201" w14:textId="77777777" w:rsidR="000F337C" w:rsidRPr="00CF469F" w:rsidRDefault="00AA78A5">
      <w:pPr>
        <w:pStyle w:val="Ttulo5"/>
        <w:numPr>
          <w:ilvl w:val="1"/>
          <w:numId w:val="1"/>
        </w:numPr>
        <w:tabs>
          <w:tab w:val="left" w:pos="839"/>
        </w:tabs>
        <w:ind w:left="838" w:hanging="369"/>
        <w:rPr>
          <w:rFonts w:ascii="Arial" w:hAnsi="Arial" w:cs="Arial"/>
        </w:rPr>
      </w:pPr>
      <w:r w:rsidRPr="00CF469F">
        <w:rPr>
          <w:rFonts w:ascii="Arial" w:hAnsi="Arial" w:cs="Arial"/>
        </w:rPr>
        <w:t>DIMENSIÓN</w:t>
      </w:r>
      <w:r w:rsidRPr="00CF469F">
        <w:rPr>
          <w:rFonts w:ascii="Arial" w:hAnsi="Arial" w:cs="Arial"/>
          <w:spacing w:val="-10"/>
        </w:rPr>
        <w:t xml:space="preserve"> </w:t>
      </w:r>
      <w:r w:rsidRPr="00CF469F">
        <w:rPr>
          <w:rFonts w:ascii="Arial" w:hAnsi="Arial" w:cs="Arial"/>
        </w:rPr>
        <w:t>3:</w:t>
      </w:r>
      <w:r w:rsidRPr="00CF469F">
        <w:rPr>
          <w:rFonts w:ascii="Arial" w:hAnsi="Arial" w:cs="Arial"/>
          <w:spacing w:val="-6"/>
        </w:rPr>
        <w:t xml:space="preserve"> </w:t>
      </w:r>
      <w:r w:rsidRPr="00CF469F">
        <w:rPr>
          <w:rFonts w:ascii="Arial" w:hAnsi="Arial" w:cs="Arial"/>
        </w:rPr>
        <w:t>Proceso</w:t>
      </w:r>
      <w:r w:rsidRPr="00CF469F">
        <w:rPr>
          <w:rFonts w:ascii="Arial" w:hAnsi="Arial" w:cs="Arial"/>
          <w:spacing w:val="-4"/>
        </w:rPr>
        <w:t xml:space="preserve"> </w:t>
      </w:r>
      <w:r w:rsidRPr="00CF469F">
        <w:rPr>
          <w:rFonts w:ascii="Arial" w:hAnsi="Arial" w:cs="Arial"/>
        </w:rPr>
        <w:t>educativo</w:t>
      </w:r>
    </w:p>
    <w:p w14:paraId="2668A202" w14:textId="77777777" w:rsidR="000F337C" w:rsidRPr="00CF469F" w:rsidRDefault="00AA78A5">
      <w:pPr>
        <w:spacing w:before="33"/>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5"/>
          <w:sz w:val="24"/>
        </w:rPr>
        <w:t xml:space="preserve"> </w:t>
      </w:r>
      <w:r w:rsidRPr="00CF469F">
        <w:rPr>
          <w:rFonts w:ascii="Arial" w:hAnsi="Arial" w:cs="Arial"/>
          <w:b/>
          <w:sz w:val="24"/>
        </w:rPr>
        <w:t>estándares</w:t>
      </w:r>
      <w:r w:rsidRPr="00CF469F">
        <w:rPr>
          <w:rFonts w:ascii="Arial" w:hAnsi="Arial" w:cs="Arial"/>
          <w:b/>
          <w:spacing w:val="-6"/>
          <w:sz w:val="24"/>
        </w:rPr>
        <w:t xml:space="preserve"> </w:t>
      </w:r>
      <w:r w:rsidRPr="00CF469F">
        <w:rPr>
          <w:rFonts w:ascii="Arial" w:hAnsi="Arial" w:cs="Arial"/>
          <w:b/>
          <w:sz w:val="24"/>
        </w:rPr>
        <w:t>del componente:</w:t>
      </w:r>
      <w:r w:rsidRPr="00CF469F">
        <w:rPr>
          <w:rFonts w:ascii="Arial" w:hAnsi="Arial" w:cs="Arial"/>
          <w:b/>
          <w:spacing w:val="-3"/>
          <w:sz w:val="24"/>
        </w:rPr>
        <w:t xml:space="preserve"> </w:t>
      </w:r>
      <w:r w:rsidRPr="00CF469F">
        <w:rPr>
          <w:rFonts w:ascii="Arial" w:hAnsi="Arial" w:cs="Arial"/>
          <w:sz w:val="24"/>
        </w:rPr>
        <w:t>3.1</w:t>
      </w:r>
      <w:r w:rsidRPr="00CF469F">
        <w:rPr>
          <w:rFonts w:ascii="Arial" w:hAnsi="Arial" w:cs="Arial"/>
          <w:spacing w:val="-5"/>
          <w:sz w:val="24"/>
        </w:rPr>
        <w:t xml:space="preserve"> </w:t>
      </w:r>
      <w:r w:rsidRPr="00CF469F">
        <w:rPr>
          <w:rFonts w:ascii="Arial" w:hAnsi="Arial" w:cs="Arial"/>
          <w:sz w:val="24"/>
        </w:rPr>
        <w:t>Desarrollo</w:t>
      </w:r>
      <w:r w:rsidRPr="00CF469F">
        <w:rPr>
          <w:rFonts w:ascii="Arial" w:hAnsi="Arial" w:cs="Arial"/>
          <w:spacing w:val="-6"/>
          <w:sz w:val="24"/>
        </w:rPr>
        <w:t xml:space="preserve"> </w:t>
      </w:r>
      <w:r w:rsidRPr="00CF469F">
        <w:rPr>
          <w:rFonts w:ascii="Arial" w:hAnsi="Arial" w:cs="Arial"/>
          <w:sz w:val="24"/>
        </w:rPr>
        <w:t>docente</w:t>
      </w:r>
    </w:p>
    <w:p w14:paraId="2668A203" w14:textId="77777777" w:rsidR="000F337C" w:rsidRPr="00CF469F" w:rsidRDefault="000F337C">
      <w:pPr>
        <w:pStyle w:val="Textoindependiente"/>
        <w:spacing w:before="3"/>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552"/>
        <w:gridCol w:w="4681"/>
      </w:tblGrid>
      <w:tr w:rsidR="000F337C" w:rsidRPr="000407FD" w14:paraId="2668A206" w14:textId="77777777">
        <w:trPr>
          <w:trHeight w:val="373"/>
        </w:trPr>
        <w:tc>
          <w:tcPr>
            <w:tcW w:w="5248" w:type="dxa"/>
            <w:gridSpan w:val="2"/>
            <w:shd w:val="clear" w:color="auto" w:fill="8A8A8A"/>
          </w:tcPr>
          <w:p w14:paraId="2668A204" w14:textId="77777777" w:rsidR="000F337C" w:rsidRPr="000407FD" w:rsidRDefault="00AA78A5">
            <w:pPr>
              <w:pStyle w:val="TableParagraph"/>
              <w:spacing w:before="35"/>
              <w:ind w:left="1548"/>
              <w:rPr>
                <w:rFonts w:ascii="Arial" w:hAnsi="Arial" w:cs="Arial"/>
                <w:b/>
                <w:sz w:val="20"/>
                <w:szCs w:val="20"/>
              </w:rPr>
            </w:pPr>
            <w:r w:rsidRPr="000407FD">
              <w:rPr>
                <w:rFonts w:ascii="Arial" w:hAnsi="Arial" w:cs="Arial"/>
                <w:b/>
                <w:color w:val="FFFFFF"/>
                <w:sz w:val="20"/>
                <w:szCs w:val="20"/>
              </w:rPr>
              <w:t>Criterios</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y</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estándares</w:t>
            </w:r>
          </w:p>
        </w:tc>
        <w:tc>
          <w:tcPr>
            <w:tcW w:w="4681" w:type="dxa"/>
            <w:shd w:val="clear" w:color="auto" w:fill="8A8A8A"/>
          </w:tcPr>
          <w:p w14:paraId="2668A205" w14:textId="77777777" w:rsidR="000F337C" w:rsidRPr="000407FD" w:rsidRDefault="00AA78A5">
            <w:pPr>
              <w:pStyle w:val="TableParagraph"/>
              <w:spacing w:before="35"/>
              <w:ind w:left="1806" w:right="1783"/>
              <w:jc w:val="center"/>
              <w:rPr>
                <w:rFonts w:ascii="Arial" w:hAnsi="Arial" w:cs="Arial"/>
                <w:b/>
                <w:sz w:val="20"/>
                <w:szCs w:val="20"/>
              </w:rPr>
            </w:pPr>
            <w:r w:rsidRPr="000407FD">
              <w:rPr>
                <w:rFonts w:ascii="Arial" w:hAnsi="Arial" w:cs="Arial"/>
                <w:b/>
                <w:color w:val="FFFFFF"/>
                <w:sz w:val="20"/>
                <w:szCs w:val="20"/>
              </w:rPr>
              <w:t>Evidencias</w:t>
            </w:r>
          </w:p>
        </w:tc>
      </w:tr>
      <w:tr w:rsidR="000F337C" w:rsidRPr="00CF469F" w14:paraId="2668A20B" w14:textId="77777777">
        <w:trPr>
          <w:trHeight w:val="1154"/>
        </w:trPr>
        <w:tc>
          <w:tcPr>
            <w:tcW w:w="5248" w:type="dxa"/>
            <w:gridSpan w:val="2"/>
            <w:vMerge w:val="restart"/>
          </w:tcPr>
          <w:p w14:paraId="2668A207" w14:textId="77777777" w:rsidR="000F337C" w:rsidRPr="00CF469F" w:rsidRDefault="000F337C">
            <w:pPr>
              <w:pStyle w:val="TableParagraph"/>
              <w:rPr>
                <w:rFonts w:ascii="Arial" w:hAnsi="Arial" w:cs="Arial"/>
                <w:sz w:val="20"/>
              </w:rPr>
            </w:pPr>
          </w:p>
          <w:p w14:paraId="2668A208" w14:textId="77777777" w:rsidR="000F337C" w:rsidRPr="00CF469F" w:rsidRDefault="000F337C">
            <w:pPr>
              <w:pStyle w:val="TableParagraph"/>
              <w:rPr>
                <w:rFonts w:ascii="Arial" w:hAnsi="Arial" w:cs="Arial"/>
                <w:sz w:val="20"/>
              </w:rPr>
            </w:pPr>
          </w:p>
          <w:p w14:paraId="2668A209" w14:textId="77777777" w:rsidR="000F337C" w:rsidRPr="00CF469F" w:rsidRDefault="00AA78A5">
            <w:pPr>
              <w:pStyle w:val="TableParagraph"/>
              <w:spacing w:before="134" w:line="261" w:lineRule="auto"/>
              <w:ind w:left="76" w:right="69"/>
              <w:rPr>
                <w:rFonts w:ascii="Arial" w:hAnsi="Arial" w:cs="Arial"/>
                <w:sz w:val="20"/>
              </w:rPr>
            </w:pPr>
            <w:r w:rsidRPr="00CF469F">
              <w:rPr>
                <w:rFonts w:ascii="Arial" w:hAnsi="Arial" w:cs="Arial"/>
                <w:sz w:val="20"/>
              </w:rPr>
              <w:t>3.1.1</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dirección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4"/>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4"/>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participar</w:t>
            </w:r>
            <w:r w:rsidRPr="00CF469F">
              <w:rPr>
                <w:rFonts w:ascii="Arial" w:hAnsi="Arial" w:cs="Arial"/>
                <w:spacing w:val="2"/>
                <w:sz w:val="20"/>
              </w:rPr>
              <w:t xml:space="preserve"> </w:t>
            </w:r>
            <w:r w:rsidRPr="00CF469F">
              <w:rPr>
                <w:rFonts w:ascii="Arial" w:hAnsi="Arial" w:cs="Arial"/>
                <w:sz w:val="20"/>
              </w:rPr>
              <w:t>en</w:t>
            </w:r>
            <w:r w:rsidRPr="00CF469F">
              <w:rPr>
                <w:rFonts w:ascii="Arial" w:hAnsi="Arial" w:cs="Arial"/>
                <w:spacing w:val="-42"/>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definición de</w:t>
            </w:r>
            <w:r w:rsidRPr="00CF469F">
              <w:rPr>
                <w:rFonts w:ascii="Arial" w:hAnsi="Arial" w:cs="Arial"/>
                <w:spacing w:val="-3"/>
                <w:sz w:val="20"/>
              </w:rPr>
              <w:t xml:space="preserve"> </w:t>
            </w:r>
            <w:r w:rsidRPr="00CF469F">
              <w:rPr>
                <w:rFonts w:ascii="Arial" w:hAnsi="Arial" w:cs="Arial"/>
                <w:sz w:val="20"/>
              </w:rPr>
              <w:t>las modificaciones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plan de</w:t>
            </w:r>
            <w:r w:rsidRPr="00CF469F">
              <w:rPr>
                <w:rFonts w:ascii="Arial" w:hAnsi="Arial" w:cs="Arial"/>
                <w:spacing w:val="-2"/>
                <w:sz w:val="20"/>
              </w:rPr>
              <w:t xml:space="preserve"> </w:t>
            </w:r>
            <w:r w:rsidRPr="00CF469F">
              <w:rPr>
                <w:rFonts w:ascii="Arial" w:hAnsi="Arial" w:cs="Arial"/>
                <w:sz w:val="20"/>
              </w:rPr>
              <w:t>estudios.</w:t>
            </w:r>
          </w:p>
        </w:tc>
        <w:tc>
          <w:tcPr>
            <w:tcW w:w="4681" w:type="dxa"/>
          </w:tcPr>
          <w:p w14:paraId="2668A20A" w14:textId="77777777" w:rsidR="000F337C" w:rsidRPr="00CF469F" w:rsidRDefault="00AA78A5">
            <w:pPr>
              <w:pStyle w:val="TableParagraph"/>
              <w:spacing w:before="39" w:line="264" w:lineRule="auto"/>
              <w:ind w:left="78" w:right="56"/>
              <w:jc w:val="both"/>
              <w:rPr>
                <w:rFonts w:ascii="Arial" w:hAnsi="Arial" w:cs="Arial"/>
                <w:sz w:val="20"/>
              </w:rPr>
            </w:pPr>
            <w:r w:rsidRPr="00CF469F">
              <w:rPr>
                <w:rFonts w:ascii="Arial" w:hAnsi="Arial" w:cs="Arial"/>
                <w:sz w:val="20"/>
              </w:rPr>
              <w:t>163.</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mecanismo</w:t>
            </w:r>
            <w:r w:rsidRPr="00CF469F">
              <w:rPr>
                <w:rFonts w:ascii="Arial" w:hAnsi="Arial" w:cs="Arial"/>
                <w:spacing w:val="1"/>
                <w:sz w:val="20"/>
              </w:rPr>
              <w:t xml:space="preserve"> </w:t>
            </w:r>
            <w:r w:rsidRPr="00CF469F">
              <w:rPr>
                <w:rFonts w:ascii="Arial" w:hAnsi="Arial" w:cs="Arial"/>
                <w:sz w:val="20"/>
              </w:rPr>
              <w:t>seguido para que el personal académico y la dirección</w:t>
            </w:r>
            <w:r w:rsidRPr="00CF469F">
              <w:rPr>
                <w:rFonts w:ascii="Arial" w:hAnsi="Arial" w:cs="Arial"/>
                <w:spacing w:val="1"/>
                <w:sz w:val="20"/>
              </w:rPr>
              <w:t xml:space="preserve"> </w:t>
            </w:r>
            <w:r w:rsidRPr="00CF469F">
              <w:rPr>
                <w:rFonts w:ascii="Arial" w:hAnsi="Arial" w:cs="Arial"/>
                <w:sz w:val="20"/>
              </w:rPr>
              <w:t>participen en las modificaciones realizadas al plan de</w:t>
            </w:r>
            <w:r w:rsidRPr="00CF469F">
              <w:rPr>
                <w:rFonts w:ascii="Arial" w:hAnsi="Arial" w:cs="Arial"/>
                <w:spacing w:val="1"/>
                <w:sz w:val="20"/>
              </w:rPr>
              <w:t xml:space="preserve"> </w:t>
            </w:r>
            <w:r w:rsidRPr="00CF469F">
              <w:rPr>
                <w:rFonts w:ascii="Arial" w:hAnsi="Arial" w:cs="Arial"/>
                <w:sz w:val="20"/>
              </w:rPr>
              <w:t>estudios.</w:t>
            </w:r>
          </w:p>
        </w:tc>
      </w:tr>
      <w:tr w:rsidR="000F337C" w:rsidRPr="00CF469F" w14:paraId="2668A20E" w14:textId="77777777">
        <w:trPr>
          <w:trHeight w:val="616"/>
        </w:trPr>
        <w:tc>
          <w:tcPr>
            <w:tcW w:w="5248" w:type="dxa"/>
            <w:gridSpan w:val="2"/>
            <w:vMerge/>
            <w:tcBorders>
              <w:top w:val="nil"/>
            </w:tcBorders>
          </w:tcPr>
          <w:p w14:paraId="2668A20C" w14:textId="77777777" w:rsidR="000F337C" w:rsidRPr="00CF469F" w:rsidRDefault="000F337C">
            <w:pPr>
              <w:rPr>
                <w:rFonts w:ascii="Arial" w:hAnsi="Arial" w:cs="Arial"/>
                <w:sz w:val="2"/>
                <w:szCs w:val="2"/>
              </w:rPr>
            </w:pPr>
          </w:p>
        </w:tc>
        <w:tc>
          <w:tcPr>
            <w:tcW w:w="4681" w:type="dxa"/>
          </w:tcPr>
          <w:p w14:paraId="2668A20D" w14:textId="77777777" w:rsidR="000F337C" w:rsidRPr="00CF469F" w:rsidRDefault="00AA78A5">
            <w:pPr>
              <w:pStyle w:val="TableParagraph"/>
              <w:spacing w:before="39" w:line="261" w:lineRule="auto"/>
              <w:ind w:left="78" w:right="59"/>
              <w:rPr>
                <w:rFonts w:ascii="Arial" w:hAnsi="Arial" w:cs="Arial"/>
                <w:sz w:val="20"/>
              </w:rPr>
            </w:pPr>
            <w:r w:rsidRPr="00CF469F">
              <w:rPr>
                <w:rFonts w:ascii="Arial" w:hAnsi="Arial" w:cs="Arial"/>
                <w:sz w:val="20"/>
              </w:rPr>
              <w:t>164.</w:t>
            </w:r>
            <w:r w:rsidRPr="00CF469F">
              <w:rPr>
                <w:rFonts w:ascii="Arial" w:hAnsi="Arial" w:cs="Arial"/>
                <w:spacing w:val="28"/>
                <w:sz w:val="20"/>
              </w:rPr>
              <w:t xml:space="preserve"> </w:t>
            </w:r>
            <w:r w:rsidRPr="00CF469F">
              <w:rPr>
                <w:rFonts w:ascii="Arial" w:hAnsi="Arial" w:cs="Arial"/>
                <w:sz w:val="20"/>
              </w:rPr>
              <w:t>Existencia</w:t>
            </w:r>
            <w:r w:rsidRPr="00CF469F">
              <w:rPr>
                <w:rFonts w:ascii="Arial" w:hAnsi="Arial" w:cs="Arial"/>
                <w:spacing w:val="32"/>
                <w:sz w:val="20"/>
              </w:rPr>
              <w:t xml:space="preserve"> </w:t>
            </w:r>
            <w:r w:rsidRPr="00CF469F">
              <w:rPr>
                <w:rFonts w:ascii="Arial" w:hAnsi="Arial" w:cs="Arial"/>
                <w:sz w:val="20"/>
              </w:rPr>
              <w:t>de</w:t>
            </w:r>
            <w:r w:rsidRPr="00CF469F">
              <w:rPr>
                <w:rFonts w:ascii="Arial" w:hAnsi="Arial" w:cs="Arial"/>
                <w:spacing w:val="27"/>
                <w:sz w:val="20"/>
              </w:rPr>
              <w:t xml:space="preserve"> </w:t>
            </w:r>
            <w:r w:rsidRPr="00CF469F">
              <w:rPr>
                <w:rFonts w:ascii="Arial" w:hAnsi="Arial" w:cs="Arial"/>
                <w:sz w:val="20"/>
              </w:rPr>
              <w:t>acuerdos</w:t>
            </w:r>
            <w:r w:rsidRPr="00CF469F">
              <w:rPr>
                <w:rFonts w:ascii="Arial" w:hAnsi="Arial" w:cs="Arial"/>
                <w:spacing w:val="33"/>
                <w:sz w:val="20"/>
              </w:rPr>
              <w:t xml:space="preserve"> </w:t>
            </w:r>
            <w:r w:rsidRPr="00CF469F">
              <w:rPr>
                <w:rFonts w:ascii="Arial" w:hAnsi="Arial" w:cs="Arial"/>
                <w:sz w:val="20"/>
              </w:rPr>
              <w:t>o</w:t>
            </w:r>
            <w:r w:rsidRPr="00CF469F">
              <w:rPr>
                <w:rFonts w:ascii="Arial" w:hAnsi="Arial" w:cs="Arial"/>
                <w:spacing w:val="29"/>
                <w:sz w:val="20"/>
              </w:rPr>
              <w:t xml:space="preserve"> </w:t>
            </w:r>
            <w:r w:rsidRPr="00CF469F">
              <w:rPr>
                <w:rFonts w:ascii="Arial" w:hAnsi="Arial" w:cs="Arial"/>
                <w:sz w:val="20"/>
              </w:rPr>
              <w:t>minutas</w:t>
            </w:r>
            <w:r w:rsidRPr="00CF469F">
              <w:rPr>
                <w:rFonts w:ascii="Arial" w:hAnsi="Arial" w:cs="Arial"/>
                <w:spacing w:val="30"/>
                <w:sz w:val="20"/>
              </w:rPr>
              <w:t xml:space="preserve"> </w:t>
            </w:r>
            <w:r w:rsidRPr="00CF469F">
              <w:rPr>
                <w:rFonts w:ascii="Arial" w:hAnsi="Arial" w:cs="Arial"/>
                <w:sz w:val="20"/>
              </w:rPr>
              <w:t>respecto</w:t>
            </w:r>
            <w:r w:rsidRPr="00CF469F">
              <w:rPr>
                <w:rFonts w:ascii="Arial" w:hAnsi="Arial" w:cs="Arial"/>
                <w:spacing w:val="30"/>
                <w:sz w:val="20"/>
              </w:rPr>
              <w:t xml:space="preserve"> </w:t>
            </w:r>
            <w:r w:rsidRPr="00CF469F">
              <w:rPr>
                <w:rFonts w:ascii="Arial" w:hAnsi="Arial" w:cs="Arial"/>
                <w:sz w:val="20"/>
              </w:rPr>
              <w:t>a</w:t>
            </w:r>
            <w:r w:rsidRPr="00CF469F">
              <w:rPr>
                <w:rFonts w:ascii="Arial" w:hAnsi="Arial" w:cs="Arial"/>
                <w:spacing w:val="31"/>
                <w:sz w:val="20"/>
              </w:rPr>
              <w:t xml:space="preserve"> </w:t>
            </w:r>
            <w:r w:rsidRPr="00CF469F">
              <w:rPr>
                <w:rFonts w:ascii="Arial" w:hAnsi="Arial" w:cs="Arial"/>
                <w:sz w:val="20"/>
              </w:rPr>
              <w:t>las</w:t>
            </w:r>
            <w:r w:rsidRPr="00CF469F">
              <w:rPr>
                <w:rFonts w:ascii="Arial" w:hAnsi="Arial" w:cs="Arial"/>
                <w:spacing w:val="-42"/>
                <w:sz w:val="20"/>
              </w:rPr>
              <w:t xml:space="preserve"> </w:t>
            </w:r>
            <w:r w:rsidRPr="00CF469F">
              <w:rPr>
                <w:rFonts w:ascii="Arial" w:hAnsi="Arial" w:cs="Arial"/>
                <w:sz w:val="20"/>
              </w:rPr>
              <w:t>modificaciones</w:t>
            </w:r>
            <w:r w:rsidRPr="00CF469F">
              <w:rPr>
                <w:rFonts w:ascii="Arial" w:hAnsi="Arial" w:cs="Arial"/>
                <w:spacing w:val="-2"/>
                <w:sz w:val="20"/>
              </w:rPr>
              <w:t xml:space="preserve"> </w:t>
            </w:r>
            <w:r w:rsidRPr="00CF469F">
              <w:rPr>
                <w:rFonts w:ascii="Arial" w:hAnsi="Arial" w:cs="Arial"/>
                <w:sz w:val="20"/>
              </w:rPr>
              <w:t>hechas</w:t>
            </w:r>
            <w:r w:rsidRPr="00CF469F">
              <w:rPr>
                <w:rFonts w:ascii="Arial" w:hAnsi="Arial" w:cs="Arial"/>
                <w:spacing w:val="2"/>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2"/>
                <w:sz w:val="20"/>
              </w:rPr>
              <w:t xml:space="preserve"> </w:t>
            </w:r>
            <w:r w:rsidRPr="00CF469F">
              <w:rPr>
                <w:rFonts w:ascii="Arial" w:hAnsi="Arial" w:cs="Arial"/>
                <w:sz w:val="20"/>
              </w:rPr>
              <w:t>de estudios.</w:t>
            </w:r>
          </w:p>
        </w:tc>
      </w:tr>
      <w:tr w:rsidR="000F337C" w:rsidRPr="00CF469F" w14:paraId="2668A216" w14:textId="77777777">
        <w:trPr>
          <w:trHeight w:val="885"/>
        </w:trPr>
        <w:tc>
          <w:tcPr>
            <w:tcW w:w="5248" w:type="dxa"/>
            <w:gridSpan w:val="2"/>
            <w:vMerge w:val="restart"/>
          </w:tcPr>
          <w:p w14:paraId="2668A20F" w14:textId="77777777" w:rsidR="000F337C" w:rsidRPr="00CF469F" w:rsidRDefault="000F337C">
            <w:pPr>
              <w:pStyle w:val="TableParagraph"/>
              <w:rPr>
                <w:rFonts w:ascii="Arial" w:hAnsi="Arial" w:cs="Arial"/>
                <w:sz w:val="20"/>
              </w:rPr>
            </w:pPr>
          </w:p>
          <w:p w14:paraId="2668A210" w14:textId="77777777" w:rsidR="000F337C" w:rsidRPr="00CF469F" w:rsidRDefault="000F337C">
            <w:pPr>
              <w:pStyle w:val="TableParagraph"/>
              <w:rPr>
                <w:rFonts w:ascii="Arial" w:hAnsi="Arial" w:cs="Arial"/>
                <w:sz w:val="20"/>
              </w:rPr>
            </w:pPr>
          </w:p>
          <w:p w14:paraId="2668A211" w14:textId="77777777" w:rsidR="000F337C" w:rsidRPr="00CF469F" w:rsidRDefault="000F337C">
            <w:pPr>
              <w:pStyle w:val="TableParagraph"/>
              <w:rPr>
                <w:rFonts w:ascii="Arial" w:hAnsi="Arial" w:cs="Arial"/>
                <w:sz w:val="20"/>
              </w:rPr>
            </w:pPr>
          </w:p>
          <w:p w14:paraId="2668A212" w14:textId="77777777" w:rsidR="000F337C" w:rsidRPr="00CF469F" w:rsidRDefault="000F337C">
            <w:pPr>
              <w:pStyle w:val="TableParagraph"/>
              <w:rPr>
                <w:rFonts w:ascii="Arial" w:hAnsi="Arial" w:cs="Arial"/>
                <w:sz w:val="20"/>
              </w:rPr>
            </w:pPr>
          </w:p>
          <w:p w14:paraId="2668A213" w14:textId="77777777" w:rsidR="000F337C" w:rsidRPr="00CF469F" w:rsidRDefault="000F337C">
            <w:pPr>
              <w:pStyle w:val="TableParagraph"/>
              <w:spacing w:before="4"/>
              <w:rPr>
                <w:rFonts w:ascii="Arial" w:hAnsi="Arial" w:cs="Arial"/>
              </w:rPr>
            </w:pPr>
          </w:p>
          <w:p w14:paraId="2668A214" w14:textId="77777777" w:rsidR="000F337C" w:rsidRPr="00CF469F" w:rsidRDefault="00AA78A5">
            <w:pPr>
              <w:pStyle w:val="TableParagraph"/>
              <w:spacing w:before="1" w:line="266" w:lineRule="auto"/>
              <w:ind w:left="76" w:right="53"/>
              <w:jc w:val="both"/>
              <w:rPr>
                <w:rFonts w:ascii="Arial" w:hAnsi="Arial" w:cs="Arial"/>
                <w:sz w:val="20"/>
              </w:rPr>
            </w:pPr>
            <w:r w:rsidRPr="00CF469F">
              <w:rPr>
                <w:rFonts w:ascii="Arial" w:hAnsi="Arial" w:cs="Arial"/>
                <w:sz w:val="20"/>
              </w:rPr>
              <w:t>3.1.2</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asistir</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diferentes</w:t>
            </w:r>
            <w:r w:rsidRPr="00CF469F">
              <w:rPr>
                <w:rFonts w:ascii="Arial" w:hAnsi="Arial" w:cs="Arial"/>
                <w:spacing w:val="1"/>
                <w:sz w:val="20"/>
              </w:rPr>
              <w:t xml:space="preserve"> </w:t>
            </w:r>
            <w:r w:rsidRPr="00CF469F">
              <w:rPr>
                <w:rFonts w:ascii="Arial" w:hAnsi="Arial" w:cs="Arial"/>
                <w:sz w:val="20"/>
              </w:rPr>
              <w:t>actividades de coordinación que implica la gestión y desarrollo</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 carrera, e involucrarse</w:t>
            </w:r>
            <w:r w:rsidRPr="00CF469F">
              <w:rPr>
                <w:rFonts w:ascii="Arial" w:hAnsi="Arial" w:cs="Arial"/>
                <w:spacing w:val="-1"/>
                <w:sz w:val="20"/>
              </w:rPr>
              <w:t xml:space="preserve"> </w:t>
            </w:r>
            <w:r w:rsidRPr="00CF469F">
              <w:rPr>
                <w:rFonts w:ascii="Arial" w:hAnsi="Arial" w:cs="Arial"/>
                <w:sz w:val="20"/>
              </w:rPr>
              <w:t>en ellas.</w:t>
            </w:r>
          </w:p>
        </w:tc>
        <w:tc>
          <w:tcPr>
            <w:tcW w:w="4681" w:type="dxa"/>
          </w:tcPr>
          <w:p w14:paraId="2668A215" w14:textId="77777777" w:rsidR="000F337C" w:rsidRPr="00CF469F" w:rsidRDefault="00AA78A5">
            <w:pPr>
              <w:pStyle w:val="TableParagraph"/>
              <w:spacing w:before="42" w:line="264" w:lineRule="auto"/>
              <w:ind w:left="78" w:right="51"/>
              <w:jc w:val="both"/>
              <w:rPr>
                <w:rFonts w:ascii="Arial" w:hAnsi="Arial" w:cs="Arial"/>
                <w:sz w:val="20"/>
              </w:rPr>
            </w:pPr>
            <w:r w:rsidRPr="00CF469F">
              <w:rPr>
                <w:rFonts w:ascii="Arial" w:hAnsi="Arial" w:cs="Arial"/>
                <w:sz w:val="20"/>
              </w:rPr>
              <w:t>165. Descripción, lista y frecuencia con que se llevan a</w:t>
            </w:r>
            <w:r w:rsidRPr="00CF469F">
              <w:rPr>
                <w:rFonts w:ascii="Arial" w:hAnsi="Arial" w:cs="Arial"/>
                <w:spacing w:val="1"/>
                <w:sz w:val="20"/>
              </w:rPr>
              <w:t xml:space="preserve"> </w:t>
            </w:r>
            <w:r w:rsidRPr="00CF469F">
              <w:rPr>
                <w:rFonts w:ascii="Arial" w:hAnsi="Arial" w:cs="Arial"/>
                <w:sz w:val="20"/>
              </w:rPr>
              <w:t>cabo</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solicita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participación</w:t>
            </w:r>
            <w:r w:rsidRPr="00CF469F">
              <w:rPr>
                <w:rFonts w:ascii="Arial" w:hAnsi="Arial" w:cs="Arial"/>
                <w:spacing w:val="1"/>
                <w:sz w:val="20"/>
              </w:rPr>
              <w:t xml:space="preserve"> </w:t>
            </w:r>
            <w:r w:rsidRPr="00CF469F">
              <w:rPr>
                <w:rFonts w:ascii="Arial" w:hAnsi="Arial" w:cs="Arial"/>
                <w:sz w:val="20"/>
              </w:rPr>
              <w:t>del personal académico.</w:t>
            </w:r>
          </w:p>
        </w:tc>
      </w:tr>
      <w:tr w:rsidR="000F337C" w:rsidRPr="00CF469F" w14:paraId="2668A219" w14:textId="77777777">
        <w:trPr>
          <w:trHeight w:val="616"/>
        </w:trPr>
        <w:tc>
          <w:tcPr>
            <w:tcW w:w="5248" w:type="dxa"/>
            <w:gridSpan w:val="2"/>
            <w:vMerge/>
            <w:tcBorders>
              <w:top w:val="nil"/>
            </w:tcBorders>
          </w:tcPr>
          <w:p w14:paraId="2668A217" w14:textId="77777777" w:rsidR="000F337C" w:rsidRPr="00CF469F" w:rsidRDefault="000F337C">
            <w:pPr>
              <w:rPr>
                <w:rFonts w:ascii="Arial" w:hAnsi="Arial" w:cs="Arial"/>
                <w:sz w:val="2"/>
                <w:szCs w:val="2"/>
              </w:rPr>
            </w:pPr>
          </w:p>
        </w:tc>
        <w:tc>
          <w:tcPr>
            <w:tcW w:w="4681" w:type="dxa"/>
          </w:tcPr>
          <w:p w14:paraId="2668A218" w14:textId="77777777" w:rsidR="000F337C" w:rsidRPr="00CF469F" w:rsidRDefault="00AA78A5">
            <w:pPr>
              <w:pStyle w:val="TableParagraph"/>
              <w:spacing w:before="39" w:line="264" w:lineRule="auto"/>
              <w:ind w:left="78" w:right="59"/>
              <w:rPr>
                <w:rFonts w:ascii="Arial" w:hAnsi="Arial" w:cs="Arial"/>
                <w:sz w:val="20"/>
              </w:rPr>
            </w:pPr>
            <w:r w:rsidRPr="00CF469F">
              <w:rPr>
                <w:rFonts w:ascii="Arial" w:hAnsi="Arial" w:cs="Arial"/>
                <w:sz w:val="20"/>
              </w:rPr>
              <w:t>166.</w:t>
            </w:r>
            <w:r w:rsidRPr="00CF469F">
              <w:rPr>
                <w:rFonts w:ascii="Arial" w:hAnsi="Arial" w:cs="Arial"/>
                <w:spacing w:val="6"/>
                <w:sz w:val="20"/>
              </w:rPr>
              <w:t xml:space="preserve"> </w:t>
            </w:r>
            <w:r w:rsidRPr="00CF469F">
              <w:rPr>
                <w:rFonts w:ascii="Arial" w:hAnsi="Arial" w:cs="Arial"/>
                <w:sz w:val="20"/>
              </w:rPr>
              <w:t>Disponibilidad</w:t>
            </w:r>
            <w:r w:rsidRPr="00CF469F">
              <w:rPr>
                <w:rFonts w:ascii="Arial" w:hAnsi="Arial" w:cs="Arial"/>
                <w:spacing w:val="12"/>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minutas</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las</w:t>
            </w:r>
            <w:r w:rsidRPr="00CF469F">
              <w:rPr>
                <w:rFonts w:ascii="Arial" w:hAnsi="Arial" w:cs="Arial"/>
                <w:spacing w:val="6"/>
                <w:sz w:val="20"/>
              </w:rPr>
              <w:t xml:space="preserve"> </w:t>
            </w:r>
            <w:r w:rsidRPr="00CF469F">
              <w:rPr>
                <w:rFonts w:ascii="Arial" w:hAnsi="Arial" w:cs="Arial"/>
                <w:sz w:val="20"/>
              </w:rPr>
              <w:t>reuniones</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coordinación.</w:t>
            </w:r>
          </w:p>
        </w:tc>
      </w:tr>
      <w:tr w:rsidR="000F337C" w:rsidRPr="00CF469F" w14:paraId="2668A21C" w14:textId="77777777">
        <w:trPr>
          <w:trHeight w:val="616"/>
        </w:trPr>
        <w:tc>
          <w:tcPr>
            <w:tcW w:w="5248" w:type="dxa"/>
            <w:gridSpan w:val="2"/>
            <w:vMerge/>
            <w:tcBorders>
              <w:top w:val="nil"/>
            </w:tcBorders>
          </w:tcPr>
          <w:p w14:paraId="2668A21A" w14:textId="77777777" w:rsidR="000F337C" w:rsidRPr="00CF469F" w:rsidRDefault="000F337C">
            <w:pPr>
              <w:rPr>
                <w:rFonts w:ascii="Arial" w:hAnsi="Arial" w:cs="Arial"/>
                <w:sz w:val="2"/>
                <w:szCs w:val="2"/>
              </w:rPr>
            </w:pPr>
          </w:p>
        </w:tc>
        <w:tc>
          <w:tcPr>
            <w:tcW w:w="4681" w:type="dxa"/>
          </w:tcPr>
          <w:p w14:paraId="2668A21B" w14:textId="77777777" w:rsidR="000F337C" w:rsidRPr="00CF469F" w:rsidRDefault="00AA78A5">
            <w:pPr>
              <w:pStyle w:val="TableParagraph"/>
              <w:spacing w:before="42" w:line="261" w:lineRule="auto"/>
              <w:ind w:left="78" w:right="600"/>
              <w:rPr>
                <w:rFonts w:ascii="Arial" w:hAnsi="Arial" w:cs="Arial"/>
                <w:sz w:val="20"/>
              </w:rPr>
            </w:pPr>
            <w:r w:rsidRPr="00CF469F">
              <w:rPr>
                <w:rFonts w:ascii="Arial" w:hAnsi="Arial" w:cs="Arial"/>
                <w:sz w:val="20"/>
              </w:rPr>
              <w:t>167.</w:t>
            </w:r>
            <w:r w:rsidRPr="00CF469F">
              <w:rPr>
                <w:rFonts w:ascii="Arial" w:hAnsi="Arial" w:cs="Arial"/>
                <w:spacing w:val="-2"/>
                <w:sz w:val="20"/>
              </w:rPr>
              <w:t xml:space="preserve"> </w:t>
            </w:r>
            <w:r w:rsidRPr="00CF469F">
              <w:rPr>
                <w:rFonts w:ascii="Arial" w:hAnsi="Arial" w:cs="Arial"/>
                <w:sz w:val="20"/>
              </w:rPr>
              <w:t>Existencia</w:t>
            </w:r>
            <w:r w:rsidRPr="00CF469F">
              <w:rPr>
                <w:rFonts w:ascii="Arial" w:hAnsi="Arial" w:cs="Arial"/>
                <w:spacing w:val="17"/>
                <w:sz w:val="20"/>
              </w:rPr>
              <w:t xml:space="preserve"> </w:t>
            </w:r>
            <w:r w:rsidRPr="00CF469F">
              <w:rPr>
                <w:rFonts w:ascii="Arial" w:hAnsi="Arial" w:cs="Arial"/>
                <w:sz w:val="20"/>
              </w:rPr>
              <w:t>de</w:t>
            </w:r>
            <w:r w:rsidRPr="00CF469F">
              <w:rPr>
                <w:rFonts w:ascii="Arial" w:hAnsi="Arial" w:cs="Arial"/>
                <w:spacing w:val="14"/>
                <w:sz w:val="20"/>
              </w:rPr>
              <w:t xml:space="preserve"> </w:t>
            </w:r>
            <w:r w:rsidRPr="00CF469F">
              <w:rPr>
                <w:rFonts w:ascii="Arial" w:hAnsi="Arial" w:cs="Arial"/>
                <w:sz w:val="20"/>
              </w:rPr>
              <w:t>mecanismos</w:t>
            </w:r>
            <w:r w:rsidRPr="00CF469F">
              <w:rPr>
                <w:rFonts w:ascii="Arial" w:hAnsi="Arial" w:cs="Arial"/>
                <w:spacing w:val="15"/>
                <w:sz w:val="20"/>
              </w:rPr>
              <w:t xml:space="preserve"> </w:t>
            </w:r>
            <w:r w:rsidRPr="00CF469F">
              <w:rPr>
                <w:rFonts w:ascii="Arial" w:hAnsi="Arial" w:cs="Arial"/>
                <w:sz w:val="20"/>
              </w:rPr>
              <w:t>para</w:t>
            </w:r>
            <w:r w:rsidRPr="00CF469F">
              <w:rPr>
                <w:rFonts w:ascii="Arial" w:hAnsi="Arial" w:cs="Arial"/>
                <w:spacing w:val="16"/>
                <w:sz w:val="20"/>
              </w:rPr>
              <w:t xml:space="preserve"> </w:t>
            </w:r>
            <w:r w:rsidRPr="00CF469F">
              <w:rPr>
                <w:rFonts w:ascii="Arial" w:hAnsi="Arial" w:cs="Arial"/>
                <w:sz w:val="20"/>
              </w:rPr>
              <w:t>el</w:t>
            </w:r>
            <w:r w:rsidRPr="00CF469F">
              <w:rPr>
                <w:rFonts w:ascii="Arial" w:hAnsi="Arial" w:cs="Arial"/>
                <w:spacing w:val="16"/>
                <w:sz w:val="20"/>
              </w:rPr>
              <w:t xml:space="preserve"> </w:t>
            </w:r>
            <w:r w:rsidRPr="00CF469F">
              <w:rPr>
                <w:rFonts w:ascii="Arial" w:hAnsi="Arial" w:cs="Arial"/>
                <w:sz w:val="20"/>
              </w:rPr>
              <w:t>control</w:t>
            </w:r>
            <w:r w:rsidRPr="00CF469F">
              <w:rPr>
                <w:rFonts w:ascii="Arial" w:hAnsi="Arial" w:cs="Arial"/>
                <w:spacing w:val="17"/>
                <w:sz w:val="20"/>
              </w:rPr>
              <w:t xml:space="preserve"> </w:t>
            </w:r>
            <w:r w:rsidRPr="00CF469F">
              <w:rPr>
                <w:rFonts w:ascii="Arial" w:hAnsi="Arial" w:cs="Arial"/>
                <w:sz w:val="20"/>
              </w:rPr>
              <w:t>y</w:t>
            </w:r>
            <w:r w:rsidRPr="00CF469F">
              <w:rPr>
                <w:rFonts w:ascii="Arial" w:hAnsi="Arial" w:cs="Arial"/>
                <w:spacing w:val="-42"/>
                <w:sz w:val="20"/>
              </w:rPr>
              <w:t xml:space="preserve"> </w:t>
            </w:r>
            <w:r w:rsidRPr="00CF469F">
              <w:rPr>
                <w:rFonts w:ascii="Arial" w:hAnsi="Arial" w:cs="Arial"/>
                <w:sz w:val="20"/>
              </w:rPr>
              <w:t>seguimiento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acuerdos.</w:t>
            </w:r>
          </w:p>
        </w:tc>
      </w:tr>
      <w:tr w:rsidR="000F337C" w:rsidRPr="00CF469F" w14:paraId="2668A21F" w14:textId="77777777">
        <w:trPr>
          <w:trHeight w:val="1153"/>
        </w:trPr>
        <w:tc>
          <w:tcPr>
            <w:tcW w:w="5248" w:type="dxa"/>
            <w:gridSpan w:val="2"/>
            <w:vMerge/>
            <w:tcBorders>
              <w:top w:val="nil"/>
            </w:tcBorders>
          </w:tcPr>
          <w:p w14:paraId="2668A21D" w14:textId="77777777" w:rsidR="000F337C" w:rsidRPr="00CF469F" w:rsidRDefault="000F337C">
            <w:pPr>
              <w:rPr>
                <w:rFonts w:ascii="Arial" w:hAnsi="Arial" w:cs="Arial"/>
                <w:sz w:val="2"/>
                <w:szCs w:val="2"/>
              </w:rPr>
            </w:pPr>
          </w:p>
        </w:tc>
        <w:tc>
          <w:tcPr>
            <w:tcW w:w="4681" w:type="dxa"/>
          </w:tcPr>
          <w:p w14:paraId="2668A21E" w14:textId="77777777" w:rsidR="000F337C" w:rsidRPr="00CF469F" w:rsidRDefault="00AA78A5">
            <w:pPr>
              <w:pStyle w:val="TableParagraph"/>
              <w:spacing w:before="39" w:line="264" w:lineRule="auto"/>
              <w:ind w:left="78" w:right="50"/>
              <w:jc w:val="both"/>
              <w:rPr>
                <w:rFonts w:ascii="Arial" w:hAnsi="Arial" w:cs="Arial"/>
                <w:sz w:val="20"/>
              </w:rPr>
            </w:pPr>
            <w:r w:rsidRPr="00CF469F">
              <w:rPr>
                <w:rFonts w:ascii="Arial" w:hAnsi="Arial" w:cs="Arial"/>
                <w:sz w:val="20"/>
              </w:rPr>
              <w:t>168. Porcentaje del personal académico que considera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convocatoria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participación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reuniones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coordinación</w:t>
            </w:r>
            <w:r w:rsidRPr="00CF469F">
              <w:rPr>
                <w:rFonts w:ascii="Arial" w:hAnsi="Arial" w:cs="Arial"/>
                <w:spacing w:val="1"/>
                <w:sz w:val="20"/>
              </w:rPr>
              <w:t xml:space="preserve"> </w:t>
            </w:r>
            <w:r w:rsidRPr="00CF469F">
              <w:rPr>
                <w:rFonts w:ascii="Arial" w:hAnsi="Arial" w:cs="Arial"/>
                <w:sz w:val="20"/>
              </w:rPr>
              <w:t>son</w:t>
            </w:r>
            <w:r w:rsidRPr="00CF469F">
              <w:rPr>
                <w:rFonts w:ascii="Arial" w:hAnsi="Arial" w:cs="Arial"/>
                <w:spacing w:val="1"/>
                <w:sz w:val="20"/>
              </w:rPr>
              <w:t xml:space="preserve"> </w:t>
            </w:r>
            <w:r w:rsidRPr="00CF469F">
              <w:rPr>
                <w:rFonts w:ascii="Arial" w:hAnsi="Arial" w:cs="Arial"/>
                <w:sz w:val="20"/>
              </w:rPr>
              <w:t>adecuados.</w:t>
            </w:r>
          </w:p>
        </w:tc>
      </w:tr>
      <w:tr w:rsidR="000F337C" w:rsidRPr="00CF469F" w14:paraId="2668A225" w14:textId="77777777">
        <w:trPr>
          <w:trHeight w:val="2495"/>
        </w:trPr>
        <w:tc>
          <w:tcPr>
            <w:tcW w:w="5248" w:type="dxa"/>
            <w:gridSpan w:val="2"/>
          </w:tcPr>
          <w:p w14:paraId="2668A220" w14:textId="77777777" w:rsidR="000F337C" w:rsidRPr="00CF469F" w:rsidRDefault="00AA78A5">
            <w:pPr>
              <w:pStyle w:val="TableParagraph"/>
              <w:spacing w:before="42" w:line="264" w:lineRule="auto"/>
              <w:ind w:left="76" w:right="49"/>
              <w:jc w:val="both"/>
              <w:rPr>
                <w:rFonts w:ascii="Arial" w:hAnsi="Arial" w:cs="Arial"/>
                <w:sz w:val="20"/>
              </w:rPr>
            </w:pPr>
            <w:r w:rsidRPr="00CF469F">
              <w:rPr>
                <w:rFonts w:ascii="Arial" w:hAnsi="Arial" w:cs="Arial"/>
                <w:sz w:val="20"/>
              </w:rPr>
              <w:t>3.1.3</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tener</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43"/>
                <w:sz w:val="20"/>
              </w:rPr>
              <w:t xml:space="preserve"> </w:t>
            </w:r>
            <w:r w:rsidRPr="00CF469F">
              <w:rPr>
                <w:rFonts w:ascii="Arial" w:hAnsi="Arial" w:cs="Arial"/>
                <w:sz w:val="20"/>
              </w:rPr>
              <w:t>administrativos que permitan verificar el cumplimiento de las</w:t>
            </w:r>
            <w:r w:rsidRPr="00CF469F">
              <w:rPr>
                <w:rFonts w:ascii="Arial" w:hAnsi="Arial" w:cs="Arial"/>
                <w:spacing w:val="1"/>
                <w:sz w:val="20"/>
              </w:rPr>
              <w:t xml:space="preserve"> </w:t>
            </w:r>
            <w:r w:rsidRPr="00CF469F">
              <w:rPr>
                <w:rFonts w:ascii="Arial" w:hAnsi="Arial" w:cs="Arial"/>
                <w:sz w:val="20"/>
              </w:rPr>
              <w:t>responsabilidades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corresponde</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dominio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materia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técnicas</w:t>
            </w:r>
            <w:r w:rsidRPr="00CF469F">
              <w:rPr>
                <w:rFonts w:ascii="Arial" w:hAnsi="Arial" w:cs="Arial"/>
                <w:spacing w:val="1"/>
                <w:sz w:val="20"/>
              </w:rPr>
              <w:t xml:space="preserve"> </w:t>
            </w:r>
            <w:r w:rsidRPr="00CF469F">
              <w:rPr>
                <w:rFonts w:ascii="Arial" w:hAnsi="Arial" w:cs="Arial"/>
                <w:sz w:val="20"/>
              </w:rPr>
              <w:t>didácticas; la actualización; la</w:t>
            </w:r>
            <w:r w:rsidRPr="00CF469F">
              <w:rPr>
                <w:rFonts w:ascii="Arial" w:hAnsi="Arial" w:cs="Arial"/>
                <w:spacing w:val="45"/>
                <w:sz w:val="20"/>
              </w:rPr>
              <w:t xml:space="preserve"> </w:t>
            </w:r>
            <w:r w:rsidRPr="00CF469F">
              <w:rPr>
                <w:rFonts w:ascii="Arial" w:hAnsi="Arial" w:cs="Arial"/>
                <w:sz w:val="20"/>
              </w:rPr>
              <w:t>puntual asistencia a lecciones y</w:t>
            </w:r>
            <w:r w:rsidRPr="00CF469F">
              <w:rPr>
                <w:rFonts w:ascii="Arial" w:hAnsi="Arial" w:cs="Arial"/>
                <w:spacing w:val="1"/>
                <w:sz w:val="20"/>
              </w:rPr>
              <w:t xml:space="preserve"> </w:t>
            </w:r>
            <w:r w:rsidRPr="00CF469F">
              <w:rPr>
                <w:rFonts w:ascii="Arial" w:hAnsi="Arial" w:cs="Arial"/>
                <w:sz w:val="20"/>
              </w:rPr>
              <w:t>a otras actividades curriculares; el respeto por los estudiantes;</w:t>
            </w:r>
            <w:r w:rsidRPr="00CF469F">
              <w:rPr>
                <w:rFonts w:ascii="Arial" w:hAnsi="Arial" w:cs="Arial"/>
                <w:spacing w:val="-43"/>
                <w:sz w:val="20"/>
              </w:rPr>
              <w:t xml:space="preserve"> </w:t>
            </w:r>
            <w:r w:rsidRPr="00CF469F">
              <w:rPr>
                <w:rFonts w:ascii="Arial" w:hAnsi="Arial" w:cs="Arial"/>
                <w:sz w:val="20"/>
              </w:rPr>
              <w:t>la disponibilidad ante las necesidades de formación de estos y</w:t>
            </w:r>
            <w:r w:rsidRPr="00CF469F">
              <w:rPr>
                <w:rFonts w:ascii="Arial" w:hAnsi="Arial" w:cs="Arial"/>
                <w:spacing w:val="1"/>
                <w:sz w:val="20"/>
              </w:rPr>
              <w:t xml:space="preserve"> </w:t>
            </w:r>
            <w:r w:rsidRPr="00CF469F">
              <w:rPr>
                <w:rFonts w:ascii="Arial" w:hAnsi="Arial" w:cs="Arial"/>
                <w:sz w:val="20"/>
              </w:rPr>
              <w:t>la entrega pronta de los resultados de las evaluaciones de los</w:t>
            </w:r>
            <w:r w:rsidRPr="00CF469F">
              <w:rPr>
                <w:rFonts w:ascii="Arial" w:hAnsi="Arial" w:cs="Arial"/>
                <w:spacing w:val="1"/>
                <w:sz w:val="20"/>
              </w:rPr>
              <w:t xml:space="preserve"> </w:t>
            </w:r>
            <w:r w:rsidRPr="00CF469F">
              <w:rPr>
                <w:rFonts w:ascii="Arial" w:hAnsi="Arial" w:cs="Arial"/>
                <w:sz w:val="20"/>
              </w:rPr>
              <w:t>aprendizajes</w:t>
            </w:r>
            <w:r w:rsidRPr="00CF469F">
              <w:rPr>
                <w:rFonts w:ascii="Arial" w:hAnsi="Arial" w:cs="Arial"/>
                <w:spacing w:val="-1"/>
                <w:sz w:val="20"/>
              </w:rPr>
              <w:t xml:space="preserve"> </w:t>
            </w:r>
            <w:r w:rsidRPr="00CF469F">
              <w:rPr>
                <w:rFonts w:ascii="Arial" w:hAnsi="Arial" w:cs="Arial"/>
                <w:sz w:val="20"/>
              </w:rPr>
              <w:t>hechas a</w:t>
            </w:r>
            <w:r w:rsidRPr="00CF469F">
              <w:rPr>
                <w:rFonts w:ascii="Arial" w:hAnsi="Arial" w:cs="Arial"/>
                <w:spacing w:val="3"/>
                <w:sz w:val="20"/>
              </w:rPr>
              <w:t xml:space="preserve"> </w:t>
            </w:r>
            <w:r w:rsidRPr="00CF469F">
              <w:rPr>
                <w:rFonts w:ascii="Arial" w:hAnsi="Arial" w:cs="Arial"/>
                <w:sz w:val="20"/>
              </w:rPr>
              <w:t>sus</w:t>
            </w:r>
            <w:r w:rsidRPr="00CF469F">
              <w:rPr>
                <w:rFonts w:ascii="Arial" w:hAnsi="Arial" w:cs="Arial"/>
                <w:spacing w:val="-4"/>
                <w:sz w:val="20"/>
              </w:rPr>
              <w:t xml:space="preserve"> </w:t>
            </w:r>
            <w:r w:rsidRPr="00CF469F">
              <w:rPr>
                <w:rFonts w:ascii="Arial" w:hAnsi="Arial" w:cs="Arial"/>
                <w:sz w:val="20"/>
              </w:rPr>
              <w:t>alumnos.</w:t>
            </w:r>
          </w:p>
        </w:tc>
        <w:tc>
          <w:tcPr>
            <w:tcW w:w="4681" w:type="dxa"/>
          </w:tcPr>
          <w:p w14:paraId="2668A221" w14:textId="77777777" w:rsidR="000F337C" w:rsidRPr="00CF469F" w:rsidRDefault="000F337C">
            <w:pPr>
              <w:pStyle w:val="TableParagraph"/>
              <w:rPr>
                <w:rFonts w:ascii="Arial" w:hAnsi="Arial" w:cs="Arial"/>
                <w:sz w:val="20"/>
              </w:rPr>
            </w:pPr>
          </w:p>
          <w:p w14:paraId="2668A222" w14:textId="77777777" w:rsidR="000F337C" w:rsidRPr="00CF469F" w:rsidRDefault="000F337C">
            <w:pPr>
              <w:pStyle w:val="TableParagraph"/>
              <w:rPr>
                <w:rFonts w:ascii="Arial" w:hAnsi="Arial" w:cs="Arial"/>
                <w:sz w:val="20"/>
              </w:rPr>
            </w:pPr>
          </w:p>
          <w:p w14:paraId="2668A223" w14:textId="77777777" w:rsidR="000F337C" w:rsidRPr="00CF469F" w:rsidRDefault="000F337C">
            <w:pPr>
              <w:pStyle w:val="TableParagraph"/>
              <w:spacing w:before="6"/>
              <w:rPr>
                <w:rFonts w:ascii="Arial" w:hAnsi="Arial" w:cs="Arial"/>
                <w:sz w:val="29"/>
              </w:rPr>
            </w:pPr>
          </w:p>
          <w:p w14:paraId="2668A224" w14:textId="77777777" w:rsidR="000F337C" w:rsidRPr="00CF469F" w:rsidRDefault="00AA78A5">
            <w:pPr>
              <w:pStyle w:val="TableParagraph"/>
              <w:spacing w:line="264" w:lineRule="auto"/>
              <w:ind w:left="78" w:right="49"/>
              <w:jc w:val="both"/>
              <w:rPr>
                <w:rFonts w:ascii="Arial" w:hAnsi="Arial" w:cs="Arial"/>
                <w:sz w:val="20"/>
              </w:rPr>
            </w:pPr>
            <w:r w:rsidRPr="00CF469F">
              <w:rPr>
                <w:rFonts w:ascii="Arial" w:hAnsi="Arial" w:cs="Arial"/>
                <w:spacing w:val="-1"/>
                <w:sz w:val="20"/>
              </w:rPr>
              <w:t>169.</w:t>
            </w:r>
            <w:r w:rsidRPr="00CF469F">
              <w:rPr>
                <w:rFonts w:ascii="Arial" w:hAnsi="Arial" w:cs="Arial"/>
                <w:spacing w:val="-8"/>
                <w:sz w:val="20"/>
              </w:rPr>
              <w:t xml:space="preserve"> </w:t>
            </w:r>
            <w:r w:rsidRPr="00CF469F">
              <w:rPr>
                <w:rFonts w:ascii="Arial" w:hAnsi="Arial" w:cs="Arial"/>
                <w:spacing w:val="-1"/>
                <w:sz w:val="20"/>
              </w:rPr>
              <w:t>Descripción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los</w:t>
            </w:r>
            <w:r w:rsidRPr="00CF469F">
              <w:rPr>
                <w:rFonts w:ascii="Arial" w:hAnsi="Arial" w:cs="Arial"/>
                <w:spacing w:val="-6"/>
                <w:sz w:val="20"/>
              </w:rPr>
              <w:t xml:space="preserve"> </w:t>
            </w:r>
            <w:r w:rsidRPr="00CF469F">
              <w:rPr>
                <w:rFonts w:ascii="Arial" w:hAnsi="Arial" w:cs="Arial"/>
                <w:sz w:val="20"/>
              </w:rPr>
              <w:t>mecanismos</w:t>
            </w:r>
            <w:r w:rsidRPr="00CF469F">
              <w:rPr>
                <w:rFonts w:ascii="Arial" w:hAnsi="Arial" w:cs="Arial"/>
                <w:spacing w:val="-7"/>
                <w:sz w:val="20"/>
              </w:rPr>
              <w:t xml:space="preserve"> </w:t>
            </w:r>
            <w:r w:rsidRPr="00CF469F">
              <w:rPr>
                <w:rFonts w:ascii="Arial" w:hAnsi="Arial" w:cs="Arial"/>
                <w:sz w:val="20"/>
              </w:rPr>
              <w:t>administrativos</w:t>
            </w:r>
            <w:r w:rsidRPr="00CF469F">
              <w:rPr>
                <w:rFonts w:ascii="Arial" w:hAnsi="Arial" w:cs="Arial"/>
                <w:spacing w:val="-8"/>
                <w:sz w:val="20"/>
              </w:rPr>
              <w:t xml:space="preserve"> </w:t>
            </w:r>
            <w:r w:rsidRPr="00CF469F">
              <w:rPr>
                <w:rFonts w:ascii="Arial" w:hAnsi="Arial" w:cs="Arial"/>
                <w:sz w:val="20"/>
              </w:rPr>
              <w:t>que</w:t>
            </w:r>
            <w:r w:rsidRPr="00CF469F">
              <w:rPr>
                <w:rFonts w:ascii="Arial" w:hAnsi="Arial" w:cs="Arial"/>
                <w:spacing w:val="-42"/>
                <w:sz w:val="20"/>
              </w:rPr>
              <w:t xml:space="preserve"> </w:t>
            </w:r>
            <w:r w:rsidRPr="00CF469F">
              <w:rPr>
                <w:rFonts w:ascii="Arial" w:hAnsi="Arial" w:cs="Arial"/>
                <w:sz w:val="20"/>
              </w:rPr>
              <w:t>permiten</w:t>
            </w:r>
            <w:r w:rsidRPr="00CF469F">
              <w:rPr>
                <w:rFonts w:ascii="Arial" w:hAnsi="Arial" w:cs="Arial"/>
                <w:spacing w:val="1"/>
                <w:sz w:val="20"/>
              </w:rPr>
              <w:t xml:space="preserve"> </w:t>
            </w:r>
            <w:r w:rsidRPr="00CF469F">
              <w:rPr>
                <w:rFonts w:ascii="Arial" w:hAnsi="Arial" w:cs="Arial"/>
                <w:sz w:val="20"/>
              </w:rPr>
              <w:t>verificar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cumplimiento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responsabilidades</w:t>
            </w:r>
            <w:r w:rsidRPr="00CF469F">
              <w:rPr>
                <w:rFonts w:ascii="Arial" w:hAnsi="Arial" w:cs="Arial"/>
                <w:spacing w:val="-3"/>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p>
        </w:tc>
      </w:tr>
      <w:tr w:rsidR="000F337C" w:rsidRPr="00CF469F" w14:paraId="2668A22D" w14:textId="77777777">
        <w:trPr>
          <w:trHeight w:val="887"/>
        </w:trPr>
        <w:tc>
          <w:tcPr>
            <w:tcW w:w="2696" w:type="dxa"/>
            <w:vMerge w:val="restart"/>
          </w:tcPr>
          <w:p w14:paraId="2668A226" w14:textId="3E7FEFF0" w:rsidR="000F337C" w:rsidRPr="00CF469F" w:rsidRDefault="00AA78A5">
            <w:pPr>
              <w:pStyle w:val="TableParagraph"/>
              <w:tabs>
                <w:tab w:val="left" w:pos="1696"/>
                <w:tab w:val="left" w:pos="2400"/>
              </w:tabs>
              <w:spacing w:before="179" w:line="264" w:lineRule="auto"/>
              <w:ind w:left="76" w:right="49"/>
              <w:jc w:val="both"/>
              <w:rPr>
                <w:rFonts w:ascii="Arial" w:hAnsi="Arial" w:cs="Arial"/>
                <w:sz w:val="20"/>
              </w:rPr>
            </w:pPr>
            <w:r w:rsidRPr="00CF469F">
              <w:rPr>
                <w:rFonts w:ascii="Arial" w:hAnsi="Arial" w:cs="Arial"/>
                <w:sz w:val="20"/>
              </w:rPr>
              <w:t>3.1.4</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mecanismos</w:t>
            </w:r>
            <w:r w:rsidR="000407FD">
              <w:rPr>
                <w:rFonts w:ascii="Arial" w:hAnsi="Arial" w:cs="Arial"/>
                <w:sz w:val="20"/>
              </w:rPr>
              <w:t xml:space="preserve"> </w:t>
            </w:r>
            <w:r w:rsidRPr="00CF469F">
              <w:rPr>
                <w:rFonts w:ascii="Arial" w:hAnsi="Arial" w:cs="Arial"/>
                <w:sz w:val="20"/>
              </w:rPr>
              <w:t>y</w:t>
            </w:r>
            <w:r w:rsidR="000407FD">
              <w:rPr>
                <w:rFonts w:ascii="Arial" w:hAnsi="Arial" w:cs="Arial"/>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instrumentos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evaluación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43"/>
                <w:sz w:val="20"/>
              </w:rPr>
              <w:t xml:space="preserve"> </w:t>
            </w:r>
            <w:r w:rsidRPr="00CF469F">
              <w:rPr>
                <w:rFonts w:ascii="Arial" w:hAnsi="Arial" w:cs="Arial"/>
                <w:sz w:val="20"/>
              </w:rPr>
              <w:t>seguimiento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aseguren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calidad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labor</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cada</w:t>
            </w:r>
            <w:r w:rsidRPr="00CF469F">
              <w:rPr>
                <w:rFonts w:ascii="Arial" w:hAnsi="Arial" w:cs="Arial"/>
                <w:spacing w:val="1"/>
                <w:sz w:val="20"/>
              </w:rPr>
              <w:t xml:space="preserve"> </w:t>
            </w:r>
            <w:r w:rsidRPr="00CF469F">
              <w:rPr>
                <w:rFonts w:ascii="Arial" w:hAnsi="Arial" w:cs="Arial"/>
                <w:sz w:val="20"/>
              </w:rPr>
              <w:t>curso y que permitan definir y</w:t>
            </w:r>
            <w:r w:rsidRPr="00CF469F">
              <w:rPr>
                <w:rFonts w:ascii="Arial" w:hAnsi="Arial" w:cs="Arial"/>
                <w:spacing w:val="1"/>
                <w:sz w:val="20"/>
              </w:rPr>
              <w:t xml:space="preserve"> </w:t>
            </w:r>
            <w:r w:rsidRPr="00CF469F">
              <w:rPr>
                <w:rFonts w:ascii="Arial" w:hAnsi="Arial" w:cs="Arial"/>
                <w:sz w:val="20"/>
              </w:rPr>
              <w:t>aplicar acciones correctivas de</w:t>
            </w:r>
            <w:r w:rsidRPr="00CF469F">
              <w:rPr>
                <w:rFonts w:ascii="Arial" w:hAnsi="Arial" w:cs="Arial"/>
                <w:spacing w:val="1"/>
                <w:sz w:val="20"/>
              </w:rPr>
              <w:t xml:space="preserve"> </w:t>
            </w:r>
            <w:r w:rsidRPr="00CF469F">
              <w:rPr>
                <w:rFonts w:ascii="Arial" w:hAnsi="Arial" w:cs="Arial"/>
                <w:sz w:val="20"/>
              </w:rPr>
              <w:t>mejora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forma</w:t>
            </w:r>
            <w:r w:rsidRPr="00CF469F">
              <w:rPr>
                <w:rFonts w:ascii="Arial" w:hAnsi="Arial" w:cs="Arial"/>
                <w:spacing w:val="1"/>
                <w:sz w:val="20"/>
              </w:rPr>
              <w:t xml:space="preserve"> </w:t>
            </w:r>
            <w:r w:rsidRPr="00CF469F">
              <w:rPr>
                <w:rFonts w:ascii="Arial" w:hAnsi="Arial" w:cs="Arial"/>
                <w:sz w:val="20"/>
              </w:rPr>
              <w:t>pronta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oportuna.</w:t>
            </w:r>
          </w:p>
        </w:tc>
        <w:tc>
          <w:tcPr>
            <w:tcW w:w="2552" w:type="dxa"/>
            <w:vMerge w:val="restart"/>
            <w:shd w:val="clear" w:color="auto" w:fill="F0F0F0"/>
          </w:tcPr>
          <w:p w14:paraId="2668A227" w14:textId="77777777" w:rsidR="000F337C" w:rsidRPr="00CF469F" w:rsidRDefault="000F337C">
            <w:pPr>
              <w:pStyle w:val="TableParagraph"/>
              <w:rPr>
                <w:rFonts w:ascii="Arial" w:hAnsi="Arial" w:cs="Arial"/>
                <w:sz w:val="20"/>
              </w:rPr>
            </w:pPr>
          </w:p>
          <w:p w14:paraId="2668A228" w14:textId="77777777" w:rsidR="000F337C" w:rsidRPr="00CF469F" w:rsidRDefault="000F337C">
            <w:pPr>
              <w:pStyle w:val="TableParagraph"/>
              <w:rPr>
                <w:rFonts w:ascii="Arial" w:hAnsi="Arial" w:cs="Arial"/>
                <w:sz w:val="20"/>
              </w:rPr>
            </w:pPr>
          </w:p>
          <w:p w14:paraId="2668A229" w14:textId="77777777" w:rsidR="000F337C" w:rsidRPr="00CF469F" w:rsidRDefault="000F337C">
            <w:pPr>
              <w:pStyle w:val="TableParagraph"/>
              <w:spacing w:before="11"/>
              <w:rPr>
                <w:rFonts w:ascii="Arial" w:hAnsi="Arial" w:cs="Arial"/>
                <w:sz w:val="16"/>
              </w:rPr>
            </w:pPr>
          </w:p>
          <w:p w14:paraId="2668A22A" w14:textId="77777777" w:rsidR="000F337C" w:rsidRPr="00CF469F" w:rsidRDefault="00AA78A5">
            <w:pPr>
              <w:pStyle w:val="TableParagraph"/>
              <w:ind w:left="71"/>
              <w:rPr>
                <w:rFonts w:ascii="Arial" w:hAnsi="Arial" w:cs="Arial"/>
                <w:b/>
                <w:i/>
                <w:sz w:val="20"/>
              </w:rPr>
            </w:pPr>
            <w:r w:rsidRPr="00CF469F">
              <w:rPr>
                <w:rFonts w:ascii="Arial" w:hAnsi="Arial" w:cs="Arial"/>
                <w:b/>
                <w:i/>
                <w:sz w:val="20"/>
              </w:rPr>
              <w:t>Estándar</w:t>
            </w:r>
            <w:r w:rsidRPr="00CF469F">
              <w:rPr>
                <w:rFonts w:ascii="Arial" w:hAnsi="Arial" w:cs="Arial"/>
                <w:b/>
                <w:i/>
                <w:spacing w:val="-8"/>
                <w:sz w:val="20"/>
              </w:rPr>
              <w:t xml:space="preserve"> </w:t>
            </w:r>
            <w:r w:rsidRPr="00CF469F">
              <w:rPr>
                <w:rFonts w:ascii="Arial" w:hAnsi="Arial" w:cs="Arial"/>
                <w:b/>
                <w:i/>
                <w:sz w:val="20"/>
              </w:rPr>
              <w:t>17.</w:t>
            </w:r>
          </w:p>
          <w:p w14:paraId="2668A22B" w14:textId="77777777" w:rsidR="000F337C" w:rsidRPr="00CF469F" w:rsidRDefault="00AA78A5">
            <w:pPr>
              <w:pStyle w:val="TableParagraph"/>
              <w:spacing w:before="66" w:line="264" w:lineRule="auto"/>
              <w:ind w:left="71" w:right="360"/>
              <w:rPr>
                <w:rFonts w:ascii="Arial" w:hAnsi="Arial" w:cs="Arial"/>
                <w:sz w:val="20"/>
              </w:rPr>
            </w:pPr>
            <w:r w:rsidRPr="00CF469F">
              <w:rPr>
                <w:rFonts w:ascii="Arial" w:hAnsi="Arial" w:cs="Arial"/>
                <w:sz w:val="20"/>
              </w:rPr>
              <w:t>Los instrumentos de</w:t>
            </w:r>
            <w:r w:rsidRPr="00CF469F">
              <w:rPr>
                <w:rFonts w:ascii="Arial" w:hAnsi="Arial" w:cs="Arial"/>
                <w:spacing w:val="1"/>
                <w:sz w:val="20"/>
              </w:rPr>
              <w:t xml:space="preserve"> </w:t>
            </w:r>
            <w:r w:rsidRPr="00CF469F">
              <w:rPr>
                <w:rFonts w:ascii="Arial" w:hAnsi="Arial" w:cs="Arial"/>
                <w:sz w:val="20"/>
              </w:rPr>
              <w:t>evaluación del 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2"/>
                <w:sz w:val="20"/>
              </w:rPr>
              <w:t xml:space="preserve"> </w:t>
            </w:r>
            <w:r w:rsidRPr="00CF469F">
              <w:rPr>
                <w:rFonts w:ascii="Arial" w:hAnsi="Arial" w:cs="Arial"/>
                <w:sz w:val="20"/>
              </w:rPr>
              <w:t>serán</w:t>
            </w:r>
            <w:r w:rsidRPr="00CF469F">
              <w:rPr>
                <w:rFonts w:ascii="Arial" w:hAnsi="Arial" w:cs="Arial"/>
                <w:spacing w:val="1"/>
                <w:sz w:val="20"/>
              </w:rPr>
              <w:t xml:space="preserve"> </w:t>
            </w:r>
            <w:r w:rsidRPr="00CF469F">
              <w:rPr>
                <w:rFonts w:ascii="Arial" w:hAnsi="Arial" w:cs="Arial"/>
                <w:sz w:val="20"/>
              </w:rPr>
              <w:t>administrados a todos los</w:t>
            </w:r>
            <w:r w:rsidRPr="00CF469F">
              <w:rPr>
                <w:rFonts w:ascii="Arial" w:hAnsi="Arial" w:cs="Arial"/>
                <w:spacing w:val="-43"/>
                <w:sz w:val="20"/>
              </w:rPr>
              <w:t xml:space="preserve"> </w:t>
            </w:r>
            <w:r w:rsidRPr="00CF469F">
              <w:rPr>
                <w:rFonts w:ascii="Arial" w:hAnsi="Arial" w:cs="Arial"/>
                <w:sz w:val="20"/>
              </w:rPr>
              <w:t>estudiantes</w:t>
            </w:r>
            <w:r w:rsidRPr="00CF469F">
              <w:rPr>
                <w:rFonts w:ascii="Arial" w:hAnsi="Arial" w:cs="Arial"/>
                <w:spacing w:val="-7"/>
                <w:sz w:val="20"/>
              </w:rPr>
              <w:t xml:space="preserve"> </w:t>
            </w:r>
            <w:r w:rsidRPr="00CF469F">
              <w:rPr>
                <w:rFonts w:ascii="Arial" w:hAnsi="Arial" w:cs="Arial"/>
                <w:sz w:val="20"/>
              </w:rPr>
              <w:t>y</w:t>
            </w:r>
            <w:r w:rsidRPr="00CF469F">
              <w:rPr>
                <w:rFonts w:ascii="Arial" w:hAnsi="Arial" w:cs="Arial"/>
                <w:spacing w:val="-4"/>
                <w:sz w:val="20"/>
              </w:rPr>
              <w:t xml:space="preserve"> </w:t>
            </w:r>
            <w:r w:rsidRPr="00CF469F">
              <w:rPr>
                <w:rFonts w:ascii="Arial" w:hAnsi="Arial" w:cs="Arial"/>
                <w:sz w:val="20"/>
              </w:rPr>
              <w:t>en</w:t>
            </w:r>
            <w:r w:rsidRPr="00CF469F">
              <w:rPr>
                <w:rFonts w:ascii="Arial" w:hAnsi="Arial" w:cs="Arial"/>
                <w:spacing w:val="-5"/>
                <w:sz w:val="20"/>
              </w:rPr>
              <w:t xml:space="preserve"> </w:t>
            </w:r>
            <w:r w:rsidRPr="00CF469F">
              <w:rPr>
                <w:rFonts w:ascii="Arial" w:hAnsi="Arial" w:cs="Arial"/>
                <w:sz w:val="20"/>
              </w:rPr>
              <w:t>todos</w:t>
            </w:r>
            <w:r w:rsidRPr="00CF469F">
              <w:rPr>
                <w:rFonts w:ascii="Arial" w:hAnsi="Arial" w:cs="Arial"/>
                <w:spacing w:val="-7"/>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cursos.</w:t>
            </w:r>
          </w:p>
        </w:tc>
        <w:tc>
          <w:tcPr>
            <w:tcW w:w="4681" w:type="dxa"/>
          </w:tcPr>
          <w:p w14:paraId="2668A22C" w14:textId="77777777" w:rsidR="000F337C" w:rsidRPr="00CF469F" w:rsidRDefault="00AA78A5">
            <w:pPr>
              <w:pStyle w:val="TableParagraph"/>
              <w:spacing w:before="44" w:line="264" w:lineRule="auto"/>
              <w:ind w:left="78" w:right="50"/>
              <w:jc w:val="both"/>
              <w:rPr>
                <w:rFonts w:ascii="Arial" w:hAnsi="Arial" w:cs="Arial"/>
                <w:sz w:val="20"/>
              </w:rPr>
            </w:pPr>
            <w:r w:rsidRPr="00CF469F">
              <w:rPr>
                <w:rFonts w:ascii="Arial" w:hAnsi="Arial" w:cs="Arial"/>
                <w:sz w:val="20"/>
              </w:rPr>
              <w:t>170.</w:t>
            </w:r>
            <w:r w:rsidRPr="00CF469F">
              <w:rPr>
                <w:rFonts w:ascii="Arial" w:hAnsi="Arial" w:cs="Arial"/>
                <w:spacing w:val="-10"/>
                <w:sz w:val="20"/>
              </w:rPr>
              <w:t xml:space="preserve"> </w:t>
            </w:r>
            <w:r w:rsidRPr="00CF469F">
              <w:rPr>
                <w:rFonts w:ascii="Arial" w:hAnsi="Arial" w:cs="Arial"/>
                <w:sz w:val="20"/>
              </w:rPr>
              <w:t>Descripción</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los</w:t>
            </w:r>
            <w:r w:rsidRPr="00CF469F">
              <w:rPr>
                <w:rFonts w:ascii="Arial" w:hAnsi="Arial" w:cs="Arial"/>
                <w:spacing w:val="-9"/>
                <w:sz w:val="20"/>
              </w:rPr>
              <w:t xml:space="preserve"> </w:t>
            </w:r>
            <w:r w:rsidRPr="00CF469F">
              <w:rPr>
                <w:rFonts w:ascii="Arial" w:hAnsi="Arial" w:cs="Arial"/>
                <w:sz w:val="20"/>
              </w:rPr>
              <w:t>mecanismos</w:t>
            </w:r>
            <w:r w:rsidRPr="00CF469F">
              <w:rPr>
                <w:rFonts w:ascii="Arial" w:hAnsi="Arial" w:cs="Arial"/>
                <w:spacing w:val="-8"/>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designación</w:t>
            </w:r>
            <w:r w:rsidRPr="00CF469F">
              <w:rPr>
                <w:rFonts w:ascii="Arial" w:hAnsi="Arial" w:cs="Arial"/>
                <w:spacing w:val="-11"/>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responsables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evaluar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desempeño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p>
        </w:tc>
      </w:tr>
      <w:tr w:rsidR="000F337C" w:rsidRPr="00CF469F" w14:paraId="2668A231" w14:textId="77777777">
        <w:trPr>
          <w:trHeight w:val="885"/>
        </w:trPr>
        <w:tc>
          <w:tcPr>
            <w:tcW w:w="2696" w:type="dxa"/>
            <w:vMerge/>
            <w:tcBorders>
              <w:top w:val="nil"/>
            </w:tcBorders>
          </w:tcPr>
          <w:p w14:paraId="2668A22E" w14:textId="77777777" w:rsidR="000F337C" w:rsidRPr="00CF469F" w:rsidRDefault="000F337C">
            <w:pPr>
              <w:rPr>
                <w:rFonts w:ascii="Arial" w:hAnsi="Arial" w:cs="Arial"/>
                <w:sz w:val="2"/>
                <w:szCs w:val="2"/>
              </w:rPr>
            </w:pPr>
          </w:p>
        </w:tc>
        <w:tc>
          <w:tcPr>
            <w:tcW w:w="2552" w:type="dxa"/>
            <w:vMerge/>
            <w:tcBorders>
              <w:top w:val="nil"/>
            </w:tcBorders>
            <w:shd w:val="clear" w:color="auto" w:fill="F0F0F0"/>
          </w:tcPr>
          <w:p w14:paraId="2668A22F" w14:textId="77777777" w:rsidR="000F337C" w:rsidRPr="00CF469F" w:rsidRDefault="000F337C">
            <w:pPr>
              <w:rPr>
                <w:rFonts w:ascii="Arial" w:hAnsi="Arial" w:cs="Arial"/>
                <w:sz w:val="2"/>
                <w:szCs w:val="2"/>
              </w:rPr>
            </w:pPr>
          </w:p>
        </w:tc>
        <w:tc>
          <w:tcPr>
            <w:tcW w:w="4681" w:type="dxa"/>
          </w:tcPr>
          <w:p w14:paraId="2668A230" w14:textId="4D24A9F2" w:rsidR="000F337C" w:rsidRPr="00CF469F" w:rsidRDefault="00AA78A5">
            <w:pPr>
              <w:pStyle w:val="TableParagraph"/>
              <w:spacing w:before="42" w:line="264" w:lineRule="auto"/>
              <w:ind w:left="78" w:right="53"/>
              <w:jc w:val="both"/>
              <w:rPr>
                <w:rFonts w:ascii="Arial" w:hAnsi="Arial" w:cs="Arial"/>
                <w:sz w:val="20"/>
              </w:rPr>
            </w:pPr>
            <w:r w:rsidRPr="00CF469F">
              <w:rPr>
                <w:rFonts w:ascii="Arial" w:hAnsi="Arial" w:cs="Arial"/>
                <w:spacing w:val="-1"/>
                <w:sz w:val="20"/>
              </w:rPr>
              <w:t>171.</w:t>
            </w:r>
            <w:r w:rsidRPr="00CF469F">
              <w:rPr>
                <w:rFonts w:ascii="Arial" w:hAnsi="Arial" w:cs="Arial"/>
                <w:spacing w:val="-9"/>
                <w:sz w:val="20"/>
              </w:rPr>
              <w:t xml:space="preserve"> </w:t>
            </w:r>
            <w:r w:rsidRPr="00CF469F">
              <w:rPr>
                <w:rFonts w:ascii="Arial" w:hAnsi="Arial" w:cs="Arial"/>
                <w:sz w:val="20"/>
              </w:rPr>
              <w:t>Descripción</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2"/>
                <w:sz w:val="20"/>
              </w:rPr>
              <w:t xml:space="preserve"> </w:t>
            </w:r>
            <w:r w:rsidRPr="00CF469F">
              <w:rPr>
                <w:rFonts w:ascii="Arial" w:hAnsi="Arial" w:cs="Arial"/>
                <w:sz w:val="20"/>
              </w:rPr>
              <w:t>las</w:t>
            </w:r>
            <w:r w:rsidRPr="00CF469F">
              <w:rPr>
                <w:rFonts w:ascii="Arial" w:hAnsi="Arial" w:cs="Arial"/>
                <w:spacing w:val="-9"/>
                <w:sz w:val="20"/>
              </w:rPr>
              <w:t xml:space="preserve"> </w:t>
            </w:r>
            <w:r w:rsidRPr="00CF469F">
              <w:rPr>
                <w:rFonts w:ascii="Arial" w:hAnsi="Arial" w:cs="Arial"/>
                <w:sz w:val="20"/>
              </w:rPr>
              <w:t>políticas</w:t>
            </w:r>
            <w:r w:rsidRPr="00CF469F">
              <w:rPr>
                <w:rFonts w:ascii="Arial" w:hAnsi="Arial" w:cs="Arial"/>
                <w:spacing w:val="-8"/>
                <w:sz w:val="20"/>
              </w:rPr>
              <w:t xml:space="preserve"> </w:t>
            </w:r>
            <w:r w:rsidRPr="00CF469F">
              <w:rPr>
                <w:rFonts w:ascii="Arial" w:hAnsi="Arial" w:cs="Arial"/>
                <w:sz w:val="20"/>
              </w:rPr>
              <w:t>y</w:t>
            </w:r>
            <w:r w:rsidRPr="00CF469F">
              <w:rPr>
                <w:rFonts w:ascii="Arial" w:hAnsi="Arial" w:cs="Arial"/>
                <w:spacing w:val="-10"/>
                <w:sz w:val="20"/>
              </w:rPr>
              <w:t xml:space="preserve"> </w:t>
            </w:r>
            <w:r w:rsidRPr="00CF469F">
              <w:rPr>
                <w:rFonts w:ascii="Arial" w:hAnsi="Arial" w:cs="Arial"/>
                <w:sz w:val="20"/>
              </w:rPr>
              <w:t>mecanismos</w:t>
            </w:r>
            <w:r w:rsidRPr="00CF469F">
              <w:rPr>
                <w:rFonts w:ascii="Arial" w:hAnsi="Arial" w:cs="Arial"/>
                <w:spacing w:val="-9"/>
                <w:sz w:val="20"/>
              </w:rPr>
              <w:t xml:space="preserve"> </w:t>
            </w:r>
            <w:r w:rsidRPr="00CF469F">
              <w:rPr>
                <w:rFonts w:ascii="Arial" w:hAnsi="Arial" w:cs="Arial"/>
                <w:sz w:val="20"/>
              </w:rPr>
              <w:t>utilizados</w:t>
            </w:r>
            <w:r w:rsidRPr="00CF469F">
              <w:rPr>
                <w:rFonts w:ascii="Arial" w:hAnsi="Arial" w:cs="Arial"/>
                <w:spacing w:val="-43"/>
                <w:sz w:val="20"/>
              </w:rPr>
              <w:t xml:space="preserve"> </w:t>
            </w:r>
            <w:r w:rsidRPr="00CF469F">
              <w:rPr>
                <w:rFonts w:ascii="Arial" w:hAnsi="Arial" w:cs="Arial"/>
                <w:sz w:val="20"/>
              </w:rPr>
              <w:t>para</w:t>
            </w:r>
            <w:r w:rsidRPr="00CF469F">
              <w:rPr>
                <w:rFonts w:ascii="Arial" w:hAnsi="Arial" w:cs="Arial"/>
                <w:spacing w:val="-5"/>
                <w:sz w:val="20"/>
              </w:rPr>
              <w:t xml:space="preserve"> </w:t>
            </w:r>
            <w:r w:rsidRPr="00CF469F">
              <w:rPr>
                <w:rFonts w:ascii="Arial" w:hAnsi="Arial" w:cs="Arial"/>
                <w:sz w:val="20"/>
              </w:rPr>
              <w:t>superar</w:t>
            </w:r>
            <w:r w:rsidRPr="00CF469F">
              <w:rPr>
                <w:rFonts w:ascii="Arial" w:hAnsi="Arial" w:cs="Arial"/>
                <w:spacing w:val="-4"/>
                <w:sz w:val="20"/>
              </w:rPr>
              <w:t xml:space="preserve"> </w:t>
            </w:r>
            <w:r w:rsidRPr="00CF469F">
              <w:rPr>
                <w:rFonts w:ascii="Arial" w:hAnsi="Arial" w:cs="Arial"/>
                <w:sz w:val="20"/>
              </w:rPr>
              <w:t>las</w:t>
            </w:r>
            <w:r w:rsidRPr="00CF469F">
              <w:rPr>
                <w:rFonts w:ascii="Arial" w:hAnsi="Arial" w:cs="Arial"/>
                <w:spacing w:val="-6"/>
                <w:sz w:val="20"/>
              </w:rPr>
              <w:t xml:space="preserve"> </w:t>
            </w:r>
            <w:r w:rsidRPr="00CF469F">
              <w:rPr>
                <w:rFonts w:ascii="Arial" w:hAnsi="Arial" w:cs="Arial"/>
                <w:sz w:val="20"/>
              </w:rPr>
              <w:t>deficiencias</w:t>
            </w:r>
            <w:r w:rsidRPr="00CF469F">
              <w:rPr>
                <w:rFonts w:ascii="Arial" w:hAnsi="Arial" w:cs="Arial"/>
                <w:spacing w:val="-3"/>
                <w:sz w:val="20"/>
              </w:rPr>
              <w:t xml:space="preserve"> </w:t>
            </w:r>
            <w:r w:rsidRPr="00CF469F">
              <w:rPr>
                <w:rFonts w:ascii="Arial" w:hAnsi="Arial" w:cs="Arial"/>
                <w:sz w:val="20"/>
              </w:rPr>
              <w:t>detectadas</w:t>
            </w:r>
            <w:r w:rsidRPr="00CF469F">
              <w:rPr>
                <w:rFonts w:ascii="Arial" w:hAnsi="Arial" w:cs="Arial"/>
                <w:spacing w:val="-3"/>
                <w:sz w:val="20"/>
              </w:rPr>
              <w:t xml:space="preserve"> </w:t>
            </w:r>
            <w:r w:rsidRPr="00CF469F">
              <w:rPr>
                <w:rFonts w:ascii="Arial" w:hAnsi="Arial" w:cs="Arial"/>
                <w:sz w:val="20"/>
              </w:rPr>
              <w:t>en</w:t>
            </w:r>
            <w:r w:rsidRPr="00CF469F">
              <w:rPr>
                <w:rFonts w:ascii="Arial" w:hAnsi="Arial" w:cs="Arial"/>
                <w:spacing w:val="-5"/>
                <w:sz w:val="20"/>
              </w:rPr>
              <w:t xml:space="preserve"> </w:t>
            </w:r>
            <w:r w:rsidRPr="00CF469F">
              <w:rPr>
                <w:rFonts w:ascii="Arial" w:hAnsi="Arial" w:cs="Arial"/>
                <w:sz w:val="20"/>
              </w:rPr>
              <w:t>la</w:t>
            </w:r>
            <w:r w:rsidR="000407FD">
              <w:rPr>
                <w:rFonts w:ascii="Arial" w:hAnsi="Arial" w:cs="Arial"/>
                <w:sz w:val="20"/>
              </w:rPr>
              <w:t xml:space="preserve"> </w:t>
            </w:r>
            <w:r w:rsidRPr="00CF469F">
              <w:rPr>
                <w:rFonts w:ascii="Arial" w:hAnsi="Arial" w:cs="Arial"/>
                <w:sz w:val="20"/>
              </w:rPr>
              <w:t>evaluación</w:t>
            </w:r>
            <w:r w:rsidRPr="00CF469F">
              <w:rPr>
                <w:rFonts w:ascii="Arial" w:hAnsi="Arial" w:cs="Arial"/>
                <w:spacing w:val="-42"/>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desempeño</w:t>
            </w:r>
            <w:r w:rsidRPr="00CF469F">
              <w:rPr>
                <w:rFonts w:ascii="Arial" w:hAnsi="Arial" w:cs="Arial"/>
                <w:spacing w:val="-2"/>
                <w:sz w:val="20"/>
              </w:rPr>
              <w:t xml:space="preserve"> </w:t>
            </w:r>
            <w:r w:rsidRPr="00CF469F">
              <w:rPr>
                <w:rFonts w:ascii="Arial" w:hAnsi="Arial" w:cs="Arial"/>
                <w:sz w:val="20"/>
              </w:rPr>
              <w:t>del personal académico.</w:t>
            </w:r>
          </w:p>
        </w:tc>
      </w:tr>
      <w:tr w:rsidR="000F337C" w:rsidRPr="00CF469F" w14:paraId="2668A235" w14:textId="77777777">
        <w:trPr>
          <w:trHeight w:val="616"/>
        </w:trPr>
        <w:tc>
          <w:tcPr>
            <w:tcW w:w="2696" w:type="dxa"/>
            <w:vMerge/>
            <w:tcBorders>
              <w:top w:val="nil"/>
            </w:tcBorders>
          </w:tcPr>
          <w:p w14:paraId="2668A232" w14:textId="77777777" w:rsidR="000F337C" w:rsidRPr="00CF469F" w:rsidRDefault="000F337C">
            <w:pPr>
              <w:rPr>
                <w:rFonts w:ascii="Arial" w:hAnsi="Arial" w:cs="Arial"/>
                <w:sz w:val="2"/>
                <w:szCs w:val="2"/>
              </w:rPr>
            </w:pPr>
          </w:p>
        </w:tc>
        <w:tc>
          <w:tcPr>
            <w:tcW w:w="2552" w:type="dxa"/>
            <w:vMerge/>
            <w:tcBorders>
              <w:top w:val="nil"/>
            </w:tcBorders>
            <w:shd w:val="clear" w:color="auto" w:fill="F0F0F0"/>
          </w:tcPr>
          <w:p w14:paraId="2668A233" w14:textId="77777777" w:rsidR="000F337C" w:rsidRPr="00CF469F" w:rsidRDefault="000F337C">
            <w:pPr>
              <w:rPr>
                <w:rFonts w:ascii="Arial" w:hAnsi="Arial" w:cs="Arial"/>
                <w:sz w:val="2"/>
                <w:szCs w:val="2"/>
              </w:rPr>
            </w:pPr>
          </w:p>
        </w:tc>
        <w:tc>
          <w:tcPr>
            <w:tcW w:w="4681" w:type="dxa"/>
          </w:tcPr>
          <w:p w14:paraId="2668A234" w14:textId="77777777" w:rsidR="000F337C" w:rsidRPr="00CF469F" w:rsidRDefault="00AA78A5">
            <w:pPr>
              <w:pStyle w:val="TableParagraph"/>
              <w:spacing w:before="39" w:line="264" w:lineRule="auto"/>
              <w:ind w:left="78" w:right="334"/>
              <w:rPr>
                <w:rFonts w:ascii="Arial" w:hAnsi="Arial" w:cs="Arial"/>
                <w:sz w:val="20"/>
              </w:rPr>
            </w:pPr>
            <w:r w:rsidRPr="00CF469F">
              <w:rPr>
                <w:rFonts w:ascii="Arial" w:hAnsi="Arial" w:cs="Arial"/>
                <w:sz w:val="20"/>
              </w:rPr>
              <w:t>172.</w:t>
            </w:r>
            <w:r w:rsidRPr="00CF469F">
              <w:rPr>
                <w:rFonts w:ascii="Arial" w:hAnsi="Arial" w:cs="Arial"/>
                <w:spacing w:val="14"/>
                <w:sz w:val="20"/>
              </w:rPr>
              <w:t xml:space="preserve"> </w:t>
            </w:r>
            <w:r w:rsidRPr="00CF469F">
              <w:rPr>
                <w:rFonts w:ascii="Arial" w:hAnsi="Arial" w:cs="Arial"/>
                <w:sz w:val="20"/>
              </w:rPr>
              <w:t>Instrumento</w:t>
            </w:r>
            <w:r w:rsidRPr="00CF469F">
              <w:rPr>
                <w:rFonts w:ascii="Arial" w:hAnsi="Arial" w:cs="Arial"/>
                <w:spacing w:val="15"/>
                <w:sz w:val="20"/>
              </w:rPr>
              <w:t xml:space="preserve"> </w:t>
            </w:r>
            <w:r w:rsidRPr="00CF469F">
              <w:rPr>
                <w:rFonts w:ascii="Arial" w:hAnsi="Arial" w:cs="Arial"/>
                <w:sz w:val="20"/>
              </w:rPr>
              <w:t>utilizado</w:t>
            </w:r>
            <w:r w:rsidRPr="00CF469F">
              <w:rPr>
                <w:rFonts w:ascii="Arial" w:hAnsi="Arial" w:cs="Arial"/>
                <w:spacing w:val="16"/>
                <w:sz w:val="20"/>
              </w:rPr>
              <w:t xml:space="preserve"> </w:t>
            </w:r>
            <w:r w:rsidRPr="00CF469F">
              <w:rPr>
                <w:rFonts w:ascii="Arial" w:hAnsi="Arial" w:cs="Arial"/>
                <w:sz w:val="20"/>
              </w:rPr>
              <w:t>para</w:t>
            </w:r>
            <w:r w:rsidRPr="00CF469F">
              <w:rPr>
                <w:rFonts w:ascii="Arial" w:hAnsi="Arial" w:cs="Arial"/>
                <w:spacing w:val="15"/>
                <w:sz w:val="20"/>
              </w:rPr>
              <w:t xml:space="preserve"> </w:t>
            </w:r>
            <w:r w:rsidRPr="00CF469F">
              <w:rPr>
                <w:rFonts w:ascii="Arial" w:hAnsi="Arial" w:cs="Arial"/>
                <w:sz w:val="20"/>
              </w:rPr>
              <w:t>evaluar</w:t>
            </w:r>
            <w:r w:rsidRPr="00CF469F">
              <w:rPr>
                <w:rFonts w:ascii="Arial" w:hAnsi="Arial" w:cs="Arial"/>
                <w:spacing w:val="15"/>
                <w:sz w:val="20"/>
              </w:rPr>
              <w:t xml:space="preserve"> </w:t>
            </w:r>
            <w:r w:rsidRPr="00CF469F">
              <w:rPr>
                <w:rFonts w:ascii="Arial" w:hAnsi="Arial" w:cs="Arial"/>
                <w:sz w:val="20"/>
              </w:rPr>
              <w:t>al</w:t>
            </w:r>
            <w:r w:rsidRPr="00CF469F">
              <w:rPr>
                <w:rFonts w:ascii="Arial" w:hAnsi="Arial" w:cs="Arial"/>
                <w:spacing w:val="15"/>
                <w:sz w:val="20"/>
              </w:rPr>
              <w:t xml:space="preserve"> </w:t>
            </w:r>
            <w:r w:rsidRPr="00CF469F">
              <w:rPr>
                <w:rFonts w:ascii="Arial" w:hAnsi="Arial" w:cs="Arial"/>
                <w:sz w:val="20"/>
              </w:rPr>
              <w:t>personal</w:t>
            </w:r>
            <w:r w:rsidRPr="00CF469F">
              <w:rPr>
                <w:rFonts w:ascii="Arial" w:hAnsi="Arial" w:cs="Arial"/>
                <w:spacing w:val="-42"/>
                <w:sz w:val="20"/>
              </w:rPr>
              <w:t xml:space="preserve"> </w:t>
            </w:r>
            <w:r w:rsidRPr="00CF469F">
              <w:rPr>
                <w:rFonts w:ascii="Arial" w:hAnsi="Arial" w:cs="Arial"/>
                <w:sz w:val="20"/>
              </w:rPr>
              <w:t>académico.</w:t>
            </w:r>
          </w:p>
        </w:tc>
      </w:tr>
      <w:tr w:rsidR="000F337C" w:rsidRPr="00CF469F" w14:paraId="2668A239" w14:textId="77777777">
        <w:trPr>
          <w:trHeight w:val="885"/>
        </w:trPr>
        <w:tc>
          <w:tcPr>
            <w:tcW w:w="2696" w:type="dxa"/>
            <w:vMerge/>
            <w:tcBorders>
              <w:top w:val="nil"/>
            </w:tcBorders>
          </w:tcPr>
          <w:p w14:paraId="2668A236" w14:textId="77777777" w:rsidR="000F337C" w:rsidRPr="00CF469F" w:rsidRDefault="000F337C">
            <w:pPr>
              <w:rPr>
                <w:rFonts w:ascii="Arial" w:hAnsi="Arial" w:cs="Arial"/>
                <w:sz w:val="2"/>
                <w:szCs w:val="2"/>
              </w:rPr>
            </w:pPr>
          </w:p>
        </w:tc>
        <w:tc>
          <w:tcPr>
            <w:tcW w:w="2552" w:type="dxa"/>
            <w:vMerge/>
            <w:tcBorders>
              <w:top w:val="nil"/>
            </w:tcBorders>
            <w:shd w:val="clear" w:color="auto" w:fill="F0F0F0"/>
          </w:tcPr>
          <w:p w14:paraId="2668A237" w14:textId="77777777" w:rsidR="000F337C" w:rsidRPr="00CF469F" w:rsidRDefault="000F337C">
            <w:pPr>
              <w:rPr>
                <w:rFonts w:ascii="Arial" w:hAnsi="Arial" w:cs="Arial"/>
                <w:sz w:val="2"/>
                <w:szCs w:val="2"/>
              </w:rPr>
            </w:pPr>
          </w:p>
        </w:tc>
        <w:tc>
          <w:tcPr>
            <w:tcW w:w="4681" w:type="dxa"/>
          </w:tcPr>
          <w:p w14:paraId="2668A238" w14:textId="77777777" w:rsidR="000F337C" w:rsidRPr="00CF469F" w:rsidRDefault="00AA78A5">
            <w:pPr>
              <w:pStyle w:val="TableParagraph"/>
              <w:spacing w:before="39" w:line="264" w:lineRule="auto"/>
              <w:ind w:left="78" w:right="56"/>
              <w:jc w:val="both"/>
              <w:rPr>
                <w:rFonts w:ascii="Arial" w:hAnsi="Arial" w:cs="Arial"/>
                <w:sz w:val="20"/>
              </w:rPr>
            </w:pPr>
            <w:r w:rsidRPr="00CF469F">
              <w:rPr>
                <w:rFonts w:ascii="Arial" w:hAnsi="Arial" w:cs="Arial"/>
                <w:sz w:val="20"/>
              </w:rPr>
              <w:t>173.</w:t>
            </w:r>
            <w:r w:rsidRPr="00CF469F">
              <w:rPr>
                <w:rFonts w:ascii="Arial" w:hAnsi="Arial" w:cs="Arial"/>
                <w:spacing w:val="1"/>
                <w:sz w:val="20"/>
              </w:rPr>
              <w:t xml:space="preserve"> </w:t>
            </w:r>
            <w:r w:rsidRPr="00CF469F">
              <w:rPr>
                <w:rFonts w:ascii="Arial" w:hAnsi="Arial" w:cs="Arial"/>
                <w:sz w:val="20"/>
              </w:rPr>
              <w:t>Distribución</w:t>
            </w:r>
            <w:r w:rsidRPr="00CF469F">
              <w:rPr>
                <w:rFonts w:ascii="Arial" w:hAnsi="Arial" w:cs="Arial"/>
                <w:spacing w:val="1"/>
                <w:sz w:val="20"/>
              </w:rPr>
              <w:t xml:space="preserve"> </w:t>
            </w:r>
            <w:r w:rsidRPr="00CF469F">
              <w:rPr>
                <w:rFonts w:ascii="Arial" w:hAnsi="Arial" w:cs="Arial"/>
                <w:sz w:val="20"/>
              </w:rPr>
              <w:t>porcentual</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43"/>
                <w:sz w:val="20"/>
              </w:rPr>
              <w:t xml:space="preserve"> </w:t>
            </w:r>
            <w:r w:rsidRPr="00CF469F">
              <w:rPr>
                <w:rFonts w:ascii="Arial" w:hAnsi="Arial" w:cs="Arial"/>
                <w:sz w:val="20"/>
              </w:rPr>
              <w:t>según resultados obtenidos en los diferentes aspectos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 evaluación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cuatro años.</w:t>
            </w:r>
          </w:p>
        </w:tc>
      </w:tr>
    </w:tbl>
    <w:p w14:paraId="2668A23A" w14:textId="77777777" w:rsidR="000F337C" w:rsidRPr="00CF469F" w:rsidRDefault="000F337C">
      <w:pPr>
        <w:spacing w:line="264" w:lineRule="auto"/>
        <w:jc w:val="both"/>
        <w:rPr>
          <w:rFonts w:ascii="Arial" w:hAnsi="Arial" w:cs="Arial"/>
          <w:sz w:val="20"/>
        </w:rPr>
        <w:sectPr w:rsidR="000F337C" w:rsidRPr="00CF469F">
          <w:pgSz w:w="12250" w:h="15850"/>
          <w:pgMar w:top="150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552"/>
        <w:gridCol w:w="4681"/>
      </w:tblGrid>
      <w:tr w:rsidR="000F337C" w:rsidRPr="000407FD" w14:paraId="2668A23D" w14:textId="77777777">
        <w:trPr>
          <w:trHeight w:val="374"/>
        </w:trPr>
        <w:tc>
          <w:tcPr>
            <w:tcW w:w="5248" w:type="dxa"/>
            <w:gridSpan w:val="2"/>
            <w:shd w:val="clear" w:color="auto" w:fill="8A8A8A"/>
          </w:tcPr>
          <w:p w14:paraId="2668A23B" w14:textId="77777777" w:rsidR="000F337C" w:rsidRPr="000407FD" w:rsidRDefault="00AA78A5">
            <w:pPr>
              <w:pStyle w:val="TableParagraph"/>
              <w:spacing w:before="21"/>
              <w:ind w:left="1548"/>
              <w:rPr>
                <w:rFonts w:ascii="Arial" w:hAnsi="Arial" w:cs="Arial"/>
                <w:b/>
                <w:sz w:val="20"/>
                <w:szCs w:val="20"/>
              </w:rPr>
            </w:pPr>
            <w:r w:rsidRPr="000407FD">
              <w:rPr>
                <w:rFonts w:ascii="Arial" w:hAnsi="Arial" w:cs="Arial"/>
                <w:b/>
                <w:color w:val="FFFFFF"/>
                <w:sz w:val="20"/>
                <w:szCs w:val="20"/>
              </w:rPr>
              <w:lastRenderedPageBreak/>
              <w:t>Criterios</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y</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estándares</w:t>
            </w:r>
          </w:p>
        </w:tc>
        <w:tc>
          <w:tcPr>
            <w:tcW w:w="4681" w:type="dxa"/>
            <w:shd w:val="clear" w:color="auto" w:fill="8A8A8A"/>
          </w:tcPr>
          <w:p w14:paraId="2668A23C" w14:textId="77777777" w:rsidR="000F337C" w:rsidRPr="000407FD" w:rsidRDefault="00AA78A5">
            <w:pPr>
              <w:pStyle w:val="TableParagraph"/>
              <w:spacing w:before="21"/>
              <w:ind w:left="1806" w:right="1783"/>
              <w:jc w:val="center"/>
              <w:rPr>
                <w:rFonts w:ascii="Arial" w:hAnsi="Arial" w:cs="Arial"/>
                <w:b/>
                <w:sz w:val="20"/>
                <w:szCs w:val="20"/>
              </w:rPr>
            </w:pPr>
            <w:r w:rsidRPr="000407FD">
              <w:rPr>
                <w:rFonts w:ascii="Arial" w:hAnsi="Arial" w:cs="Arial"/>
                <w:b/>
                <w:color w:val="FFFFFF"/>
                <w:sz w:val="20"/>
                <w:szCs w:val="20"/>
              </w:rPr>
              <w:t>Evidencias</w:t>
            </w:r>
          </w:p>
        </w:tc>
      </w:tr>
      <w:tr w:rsidR="000F337C" w:rsidRPr="00CF469F" w14:paraId="2668A241" w14:textId="77777777">
        <w:trPr>
          <w:trHeight w:val="616"/>
        </w:trPr>
        <w:tc>
          <w:tcPr>
            <w:tcW w:w="2696" w:type="dxa"/>
          </w:tcPr>
          <w:p w14:paraId="2668A23E" w14:textId="77777777" w:rsidR="000F337C" w:rsidRPr="00CF469F" w:rsidRDefault="000F337C">
            <w:pPr>
              <w:pStyle w:val="TableParagraph"/>
              <w:rPr>
                <w:rFonts w:ascii="Arial" w:hAnsi="Arial" w:cs="Arial"/>
                <w:sz w:val="20"/>
              </w:rPr>
            </w:pPr>
          </w:p>
        </w:tc>
        <w:tc>
          <w:tcPr>
            <w:tcW w:w="2552" w:type="dxa"/>
            <w:shd w:val="clear" w:color="auto" w:fill="F0F0F0"/>
          </w:tcPr>
          <w:p w14:paraId="2668A23F" w14:textId="77777777" w:rsidR="000F337C" w:rsidRPr="00CF469F" w:rsidRDefault="000F337C">
            <w:pPr>
              <w:pStyle w:val="TableParagraph"/>
              <w:rPr>
                <w:rFonts w:ascii="Arial" w:hAnsi="Arial" w:cs="Arial"/>
                <w:sz w:val="20"/>
              </w:rPr>
            </w:pPr>
          </w:p>
        </w:tc>
        <w:tc>
          <w:tcPr>
            <w:tcW w:w="4681" w:type="dxa"/>
          </w:tcPr>
          <w:p w14:paraId="2668A240" w14:textId="7E72AE26" w:rsidR="000F337C" w:rsidRPr="00CF469F" w:rsidRDefault="00AA78A5">
            <w:pPr>
              <w:pStyle w:val="TableParagraph"/>
              <w:tabs>
                <w:tab w:val="left" w:pos="685"/>
                <w:tab w:val="left" w:pos="1890"/>
                <w:tab w:val="left" w:pos="2351"/>
                <w:tab w:val="left" w:pos="2752"/>
                <w:tab w:val="left" w:pos="3840"/>
                <w:tab w:val="left" w:pos="4394"/>
              </w:tabs>
              <w:spacing w:before="21" w:line="266" w:lineRule="auto"/>
              <w:ind w:left="78" w:right="59"/>
              <w:rPr>
                <w:rFonts w:ascii="Arial" w:hAnsi="Arial" w:cs="Arial"/>
                <w:sz w:val="20"/>
              </w:rPr>
            </w:pPr>
            <w:r w:rsidRPr="00CF469F">
              <w:rPr>
                <w:rFonts w:ascii="Arial" w:hAnsi="Arial" w:cs="Arial"/>
                <w:sz w:val="20"/>
              </w:rPr>
              <w:t>174.</w:t>
            </w:r>
            <w:r w:rsidRPr="00CF469F">
              <w:rPr>
                <w:rFonts w:ascii="Arial" w:hAnsi="Arial" w:cs="Arial"/>
                <w:sz w:val="20"/>
              </w:rPr>
              <w:tab/>
              <w:t>Descripción</w:t>
            </w:r>
            <w:r w:rsidR="000407FD">
              <w:rPr>
                <w:rFonts w:ascii="Arial" w:hAnsi="Arial" w:cs="Arial"/>
                <w:sz w:val="20"/>
              </w:rPr>
              <w:t xml:space="preserve"> </w:t>
            </w:r>
            <w:r w:rsidRPr="00CF469F">
              <w:rPr>
                <w:rFonts w:ascii="Arial" w:hAnsi="Arial" w:cs="Arial"/>
                <w:sz w:val="20"/>
              </w:rPr>
              <w:t>de</w:t>
            </w:r>
            <w:r w:rsidR="000407FD">
              <w:rPr>
                <w:rFonts w:ascii="Arial" w:hAnsi="Arial" w:cs="Arial"/>
                <w:sz w:val="20"/>
              </w:rPr>
              <w:t xml:space="preserve"> </w:t>
            </w:r>
            <w:r w:rsidRPr="00CF469F">
              <w:rPr>
                <w:rFonts w:ascii="Arial" w:hAnsi="Arial" w:cs="Arial"/>
                <w:sz w:val="20"/>
              </w:rPr>
              <w:t>la</w:t>
            </w:r>
            <w:r w:rsidR="000407FD">
              <w:rPr>
                <w:rFonts w:ascii="Arial" w:hAnsi="Arial" w:cs="Arial"/>
                <w:sz w:val="20"/>
              </w:rPr>
              <w:t xml:space="preserve"> </w:t>
            </w:r>
            <w:r w:rsidRPr="00CF469F">
              <w:rPr>
                <w:rFonts w:ascii="Arial" w:hAnsi="Arial" w:cs="Arial"/>
                <w:sz w:val="20"/>
              </w:rPr>
              <w:t>normativa</w:t>
            </w:r>
            <w:r w:rsidR="000407FD">
              <w:rPr>
                <w:rFonts w:ascii="Arial" w:hAnsi="Arial" w:cs="Arial"/>
                <w:sz w:val="20"/>
              </w:rPr>
              <w:t xml:space="preserve"> </w:t>
            </w:r>
            <w:r w:rsidRPr="00CF469F">
              <w:rPr>
                <w:rFonts w:ascii="Arial" w:hAnsi="Arial" w:cs="Arial"/>
                <w:sz w:val="20"/>
              </w:rPr>
              <w:t>con</w:t>
            </w:r>
            <w:r w:rsidR="000407FD">
              <w:rPr>
                <w:rFonts w:ascii="Arial" w:hAnsi="Arial" w:cs="Arial"/>
                <w:sz w:val="20"/>
              </w:rPr>
              <w:t xml:space="preserve"> </w:t>
            </w:r>
            <w:r w:rsidRPr="00CF469F">
              <w:rPr>
                <w:rFonts w:ascii="Arial" w:hAnsi="Arial" w:cs="Arial"/>
                <w:spacing w:val="-3"/>
                <w:sz w:val="20"/>
              </w:rPr>
              <w:t>las</w:t>
            </w:r>
            <w:r w:rsidRPr="00CF469F">
              <w:rPr>
                <w:rFonts w:ascii="Arial" w:hAnsi="Arial" w:cs="Arial"/>
                <w:spacing w:val="-43"/>
                <w:sz w:val="20"/>
              </w:rPr>
              <w:t xml:space="preserve"> </w:t>
            </w:r>
            <w:r w:rsidRPr="00CF469F">
              <w:rPr>
                <w:rFonts w:ascii="Arial" w:hAnsi="Arial" w:cs="Arial"/>
                <w:sz w:val="20"/>
              </w:rPr>
              <w:t>responsabilidades</w:t>
            </w:r>
            <w:r w:rsidRPr="00CF469F">
              <w:rPr>
                <w:rFonts w:ascii="Arial" w:hAnsi="Arial" w:cs="Arial"/>
                <w:spacing w:val="-3"/>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 académico.</w:t>
            </w:r>
          </w:p>
        </w:tc>
      </w:tr>
      <w:tr w:rsidR="000F337C" w:rsidRPr="00CF469F" w14:paraId="2668A249" w14:textId="77777777">
        <w:trPr>
          <w:trHeight w:val="1012"/>
        </w:trPr>
        <w:tc>
          <w:tcPr>
            <w:tcW w:w="5248" w:type="dxa"/>
            <w:gridSpan w:val="2"/>
            <w:vMerge w:val="restart"/>
          </w:tcPr>
          <w:p w14:paraId="2668A242" w14:textId="77777777" w:rsidR="000F337C" w:rsidRPr="00CF469F" w:rsidRDefault="000F337C">
            <w:pPr>
              <w:pStyle w:val="TableParagraph"/>
              <w:rPr>
                <w:rFonts w:ascii="Arial" w:hAnsi="Arial" w:cs="Arial"/>
                <w:sz w:val="20"/>
              </w:rPr>
            </w:pPr>
          </w:p>
          <w:p w14:paraId="2668A243" w14:textId="77777777" w:rsidR="000F337C" w:rsidRPr="00CF469F" w:rsidRDefault="000F337C">
            <w:pPr>
              <w:pStyle w:val="TableParagraph"/>
              <w:rPr>
                <w:rFonts w:ascii="Arial" w:hAnsi="Arial" w:cs="Arial"/>
                <w:sz w:val="20"/>
              </w:rPr>
            </w:pPr>
          </w:p>
          <w:p w14:paraId="2668A244" w14:textId="77777777" w:rsidR="000F337C" w:rsidRPr="00CF469F" w:rsidRDefault="000F337C">
            <w:pPr>
              <w:pStyle w:val="TableParagraph"/>
              <w:rPr>
                <w:rFonts w:ascii="Arial" w:hAnsi="Arial" w:cs="Arial"/>
                <w:sz w:val="20"/>
              </w:rPr>
            </w:pPr>
          </w:p>
          <w:p w14:paraId="2668A245" w14:textId="77777777" w:rsidR="000F337C" w:rsidRPr="00CF469F" w:rsidRDefault="000F337C">
            <w:pPr>
              <w:pStyle w:val="TableParagraph"/>
              <w:rPr>
                <w:rFonts w:ascii="Arial" w:hAnsi="Arial" w:cs="Arial"/>
                <w:sz w:val="20"/>
              </w:rPr>
            </w:pPr>
          </w:p>
          <w:p w14:paraId="2668A246" w14:textId="77777777" w:rsidR="000F337C" w:rsidRPr="00CF469F" w:rsidRDefault="000F337C">
            <w:pPr>
              <w:pStyle w:val="TableParagraph"/>
              <w:rPr>
                <w:rFonts w:ascii="Arial" w:hAnsi="Arial" w:cs="Arial"/>
                <w:sz w:val="15"/>
              </w:rPr>
            </w:pPr>
          </w:p>
          <w:p w14:paraId="2668A247" w14:textId="01E68D49" w:rsidR="000F337C" w:rsidRPr="00CF469F" w:rsidRDefault="00AA78A5">
            <w:pPr>
              <w:pStyle w:val="TableParagraph"/>
              <w:spacing w:before="1" w:line="264" w:lineRule="auto"/>
              <w:ind w:left="76" w:right="49"/>
              <w:jc w:val="both"/>
              <w:rPr>
                <w:rFonts w:ascii="Arial" w:hAnsi="Arial" w:cs="Arial"/>
                <w:sz w:val="20"/>
              </w:rPr>
            </w:pPr>
            <w:r w:rsidRPr="00CF469F">
              <w:rPr>
                <w:rFonts w:ascii="Arial" w:hAnsi="Arial" w:cs="Arial"/>
                <w:sz w:val="20"/>
              </w:rPr>
              <w:t>3.1.5 La carrera debe tener acceso a las estrategias y a un</w:t>
            </w:r>
            <w:r w:rsidRPr="00CF469F">
              <w:rPr>
                <w:rFonts w:ascii="Arial" w:hAnsi="Arial" w:cs="Arial"/>
                <w:spacing w:val="1"/>
                <w:sz w:val="20"/>
              </w:rPr>
              <w:t xml:space="preserve"> </w:t>
            </w:r>
            <w:r w:rsidRPr="00CF469F">
              <w:rPr>
                <w:rFonts w:ascii="Arial" w:hAnsi="Arial" w:cs="Arial"/>
                <w:w w:val="95"/>
                <w:sz w:val="20"/>
              </w:rPr>
              <w:t>programa o proyecto institucional permanente de investigación</w:t>
            </w:r>
            <w:r w:rsidRPr="00CF469F">
              <w:rPr>
                <w:rFonts w:ascii="Arial" w:hAnsi="Arial" w:cs="Arial"/>
                <w:spacing w:val="1"/>
                <w:w w:val="95"/>
                <w:sz w:val="20"/>
              </w:rPr>
              <w:t xml:space="preserve"> </w:t>
            </w:r>
            <w:r w:rsidRPr="00CF469F">
              <w:rPr>
                <w:rFonts w:ascii="Arial" w:hAnsi="Arial" w:cs="Arial"/>
                <w:sz w:val="20"/>
              </w:rPr>
              <w:t>educativa, que produzcan la innovación y la actualización</w:t>
            </w:r>
            <w:r w:rsidRPr="00CF469F">
              <w:rPr>
                <w:rFonts w:ascii="Arial" w:hAnsi="Arial" w:cs="Arial"/>
                <w:spacing w:val="45"/>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w w:val="95"/>
                <w:sz w:val="20"/>
              </w:rPr>
              <w:t>los</w:t>
            </w:r>
            <w:r w:rsidRPr="00CF469F">
              <w:rPr>
                <w:rFonts w:ascii="Arial" w:hAnsi="Arial" w:cs="Arial"/>
                <w:spacing w:val="2"/>
                <w:w w:val="95"/>
                <w:sz w:val="20"/>
              </w:rPr>
              <w:t xml:space="preserve"> </w:t>
            </w:r>
            <w:r w:rsidRPr="00CF469F">
              <w:rPr>
                <w:rFonts w:ascii="Arial" w:hAnsi="Arial" w:cs="Arial"/>
                <w:w w:val="95"/>
                <w:sz w:val="20"/>
              </w:rPr>
              <w:t>métodos</w:t>
            </w:r>
            <w:r w:rsidRPr="00CF469F">
              <w:rPr>
                <w:rFonts w:ascii="Arial" w:hAnsi="Arial" w:cs="Arial"/>
                <w:spacing w:val="5"/>
                <w:w w:val="95"/>
                <w:sz w:val="20"/>
              </w:rPr>
              <w:t xml:space="preserve"> </w:t>
            </w:r>
            <w:r w:rsidRPr="00CF469F">
              <w:rPr>
                <w:rFonts w:ascii="Arial" w:hAnsi="Arial" w:cs="Arial"/>
                <w:w w:val="95"/>
                <w:sz w:val="20"/>
              </w:rPr>
              <w:t>de</w:t>
            </w:r>
            <w:r w:rsidRPr="00CF469F">
              <w:rPr>
                <w:rFonts w:ascii="Arial" w:hAnsi="Arial" w:cs="Arial"/>
                <w:spacing w:val="39"/>
                <w:w w:val="95"/>
                <w:sz w:val="20"/>
              </w:rPr>
              <w:t xml:space="preserve"> </w:t>
            </w:r>
            <w:r w:rsidRPr="00CF469F">
              <w:rPr>
                <w:rFonts w:ascii="Arial" w:hAnsi="Arial" w:cs="Arial"/>
                <w:w w:val="95"/>
                <w:sz w:val="20"/>
              </w:rPr>
              <w:t>enseñanza</w:t>
            </w:r>
            <w:r w:rsidR="00122B2E">
              <w:rPr>
                <w:rFonts w:ascii="Arial" w:hAnsi="Arial" w:cs="Arial"/>
                <w:w w:val="95"/>
                <w:sz w:val="20"/>
              </w:rPr>
              <w:t xml:space="preserve"> </w:t>
            </w:r>
            <w:r w:rsidRPr="00CF469F">
              <w:rPr>
                <w:rFonts w:ascii="Arial" w:hAnsi="Arial" w:cs="Arial"/>
                <w:w w:val="95"/>
                <w:sz w:val="20"/>
              </w:rPr>
              <w:t>y</w:t>
            </w:r>
            <w:r w:rsidRPr="00CF469F">
              <w:rPr>
                <w:rFonts w:ascii="Arial" w:hAnsi="Arial" w:cs="Arial"/>
                <w:spacing w:val="42"/>
                <w:w w:val="95"/>
                <w:sz w:val="20"/>
              </w:rPr>
              <w:t xml:space="preserve"> </w:t>
            </w:r>
            <w:r w:rsidRPr="00CF469F">
              <w:rPr>
                <w:rFonts w:ascii="Arial" w:hAnsi="Arial" w:cs="Arial"/>
                <w:w w:val="95"/>
                <w:sz w:val="20"/>
              </w:rPr>
              <w:t>la</w:t>
            </w:r>
            <w:r w:rsidRPr="00CF469F">
              <w:rPr>
                <w:rFonts w:ascii="Arial" w:hAnsi="Arial" w:cs="Arial"/>
                <w:spacing w:val="41"/>
                <w:w w:val="95"/>
                <w:sz w:val="20"/>
              </w:rPr>
              <w:t xml:space="preserve"> </w:t>
            </w:r>
            <w:r w:rsidRPr="00CF469F">
              <w:rPr>
                <w:rFonts w:ascii="Arial" w:hAnsi="Arial" w:cs="Arial"/>
                <w:w w:val="95"/>
                <w:sz w:val="20"/>
              </w:rPr>
              <w:t>capacitación</w:t>
            </w:r>
            <w:r w:rsidR="00122B2E">
              <w:rPr>
                <w:rFonts w:ascii="Arial" w:hAnsi="Arial" w:cs="Arial"/>
                <w:w w:val="95"/>
                <w:sz w:val="20"/>
              </w:rPr>
              <w:t xml:space="preserve"> </w:t>
            </w:r>
            <w:r w:rsidRPr="00CF469F">
              <w:rPr>
                <w:rFonts w:ascii="Arial" w:hAnsi="Arial" w:cs="Arial"/>
                <w:w w:val="95"/>
                <w:sz w:val="20"/>
              </w:rPr>
              <w:t>de</w:t>
            </w:r>
            <w:r w:rsidRPr="00CF469F">
              <w:rPr>
                <w:rFonts w:ascii="Arial" w:hAnsi="Arial" w:cs="Arial"/>
                <w:spacing w:val="6"/>
                <w:w w:val="95"/>
                <w:sz w:val="20"/>
              </w:rPr>
              <w:t xml:space="preserve"> </w:t>
            </w:r>
            <w:r w:rsidRPr="00CF469F">
              <w:rPr>
                <w:rFonts w:ascii="Arial" w:hAnsi="Arial" w:cs="Arial"/>
                <w:w w:val="95"/>
                <w:sz w:val="20"/>
              </w:rPr>
              <w:t>los</w:t>
            </w:r>
            <w:r w:rsidRPr="00CF469F">
              <w:rPr>
                <w:rFonts w:ascii="Arial" w:hAnsi="Arial" w:cs="Arial"/>
                <w:spacing w:val="9"/>
                <w:w w:val="95"/>
                <w:sz w:val="20"/>
              </w:rPr>
              <w:t xml:space="preserve"> </w:t>
            </w:r>
            <w:r w:rsidRPr="00CF469F">
              <w:rPr>
                <w:rFonts w:ascii="Arial" w:hAnsi="Arial" w:cs="Arial"/>
                <w:w w:val="95"/>
                <w:sz w:val="20"/>
              </w:rPr>
              <w:t>académicos.</w:t>
            </w:r>
          </w:p>
        </w:tc>
        <w:tc>
          <w:tcPr>
            <w:tcW w:w="4681" w:type="dxa"/>
          </w:tcPr>
          <w:p w14:paraId="2668A248" w14:textId="6AA38F8E" w:rsidR="000F337C" w:rsidRPr="00CF469F" w:rsidRDefault="00AA78A5">
            <w:pPr>
              <w:pStyle w:val="TableParagraph"/>
              <w:spacing w:before="85" w:line="264" w:lineRule="auto"/>
              <w:ind w:left="78" w:right="29"/>
              <w:jc w:val="both"/>
              <w:rPr>
                <w:rFonts w:ascii="Arial" w:hAnsi="Arial" w:cs="Arial"/>
                <w:sz w:val="20"/>
              </w:rPr>
            </w:pPr>
            <w:r w:rsidRPr="00CF469F">
              <w:rPr>
                <w:rFonts w:ascii="Arial" w:hAnsi="Arial" w:cs="Arial"/>
                <w:spacing w:val="-6"/>
                <w:sz w:val="20"/>
              </w:rPr>
              <w:t xml:space="preserve">175. Descripción de las estrategias y el programa </w:t>
            </w:r>
            <w:r w:rsidRPr="00CF469F">
              <w:rPr>
                <w:rFonts w:ascii="Arial" w:hAnsi="Arial" w:cs="Arial"/>
                <w:spacing w:val="-5"/>
                <w:sz w:val="20"/>
              </w:rPr>
              <w:t>o proyecto</w:t>
            </w:r>
            <w:r w:rsidRPr="00CF469F">
              <w:rPr>
                <w:rFonts w:ascii="Arial" w:hAnsi="Arial" w:cs="Arial"/>
                <w:spacing w:val="-43"/>
                <w:sz w:val="20"/>
              </w:rPr>
              <w:t xml:space="preserve"> </w:t>
            </w:r>
            <w:r w:rsidRPr="00CF469F">
              <w:rPr>
                <w:rFonts w:ascii="Arial" w:hAnsi="Arial" w:cs="Arial"/>
                <w:spacing w:val="-2"/>
                <w:w w:val="95"/>
                <w:sz w:val="20"/>
              </w:rPr>
              <w:t>relacionado</w:t>
            </w:r>
            <w:r w:rsidRPr="00CF469F">
              <w:rPr>
                <w:rFonts w:ascii="Arial" w:hAnsi="Arial" w:cs="Arial"/>
                <w:spacing w:val="-7"/>
                <w:w w:val="95"/>
                <w:sz w:val="20"/>
              </w:rPr>
              <w:t xml:space="preserve"> </w:t>
            </w:r>
            <w:r w:rsidRPr="00CF469F">
              <w:rPr>
                <w:rFonts w:ascii="Arial" w:hAnsi="Arial" w:cs="Arial"/>
                <w:spacing w:val="-2"/>
                <w:w w:val="95"/>
                <w:sz w:val="20"/>
              </w:rPr>
              <w:t>con</w:t>
            </w:r>
            <w:r w:rsidRPr="00CF469F">
              <w:rPr>
                <w:rFonts w:ascii="Arial" w:hAnsi="Arial" w:cs="Arial"/>
                <w:spacing w:val="-9"/>
                <w:w w:val="95"/>
                <w:sz w:val="20"/>
              </w:rPr>
              <w:t xml:space="preserve"> </w:t>
            </w:r>
            <w:r w:rsidRPr="00CF469F">
              <w:rPr>
                <w:rFonts w:ascii="Arial" w:hAnsi="Arial" w:cs="Arial"/>
                <w:spacing w:val="-2"/>
                <w:w w:val="95"/>
                <w:sz w:val="20"/>
              </w:rPr>
              <w:t>la</w:t>
            </w:r>
            <w:r w:rsidRPr="00CF469F">
              <w:rPr>
                <w:rFonts w:ascii="Arial" w:hAnsi="Arial" w:cs="Arial"/>
                <w:spacing w:val="-6"/>
                <w:w w:val="95"/>
                <w:sz w:val="20"/>
              </w:rPr>
              <w:t xml:space="preserve"> </w:t>
            </w:r>
            <w:r w:rsidRPr="00CF469F">
              <w:rPr>
                <w:rFonts w:ascii="Arial" w:hAnsi="Arial" w:cs="Arial"/>
                <w:spacing w:val="-2"/>
                <w:w w:val="95"/>
                <w:sz w:val="20"/>
              </w:rPr>
              <w:t>innovación</w:t>
            </w:r>
            <w:r w:rsidRPr="00CF469F">
              <w:rPr>
                <w:rFonts w:ascii="Arial" w:hAnsi="Arial" w:cs="Arial"/>
                <w:spacing w:val="-9"/>
                <w:w w:val="95"/>
                <w:sz w:val="20"/>
              </w:rPr>
              <w:t xml:space="preserve"> </w:t>
            </w:r>
            <w:r w:rsidRPr="00CF469F">
              <w:rPr>
                <w:rFonts w:ascii="Arial" w:hAnsi="Arial" w:cs="Arial"/>
                <w:spacing w:val="-2"/>
                <w:w w:val="95"/>
                <w:sz w:val="20"/>
              </w:rPr>
              <w:t>y</w:t>
            </w:r>
            <w:r w:rsidRPr="00CF469F">
              <w:rPr>
                <w:rFonts w:ascii="Arial" w:hAnsi="Arial" w:cs="Arial"/>
                <w:spacing w:val="-6"/>
                <w:w w:val="95"/>
                <w:sz w:val="20"/>
              </w:rPr>
              <w:t xml:space="preserve"> </w:t>
            </w:r>
            <w:r w:rsidRPr="00CF469F">
              <w:rPr>
                <w:rFonts w:ascii="Arial" w:hAnsi="Arial" w:cs="Arial"/>
                <w:spacing w:val="-2"/>
                <w:w w:val="95"/>
                <w:sz w:val="20"/>
              </w:rPr>
              <w:t>actualización</w:t>
            </w:r>
            <w:r w:rsidRPr="00CF469F">
              <w:rPr>
                <w:rFonts w:ascii="Arial" w:hAnsi="Arial" w:cs="Arial"/>
                <w:spacing w:val="-9"/>
                <w:w w:val="95"/>
                <w:sz w:val="20"/>
              </w:rPr>
              <w:t xml:space="preserve"> </w:t>
            </w:r>
            <w:r w:rsidRPr="00CF469F">
              <w:rPr>
                <w:rFonts w:ascii="Arial" w:hAnsi="Arial" w:cs="Arial"/>
                <w:spacing w:val="-2"/>
                <w:w w:val="95"/>
                <w:sz w:val="20"/>
              </w:rPr>
              <w:t>de</w:t>
            </w:r>
            <w:r w:rsidRPr="00CF469F">
              <w:rPr>
                <w:rFonts w:ascii="Arial" w:hAnsi="Arial" w:cs="Arial"/>
                <w:spacing w:val="-10"/>
                <w:w w:val="95"/>
                <w:sz w:val="20"/>
              </w:rPr>
              <w:t xml:space="preserve"> </w:t>
            </w:r>
            <w:r w:rsidRPr="00CF469F">
              <w:rPr>
                <w:rFonts w:ascii="Arial" w:hAnsi="Arial" w:cs="Arial"/>
                <w:spacing w:val="-2"/>
                <w:w w:val="95"/>
                <w:sz w:val="20"/>
              </w:rPr>
              <w:t>los</w:t>
            </w:r>
            <w:r w:rsidRPr="00CF469F">
              <w:rPr>
                <w:rFonts w:ascii="Arial" w:hAnsi="Arial" w:cs="Arial"/>
                <w:spacing w:val="-6"/>
                <w:w w:val="95"/>
                <w:sz w:val="20"/>
              </w:rPr>
              <w:t xml:space="preserve"> </w:t>
            </w:r>
            <w:r w:rsidRPr="00CF469F">
              <w:rPr>
                <w:rFonts w:ascii="Arial" w:hAnsi="Arial" w:cs="Arial"/>
                <w:spacing w:val="-2"/>
                <w:w w:val="95"/>
                <w:sz w:val="20"/>
              </w:rPr>
              <w:t>métodos</w:t>
            </w:r>
            <w:r w:rsidRPr="00CF469F">
              <w:rPr>
                <w:rFonts w:ascii="Arial" w:hAnsi="Arial" w:cs="Arial"/>
                <w:spacing w:val="-40"/>
                <w:w w:val="95"/>
                <w:sz w:val="20"/>
              </w:rPr>
              <w:t xml:space="preserve"> </w:t>
            </w:r>
            <w:r w:rsidRPr="00CF469F">
              <w:rPr>
                <w:rFonts w:ascii="Arial" w:hAnsi="Arial" w:cs="Arial"/>
                <w:spacing w:val="-5"/>
                <w:sz w:val="20"/>
              </w:rPr>
              <w:t>de</w:t>
            </w:r>
            <w:r w:rsidRPr="00CF469F">
              <w:rPr>
                <w:rFonts w:ascii="Arial" w:hAnsi="Arial" w:cs="Arial"/>
                <w:spacing w:val="-22"/>
                <w:sz w:val="20"/>
              </w:rPr>
              <w:t xml:space="preserve"> </w:t>
            </w:r>
            <w:r w:rsidRPr="00CF469F">
              <w:rPr>
                <w:rFonts w:ascii="Arial" w:hAnsi="Arial" w:cs="Arial"/>
                <w:spacing w:val="-5"/>
                <w:sz w:val="20"/>
              </w:rPr>
              <w:t>enseñanza,</w:t>
            </w:r>
            <w:r w:rsidRPr="00CF469F">
              <w:rPr>
                <w:rFonts w:ascii="Arial" w:hAnsi="Arial" w:cs="Arial"/>
                <w:spacing w:val="-23"/>
                <w:sz w:val="20"/>
              </w:rPr>
              <w:t xml:space="preserve"> </w:t>
            </w:r>
            <w:r w:rsidRPr="00CF469F">
              <w:rPr>
                <w:rFonts w:ascii="Arial" w:hAnsi="Arial" w:cs="Arial"/>
                <w:spacing w:val="-5"/>
                <w:sz w:val="20"/>
              </w:rPr>
              <w:t>a</w:t>
            </w:r>
            <w:r w:rsidRPr="00CF469F">
              <w:rPr>
                <w:rFonts w:ascii="Arial" w:hAnsi="Arial" w:cs="Arial"/>
                <w:spacing w:val="-21"/>
                <w:sz w:val="20"/>
              </w:rPr>
              <w:t xml:space="preserve"> </w:t>
            </w:r>
            <w:r w:rsidRPr="00CF469F">
              <w:rPr>
                <w:rFonts w:ascii="Arial" w:hAnsi="Arial" w:cs="Arial"/>
                <w:spacing w:val="-5"/>
                <w:sz w:val="20"/>
              </w:rPr>
              <w:t>los</w:t>
            </w:r>
            <w:r w:rsidRPr="00CF469F">
              <w:rPr>
                <w:rFonts w:ascii="Arial" w:hAnsi="Arial" w:cs="Arial"/>
                <w:spacing w:val="-25"/>
                <w:sz w:val="20"/>
              </w:rPr>
              <w:t xml:space="preserve"> </w:t>
            </w:r>
            <w:r w:rsidRPr="00CF469F">
              <w:rPr>
                <w:rFonts w:ascii="Arial" w:hAnsi="Arial" w:cs="Arial"/>
                <w:spacing w:val="-5"/>
                <w:sz w:val="20"/>
              </w:rPr>
              <w:t>que</w:t>
            </w:r>
            <w:r w:rsidRPr="00CF469F">
              <w:rPr>
                <w:rFonts w:ascii="Arial" w:hAnsi="Arial" w:cs="Arial"/>
                <w:spacing w:val="-27"/>
                <w:sz w:val="20"/>
              </w:rPr>
              <w:t xml:space="preserve"> </w:t>
            </w:r>
            <w:r w:rsidRPr="00CF469F">
              <w:rPr>
                <w:rFonts w:ascii="Arial" w:hAnsi="Arial" w:cs="Arial"/>
                <w:spacing w:val="-5"/>
                <w:sz w:val="20"/>
              </w:rPr>
              <w:t>tiene</w:t>
            </w:r>
            <w:r w:rsidR="000407FD">
              <w:rPr>
                <w:rFonts w:ascii="Arial" w:hAnsi="Arial" w:cs="Arial"/>
                <w:spacing w:val="-5"/>
                <w:sz w:val="20"/>
              </w:rPr>
              <w:t xml:space="preserve"> </w:t>
            </w:r>
            <w:r w:rsidRPr="00CF469F">
              <w:rPr>
                <w:rFonts w:ascii="Arial" w:hAnsi="Arial" w:cs="Arial"/>
                <w:spacing w:val="-5"/>
                <w:sz w:val="20"/>
              </w:rPr>
              <w:t>acceso</w:t>
            </w:r>
            <w:r w:rsidRPr="00CF469F">
              <w:rPr>
                <w:rFonts w:ascii="Arial" w:hAnsi="Arial" w:cs="Arial"/>
                <w:spacing w:val="-21"/>
                <w:sz w:val="20"/>
              </w:rPr>
              <w:t xml:space="preserve"> </w:t>
            </w:r>
            <w:r w:rsidRPr="00CF469F">
              <w:rPr>
                <w:rFonts w:ascii="Arial" w:hAnsi="Arial" w:cs="Arial"/>
                <w:spacing w:val="-5"/>
                <w:sz w:val="20"/>
              </w:rPr>
              <w:t>la</w:t>
            </w:r>
            <w:r w:rsidRPr="00CF469F">
              <w:rPr>
                <w:rFonts w:ascii="Arial" w:hAnsi="Arial" w:cs="Arial"/>
                <w:spacing w:val="-24"/>
                <w:sz w:val="20"/>
              </w:rPr>
              <w:t xml:space="preserve"> </w:t>
            </w:r>
            <w:r w:rsidRPr="00CF469F">
              <w:rPr>
                <w:rFonts w:ascii="Arial" w:hAnsi="Arial" w:cs="Arial"/>
                <w:spacing w:val="-5"/>
                <w:sz w:val="20"/>
              </w:rPr>
              <w:t>carrera.</w:t>
            </w:r>
          </w:p>
        </w:tc>
      </w:tr>
      <w:tr w:rsidR="000F337C" w:rsidRPr="00CF469F" w14:paraId="2668A24C" w14:textId="77777777">
        <w:trPr>
          <w:trHeight w:val="887"/>
        </w:trPr>
        <w:tc>
          <w:tcPr>
            <w:tcW w:w="5248" w:type="dxa"/>
            <w:gridSpan w:val="2"/>
            <w:vMerge/>
            <w:tcBorders>
              <w:top w:val="nil"/>
            </w:tcBorders>
          </w:tcPr>
          <w:p w14:paraId="2668A24A" w14:textId="77777777" w:rsidR="000F337C" w:rsidRPr="00CF469F" w:rsidRDefault="000F337C">
            <w:pPr>
              <w:rPr>
                <w:rFonts w:ascii="Arial" w:hAnsi="Arial" w:cs="Arial"/>
                <w:sz w:val="2"/>
                <w:szCs w:val="2"/>
              </w:rPr>
            </w:pPr>
          </w:p>
        </w:tc>
        <w:tc>
          <w:tcPr>
            <w:tcW w:w="4681" w:type="dxa"/>
          </w:tcPr>
          <w:p w14:paraId="2668A24B" w14:textId="77777777" w:rsidR="000F337C" w:rsidRPr="00CF469F" w:rsidRDefault="00AA78A5">
            <w:pPr>
              <w:pStyle w:val="TableParagraph"/>
              <w:spacing w:before="25" w:line="264" w:lineRule="auto"/>
              <w:ind w:left="78" w:right="57"/>
              <w:jc w:val="both"/>
              <w:rPr>
                <w:rFonts w:ascii="Arial" w:hAnsi="Arial" w:cs="Arial"/>
                <w:sz w:val="20"/>
              </w:rPr>
            </w:pPr>
            <w:r w:rsidRPr="00CF469F">
              <w:rPr>
                <w:rFonts w:ascii="Arial" w:hAnsi="Arial" w:cs="Arial"/>
                <w:sz w:val="20"/>
              </w:rPr>
              <w:t>176. Referencia a los principales resultados que dichas</w:t>
            </w:r>
            <w:r w:rsidRPr="00CF469F">
              <w:rPr>
                <w:rFonts w:ascii="Arial" w:hAnsi="Arial" w:cs="Arial"/>
                <w:spacing w:val="1"/>
                <w:sz w:val="20"/>
              </w:rPr>
              <w:t xml:space="preserve"> </w:t>
            </w:r>
            <w:r w:rsidRPr="00CF469F">
              <w:rPr>
                <w:rFonts w:ascii="Arial" w:hAnsi="Arial" w:cs="Arial"/>
                <w:sz w:val="20"/>
              </w:rPr>
              <w:t>estrategias, programas o proyectos han aportado para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mejoramiento de la carrera.</w:t>
            </w:r>
          </w:p>
        </w:tc>
      </w:tr>
      <w:tr w:rsidR="000F337C" w:rsidRPr="00CF469F" w14:paraId="2668A24F" w14:textId="77777777">
        <w:trPr>
          <w:trHeight w:val="885"/>
        </w:trPr>
        <w:tc>
          <w:tcPr>
            <w:tcW w:w="5248" w:type="dxa"/>
            <w:gridSpan w:val="2"/>
            <w:vMerge/>
            <w:tcBorders>
              <w:top w:val="nil"/>
            </w:tcBorders>
          </w:tcPr>
          <w:p w14:paraId="2668A24D" w14:textId="77777777" w:rsidR="000F337C" w:rsidRPr="00CF469F" w:rsidRDefault="000F337C">
            <w:pPr>
              <w:rPr>
                <w:rFonts w:ascii="Arial" w:hAnsi="Arial" w:cs="Arial"/>
                <w:sz w:val="2"/>
                <w:szCs w:val="2"/>
              </w:rPr>
            </w:pPr>
          </w:p>
        </w:tc>
        <w:tc>
          <w:tcPr>
            <w:tcW w:w="4681" w:type="dxa"/>
          </w:tcPr>
          <w:p w14:paraId="2668A24E" w14:textId="77777777" w:rsidR="000F337C" w:rsidRPr="00CF469F" w:rsidRDefault="00AA78A5">
            <w:pPr>
              <w:pStyle w:val="TableParagraph"/>
              <w:spacing w:before="20" w:line="266" w:lineRule="auto"/>
              <w:ind w:left="78" w:right="56"/>
              <w:jc w:val="both"/>
              <w:rPr>
                <w:rFonts w:ascii="Arial" w:hAnsi="Arial" w:cs="Arial"/>
                <w:sz w:val="20"/>
              </w:rPr>
            </w:pPr>
            <w:r w:rsidRPr="00CF469F">
              <w:rPr>
                <w:rFonts w:ascii="Arial" w:hAnsi="Arial" w:cs="Arial"/>
                <w:sz w:val="20"/>
              </w:rPr>
              <w:t>177.</w:t>
            </w:r>
            <w:r w:rsidRPr="00CF469F">
              <w:rPr>
                <w:rFonts w:ascii="Arial" w:hAnsi="Arial" w:cs="Arial"/>
                <w:spacing w:val="1"/>
                <w:sz w:val="20"/>
              </w:rPr>
              <w:t xml:space="preserve"> </w:t>
            </w:r>
            <w:r w:rsidRPr="00CF469F">
              <w:rPr>
                <w:rFonts w:ascii="Arial" w:hAnsi="Arial" w:cs="Arial"/>
                <w:sz w:val="20"/>
              </w:rPr>
              <w:t>Facilidades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brinda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acceda</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reciente</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3"/>
                <w:sz w:val="20"/>
              </w:rPr>
              <w:t xml:space="preserve"> </w:t>
            </w:r>
            <w:r w:rsidRPr="00CF469F">
              <w:rPr>
                <w:rFonts w:ascii="Arial" w:hAnsi="Arial" w:cs="Arial"/>
                <w:sz w:val="20"/>
              </w:rPr>
              <w:t>el campo de</w:t>
            </w:r>
            <w:r w:rsidRPr="00CF469F">
              <w:rPr>
                <w:rFonts w:ascii="Arial" w:hAnsi="Arial" w:cs="Arial"/>
                <w:spacing w:val="-1"/>
                <w:sz w:val="20"/>
              </w:rPr>
              <w:t xml:space="preserve"> </w:t>
            </w:r>
            <w:r w:rsidRPr="00CF469F">
              <w:rPr>
                <w:rFonts w:ascii="Arial" w:hAnsi="Arial" w:cs="Arial"/>
                <w:sz w:val="20"/>
              </w:rPr>
              <w:t>la didáctica</w:t>
            </w:r>
            <w:r w:rsidRPr="00CF469F">
              <w:rPr>
                <w:rFonts w:ascii="Arial" w:hAnsi="Arial" w:cs="Arial"/>
                <w:spacing w:val="-3"/>
                <w:sz w:val="20"/>
              </w:rPr>
              <w:t xml:space="preserve"> </w:t>
            </w:r>
            <w:r w:rsidRPr="00CF469F">
              <w:rPr>
                <w:rFonts w:ascii="Arial" w:hAnsi="Arial" w:cs="Arial"/>
                <w:sz w:val="20"/>
              </w:rPr>
              <w:t>y la</w:t>
            </w:r>
            <w:r w:rsidRPr="00CF469F">
              <w:rPr>
                <w:rFonts w:ascii="Arial" w:hAnsi="Arial" w:cs="Arial"/>
                <w:spacing w:val="-1"/>
                <w:sz w:val="20"/>
              </w:rPr>
              <w:t xml:space="preserve"> </w:t>
            </w:r>
            <w:r w:rsidRPr="00CF469F">
              <w:rPr>
                <w:rFonts w:ascii="Arial" w:hAnsi="Arial" w:cs="Arial"/>
                <w:sz w:val="20"/>
              </w:rPr>
              <w:t>utilice.</w:t>
            </w:r>
          </w:p>
        </w:tc>
      </w:tr>
      <w:tr w:rsidR="000F337C" w:rsidRPr="00CF469F" w14:paraId="2668A252" w14:textId="77777777">
        <w:trPr>
          <w:trHeight w:val="885"/>
        </w:trPr>
        <w:tc>
          <w:tcPr>
            <w:tcW w:w="5248" w:type="dxa"/>
            <w:gridSpan w:val="2"/>
            <w:vMerge/>
            <w:tcBorders>
              <w:top w:val="nil"/>
            </w:tcBorders>
          </w:tcPr>
          <w:p w14:paraId="2668A250" w14:textId="77777777" w:rsidR="000F337C" w:rsidRPr="00CF469F" w:rsidRDefault="000F337C">
            <w:pPr>
              <w:rPr>
                <w:rFonts w:ascii="Arial" w:hAnsi="Arial" w:cs="Arial"/>
                <w:sz w:val="2"/>
                <w:szCs w:val="2"/>
              </w:rPr>
            </w:pPr>
          </w:p>
        </w:tc>
        <w:tc>
          <w:tcPr>
            <w:tcW w:w="4681" w:type="dxa"/>
          </w:tcPr>
          <w:p w14:paraId="2668A251" w14:textId="77777777" w:rsidR="000F337C" w:rsidRPr="00CF469F" w:rsidRDefault="00AA78A5">
            <w:pPr>
              <w:pStyle w:val="TableParagraph"/>
              <w:spacing w:before="21" w:line="266" w:lineRule="auto"/>
              <w:ind w:left="78" w:right="48"/>
              <w:jc w:val="both"/>
              <w:rPr>
                <w:rFonts w:ascii="Arial" w:hAnsi="Arial" w:cs="Arial"/>
                <w:sz w:val="20"/>
              </w:rPr>
            </w:pPr>
            <w:r w:rsidRPr="00CF469F">
              <w:rPr>
                <w:rFonts w:ascii="Arial" w:hAnsi="Arial" w:cs="Arial"/>
                <w:sz w:val="20"/>
              </w:rPr>
              <w:t>178. Opinión del personal académico sobre el grado en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estrategias</w:t>
            </w:r>
            <w:r w:rsidRPr="00CF469F">
              <w:rPr>
                <w:rFonts w:ascii="Arial" w:hAnsi="Arial" w:cs="Arial"/>
                <w:spacing w:val="1"/>
                <w:sz w:val="20"/>
              </w:rPr>
              <w:t xml:space="preserve"> </w:t>
            </w:r>
            <w:r w:rsidRPr="00CF469F">
              <w:rPr>
                <w:rFonts w:ascii="Arial" w:hAnsi="Arial" w:cs="Arial"/>
                <w:sz w:val="20"/>
              </w:rPr>
              <w:t>establecidas</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le</w:t>
            </w:r>
            <w:r w:rsidRPr="00CF469F">
              <w:rPr>
                <w:rFonts w:ascii="Arial" w:hAnsi="Arial" w:cs="Arial"/>
                <w:spacing w:val="-43"/>
                <w:sz w:val="20"/>
              </w:rPr>
              <w:t xml:space="preserve"> </w:t>
            </w:r>
            <w:r w:rsidRPr="00CF469F">
              <w:rPr>
                <w:rFonts w:ascii="Arial" w:hAnsi="Arial" w:cs="Arial"/>
                <w:sz w:val="20"/>
              </w:rPr>
              <w:t>permiten</w:t>
            </w:r>
            <w:r w:rsidRPr="00CF469F">
              <w:rPr>
                <w:rFonts w:ascii="Arial" w:hAnsi="Arial" w:cs="Arial"/>
                <w:spacing w:val="-4"/>
                <w:sz w:val="20"/>
              </w:rPr>
              <w:t xml:space="preserve"> </w:t>
            </w:r>
            <w:r w:rsidRPr="00CF469F">
              <w:rPr>
                <w:rFonts w:ascii="Arial" w:hAnsi="Arial" w:cs="Arial"/>
                <w:sz w:val="20"/>
              </w:rPr>
              <w:t>estar</w:t>
            </w:r>
            <w:r w:rsidRPr="00CF469F">
              <w:rPr>
                <w:rFonts w:ascii="Arial" w:hAnsi="Arial" w:cs="Arial"/>
                <w:spacing w:val="-4"/>
                <w:sz w:val="20"/>
              </w:rPr>
              <w:t xml:space="preserve"> </w:t>
            </w:r>
            <w:r w:rsidRPr="00CF469F">
              <w:rPr>
                <w:rFonts w:ascii="Arial" w:hAnsi="Arial" w:cs="Arial"/>
                <w:sz w:val="20"/>
              </w:rPr>
              <w:t>actualizado</w:t>
            </w:r>
            <w:r w:rsidRPr="00CF469F">
              <w:rPr>
                <w:rFonts w:ascii="Arial" w:hAnsi="Arial" w:cs="Arial"/>
                <w:spacing w:val="-2"/>
                <w:sz w:val="20"/>
              </w:rPr>
              <w:t xml:space="preserve"> </w:t>
            </w:r>
            <w:r w:rsidRPr="00CF469F">
              <w:rPr>
                <w:rFonts w:ascii="Arial" w:hAnsi="Arial" w:cs="Arial"/>
                <w:sz w:val="20"/>
              </w:rPr>
              <w:t>en didáctica</w:t>
            </w:r>
            <w:r w:rsidRPr="00CF469F">
              <w:rPr>
                <w:rFonts w:ascii="Arial" w:hAnsi="Arial" w:cs="Arial"/>
                <w:spacing w:val="-3"/>
                <w:sz w:val="20"/>
              </w:rPr>
              <w:t xml:space="preserve"> </w:t>
            </w:r>
            <w:r w:rsidRPr="00CF469F">
              <w:rPr>
                <w:rFonts w:ascii="Arial" w:hAnsi="Arial" w:cs="Arial"/>
                <w:sz w:val="20"/>
              </w:rPr>
              <w:t>universitaria.</w:t>
            </w:r>
          </w:p>
        </w:tc>
      </w:tr>
    </w:tbl>
    <w:p w14:paraId="2668A253" w14:textId="77777777" w:rsidR="000F337C" w:rsidRPr="00CF469F" w:rsidRDefault="000F337C">
      <w:pPr>
        <w:pStyle w:val="Textoindependiente"/>
        <w:spacing w:before="1"/>
        <w:rPr>
          <w:rFonts w:ascii="Arial" w:hAnsi="Arial" w:cs="Arial"/>
          <w:sz w:val="7"/>
        </w:rPr>
      </w:pPr>
    </w:p>
    <w:p w14:paraId="2668A254"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7"/>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10"/>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6"/>
          <w:sz w:val="24"/>
        </w:rPr>
        <w:t xml:space="preserve"> </w:t>
      </w:r>
      <w:r w:rsidRPr="00CF469F">
        <w:rPr>
          <w:rFonts w:ascii="Arial" w:hAnsi="Arial" w:cs="Arial"/>
          <w:sz w:val="24"/>
        </w:rPr>
        <w:t>3.2</w:t>
      </w:r>
      <w:r w:rsidRPr="00CF469F">
        <w:rPr>
          <w:rFonts w:ascii="Arial" w:hAnsi="Arial" w:cs="Arial"/>
          <w:spacing w:val="-5"/>
          <w:sz w:val="24"/>
        </w:rPr>
        <w:t xml:space="preserve"> </w:t>
      </w:r>
      <w:r w:rsidRPr="00CF469F">
        <w:rPr>
          <w:rFonts w:ascii="Arial" w:hAnsi="Arial" w:cs="Arial"/>
          <w:sz w:val="24"/>
        </w:rPr>
        <w:t>Metodología</w:t>
      </w:r>
      <w:r w:rsidRPr="00CF469F">
        <w:rPr>
          <w:rFonts w:ascii="Arial" w:hAnsi="Arial" w:cs="Arial"/>
          <w:spacing w:val="-6"/>
          <w:sz w:val="24"/>
        </w:rPr>
        <w:t xml:space="preserve"> </w:t>
      </w:r>
      <w:r w:rsidRPr="00CF469F">
        <w:rPr>
          <w:rFonts w:ascii="Arial" w:hAnsi="Arial" w:cs="Arial"/>
          <w:sz w:val="24"/>
        </w:rPr>
        <w:t>enseñanza-aprendizaje</w:t>
      </w:r>
    </w:p>
    <w:p w14:paraId="2668A255"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5106"/>
      </w:tblGrid>
      <w:tr w:rsidR="000F337C" w:rsidRPr="000407FD" w14:paraId="2668A258" w14:textId="77777777">
        <w:trPr>
          <w:trHeight w:val="373"/>
        </w:trPr>
        <w:tc>
          <w:tcPr>
            <w:tcW w:w="4823" w:type="dxa"/>
            <w:shd w:val="clear" w:color="auto" w:fill="8A8A8A"/>
          </w:tcPr>
          <w:p w14:paraId="2668A256" w14:textId="77777777" w:rsidR="000F337C" w:rsidRPr="000407FD" w:rsidRDefault="00AA78A5">
            <w:pPr>
              <w:pStyle w:val="TableParagraph"/>
              <w:spacing w:before="35"/>
              <w:ind w:left="1334"/>
              <w:rPr>
                <w:rFonts w:ascii="Arial" w:hAnsi="Arial" w:cs="Arial"/>
                <w:b/>
                <w:sz w:val="20"/>
                <w:szCs w:val="20"/>
              </w:rPr>
            </w:pPr>
            <w:r w:rsidRPr="000407FD">
              <w:rPr>
                <w:rFonts w:ascii="Arial" w:hAnsi="Arial" w:cs="Arial"/>
                <w:b/>
                <w:color w:val="FFFFFF"/>
                <w:sz w:val="20"/>
                <w:szCs w:val="20"/>
              </w:rPr>
              <w:t>Criterios</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y</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estándares</w:t>
            </w:r>
          </w:p>
        </w:tc>
        <w:tc>
          <w:tcPr>
            <w:tcW w:w="5106" w:type="dxa"/>
            <w:shd w:val="clear" w:color="auto" w:fill="8A8A8A"/>
          </w:tcPr>
          <w:p w14:paraId="2668A257" w14:textId="77777777" w:rsidR="000F337C" w:rsidRPr="000407FD" w:rsidRDefault="00AA78A5">
            <w:pPr>
              <w:pStyle w:val="TableParagraph"/>
              <w:spacing w:before="35"/>
              <w:ind w:left="2017" w:right="1996"/>
              <w:jc w:val="center"/>
              <w:rPr>
                <w:rFonts w:ascii="Arial" w:hAnsi="Arial" w:cs="Arial"/>
                <w:b/>
                <w:sz w:val="20"/>
                <w:szCs w:val="20"/>
              </w:rPr>
            </w:pPr>
            <w:r w:rsidRPr="000407FD">
              <w:rPr>
                <w:rFonts w:ascii="Arial" w:hAnsi="Arial" w:cs="Arial"/>
                <w:b/>
                <w:color w:val="FFFFFF"/>
                <w:sz w:val="20"/>
                <w:szCs w:val="20"/>
              </w:rPr>
              <w:t>Evidencias</w:t>
            </w:r>
          </w:p>
        </w:tc>
      </w:tr>
      <w:tr w:rsidR="000F337C" w:rsidRPr="00CF469F" w14:paraId="2668A25B" w14:textId="77777777">
        <w:trPr>
          <w:trHeight w:val="885"/>
        </w:trPr>
        <w:tc>
          <w:tcPr>
            <w:tcW w:w="4823" w:type="dxa"/>
          </w:tcPr>
          <w:p w14:paraId="2668A259" w14:textId="77777777" w:rsidR="000F337C" w:rsidRPr="00CF469F" w:rsidRDefault="00AA78A5">
            <w:pPr>
              <w:pStyle w:val="TableParagraph"/>
              <w:spacing w:before="39" w:line="266" w:lineRule="auto"/>
              <w:ind w:left="76" w:right="52"/>
              <w:jc w:val="both"/>
              <w:rPr>
                <w:rFonts w:ascii="Arial" w:hAnsi="Arial" w:cs="Arial"/>
                <w:sz w:val="20"/>
              </w:rPr>
            </w:pPr>
            <w:r w:rsidRPr="00CF469F">
              <w:rPr>
                <w:rFonts w:ascii="Arial" w:hAnsi="Arial" w:cs="Arial"/>
                <w:sz w:val="20"/>
              </w:rPr>
              <w:t>3.2.1 Debe haber congruencia entre los objetivos del plan</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curso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tipo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estrategia,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aprendizaje</w:t>
            </w:r>
            <w:r w:rsidRPr="00CF469F">
              <w:rPr>
                <w:rFonts w:ascii="Arial" w:hAnsi="Arial" w:cs="Arial"/>
                <w:spacing w:val="-1"/>
                <w:sz w:val="20"/>
              </w:rPr>
              <w:t xml:space="preserve"> </w:t>
            </w:r>
            <w:r w:rsidRPr="00CF469F">
              <w:rPr>
                <w:rFonts w:ascii="Arial" w:hAnsi="Arial" w:cs="Arial"/>
                <w:sz w:val="20"/>
              </w:rPr>
              <w:t>puestas</w:t>
            </w:r>
            <w:r w:rsidRPr="00CF469F">
              <w:rPr>
                <w:rFonts w:ascii="Arial" w:hAnsi="Arial" w:cs="Arial"/>
                <w:spacing w:val="2"/>
                <w:sz w:val="20"/>
              </w:rPr>
              <w:t xml:space="preserve"> </w:t>
            </w:r>
            <w:r w:rsidRPr="00CF469F">
              <w:rPr>
                <w:rFonts w:ascii="Arial" w:hAnsi="Arial" w:cs="Arial"/>
                <w:sz w:val="20"/>
              </w:rPr>
              <w:t>en práctica.</w:t>
            </w:r>
          </w:p>
        </w:tc>
        <w:tc>
          <w:tcPr>
            <w:tcW w:w="5106" w:type="dxa"/>
          </w:tcPr>
          <w:p w14:paraId="2668A25A" w14:textId="77777777" w:rsidR="000F337C" w:rsidRPr="00CF469F" w:rsidRDefault="00AA78A5">
            <w:pPr>
              <w:pStyle w:val="TableParagraph"/>
              <w:spacing w:before="39" w:line="266" w:lineRule="auto"/>
              <w:ind w:left="73" w:right="42"/>
              <w:jc w:val="both"/>
              <w:rPr>
                <w:rFonts w:ascii="Arial" w:hAnsi="Arial" w:cs="Arial"/>
                <w:sz w:val="20"/>
              </w:rPr>
            </w:pPr>
            <w:r w:rsidRPr="00CF469F">
              <w:rPr>
                <w:rFonts w:ascii="Arial" w:hAnsi="Arial" w:cs="Arial"/>
                <w:spacing w:val="-6"/>
                <w:sz w:val="20"/>
              </w:rPr>
              <w:t xml:space="preserve">179. Descripción </w:t>
            </w:r>
            <w:r w:rsidRPr="00CF469F">
              <w:rPr>
                <w:rFonts w:ascii="Arial" w:hAnsi="Arial" w:cs="Arial"/>
                <w:spacing w:val="-5"/>
                <w:sz w:val="20"/>
              </w:rPr>
              <w:t>de la congruencia entre los objetivos del plan de</w:t>
            </w:r>
            <w:r w:rsidRPr="00CF469F">
              <w:rPr>
                <w:rFonts w:ascii="Arial" w:hAnsi="Arial" w:cs="Arial"/>
                <w:spacing w:val="-43"/>
                <w:sz w:val="20"/>
              </w:rPr>
              <w:t xml:space="preserve"> </w:t>
            </w:r>
            <w:r w:rsidRPr="00CF469F">
              <w:rPr>
                <w:rFonts w:ascii="Arial" w:hAnsi="Arial" w:cs="Arial"/>
                <w:sz w:val="20"/>
              </w:rPr>
              <w:t>estudios, los cursos y el tipo de actividades de aprendizaje</w:t>
            </w:r>
            <w:r w:rsidRPr="00CF469F">
              <w:rPr>
                <w:rFonts w:ascii="Arial" w:hAnsi="Arial" w:cs="Arial"/>
                <w:spacing w:val="1"/>
                <w:sz w:val="20"/>
              </w:rPr>
              <w:t xml:space="preserve"> </w:t>
            </w:r>
            <w:r w:rsidRPr="00CF469F">
              <w:rPr>
                <w:rFonts w:ascii="Arial" w:hAnsi="Arial" w:cs="Arial"/>
                <w:sz w:val="20"/>
              </w:rPr>
              <w:t>puestos</w:t>
            </w:r>
            <w:r w:rsidRPr="00CF469F">
              <w:rPr>
                <w:rFonts w:ascii="Arial" w:hAnsi="Arial" w:cs="Arial"/>
                <w:spacing w:val="-1"/>
                <w:sz w:val="20"/>
              </w:rPr>
              <w:t xml:space="preserve"> </w:t>
            </w:r>
            <w:r w:rsidRPr="00CF469F">
              <w:rPr>
                <w:rFonts w:ascii="Arial" w:hAnsi="Arial" w:cs="Arial"/>
                <w:sz w:val="20"/>
              </w:rPr>
              <w:t>en práctica.</w:t>
            </w:r>
          </w:p>
        </w:tc>
      </w:tr>
      <w:tr w:rsidR="000F337C" w:rsidRPr="00CF469F" w14:paraId="2668A260" w14:textId="77777777">
        <w:trPr>
          <w:trHeight w:val="1691"/>
        </w:trPr>
        <w:tc>
          <w:tcPr>
            <w:tcW w:w="4823" w:type="dxa"/>
          </w:tcPr>
          <w:p w14:paraId="2668A25C" w14:textId="04C6E8EA" w:rsidR="000F337C" w:rsidRPr="00CF469F" w:rsidRDefault="00AA78A5">
            <w:pPr>
              <w:pStyle w:val="TableParagraph"/>
              <w:spacing w:before="39" w:line="264" w:lineRule="auto"/>
              <w:ind w:left="76" w:right="48"/>
              <w:jc w:val="both"/>
              <w:rPr>
                <w:rFonts w:ascii="Arial" w:hAnsi="Arial" w:cs="Arial"/>
                <w:sz w:val="20"/>
              </w:rPr>
            </w:pPr>
            <w:r w:rsidRPr="00CF469F">
              <w:rPr>
                <w:rFonts w:ascii="Arial" w:hAnsi="Arial" w:cs="Arial"/>
                <w:sz w:val="20"/>
              </w:rPr>
              <w:t>3.2.2 Las estrategias de enseñanza y aprendizaje deben</w:t>
            </w:r>
            <w:r w:rsidRPr="00CF469F">
              <w:rPr>
                <w:rFonts w:ascii="Arial" w:hAnsi="Arial" w:cs="Arial"/>
                <w:spacing w:val="1"/>
                <w:sz w:val="20"/>
              </w:rPr>
              <w:t xml:space="preserve"> </w:t>
            </w:r>
            <w:r w:rsidRPr="00CF469F">
              <w:rPr>
                <w:rFonts w:ascii="Arial" w:hAnsi="Arial" w:cs="Arial"/>
                <w:sz w:val="20"/>
              </w:rPr>
              <w:t>ser</w:t>
            </w:r>
            <w:r w:rsidRPr="00CF469F">
              <w:rPr>
                <w:rFonts w:ascii="Arial" w:hAnsi="Arial" w:cs="Arial"/>
                <w:spacing w:val="1"/>
                <w:sz w:val="20"/>
              </w:rPr>
              <w:t xml:space="preserve"> </w:t>
            </w:r>
            <w:r w:rsidRPr="00CF469F">
              <w:rPr>
                <w:rFonts w:ascii="Arial" w:hAnsi="Arial" w:cs="Arial"/>
                <w:sz w:val="20"/>
              </w:rPr>
              <w:t>congruentes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asignatura, los objetivos propuestos, las características</w:t>
            </w:r>
            <w:r w:rsidR="00122B2E">
              <w:rPr>
                <w:rFonts w:ascii="Arial" w:hAnsi="Arial" w:cs="Arial"/>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materiales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equipos</w:t>
            </w:r>
            <w:r w:rsidRPr="00CF469F">
              <w:rPr>
                <w:rFonts w:ascii="Arial" w:hAnsi="Arial" w:cs="Arial"/>
                <w:spacing w:val="1"/>
                <w:sz w:val="20"/>
              </w:rPr>
              <w:t xml:space="preserve"> </w:t>
            </w:r>
            <w:r w:rsidRPr="00CF469F">
              <w:rPr>
                <w:rFonts w:ascii="Arial" w:hAnsi="Arial" w:cs="Arial"/>
                <w:sz w:val="20"/>
              </w:rPr>
              <w:t>didácticos</w:t>
            </w:r>
            <w:r w:rsidRPr="00CF469F">
              <w:rPr>
                <w:rFonts w:ascii="Arial" w:hAnsi="Arial" w:cs="Arial"/>
                <w:spacing w:val="1"/>
                <w:sz w:val="20"/>
              </w:rPr>
              <w:t xml:space="preserve"> </w:t>
            </w:r>
            <w:r w:rsidRPr="00CF469F">
              <w:rPr>
                <w:rFonts w:ascii="Arial" w:hAnsi="Arial" w:cs="Arial"/>
                <w:sz w:val="20"/>
              </w:rPr>
              <w:t>disponibles;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tamaño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grupos</w:t>
            </w:r>
            <w:r w:rsidRPr="00CF469F">
              <w:rPr>
                <w:rFonts w:ascii="Arial" w:hAnsi="Arial" w:cs="Arial"/>
                <w:spacing w:val="-5"/>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3"/>
                <w:sz w:val="20"/>
              </w:rPr>
              <w:t xml:space="preserve"> </w:t>
            </w:r>
            <w:r w:rsidRPr="00CF469F">
              <w:rPr>
                <w:rFonts w:ascii="Arial" w:hAnsi="Arial" w:cs="Arial"/>
                <w:sz w:val="20"/>
              </w:rPr>
              <w:t>más</w:t>
            </w:r>
            <w:r w:rsidRPr="00CF469F">
              <w:rPr>
                <w:rFonts w:ascii="Arial" w:hAnsi="Arial" w:cs="Arial"/>
                <w:spacing w:val="-2"/>
                <w:sz w:val="20"/>
              </w:rPr>
              <w:t xml:space="preserve"> </w:t>
            </w:r>
            <w:r w:rsidRPr="00CF469F">
              <w:rPr>
                <w:rFonts w:ascii="Arial" w:hAnsi="Arial" w:cs="Arial"/>
                <w:sz w:val="20"/>
              </w:rPr>
              <w:t>adecuadas</w:t>
            </w:r>
            <w:r w:rsidRPr="00CF469F">
              <w:rPr>
                <w:rFonts w:ascii="Arial" w:hAnsi="Arial" w:cs="Arial"/>
                <w:spacing w:val="-3"/>
                <w:sz w:val="20"/>
              </w:rPr>
              <w:t xml:space="preserve"> </w:t>
            </w:r>
            <w:r w:rsidRPr="00CF469F">
              <w:rPr>
                <w:rFonts w:ascii="Arial" w:hAnsi="Arial" w:cs="Arial"/>
                <w:sz w:val="20"/>
              </w:rPr>
              <w:t>teorías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aprendizaje.</w:t>
            </w:r>
          </w:p>
        </w:tc>
        <w:tc>
          <w:tcPr>
            <w:tcW w:w="5106" w:type="dxa"/>
          </w:tcPr>
          <w:p w14:paraId="2668A25D" w14:textId="77777777" w:rsidR="000F337C" w:rsidRPr="00CF469F" w:rsidRDefault="000F337C">
            <w:pPr>
              <w:pStyle w:val="TableParagraph"/>
              <w:rPr>
                <w:rFonts w:ascii="Arial" w:hAnsi="Arial" w:cs="Arial"/>
                <w:sz w:val="20"/>
              </w:rPr>
            </w:pPr>
          </w:p>
          <w:p w14:paraId="2668A25E" w14:textId="77777777" w:rsidR="000F337C" w:rsidRPr="00CF469F" w:rsidRDefault="000F337C">
            <w:pPr>
              <w:pStyle w:val="TableParagraph"/>
              <w:spacing w:before="6"/>
              <w:rPr>
                <w:rFonts w:ascii="Arial" w:hAnsi="Arial" w:cs="Arial"/>
                <w:sz w:val="27"/>
              </w:rPr>
            </w:pPr>
          </w:p>
          <w:p w14:paraId="2668A25F" w14:textId="77777777" w:rsidR="000F337C" w:rsidRPr="00CF469F" w:rsidRDefault="00AA78A5">
            <w:pPr>
              <w:pStyle w:val="TableParagraph"/>
              <w:spacing w:line="261" w:lineRule="auto"/>
              <w:ind w:left="73" w:right="63"/>
              <w:rPr>
                <w:rFonts w:ascii="Arial" w:hAnsi="Arial" w:cs="Arial"/>
                <w:sz w:val="20"/>
              </w:rPr>
            </w:pPr>
            <w:r w:rsidRPr="00CF469F">
              <w:rPr>
                <w:rFonts w:ascii="Arial" w:hAnsi="Arial" w:cs="Arial"/>
                <w:sz w:val="20"/>
              </w:rPr>
              <w:t>180. Descripción de los métodos de enseñanza utilizados por</w:t>
            </w:r>
            <w:r w:rsidRPr="00CF469F">
              <w:rPr>
                <w:rFonts w:ascii="Arial" w:hAnsi="Arial" w:cs="Arial"/>
                <w:spacing w:val="-4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263" w14:textId="77777777">
        <w:trPr>
          <w:trHeight w:val="1422"/>
        </w:trPr>
        <w:tc>
          <w:tcPr>
            <w:tcW w:w="4823" w:type="dxa"/>
          </w:tcPr>
          <w:p w14:paraId="2668A261" w14:textId="77777777" w:rsidR="000F337C" w:rsidRPr="00CF469F" w:rsidRDefault="00AA78A5">
            <w:pPr>
              <w:pStyle w:val="TableParagraph"/>
              <w:spacing w:before="42" w:line="264" w:lineRule="auto"/>
              <w:ind w:left="76" w:right="52"/>
              <w:jc w:val="both"/>
              <w:rPr>
                <w:rFonts w:ascii="Arial" w:hAnsi="Arial" w:cs="Arial"/>
                <w:sz w:val="20"/>
              </w:rPr>
            </w:pPr>
            <w:r w:rsidRPr="00CF469F">
              <w:rPr>
                <w:rFonts w:ascii="Arial" w:hAnsi="Arial" w:cs="Arial"/>
                <w:sz w:val="20"/>
              </w:rPr>
              <w:t>3.2.3 La carrera debe promover en los estudiantes los</w:t>
            </w:r>
            <w:r w:rsidRPr="00CF469F">
              <w:rPr>
                <w:rFonts w:ascii="Arial" w:hAnsi="Arial" w:cs="Arial"/>
                <w:spacing w:val="1"/>
                <w:sz w:val="20"/>
              </w:rPr>
              <w:t xml:space="preserve"> </w:t>
            </w:r>
            <w:r w:rsidRPr="00CF469F">
              <w:rPr>
                <w:rFonts w:ascii="Arial" w:hAnsi="Arial" w:cs="Arial"/>
                <w:sz w:val="20"/>
              </w:rPr>
              <w:t>aprendizajes cognitivos, el desarrollo de destrezas y la</w:t>
            </w:r>
            <w:r w:rsidRPr="00CF469F">
              <w:rPr>
                <w:rFonts w:ascii="Arial" w:hAnsi="Arial" w:cs="Arial"/>
                <w:spacing w:val="1"/>
                <w:sz w:val="20"/>
              </w:rPr>
              <w:t xml:space="preserve"> </w:t>
            </w:r>
            <w:r w:rsidRPr="00CF469F">
              <w:rPr>
                <w:rFonts w:ascii="Arial" w:hAnsi="Arial" w:cs="Arial"/>
                <w:sz w:val="20"/>
              </w:rPr>
              <w:t>formación de actitudes positivas, así como el interés por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aprendizaje</w:t>
            </w:r>
            <w:r w:rsidRPr="00CF469F">
              <w:rPr>
                <w:rFonts w:ascii="Arial" w:hAnsi="Arial" w:cs="Arial"/>
                <w:spacing w:val="1"/>
                <w:sz w:val="20"/>
              </w:rPr>
              <w:t xml:space="preserve"> </w:t>
            </w:r>
            <w:r w:rsidRPr="00CF469F">
              <w:rPr>
                <w:rFonts w:ascii="Arial" w:hAnsi="Arial" w:cs="Arial"/>
                <w:sz w:val="20"/>
              </w:rPr>
              <w:t>continuo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construcción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pensamiento</w:t>
            </w:r>
            <w:r w:rsidRPr="00CF469F">
              <w:rPr>
                <w:rFonts w:ascii="Arial" w:hAnsi="Arial" w:cs="Arial"/>
                <w:spacing w:val="1"/>
                <w:sz w:val="20"/>
              </w:rPr>
              <w:t xml:space="preserve"> </w:t>
            </w:r>
            <w:r w:rsidRPr="00CF469F">
              <w:rPr>
                <w:rFonts w:ascii="Arial" w:hAnsi="Arial" w:cs="Arial"/>
                <w:sz w:val="20"/>
              </w:rPr>
              <w:t>crítico, creativo</w:t>
            </w:r>
            <w:r w:rsidRPr="00CF469F">
              <w:rPr>
                <w:rFonts w:ascii="Arial" w:hAnsi="Arial" w:cs="Arial"/>
                <w:spacing w:val="3"/>
                <w:sz w:val="20"/>
              </w:rPr>
              <w:t xml:space="preserve"> </w:t>
            </w:r>
            <w:r w:rsidRPr="00CF469F">
              <w:rPr>
                <w:rFonts w:ascii="Arial" w:hAnsi="Arial" w:cs="Arial"/>
                <w:sz w:val="20"/>
              </w:rPr>
              <w:t>y autónomo.</w:t>
            </w:r>
          </w:p>
        </w:tc>
        <w:tc>
          <w:tcPr>
            <w:tcW w:w="5106" w:type="dxa"/>
          </w:tcPr>
          <w:p w14:paraId="2668A262" w14:textId="421D2FB3" w:rsidR="000F337C" w:rsidRPr="00CF469F" w:rsidRDefault="00AA78A5">
            <w:pPr>
              <w:pStyle w:val="TableParagraph"/>
              <w:spacing w:before="42" w:line="264" w:lineRule="auto"/>
              <w:ind w:left="73" w:right="41"/>
              <w:jc w:val="both"/>
              <w:rPr>
                <w:rFonts w:ascii="Arial" w:hAnsi="Arial" w:cs="Arial"/>
                <w:sz w:val="20"/>
              </w:rPr>
            </w:pPr>
            <w:r w:rsidRPr="00CF469F">
              <w:rPr>
                <w:rFonts w:ascii="Arial" w:hAnsi="Arial" w:cs="Arial"/>
                <w:w w:val="95"/>
                <w:sz w:val="20"/>
              </w:rPr>
              <w:t>181. Describa los mecanismos y estrategias que utiliza la carrera</w:t>
            </w:r>
            <w:r w:rsidRPr="00CF469F">
              <w:rPr>
                <w:rFonts w:ascii="Arial" w:hAnsi="Arial" w:cs="Arial"/>
                <w:spacing w:val="-40"/>
                <w:w w:val="95"/>
                <w:sz w:val="20"/>
              </w:rPr>
              <w:t xml:space="preserve"> </w:t>
            </w:r>
            <w:r w:rsidRPr="00CF469F">
              <w:rPr>
                <w:rFonts w:ascii="Arial" w:hAnsi="Arial" w:cs="Arial"/>
                <w:spacing w:val="-4"/>
                <w:sz w:val="20"/>
              </w:rPr>
              <w:t xml:space="preserve">para promover </w:t>
            </w:r>
            <w:r w:rsidRPr="00CF469F">
              <w:rPr>
                <w:rFonts w:ascii="Arial" w:hAnsi="Arial" w:cs="Arial"/>
                <w:spacing w:val="-3"/>
                <w:sz w:val="20"/>
              </w:rPr>
              <w:t>en los estudiantes los aprendizajes cognitivos, el</w:t>
            </w:r>
            <w:r w:rsidRPr="00CF469F">
              <w:rPr>
                <w:rFonts w:ascii="Arial" w:hAnsi="Arial" w:cs="Arial"/>
                <w:spacing w:val="-44"/>
                <w:sz w:val="20"/>
              </w:rPr>
              <w:t xml:space="preserve"> </w:t>
            </w:r>
            <w:r w:rsidRPr="00CF469F">
              <w:rPr>
                <w:rFonts w:ascii="Arial" w:hAnsi="Arial" w:cs="Arial"/>
                <w:spacing w:val="-1"/>
                <w:sz w:val="20"/>
              </w:rPr>
              <w:t>desarrollo</w:t>
            </w:r>
            <w:r w:rsidRPr="00CF469F">
              <w:rPr>
                <w:rFonts w:ascii="Arial" w:hAnsi="Arial" w:cs="Arial"/>
                <w:spacing w:val="-10"/>
                <w:sz w:val="20"/>
              </w:rPr>
              <w:t xml:space="preserve"> </w:t>
            </w:r>
            <w:r w:rsidRPr="00CF469F">
              <w:rPr>
                <w:rFonts w:ascii="Arial" w:hAnsi="Arial" w:cs="Arial"/>
                <w:spacing w:val="-1"/>
                <w:sz w:val="20"/>
              </w:rPr>
              <w:t>de</w:t>
            </w:r>
            <w:r w:rsidRPr="00CF469F">
              <w:rPr>
                <w:rFonts w:ascii="Arial" w:hAnsi="Arial" w:cs="Arial"/>
                <w:spacing w:val="-8"/>
                <w:sz w:val="20"/>
              </w:rPr>
              <w:t xml:space="preserve"> </w:t>
            </w:r>
            <w:r w:rsidRPr="00CF469F">
              <w:rPr>
                <w:rFonts w:ascii="Arial" w:hAnsi="Arial" w:cs="Arial"/>
                <w:spacing w:val="-1"/>
                <w:sz w:val="20"/>
              </w:rPr>
              <w:t>destrezas,</w:t>
            </w:r>
            <w:r w:rsidRPr="00CF469F">
              <w:rPr>
                <w:rFonts w:ascii="Arial" w:hAnsi="Arial" w:cs="Arial"/>
                <w:spacing w:val="-7"/>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formación</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actitudes</w:t>
            </w:r>
            <w:r w:rsidRPr="00CF469F">
              <w:rPr>
                <w:rFonts w:ascii="Arial" w:hAnsi="Arial" w:cs="Arial"/>
                <w:spacing w:val="-7"/>
                <w:sz w:val="20"/>
              </w:rPr>
              <w:t xml:space="preserve"> </w:t>
            </w:r>
            <w:r w:rsidRPr="00CF469F">
              <w:rPr>
                <w:rFonts w:ascii="Arial" w:hAnsi="Arial" w:cs="Arial"/>
                <w:sz w:val="20"/>
              </w:rPr>
              <w:t>positivas,</w:t>
            </w:r>
            <w:r w:rsidRPr="00CF469F">
              <w:rPr>
                <w:rFonts w:ascii="Arial" w:hAnsi="Arial" w:cs="Arial"/>
                <w:spacing w:val="-7"/>
                <w:sz w:val="20"/>
              </w:rPr>
              <w:t xml:space="preserve"> </w:t>
            </w:r>
            <w:r w:rsidRPr="00CF469F">
              <w:rPr>
                <w:rFonts w:ascii="Arial" w:hAnsi="Arial" w:cs="Arial"/>
                <w:sz w:val="20"/>
              </w:rPr>
              <w:t>el</w:t>
            </w:r>
            <w:r w:rsidRPr="00CF469F">
              <w:rPr>
                <w:rFonts w:ascii="Arial" w:hAnsi="Arial" w:cs="Arial"/>
                <w:spacing w:val="-43"/>
                <w:sz w:val="20"/>
              </w:rPr>
              <w:t xml:space="preserve"> </w:t>
            </w:r>
            <w:r w:rsidRPr="00CF469F">
              <w:rPr>
                <w:rFonts w:ascii="Arial" w:hAnsi="Arial" w:cs="Arial"/>
                <w:sz w:val="20"/>
              </w:rPr>
              <w:t>interés por el aprendizaje continuo, el pensamiento crítico, la</w:t>
            </w:r>
            <w:r w:rsidRPr="00CF469F">
              <w:rPr>
                <w:rFonts w:ascii="Arial" w:hAnsi="Arial" w:cs="Arial"/>
                <w:spacing w:val="-44"/>
                <w:sz w:val="20"/>
              </w:rPr>
              <w:t xml:space="preserve"> </w:t>
            </w:r>
            <w:r w:rsidRPr="00CF469F">
              <w:rPr>
                <w:rFonts w:ascii="Arial" w:hAnsi="Arial" w:cs="Arial"/>
                <w:spacing w:val="-6"/>
                <w:sz w:val="20"/>
              </w:rPr>
              <w:t>creatividad</w:t>
            </w:r>
            <w:r w:rsidR="00122B2E">
              <w:rPr>
                <w:rFonts w:ascii="Arial" w:hAnsi="Arial" w:cs="Arial"/>
                <w:spacing w:val="-6"/>
                <w:sz w:val="20"/>
              </w:rPr>
              <w:t xml:space="preserve"> </w:t>
            </w:r>
            <w:r w:rsidRPr="00CF469F">
              <w:rPr>
                <w:rFonts w:ascii="Arial" w:hAnsi="Arial" w:cs="Arial"/>
                <w:spacing w:val="-6"/>
                <w:sz w:val="20"/>
              </w:rPr>
              <w:t>y</w:t>
            </w:r>
            <w:r w:rsidRPr="00CF469F">
              <w:rPr>
                <w:rFonts w:ascii="Arial" w:hAnsi="Arial" w:cs="Arial"/>
                <w:spacing w:val="-18"/>
                <w:sz w:val="20"/>
              </w:rPr>
              <w:t xml:space="preserve"> </w:t>
            </w:r>
            <w:r w:rsidRPr="00CF469F">
              <w:rPr>
                <w:rFonts w:ascii="Arial" w:hAnsi="Arial" w:cs="Arial"/>
                <w:spacing w:val="-6"/>
                <w:sz w:val="20"/>
              </w:rPr>
              <w:t>el</w:t>
            </w:r>
            <w:r w:rsidRPr="00CF469F">
              <w:rPr>
                <w:rFonts w:ascii="Arial" w:hAnsi="Arial" w:cs="Arial"/>
                <w:spacing w:val="-24"/>
                <w:sz w:val="20"/>
              </w:rPr>
              <w:t xml:space="preserve"> </w:t>
            </w:r>
            <w:r w:rsidRPr="00CF469F">
              <w:rPr>
                <w:rFonts w:ascii="Arial" w:hAnsi="Arial" w:cs="Arial"/>
                <w:spacing w:val="-6"/>
                <w:sz w:val="20"/>
              </w:rPr>
              <w:t>pensamiento</w:t>
            </w:r>
            <w:r w:rsidR="00122B2E">
              <w:rPr>
                <w:rFonts w:ascii="Arial" w:hAnsi="Arial" w:cs="Arial"/>
                <w:spacing w:val="-6"/>
                <w:sz w:val="20"/>
              </w:rPr>
              <w:t xml:space="preserve"> </w:t>
            </w:r>
            <w:r w:rsidRPr="00CF469F">
              <w:rPr>
                <w:rFonts w:ascii="Arial" w:hAnsi="Arial" w:cs="Arial"/>
                <w:spacing w:val="-6"/>
                <w:sz w:val="20"/>
              </w:rPr>
              <w:t>autónomo.</w:t>
            </w:r>
          </w:p>
        </w:tc>
      </w:tr>
      <w:tr w:rsidR="000F337C" w:rsidRPr="00CF469F" w14:paraId="2668A268" w14:textId="77777777">
        <w:trPr>
          <w:trHeight w:val="1154"/>
        </w:trPr>
        <w:tc>
          <w:tcPr>
            <w:tcW w:w="4823" w:type="dxa"/>
            <w:vMerge w:val="restart"/>
          </w:tcPr>
          <w:p w14:paraId="2668A264" w14:textId="77777777" w:rsidR="000F337C" w:rsidRPr="00CF469F" w:rsidRDefault="000F337C">
            <w:pPr>
              <w:pStyle w:val="TableParagraph"/>
              <w:rPr>
                <w:rFonts w:ascii="Arial" w:hAnsi="Arial" w:cs="Arial"/>
                <w:sz w:val="20"/>
              </w:rPr>
            </w:pPr>
          </w:p>
          <w:p w14:paraId="2668A265" w14:textId="77777777" w:rsidR="000F337C" w:rsidRPr="00CF469F" w:rsidRDefault="000F337C">
            <w:pPr>
              <w:pStyle w:val="TableParagraph"/>
              <w:rPr>
                <w:rFonts w:ascii="Arial" w:hAnsi="Arial" w:cs="Arial"/>
                <w:sz w:val="20"/>
              </w:rPr>
            </w:pPr>
          </w:p>
          <w:p w14:paraId="2668A266" w14:textId="5F8632CC" w:rsidR="000F337C" w:rsidRPr="00CF469F" w:rsidRDefault="00AA78A5">
            <w:pPr>
              <w:pStyle w:val="TableParagraph"/>
              <w:spacing w:before="134" w:line="264" w:lineRule="auto"/>
              <w:ind w:left="76" w:right="46"/>
              <w:jc w:val="both"/>
              <w:rPr>
                <w:rFonts w:ascii="Arial" w:hAnsi="Arial" w:cs="Arial"/>
                <w:sz w:val="20"/>
              </w:rPr>
            </w:pPr>
            <w:r w:rsidRPr="00CF469F">
              <w:rPr>
                <w:rFonts w:ascii="Arial" w:hAnsi="Arial" w:cs="Arial"/>
                <w:sz w:val="20"/>
              </w:rPr>
              <w:t>3.2.4 La carrera debe ofrecer facilidades al estudiantado</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5"/>
                <w:sz w:val="20"/>
              </w:rPr>
              <w:t xml:space="preserve"> </w:t>
            </w:r>
            <w:r w:rsidRPr="00CF469F">
              <w:rPr>
                <w:rFonts w:ascii="Arial" w:hAnsi="Arial" w:cs="Arial"/>
                <w:sz w:val="20"/>
              </w:rPr>
              <w:t>participar</w:t>
            </w:r>
            <w:r w:rsidRPr="00CF469F">
              <w:rPr>
                <w:rFonts w:ascii="Arial" w:hAnsi="Arial" w:cs="Arial"/>
                <w:spacing w:val="-4"/>
                <w:sz w:val="20"/>
              </w:rPr>
              <w:t xml:space="preserve"> </w:t>
            </w:r>
            <w:r w:rsidRPr="00CF469F">
              <w:rPr>
                <w:rFonts w:ascii="Arial" w:hAnsi="Arial" w:cs="Arial"/>
                <w:sz w:val="20"/>
              </w:rPr>
              <w:t>en</w:t>
            </w:r>
            <w:r w:rsidRPr="00CF469F">
              <w:rPr>
                <w:rFonts w:ascii="Arial" w:hAnsi="Arial" w:cs="Arial"/>
                <w:spacing w:val="-6"/>
                <w:sz w:val="20"/>
              </w:rPr>
              <w:t xml:space="preserve"> </w:t>
            </w:r>
            <w:r w:rsidRPr="00CF469F">
              <w:rPr>
                <w:rFonts w:ascii="Arial" w:hAnsi="Arial" w:cs="Arial"/>
                <w:sz w:val="20"/>
              </w:rPr>
              <w:t>giras</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campo</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6"/>
                <w:sz w:val="20"/>
              </w:rPr>
              <w:t xml:space="preserve"> </w:t>
            </w:r>
            <w:r w:rsidRPr="00CF469F">
              <w:rPr>
                <w:rFonts w:ascii="Arial" w:hAnsi="Arial" w:cs="Arial"/>
                <w:sz w:val="20"/>
              </w:rPr>
              <w:t>otras</w:t>
            </w:r>
            <w:r w:rsidRPr="00CF469F">
              <w:rPr>
                <w:rFonts w:ascii="Arial" w:hAnsi="Arial" w:cs="Arial"/>
                <w:spacing w:val="-4"/>
                <w:sz w:val="20"/>
              </w:rPr>
              <w:t xml:space="preserve"> </w:t>
            </w:r>
            <w:r w:rsidRPr="00CF469F">
              <w:rPr>
                <w:rFonts w:ascii="Arial" w:hAnsi="Arial" w:cs="Arial"/>
                <w:sz w:val="20"/>
              </w:rPr>
              <w:t>actividades</w:t>
            </w:r>
            <w:r w:rsidR="00122B2E">
              <w:rPr>
                <w:rFonts w:ascii="Arial" w:hAnsi="Arial" w:cs="Arial"/>
                <w:sz w:val="20"/>
              </w:rPr>
              <w:t xml:space="preserve"> </w:t>
            </w:r>
            <w:r w:rsidRPr="00CF469F">
              <w:rPr>
                <w:rFonts w:ascii="Arial" w:hAnsi="Arial" w:cs="Arial"/>
                <w:sz w:val="20"/>
              </w:rPr>
              <w:t>fuera</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instalaciones</w:t>
            </w:r>
            <w:r w:rsidRPr="00CF469F">
              <w:rPr>
                <w:rFonts w:ascii="Arial" w:hAnsi="Arial" w:cs="Arial"/>
                <w:spacing w:val="1"/>
                <w:sz w:val="20"/>
              </w:rPr>
              <w:t xml:space="preserve"> </w:t>
            </w:r>
            <w:r w:rsidRPr="00CF469F">
              <w:rPr>
                <w:rFonts w:ascii="Arial" w:hAnsi="Arial" w:cs="Arial"/>
                <w:sz w:val="20"/>
              </w:rPr>
              <w:t>universitarias,</w:t>
            </w:r>
            <w:r w:rsidRPr="00CF469F">
              <w:rPr>
                <w:rFonts w:ascii="Arial" w:hAnsi="Arial" w:cs="Arial"/>
                <w:spacing w:val="1"/>
                <w:sz w:val="20"/>
              </w:rPr>
              <w:t xml:space="preserve"> </w:t>
            </w:r>
            <w:r w:rsidRPr="00CF469F">
              <w:rPr>
                <w:rFonts w:ascii="Arial" w:hAnsi="Arial" w:cs="Arial"/>
                <w:sz w:val="20"/>
              </w:rPr>
              <w:t>cuando</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00122B2E">
              <w:rPr>
                <w:rFonts w:ascii="Arial" w:hAnsi="Arial" w:cs="Arial"/>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lo requiera.</w:t>
            </w:r>
          </w:p>
        </w:tc>
        <w:tc>
          <w:tcPr>
            <w:tcW w:w="5106" w:type="dxa"/>
          </w:tcPr>
          <w:p w14:paraId="2668A267" w14:textId="77777777" w:rsidR="000F337C" w:rsidRPr="00CF469F" w:rsidRDefault="00AA78A5">
            <w:pPr>
              <w:pStyle w:val="TableParagraph"/>
              <w:spacing w:before="39" w:line="264" w:lineRule="auto"/>
              <w:ind w:left="73" w:right="51"/>
              <w:jc w:val="both"/>
              <w:rPr>
                <w:rFonts w:ascii="Arial" w:hAnsi="Arial" w:cs="Arial"/>
                <w:sz w:val="20"/>
              </w:rPr>
            </w:pPr>
            <w:r w:rsidRPr="00CF469F">
              <w:rPr>
                <w:rFonts w:ascii="Arial" w:hAnsi="Arial" w:cs="Arial"/>
                <w:sz w:val="20"/>
              </w:rPr>
              <w:t>182. Descripción de las facilidades que ofrece la carrera para</w:t>
            </w:r>
            <w:r w:rsidRPr="00CF469F">
              <w:rPr>
                <w:rFonts w:ascii="Arial" w:hAnsi="Arial" w:cs="Arial"/>
                <w:spacing w:val="1"/>
                <w:sz w:val="20"/>
              </w:rPr>
              <w:t xml:space="preserve"> </w:t>
            </w:r>
            <w:r w:rsidRPr="00CF469F">
              <w:rPr>
                <w:rFonts w:ascii="Arial" w:hAnsi="Arial" w:cs="Arial"/>
                <w:sz w:val="20"/>
              </w:rPr>
              <w:t>que los estudiantes y profesores participen en actividades</w:t>
            </w:r>
            <w:r w:rsidRPr="00CF469F">
              <w:rPr>
                <w:rFonts w:ascii="Arial" w:hAnsi="Arial" w:cs="Arial"/>
                <w:spacing w:val="1"/>
                <w:sz w:val="20"/>
              </w:rPr>
              <w:t xml:space="preserve"> </w:t>
            </w:r>
            <w:r w:rsidRPr="00CF469F">
              <w:rPr>
                <w:rFonts w:ascii="Arial" w:hAnsi="Arial" w:cs="Arial"/>
                <w:sz w:val="20"/>
              </w:rPr>
              <w:t>fuera</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las</w:t>
            </w:r>
            <w:r w:rsidRPr="00CF469F">
              <w:rPr>
                <w:rFonts w:ascii="Arial" w:hAnsi="Arial" w:cs="Arial"/>
                <w:spacing w:val="-8"/>
                <w:sz w:val="20"/>
              </w:rPr>
              <w:t xml:space="preserve"> </w:t>
            </w:r>
            <w:r w:rsidRPr="00CF469F">
              <w:rPr>
                <w:rFonts w:ascii="Arial" w:hAnsi="Arial" w:cs="Arial"/>
                <w:sz w:val="20"/>
              </w:rPr>
              <w:t>instalaciones</w:t>
            </w:r>
            <w:r w:rsidRPr="00CF469F">
              <w:rPr>
                <w:rFonts w:ascii="Arial" w:hAnsi="Arial" w:cs="Arial"/>
                <w:spacing w:val="-10"/>
                <w:sz w:val="20"/>
              </w:rPr>
              <w:t xml:space="preserve"> </w:t>
            </w:r>
            <w:r w:rsidRPr="00CF469F">
              <w:rPr>
                <w:rFonts w:ascii="Arial" w:hAnsi="Arial" w:cs="Arial"/>
                <w:sz w:val="20"/>
              </w:rPr>
              <w:t>de</w:t>
            </w:r>
            <w:r w:rsidRPr="00CF469F">
              <w:rPr>
                <w:rFonts w:ascii="Arial" w:hAnsi="Arial" w:cs="Arial"/>
                <w:spacing w:val="25"/>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universidad,</w:t>
            </w:r>
            <w:r w:rsidRPr="00CF469F">
              <w:rPr>
                <w:rFonts w:ascii="Arial" w:hAnsi="Arial" w:cs="Arial"/>
                <w:spacing w:val="-9"/>
                <w:sz w:val="20"/>
              </w:rPr>
              <w:t xml:space="preserve"> </w:t>
            </w:r>
            <w:r w:rsidRPr="00CF469F">
              <w:rPr>
                <w:rFonts w:ascii="Arial" w:hAnsi="Arial" w:cs="Arial"/>
                <w:sz w:val="20"/>
              </w:rPr>
              <w:t>cuando</w:t>
            </w:r>
            <w:r w:rsidRPr="00CF469F">
              <w:rPr>
                <w:rFonts w:ascii="Arial" w:hAnsi="Arial" w:cs="Arial"/>
                <w:spacing w:val="-8"/>
                <w:sz w:val="20"/>
              </w:rPr>
              <w:t xml:space="preserve"> </w:t>
            </w:r>
            <w:r w:rsidRPr="00CF469F">
              <w:rPr>
                <w:rFonts w:ascii="Arial" w:hAnsi="Arial" w:cs="Arial"/>
                <w:sz w:val="20"/>
              </w:rPr>
              <w:t>el</w:t>
            </w:r>
            <w:r w:rsidRPr="00CF469F">
              <w:rPr>
                <w:rFonts w:ascii="Arial" w:hAnsi="Arial" w:cs="Arial"/>
                <w:spacing w:val="-9"/>
                <w:sz w:val="20"/>
              </w:rPr>
              <w:t xml:space="preserve"> </w:t>
            </w:r>
            <w:r w:rsidRPr="00CF469F">
              <w:rPr>
                <w:rFonts w:ascii="Arial" w:hAnsi="Arial" w:cs="Arial"/>
                <w:sz w:val="20"/>
              </w:rPr>
              <w:t>plan</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así lo requiera.</w:t>
            </w:r>
          </w:p>
        </w:tc>
      </w:tr>
      <w:tr w:rsidR="000F337C" w:rsidRPr="00CF469F" w14:paraId="2668A26B" w14:textId="77777777">
        <w:trPr>
          <w:trHeight w:val="1154"/>
        </w:trPr>
        <w:tc>
          <w:tcPr>
            <w:tcW w:w="4823" w:type="dxa"/>
            <w:vMerge/>
            <w:tcBorders>
              <w:top w:val="nil"/>
            </w:tcBorders>
          </w:tcPr>
          <w:p w14:paraId="2668A269" w14:textId="77777777" w:rsidR="000F337C" w:rsidRPr="00CF469F" w:rsidRDefault="000F337C">
            <w:pPr>
              <w:rPr>
                <w:rFonts w:ascii="Arial" w:hAnsi="Arial" w:cs="Arial"/>
                <w:sz w:val="2"/>
                <w:szCs w:val="2"/>
              </w:rPr>
            </w:pPr>
          </w:p>
        </w:tc>
        <w:tc>
          <w:tcPr>
            <w:tcW w:w="5106" w:type="dxa"/>
          </w:tcPr>
          <w:p w14:paraId="2668A26A" w14:textId="77777777" w:rsidR="000F337C" w:rsidRPr="00CF469F" w:rsidRDefault="00AA78A5">
            <w:pPr>
              <w:pStyle w:val="TableParagraph"/>
              <w:spacing w:before="39" w:line="264" w:lineRule="auto"/>
              <w:ind w:left="73" w:right="56"/>
              <w:jc w:val="both"/>
              <w:rPr>
                <w:rFonts w:ascii="Arial" w:hAnsi="Arial" w:cs="Arial"/>
                <w:sz w:val="20"/>
              </w:rPr>
            </w:pPr>
            <w:r w:rsidRPr="00CF469F">
              <w:rPr>
                <w:rFonts w:ascii="Arial" w:hAnsi="Arial" w:cs="Arial"/>
                <w:sz w:val="20"/>
              </w:rPr>
              <w:t>183.</w:t>
            </w:r>
            <w:r w:rsidRPr="00CF469F">
              <w:rPr>
                <w:rFonts w:ascii="Arial" w:hAnsi="Arial" w:cs="Arial"/>
                <w:spacing w:val="1"/>
                <w:sz w:val="20"/>
              </w:rPr>
              <w:t xml:space="preserve"> </w:t>
            </w:r>
            <w:r w:rsidRPr="00CF469F">
              <w:rPr>
                <w:rFonts w:ascii="Arial" w:hAnsi="Arial" w:cs="Arial"/>
                <w:sz w:val="20"/>
              </w:rPr>
              <w:t>Distribución</w:t>
            </w:r>
            <w:r w:rsidRPr="00CF469F">
              <w:rPr>
                <w:rFonts w:ascii="Arial" w:hAnsi="Arial" w:cs="Arial"/>
                <w:spacing w:val="1"/>
                <w:sz w:val="20"/>
              </w:rPr>
              <w:t xml:space="preserve"> </w:t>
            </w:r>
            <w:r w:rsidRPr="00CF469F">
              <w:rPr>
                <w:rFonts w:ascii="Arial" w:hAnsi="Arial" w:cs="Arial"/>
                <w:sz w:val="20"/>
              </w:rPr>
              <w:t>porcentual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opinión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 y</w:t>
            </w:r>
            <w:r w:rsidRPr="00CF469F">
              <w:rPr>
                <w:rFonts w:ascii="Arial" w:hAnsi="Arial" w:cs="Arial"/>
                <w:spacing w:val="1"/>
                <w:sz w:val="20"/>
              </w:rPr>
              <w:t xml:space="preserve"> </w:t>
            </w:r>
            <w:r w:rsidRPr="00CF469F">
              <w:rPr>
                <w:rFonts w:ascii="Arial" w:hAnsi="Arial" w:cs="Arial"/>
                <w:sz w:val="20"/>
              </w:rPr>
              <w:t>de los</w:t>
            </w:r>
            <w:r w:rsidRPr="00CF469F">
              <w:rPr>
                <w:rFonts w:ascii="Arial" w:hAnsi="Arial" w:cs="Arial"/>
                <w:spacing w:val="1"/>
                <w:sz w:val="20"/>
              </w:rPr>
              <w:t xml:space="preserve"> </w:t>
            </w:r>
            <w:r w:rsidRPr="00CF469F">
              <w:rPr>
                <w:rFonts w:ascii="Arial" w:hAnsi="Arial" w:cs="Arial"/>
                <w:sz w:val="20"/>
              </w:rPr>
              <w:t>estudiantes, sobre las</w:t>
            </w:r>
            <w:r w:rsidRPr="00CF469F">
              <w:rPr>
                <w:rFonts w:ascii="Arial" w:hAnsi="Arial" w:cs="Arial"/>
                <w:spacing w:val="1"/>
                <w:sz w:val="20"/>
              </w:rPr>
              <w:t xml:space="preserve"> </w:t>
            </w:r>
            <w:r w:rsidRPr="00CF469F">
              <w:rPr>
                <w:rFonts w:ascii="Arial" w:hAnsi="Arial" w:cs="Arial"/>
                <w:sz w:val="20"/>
              </w:rPr>
              <w:t>facilidades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brinda la carrera para realizar giras o actividades fuera de las</w:t>
            </w:r>
            <w:r w:rsidRPr="00CF469F">
              <w:rPr>
                <w:rFonts w:ascii="Arial" w:hAnsi="Arial" w:cs="Arial"/>
                <w:spacing w:val="-43"/>
                <w:sz w:val="20"/>
              </w:rPr>
              <w:t xml:space="preserve"> </w:t>
            </w:r>
            <w:r w:rsidRPr="00CF469F">
              <w:rPr>
                <w:rFonts w:ascii="Arial" w:hAnsi="Arial" w:cs="Arial"/>
                <w:sz w:val="20"/>
              </w:rPr>
              <w:t>instalaciones</w:t>
            </w:r>
            <w:r w:rsidRPr="00CF469F">
              <w:rPr>
                <w:rFonts w:ascii="Arial" w:hAnsi="Arial" w:cs="Arial"/>
                <w:spacing w:val="-2"/>
                <w:sz w:val="20"/>
              </w:rPr>
              <w:t xml:space="preserve"> </w:t>
            </w:r>
            <w:r w:rsidRPr="00CF469F">
              <w:rPr>
                <w:rFonts w:ascii="Arial" w:hAnsi="Arial" w:cs="Arial"/>
                <w:sz w:val="20"/>
              </w:rPr>
              <w:t>universitarias.</w:t>
            </w:r>
          </w:p>
        </w:tc>
      </w:tr>
      <w:tr w:rsidR="000F337C" w:rsidRPr="00CF469F" w14:paraId="2668A26E" w14:textId="77777777">
        <w:trPr>
          <w:trHeight w:val="578"/>
        </w:trPr>
        <w:tc>
          <w:tcPr>
            <w:tcW w:w="4823" w:type="dxa"/>
          </w:tcPr>
          <w:p w14:paraId="2668A26C" w14:textId="77777777" w:rsidR="000F337C" w:rsidRPr="00CF469F" w:rsidRDefault="00AA78A5">
            <w:pPr>
              <w:pStyle w:val="TableParagraph"/>
              <w:spacing w:before="14" w:line="270" w:lineRule="atLeast"/>
              <w:ind w:left="76" w:right="71"/>
              <w:rPr>
                <w:rFonts w:ascii="Arial" w:hAnsi="Arial" w:cs="Arial"/>
                <w:sz w:val="20"/>
              </w:rPr>
            </w:pPr>
            <w:r w:rsidRPr="00CF469F">
              <w:rPr>
                <w:rFonts w:ascii="Arial" w:hAnsi="Arial" w:cs="Arial"/>
                <w:sz w:val="20"/>
              </w:rPr>
              <w:t>3.2.5</w:t>
            </w:r>
            <w:r w:rsidRPr="00CF469F">
              <w:rPr>
                <w:rFonts w:ascii="Arial" w:hAnsi="Arial" w:cs="Arial"/>
                <w:spacing w:val="28"/>
                <w:sz w:val="20"/>
              </w:rPr>
              <w:t xml:space="preserve"> </w:t>
            </w:r>
            <w:r w:rsidRPr="00CF469F">
              <w:rPr>
                <w:rFonts w:ascii="Arial" w:hAnsi="Arial" w:cs="Arial"/>
                <w:sz w:val="20"/>
              </w:rPr>
              <w:t>La</w:t>
            </w:r>
            <w:r w:rsidRPr="00CF469F">
              <w:rPr>
                <w:rFonts w:ascii="Arial" w:hAnsi="Arial" w:cs="Arial"/>
                <w:spacing w:val="32"/>
                <w:sz w:val="20"/>
              </w:rPr>
              <w:t xml:space="preserve"> </w:t>
            </w:r>
            <w:r w:rsidRPr="00CF469F">
              <w:rPr>
                <w:rFonts w:ascii="Arial" w:hAnsi="Arial" w:cs="Arial"/>
                <w:sz w:val="20"/>
              </w:rPr>
              <w:t>evaluación</w:t>
            </w:r>
            <w:r w:rsidRPr="00CF469F">
              <w:rPr>
                <w:rFonts w:ascii="Arial" w:hAnsi="Arial" w:cs="Arial"/>
                <w:spacing w:val="32"/>
                <w:sz w:val="20"/>
              </w:rPr>
              <w:t xml:space="preserve"> </w:t>
            </w:r>
            <w:r w:rsidRPr="00CF469F">
              <w:rPr>
                <w:rFonts w:ascii="Arial" w:hAnsi="Arial" w:cs="Arial"/>
                <w:sz w:val="20"/>
              </w:rPr>
              <w:t>de</w:t>
            </w:r>
            <w:r w:rsidRPr="00CF469F">
              <w:rPr>
                <w:rFonts w:ascii="Arial" w:hAnsi="Arial" w:cs="Arial"/>
                <w:spacing w:val="28"/>
                <w:sz w:val="20"/>
              </w:rPr>
              <w:t xml:space="preserve"> </w:t>
            </w:r>
            <w:r w:rsidRPr="00CF469F">
              <w:rPr>
                <w:rFonts w:ascii="Arial" w:hAnsi="Arial" w:cs="Arial"/>
                <w:sz w:val="20"/>
              </w:rPr>
              <w:t>los</w:t>
            </w:r>
            <w:r w:rsidRPr="00CF469F">
              <w:rPr>
                <w:rFonts w:ascii="Arial" w:hAnsi="Arial" w:cs="Arial"/>
                <w:spacing w:val="30"/>
                <w:sz w:val="20"/>
              </w:rPr>
              <w:t xml:space="preserve"> </w:t>
            </w:r>
            <w:r w:rsidRPr="00CF469F">
              <w:rPr>
                <w:rFonts w:ascii="Arial" w:hAnsi="Arial" w:cs="Arial"/>
                <w:sz w:val="20"/>
              </w:rPr>
              <w:t>aprendizajes</w:t>
            </w:r>
            <w:r w:rsidRPr="00CF469F">
              <w:rPr>
                <w:rFonts w:ascii="Arial" w:hAnsi="Arial" w:cs="Arial"/>
                <w:spacing w:val="30"/>
                <w:sz w:val="20"/>
              </w:rPr>
              <w:t xml:space="preserve"> </w:t>
            </w:r>
            <w:r w:rsidRPr="00CF469F">
              <w:rPr>
                <w:rFonts w:ascii="Arial" w:hAnsi="Arial" w:cs="Arial"/>
                <w:sz w:val="20"/>
              </w:rPr>
              <w:t>debe</w:t>
            </w:r>
            <w:r w:rsidRPr="00CF469F">
              <w:rPr>
                <w:rFonts w:ascii="Arial" w:hAnsi="Arial" w:cs="Arial"/>
                <w:spacing w:val="29"/>
                <w:sz w:val="20"/>
              </w:rPr>
              <w:t xml:space="preserve"> </w:t>
            </w:r>
            <w:r w:rsidRPr="00CF469F">
              <w:rPr>
                <w:rFonts w:ascii="Arial" w:hAnsi="Arial" w:cs="Arial"/>
                <w:sz w:val="20"/>
              </w:rPr>
              <w:t>incluir</w:t>
            </w:r>
            <w:r w:rsidRPr="00CF469F">
              <w:rPr>
                <w:rFonts w:ascii="Arial" w:hAnsi="Arial" w:cs="Arial"/>
                <w:spacing w:val="34"/>
                <w:sz w:val="20"/>
              </w:rPr>
              <w:t xml:space="preserve"> </w:t>
            </w:r>
            <w:r w:rsidRPr="00CF469F">
              <w:rPr>
                <w:rFonts w:ascii="Arial" w:hAnsi="Arial" w:cs="Arial"/>
                <w:sz w:val="20"/>
              </w:rPr>
              <w:t>no</w:t>
            </w:r>
            <w:r w:rsidRPr="00CF469F">
              <w:rPr>
                <w:rFonts w:ascii="Arial" w:hAnsi="Arial" w:cs="Arial"/>
                <w:spacing w:val="-43"/>
                <w:sz w:val="20"/>
              </w:rPr>
              <w:t xml:space="preserve"> </w:t>
            </w:r>
            <w:r w:rsidRPr="00CF469F">
              <w:rPr>
                <w:rFonts w:ascii="Arial" w:hAnsi="Arial" w:cs="Arial"/>
                <w:sz w:val="20"/>
              </w:rPr>
              <w:t>solo</w:t>
            </w:r>
            <w:r w:rsidRPr="00CF469F">
              <w:rPr>
                <w:rFonts w:ascii="Arial" w:hAnsi="Arial" w:cs="Arial"/>
                <w:spacing w:val="18"/>
                <w:sz w:val="20"/>
              </w:rPr>
              <w:t xml:space="preserve"> </w:t>
            </w:r>
            <w:r w:rsidRPr="00CF469F">
              <w:rPr>
                <w:rFonts w:ascii="Arial" w:hAnsi="Arial" w:cs="Arial"/>
                <w:sz w:val="20"/>
              </w:rPr>
              <w:t>evaluación</w:t>
            </w:r>
            <w:r w:rsidRPr="00CF469F">
              <w:rPr>
                <w:rFonts w:ascii="Arial" w:hAnsi="Arial" w:cs="Arial"/>
                <w:spacing w:val="17"/>
                <w:sz w:val="20"/>
              </w:rPr>
              <w:t xml:space="preserve"> </w:t>
            </w:r>
            <w:r w:rsidRPr="00CF469F">
              <w:rPr>
                <w:rFonts w:ascii="Arial" w:hAnsi="Arial" w:cs="Arial"/>
                <w:sz w:val="20"/>
              </w:rPr>
              <w:t>de</w:t>
            </w:r>
            <w:r w:rsidRPr="00CF469F">
              <w:rPr>
                <w:rFonts w:ascii="Arial" w:hAnsi="Arial" w:cs="Arial"/>
                <w:spacing w:val="15"/>
                <w:sz w:val="20"/>
              </w:rPr>
              <w:t xml:space="preserve"> </w:t>
            </w:r>
            <w:r w:rsidRPr="00CF469F">
              <w:rPr>
                <w:rFonts w:ascii="Arial" w:hAnsi="Arial" w:cs="Arial"/>
                <w:sz w:val="20"/>
              </w:rPr>
              <w:t>conocimientos</w:t>
            </w:r>
            <w:r w:rsidRPr="00CF469F">
              <w:rPr>
                <w:rFonts w:ascii="Arial" w:hAnsi="Arial" w:cs="Arial"/>
                <w:spacing w:val="18"/>
                <w:sz w:val="20"/>
              </w:rPr>
              <w:t xml:space="preserve"> </w:t>
            </w:r>
            <w:r w:rsidRPr="00CF469F">
              <w:rPr>
                <w:rFonts w:ascii="Arial" w:hAnsi="Arial" w:cs="Arial"/>
                <w:sz w:val="20"/>
              </w:rPr>
              <w:t>de</w:t>
            </w:r>
            <w:r w:rsidRPr="00CF469F">
              <w:rPr>
                <w:rFonts w:ascii="Arial" w:hAnsi="Arial" w:cs="Arial"/>
                <w:spacing w:val="15"/>
                <w:sz w:val="20"/>
              </w:rPr>
              <w:t xml:space="preserve"> </w:t>
            </w:r>
            <w:r w:rsidRPr="00CF469F">
              <w:rPr>
                <w:rFonts w:ascii="Arial" w:hAnsi="Arial" w:cs="Arial"/>
                <w:sz w:val="20"/>
              </w:rPr>
              <w:lastRenderedPageBreak/>
              <w:t>acuerdo</w:t>
            </w:r>
            <w:r w:rsidRPr="00CF469F">
              <w:rPr>
                <w:rFonts w:ascii="Arial" w:hAnsi="Arial" w:cs="Arial"/>
                <w:spacing w:val="15"/>
                <w:sz w:val="20"/>
              </w:rPr>
              <w:t xml:space="preserve"> </w:t>
            </w:r>
            <w:r w:rsidRPr="00CF469F">
              <w:rPr>
                <w:rFonts w:ascii="Arial" w:hAnsi="Arial" w:cs="Arial"/>
                <w:sz w:val="20"/>
              </w:rPr>
              <w:t>con</w:t>
            </w:r>
            <w:r w:rsidRPr="00CF469F">
              <w:rPr>
                <w:rFonts w:ascii="Arial" w:hAnsi="Arial" w:cs="Arial"/>
                <w:spacing w:val="19"/>
                <w:sz w:val="20"/>
              </w:rPr>
              <w:t xml:space="preserve"> </w:t>
            </w:r>
            <w:r w:rsidRPr="00CF469F">
              <w:rPr>
                <w:rFonts w:ascii="Arial" w:hAnsi="Arial" w:cs="Arial"/>
                <w:sz w:val="20"/>
              </w:rPr>
              <w:t>la</w:t>
            </w:r>
          </w:p>
        </w:tc>
        <w:tc>
          <w:tcPr>
            <w:tcW w:w="5106" w:type="dxa"/>
          </w:tcPr>
          <w:p w14:paraId="2668A26D" w14:textId="77777777" w:rsidR="000F337C" w:rsidRPr="00CF469F" w:rsidRDefault="00AA78A5">
            <w:pPr>
              <w:pStyle w:val="TableParagraph"/>
              <w:spacing w:before="14" w:line="270" w:lineRule="atLeast"/>
              <w:ind w:left="73" w:right="74"/>
              <w:rPr>
                <w:rFonts w:ascii="Arial" w:hAnsi="Arial" w:cs="Arial"/>
                <w:sz w:val="20"/>
              </w:rPr>
            </w:pPr>
            <w:r w:rsidRPr="00CF469F">
              <w:rPr>
                <w:rFonts w:ascii="Arial" w:hAnsi="Arial" w:cs="Arial"/>
                <w:sz w:val="20"/>
              </w:rPr>
              <w:lastRenderedPageBreak/>
              <w:t>184.</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los</w:t>
            </w:r>
            <w:r w:rsidRPr="00CF469F">
              <w:rPr>
                <w:rFonts w:ascii="Arial" w:hAnsi="Arial" w:cs="Arial"/>
                <w:spacing w:val="6"/>
                <w:sz w:val="20"/>
              </w:rPr>
              <w:t xml:space="preserve"> </w:t>
            </w:r>
            <w:r w:rsidRPr="00CF469F">
              <w:rPr>
                <w:rFonts w:ascii="Arial" w:hAnsi="Arial" w:cs="Arial"/>
                <w:sz w:val="20"/>
              </w:rPr>
              <w:t>mecanismos</w:t>
            </w:r>
            <w:r w:rsidRPr="00CF469F">
              <w:rPr>
                <w:rFonts w:ascii="Arial" w:hAnsi="Arial" w:cs="Arial"/>
                <w:spacing w:val="6"/>
                <w:sz w:val="20"/>
              </w:rPr>
              <w:t xml:space="preserve"> </w:t>
            </w:r>
            <w:r w:rsidRPr="00CF469F">
              <w:rPr>
                <w:rFonts w:ascii="Arial" w:hAnsi="Arial" w:cs="Arial"/>
                <w:sz w:val="20"/>
              </w:rPr>
              <w:t>utilizados</w:t>
            </w:r>
            <w:r w:rsidRPr="00CF469F">
              <w:rPr>
                <w:rFonts w:ascii="Arial" w:hAnsi="Arial" w:cs="Arial"/>
                <w:spacing w:val="4"/>
                <w:sz w:val="20"/>
              </w:rPr>
              <w:t xml:space="preserve"> </w:t>
            </w:r>
            <w:r w:rsidRPr="00CF469F">
              <w:rPr>
                <w:rFonts w:ascii="Arial" w:hAnsi="Arial" w:cs="Arial"/>
                <w:sz w:val="20"/>
              </w:rPr>
              <w:t>por</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5"/>
                <w:sz w:val="20"/>
              </w:rPr>
              <w:t xml:space="preserve"> </w:t>
            </w:r>
            <w:r w:rsidRPr="00CF469F">
              <w:rPr>
                <w:rFonts w:ascii="Arial" w:hAnsi="Arial" w:cs="Arial"/>
                <w:sz w:val="20"/>
              </w:rPr>
              <w:t>carrera</w:t>
            </w:r>
            <w:r w:rsidRPr="00CF469F">
              <w:rPr>
                <w:rFonts w:ascii="Arial" w:hAnsi="Arial" w:cs="Arial"/>
                <w:spacing w:val="-43"/>
                <w:sz w:val="20"/>
              </w:rPr>
              <w:t xml:space="preserve"> </w:t>
            </w:r>
            <w:r w:rsidRPr="00CF469F">
              <w:rPr>
                <w:rFonts w:ascii="Arial" w:hAnsi="Arial" w:cs="Arial"/>
                <w:sz w:val="20"/>
              </w:rPr>
              <w:t>para</w:t>
            </w:r>
            <w:r w:rsidRPr="00CF469F">
              <w:rPr>
                <w:rFonts w:ascii="Arial" w:hAnsi="Arial" w:cs="Arial"/>
                <w:spacing w:val="23"/>
                <w:sz w:val="20"/>
              </w:rPr>
              <w:t xml:space="preserve"> </w:t>
            </w:r>
            <w:r w:rsidRPr="00CF469F">
              <w:rPr>
                <w:rFonts w:ascii="Arial" w:hAnsi="Arial" w:cs="Arial"/>
                <w:sz w:val="20"/>
              </w:rPr>
              <w:t>garantizar</w:t>
            </w:r>
            <w:r w:rsidRPr="00CF469F">
              <w:rPr>
                <w:rFonts w:ascii="Arial" w:hAnsi="Arial" w:cs="Arial"/>
                <w:spacing w:val="23"/>
                <w:sz w:val="20"/>
              </w:rPr>
              <w:t xml:space="preserve"> </w:t>
            </w:r>
            <w:r w:rsidRPr="00CF469F">
              <w:rPr>
                <w:rFonts w:ascii="Arial" w:hAnsi="Arial" w:cs="Arial"/>
                <w:sz w:val="20"/>
              </w:rPr>
              <w:t>que</w:t>
            </w:r>
            <w:r w:rsidRPr="00CF469F">
              <w:rPr>
                <w:rFonts w:ascii="Arial" w:hAnsi="Arial" w:cs="Arial"/>
                <w:spacing w:val="21"/>
                <w:sz w:val="20"/>
              </w:rPr>
              <w:t xml:space="preserve"> </w:t>
            </w:r>
            <w:r w:rsidRPr="00CF469F">
              <w:rPr>
                <w:rFonts w:ascii="Arial" w:hAnsi="Arial" w:cs="Arial"/>
                <w:sz w:val="20"/>
              </w:rPr>
              <w:t>los</w:t>
            </w:r>
            <w:r w:rsidRPr="00CF469F">
              <w:rPr>
                <w:rFonts w:ascii="Arial" w:hAnsi="Arial" w:cs="Arial"/>
                <w:spacing w:val="23"/>
                <w:sz w:val="20"/>
              </w:rPr>
              <w:t xml:space="preserve"> </w:t>
            </w:r>
            <w:r w:rsidRPr="00CF469F">
              <w:rPr>
                <w:rFonts w:ascii="Arial" w:hAnsi="Arial" w:cs="Arial"/>
                <w:sz w:val="20"/>
              </w:rPr>
              <w:t>métodos</w:t>
            </w:r>
            <w:r w:rsidRPr="00CF469F">
              <w:rPr>
                <w:rFonts w:ascii="Arial" w:hAnsi="Arial" w:cs="Arial"/>
                <w:spacing w:val="24"/>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evaluación</w:t>
            </w:r>
            <w:r w:rsidRPr="00CF469F">
              <w:rPr>
                <w:rFonts w:ascii="Arial" w:hAnsi="Arial" w:cs="Arial"/>
                <w:spacing w:val="26"/>
                <w:sz w:val="20"/>
              </w:rPr>
              <w:t xml:space="preserve"> </w:t>
            </w:r>
            <w:r w:rsidRPr="00CF469F">
              <w:rPr>
                <w:rFonts w:ascii="Arial" w:hAnsi="Arial" w:cs="Arial"/>
                <w:sz w:val="20"/>
              </w:rPr>
              <w:lastRenderedPageBreak/>
              <w:t>aplicados</w:t>
            </w:r>
            <w:r w:rsidRPr="00CF469F">
              <w:rPr>
                <w:rFonts w:ascii="Arial" w:hAnsi="Arial" w:cs="Arial"/>
                <w:spacing w:val="23"/>
                <w:sz w:val="20"/>
              </w:rPr>
              <w:t xml:space="preserve"> </w:t>
            </w:r>
            <w:r w:rsidRPr="00CF469F">
              <w:rPr>
                <w:rFonts w:ascii="Arial" w:hAnsi="Arial" w:cs="Arial"/>
                <w:sz w:val="20"/>
              </w:rPr>
              <w:t>a</w:t>
            </w:r>
          </w:p>
        </w:tc>
      </w:tr>
    </w:tbl>
    <w:p w14:paraId="2668A26F" w14:textId="77777777" w:rsidR="000F337C" w:rsidRPr="00CF469F" w:rsidRDefault="000F337C">
      <w:pPr>
        <w:spacing w:line="270" w:lineRule="atLeast"/>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2693"/>
        <w:gridCol w:w="5103"/>
      </w:tblGrid>
      <w:tr w:rsidR="000F337C" w:rsidRPr="000407FD" w14:paraId="2668A272" w14:textId="77777777">
        <w:trPr>
          <w:trHeight w:val="374"/>
        </w:trPr>
        <w:tc>
          <w:tcPr>
            <w:tcW w:w="4822" w:type="dxa"/>
            <w:gridSpan w:val="2"/>
            <w:shd w:val="clear" w:color="auto" w:fill="8A8A8A"/>
          </w:tcPr>
          <w:p w14:paraId="2668A270" w14:textId="77777777" w:rsidR="000F337C" w:rsidRPr="000407FD" w:rsidRDefault="00AA78A5">
            <w:pPr>
              <w:pStyle w:val="TableParagraph"/>
              <w:spacing w:before="21"/>
              <w:ind w:left="1334"/>
              <w:rPr>
                <w:rFonts w:ascii="Arial" w:hAnsi="Arial" w:cs="Arial"/>
                <w:b/>
                <w:sz w:val="20"/>
                <w:szCs w:val="20"/>
              </w:rPr>
            </w:pPr>
            <w:r w:rsidRPr="000407FD">
              <w:rPr>
                <w:rFonts w:ascii="Arial" w:hAnsi="Arial" w:cs="Arial"/>
                <w:b/>
                <w:color w:val="FFFFFF"/>
                <w:sz w:val="20"/>
                <w:szCs w:val="20"/>
              </w:rPr>
              <w:lastRenderedPageBreak/>
              <w:t>Criterios</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y</w:t>
            </w:r>
            <w:r w:rsidRPr="000407FD">
              <w:rPr>
                <w:rFonts w:ascii="Arial" w:hAnsi="Arial" w:cs="Arial"/>
                <w:b/>
                <w:color w:val="FFFFFF"/>
                <w:spacing w:val="-6"/>
                <w:sz w:val="20"/>
                <w:szCs w:val="20"/>
              </w:rPr>
              <w:t xml:space="preserve"> </w:t>
            </w:r>
            <w:r w:rsidRPr="000407FD">
              <w:rPr>
                <w:rFonts w:ascii="Arial" w:hAnsi="Arial" w:cs="Arial"/>
                <w:b/>
                <w:color w:val="FFFFFF"/>
                <w:sz w:val="20"/>
                <w:szCs w:val="20"/>
              </w:rPr>
              <w:t>estándares</w:t>
            </w:r>
          </w:p>
        </w:tc>
        <w:tc>
          <w:tcPr>
            <w:tcW w:w="5103" w:type="dxa"/>
            <w:shd w:val="clear" w:color="auto" w:fill="8A8A8A"/>
          </w:tcPr>
          <w:p w14:paraId="2668A271" w14:textId="77777777" w:rsidR="000F337C" w:rsidRPr="000407FD" w:rsidRDefault="00AA78A5">
            <w:pPr>
              <w:pStyle w:val="TableParagraph"/>
              <w:spacing w:before="21"/>
              <w:ind w:left="2016" w:right="1995"/>
              <w:jc w:val="center"/>
              <w:rPr>
                <w:rFonts w:ascii="Arial" w:hAnsi="Arial" w:cs="Arial"/>
                <w:b/>
                <w:sz w:val="20"/>
                <w:szCs w:val="20"/>
              </w:rPr>
            </w:pPr>
            <w:r w:rsidRPr="000407FD">
              <w:rPr>
                <w:rFonts w:ascii="Arial" w:hAnsi="Arial" w:cs="Arial"/>
                <w:b/>
                <w:color w:val="FFFFFF"/>
                <w:sz w:val="20"/>
                <w:szCs w:val="20"/>
              </w:rPr>
              <w:t>Evidencias</w:t>
            </w:r>
          </w:p>
        </w:tc>
      </w:tr>
      <w:tr w:rsidR="000F337C" w:rsidRPr="00CF469F" w14:paraId="2668A275" w14:textId="77777777">
        <w:trPr>
          <w:trHeight w:val="847"/>
        </w:trPr>
        <w:tc>
          <w:tcPr>
            <w:tcW w:w="4822" w:type="dxa"/>
            <w:gridSpan w:val="2"/>
          </w:tcPr>
          <w:p w14:paraId="2668A273" w14:textId="3A579BCB" w:rsidR="000F337C" w:rsidRPr="00CF469F" w:rsidRDefault="00AA78A5">
            <w:pPr>
              <w:pStyle w:val="TableParagraph"/>
              <w:spacing w:line="264" w:lineRule="auto"/>
              <w:ind w:left="76" w:right="55"/>
              <w:jc w:val="both"/>
              <w:rPr>
                <w:rFonts w:ascii="Arial" w:hAnsi="Arial" w:cs="Arial"/>
                <w:sz w:val="20"/>
              </w:rPr>
            </w:pPr>
            <w:r w:rsidRPr="00CF469F">
              <w:rPr>
                <w:rFonts w:ascii="Arial" w:hAnsi="Arial" w:cs="Arial"/>
                <w:sz w:val="20"/>
              </w:rPr>
              <w:t>naturaleza</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6"/>
                <w:sz w:val="20"/>
              </w:rPr>
              <w:t xml:space="preserve"> </w:t>
            </w:r>
            <w:r w:rsidRPr="00CF469F">
              <w:rPr>
                <w:rFonts w:ascii="Arial" w:hAnsi="Arial" w:cs="Arial"/>
                <w:sz w:val="20"/>
              </w:rPr>
              <w:t>carrera,</w:t>
            </w:r>
            <w:r w:rsidRPr="00CF469F">
              <w:rPr>
                <w:rFonts w:ascii="Arial" w:hAnsi="Arial" w:cs="Arial"/>
                <w:spacing w:val="-9"/>
                <w:sz w:val="20"/>
              </w:rPr>
              <w:t xml:space="preserve"> </w:t>
            </w:r>
            <w:r w:rsidRPr="00CF469F">
              <w:rPr>
                <w:rFonts w:ascii="Arial" w:hAnsi="Arial" w:cs="Arial"/>
                <w:sz w:val="20"/>
              </w:rPr>
              <w:t>sino</w:t>
            </w:r>
            <w:r w:rsidRPr="00CF469F">
              <w:rPr>
                <w:rFonts w:ascii="Arial" w:hAnsi="Arial" w:cs="Arial"/>
                <w:spacing w:val="-7"/>
                <w:sz w:val="20"/>
              </w:rPr>
              <w:t xml:space="preserve"> </w:t>
            </w:r>
            <w:r w:rsidRPr="00CF469F">
              <w:rPr>
                <w:rFonts w:ascii="Arial" w:hAnsi="Arial" w:cs="Arial"/>
                <w:sz w:val="20"/>
              </w:rPr>
              <w:t>también</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las</w:t>
            </w:r>
            <w:r w:rsidRPr="00CF469F">
              <w:rPr>
                <w:rFonts w:ascii="Arial" w:hAnsi="Arial" w:cs="Arial"/>
                <w:spacing w:val="-6"/>
                <w:sz w:val="20"/>
              </w:rPr>
              <w:t xml:space="preserve"> </w:t>
            </w:r>
            <w:r w:rsidRPr="00CF469F">
              <w:rPr>
                <w:rFonts w:ascii="Arial" w:hAnsi="Arial" w:cs="Arial"/>
                <w:sz w:val="20"/>
              </w:rPr>
              <w:t>destrezas,</w:t>
            </w:r>
            <w:r w:rsidRPr="00CF469F">
              <w:rPr>
                <w:rFonts w:ascii="Arial" w:hAnsi="Arial" w:cs="Arial"/>
                <w:spacing w:val="-3"/>
                <w:sz w:val="20"/>
              </w:rPr>
              <w:t xml:space="preserve"> </w:t>
            </w:r>
            <w:r w:rsidRPr="00CF469F">
              <w:rPr>
                <w:rFonts w:ascii="Arial" w:hAnsi="Arial" w:cs="Arial"/>
                <w:sz w:val="20"/>
              </w:rPr>
              <w:t>las</w:t>
            </w:r>
            <w:r w:rsidRPr="00CF469F">
              <w:rPr>
                <w:rFonts w:ascii="Arial" w:hAnsi="Arial" w:cs="Arial"/>
                <w:spacing w:val="-42"/>
                <w:sz w:val="20"/>
              </w:rPr>
              <w:t xml:space="preserve"> </w:t>
            </w:r>
            <w:r w:rsidRPr="00CF469F">
              <w:rPr>
                <w:rFonts w:ascii="Arial" w:hAnsi="Arial" w:cs="Arial"/>
                <w:sz w:val="20"/>
              </w:rPr>
              <w:t>habilidades y las actitudes establecidas en el currículo</w:t>
            </w:r>
            <w:r w:rsidR="00122B2E">
              <w:rPr>
                <w:rFonts w:ascii="Arial" w:hAnsi="Arial" w:cs="Arial"/>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definidas</w:t>
            </w:r>
            <w:r w:rsidRPr="00CF469F">
              <w:rPr>
                <w:rFonts w:ascii="Arial" w:hAnsi="Arial" w:cs="Arial"/>
                <w:spacing w:val="1"/>
                <w:sz w:val="20"/>
              </w:rPr>
              <w:t xml:space="preserve"> </w:t>
            </w:r>
            <w:r w:rsidRPr="00CF469F">
              <w:rPr>
                <w:rFonts w:ascii="Arial" w:hAnsi="Arial" w:cs="Arial"/>
                <w:sz w:val="20"/>
              </w:rPr>
              <w:t>en el perfil de</w:t>
            </w:r>
            <w:r w:rsidRPr="00CF469F">
              <w:rPr>
                <w:rFonts w:ascii="Arial" w:hAnsi="Arial" w:cs="Arial"/>
                <w:spacing w:val="-4"/>
                <w:sz w:val="20"/>
              </w:rPr>
              <w:t xml:space="preserve"> </w:t>
            </w:r>
            <w:r w:rsidRPr="00CF469F">
              <w:rPr>
                <w:rFonts w:ascii="Arial" w:hAnsi="Arial" w:cs="Arial"/>
                <w:sz w:val="20"/>
              </w:rPr>
              <w:t>salida.</w:t>
            </w:r>
          </w:p>
        </w:tc>
        <w:tc>
          <w:tcPr>
            <w:tcW w:w="5103" w:type="dxa"/>
          </w:tcPr>
          <w:p w14:paraId="2668A274" w14:textId="77777777" w:rsidR="000F337C" w:rsidRPr="00CF469F" w:rsidRDefault="00AA78A5">
            <w:pPr>
              <w:pStyle w:val="TableParagraph"/>
              <w:spacing w:line="264" w:lineRule="auto"/>
              <w:ind w:left="74" w:right="70"/>
              <w:rPr>
                <w:rFonts w:ascii="Arial" w:hAnsi="Arial" w:cs="Arial"/>
                <w:sz w:val="20"/>
              </w:rPr>
            </w:pPr>
            <w:r w:rsidRPr="00CF469F">
              <w:rPr>
                <w:rFonts w:ascii="Arial" w:hAnsi="Arial" w:cs="Arial"/>
                <w:sz w:val="20"/>
              </w:rPr>
              <w:t>los</w:t>
            </w:r>
            <w:r w:rsidRPr="00CF469F">
              <w:rPr>
                <w:rFonts w:ascii="Arial" w:hAnsi="Arial" w:cs="Arial"/>
                <w:spacing w:val="27"/>
                <w:sz w:val="20"/>
              </w:rPr>
              <w:t xml:space="preserve"> </w:t>
            </w:r>
            <w:r w:rsidRPr="00CF469F">
              <w:rPr>
                <w:rFonts w:ascii="Arial" w:hAnsi="Arial" w:cs="Arial"/>
                <w:sz w:val="20"/>
              </w:rPr>
              <w:t>estudiantes</w:t>
            </w:r>
            <w:r w:rsidRPr="00CF469F">
              <w:rPr>
                <w:rFonts w:ascii="Arial" w:hAnsi="Arial" w:cs="Arial"/>
                <w:spacing w:val="30"/>
                <w:sz w:val="20"/>
              </w:rPr>
              <w:t xml:space="preserve"> </w:t>
            </w:r>
            <w:r w:rsidRPr="00CF469F">
              <w:rPr>
                <w:rFonts w:ascii="Arial" w:hAnsi="Arial" w:cs="Arial"/>
                <w:sz w:val="20"/>
              </w:rPr>
              <w:t>permiten</w:t>
            </w:r>
            <w:r w:rsidRPr="00CF469F">
              <w:rPr>
                <w:rFonts w:ascii="Arial" w:hAnsi="Arial" w:cs="Arial"/>
                <w:spacing w:val="26"/>
                <w:sz w:val="20"/>
              </w:rPr>
              <w:t xml:space="preserve"> </w:t>
            </w:r>
            <w:r w:rsidRPr="00CF469F">
              <w:rPr>
                <w:rFonts w:ascii="Arial" w:hAnsi="Arial" w:cs="Arial"/>
                <w:sz w:val="20"/>
              </w:rPr>
              <w:t>evaluar</w:t>
            </w:r>
            <w:r w:rsidRPr="00CF469F">
              <w:rPr>
                <w:rFonts w:ascii="Arial" w:hAnsi="Arial" w:cs="Arial"/>
                <w:spacing w:val="29"/>
                <w:sz w:val="20"/>
              </w:rPr>
              <w:t xml:space="preserve"> </w:t>
            </w:r>
            <w:r w:rsidRPr="00CF469F">
              <w:rPr>
                <w:rFonts w:ascii="Arial" w:hAnsi="Arial" w:cs="Arial"/>
                <w:sz w:val="20"/>
              </w:rPr>
              <w:t>no</w:t>
            </w:r>
            <w:r w:rsidRPr="00CF469F">
              <w:rPr>
                <w:rFonts w:ascii="Arial" w:hAnsi="Arial" w:cs="Arial"/>
                <w:spacing w:val="28"/>
                <w:sz w:val="20"/>
              </w:rPr>
              <w:t xml:space="preserve"> </w:t>
            </w:r>
            <w:r w:rsidRPr="00CF469F">
              <w:rPr>
                <w:rFonts w:ascii="Arial" w:hAnsi="Arial" w:cs="Arial"/>
                <w:sz w:val="20"/>
              </w:rPr>
              <w:t>solo</w:t>
            </w:r>
            <w:r w:rsidRPr="00CF469F">
              <w:rPr>
                <w:rFonts w:ascii="Arial" w:hAnsi="Arial" w:cs="Arial"/>
                <w:spacing w:val="26"/>
                <w:sz w:val="20"/>
              </w:rPr>
              <w:t xml:space="preserve"> </w:t>
            </w:r>
            <w:r w:rsidRPr="00CF469F">
              <w:rPr>
                <w:rFonts w:ascii="Arial" w:hAnsi="Arial" w:cs="Arial"/>
                <w:sz w:val="20"/>
              </w:rPr>
              <w:t>la</w:t>
            </w:r>
            <w:r w:rsidRPr="00CF469F">
              <w:rPr>
                <w:rFonts w:ascii="Arial" w:hAnsi="Arial" w:cs="Arial"/>
                <w:spacing w:val="26"/>
                <w:sz w:val="20"/>
              </w:rPr>
              <w:t xml:space="preserve"> </w:t>
            </w:r>
            <w:r w:rsidRPr="00CF469F">
              <w:rPr>
                <w:rFonts w:ascii="Arial" w:hAnsi="Arial" w:cs="Arial"/>
                <w:sz w:val="20"/>
              </w:rPr>
              <w:t>adquisición</w:t>
            </w:r>
            <w:r w:rsidRPr="00CF469F">
              <w:rPr>
                <w:rFonts w:ascii="Arial" w:hAnsi="Arial" w:cs="Arial"/>
                <w:spacing w:val="3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conocimientos,</w:t>
            </w:r>
            <w:r w:rsidRPr="00CF469F">
              <w:rPr>
                <w:rFonts w:ascii="Arial" w:hAnsi="Arial" w:cs="Arial"/>
                <w:spacing w:val="-3"/>
                <w:sz w:val="20"/>
              </w:rPr>
              <w:t xml:space="preserve"> </w:t>
            </w:r>
            <w:r w:rsidRPr="00CF469F">
              <w:rPr>
                <w:rFonts w:ascii="Arial" w:hAnsi="Arial" w:cs="Arial"/>
                <w:sz w:val="20"/>
              </w:rPr>
              <w:t>sino también de</w:t>
            </w:r>
            <w:r w:rsidRPr="00CF469F">
              <w:rPr>
                <w:rFonts w:ascii="Arial" w:hAnsi="Arial" w:cs="Arial"/>
                <w:spacing w:val="-4"/>
                <w:sz w:val="20"/>
              </w:rPr>
              <w:t xml:space="preserve"> </w:t>
            </w:r>
            <w:r w:rsidRPr="00CF469F">
              <w:rPr>
                <w:rFonts w:ascii="Arial" w:hAnsi="Arial" w:cs="Arial"/>
                <w:sz w:val="20"/>
              </w:rPr>
              <w:t>habilidades y destrezas.</w:t>
            </w:r>
          </w:p>
        </w:tc>
      </w:tr>
      <w:tr w:rsidR="004835EA" w:rsidRPr="00CF469F" w14:paraId="2668A27B" w14:textId="77777777" w:rsidTr="00A552AF">
        <w:trPr>
          <w:trHeight w:val="1641"/>
        </w:trPr>
        <w:tc>
          <w:tcPr>
            <w:tcW w:w="2129" w:type="dxa"/>
            <w:tcBorders>
              <w:bottom w:val="single" w:sz="4" w:space="0" w:color="000000"/>
            </w:tcBorders>
          </w:tcPr>
          <w:p w14:paraId="2668A276" w14:textId="5B5F1072" w:rsidR="004835EA" w:rsidRPr="00CF469F" w:rsidRDefault="004835EA" w:rsidP="004835EA">
            <w:pPr>
              <w:pStyle w:val="TableParagraph"/>
              <w:spacing w:before="20"/>
              <w:ind w:left="76"/>
              <w:jc w:val="both"/>
              <w:rPr>
                <w:rFonts w:ascii="Arial" w:hAnsi="Arial" w:cs="Arial"/>
                <w:sz w:val="20"/>
              </w:rPr>
            </w:pPr>
            <w:r w:rsidRPr="00CF469F">
              <w:rPr>
                <w:rFonts w:ascii="Arial" w:hAnsi="Arial" w:cs="Arial"/>
                <w:sz w:val="20"/>
              </w:rPr>
              <w:t>3.2.6</w:t>
            </w:r>
            <w:r w:rsidRPr="00CF469F">
              <w:rPr>
                <w:rFonts w:ascii="Arial" w:hAnsi="Arial" w:cs="Arial"/>
                <w:spacing w:val="30"/>
                <w:sz w:val="20"/>
              </w:rPr>
              <w:t xml:space="preserve"> </w:t>
            </w:r>
            <w:r w:rsidRPr="00CF469F">
              <w:rPr>
                <w:rFonts w:ascii="Arial" w:hAnsi="Arial" w:cs="Arial"/>
                <w:sz w:val="20"/>
              </w:rPr>
              <w:t>La</w:t>
            </w:r>
            <w:r w:rsidRPr="00CF469F">
              <w:rPr>
                <w:rFonts w:ascii="Arial" w:hAnsi="Arial" w:cs="Arial"/>
                <w:spacing w:val="75"/>
                <w:sz w:val="20"/>
              </w:rPr>
              <w:t xml:space="preserve"> </w:t>
            </w:r>
            <w:r w:rsidRPr="00CF469F">
              <w:rPr>
                <w:rFonts w:ascii="Arial" w:hAnsi="Arial" w:cs="Arial"/>
                <w:sz w:val="20"/>
              </w:rPr>
              <w:t>propuesta</w:t>
            </w:r>
            <w:r w:rsidRPr="00CF469F">
              <w:rPr>
                <w:rFonts w:ascii="Arial" w:hAnsi="Arial" w:cs="Arial"/>
                <w:spacing w:val="77"/>
                <w:sz w:val="20"/>
              </w:rPr>
              <w:t xml:space="preserve"> </w:t>
            </w:r>
            <w:r w:rsidRPr="00CF469F">
              <w:rPr>
                <w:rFonts w:ascii="Arial" w:hAnsi="Arial" w:cs="Arial"/>
                <w:sz w:val="20"/>
              </w:rPr>
              <w:t>de</w:t>
            </w:r>
            <w:r>
              <w:rPr>
                <w:rFonts w:ascii="Arial" w:hAnsi="Arial" w:cs="Arial"/>
                <w:sz w:val="20"/>
              </w:rPr>
              <w:t xml:space="preserve"> </w:t>
            </w:r>
            <w:r w:rsidRPr="00CF469F">
              <w:rPr>
                <w:rFonts w:ascii="Arial" w:hAnsi="Arial" w:cs="Arial"/>
                <w:sz w:val="20"/>
              </w:rPr>
              <w:t>evaluación</w:t>
            </w:r>
            <w:r>
              <w:rPr>
                <w:rFonts w:ascii="Arial" w:hAnsi="Arial" w:cs="Arial"/>
                <w:sz w:val="20"/>
              </w:rPr>
              <w:t xml:space="preserve"> </w:t>
            </w:r>
            <w:r w:rsidRPr="00CF469F">
              <w:rPr>
                <w:rFonts w:ascii="Arial" w:hAnsi="Arial" w:cs="Arial"/>
                <w:sz w:val="20"/>
              </w:rPr>
              <w:t>debe</w:t>
            </w:r>
            <w:r>
              <w:rPr>
                <w:rFonts w:ascii="Arial" w:hAnsi="Arial" w:cs="Arial"/>
                <w:sz w:val="20"/>
              </w:rPr>
              <w:t xml:space="preserve"> </w:t>
            </w:r>
            <w:r w:rsidRPr="00CF469F">
              <w:rPr>
                <w:rFonts w:ascii="Arial" w:hAnsi="Arial" w:cs="Arial"/>
                <w:sz w:val="20"/>
              </w:rPr>
              <w:t>ser</w:t>
            </w:r>
            <w:r>
              <w:rPr>
                <w:rFonts w:ascii="Arial" w:hAnsi="Arial" w:cs="Arial"/>
                <w:sz w:val="20"/>
              </w:rPr>
              <w:t xml:space="preserve"> </w:t>
            </w:r>
            <w:r w:rsidRPr="00CF469F">
              <w:rPr>
                <w:rFonts w:ascii="Arial" w:hAnsi="Arial" w:cs="Arial"/>
                <w:sz w:val="20"/>
              </w:rPr>
              <w:t>presentada</w:t>
            </w:r>
            <w:r w:rsidRPr="00CF469F">
              <w:rPr>
                <w:rFonts w:ascii="Arial" w:hAnsi="Arial" w:cs="Arial"/>
                <w:spacing w:val="-7"/>
                <w:sz w:val="20"/>
              </w:rPr>
              <w:t xml:space="preserve"> </w:t>
            </w:r>
            <w:r w:rsidRPr="00CF469F">
              <w:rPr>
                <w:rFonts w:ascii="Arial" w:hAnsi="Arial" w:cs="Arial"/>
                <w:sz w:val="20"/>
              </w:rPr>
              <w:t>y</w:t>
            </w:r>
            <w:r w:rsidRPr="00CF469F">
              <w:rPr>
                <w:rFonts w:ascii="Arial" w:hAnsi="Arial" w:cs="Arial"/>
                <w:spacing w:val="29"/>
                <w:sz w:val="20"/>
              </w:rPr>
              <w:t xml:space="preserve"> </w:t>
            </w:r>
            <w:r w:rsidRPr="00CF469F">
              <w:rPr>
                <w:rFonts w:ascii="Arial" w:hAnsi="Arial" w:cs="Arial"/>
                <w:sz w:val="20"/>
              </w:rPr>
              <w:t>explicada</w:t>
            </w:r>
            <w:r>
              <w:rPr>
                <w:rFonts w:ascii="Arial" w:hAnsi="Arial" w:cs="Arial"/>
                <w:sz w:val="20"/>
              </w:rPr>
              <w:t xml:space="preserve"> </w:t>
            </w:r>
            <w:r w:rsidRPr="00CF469F">
              <w:rPr>
                <w:rFonts w:ascii="Arial" w:hAnsi="Arial" w:cs="Arial"/>
                <w:sz w:val="20"/>
              </w:rPr>
              <w:t>a</w:t>
            </w:r>
            <w:r>
              <w:rPr>
                <w:rFonts w:ascii="Arial" w:hAnsi="Arial" w:cs="Arial"/>
                <w:sz w:val="20"/>
              </w:rPr>
              <w:t xml:space="preserve"> </w:t>
            </w:r>
            <w:r w:rsidRPr="00CF469F">
              <w:rPr>
                <w:rFonts w:ascii="Arial" w:hAnsi="Arial" w:cs="Arial"/>
                <w:sz w:val="20"/>
              </w:rPr>
              <w:t>los</w:t>
            </w:r>
            <w:r w:rsidRPr="00CF469F">
              <w:rPr>
                <w:rFonts w:ascii="Arial" w:hAnsi="Arial" w:cs="Arial"/>
                <w:spacing w:val="36"/>
                <w:sz w:val="20"/>
              </w:rPr>
              <w:t xml:space="preserve"> </w:t>
            </w:r>
            <w:r w:rsidRPr="00CF469F">
              <w:rPr>
                <w:rFonts w:ascii="Arial" w:hAnsi="Arial" w:cs="Arial"/>
                <w:sz w:val="20"/>
              </w:rPr>
              <w:t>estudiantes</w:t>
            </w:r>
            <w:r w:rsidRPr="00CF469F">
              <w:rPr>
                <w:rFonts w:ascii="Arial" w:hAnsi="Arial" w:cs="Arial"/>
                <w:spacing w:val="35"/>
                <w:sz w:val="20"/>
              </w:rPr>
              <w:t xml:space="preserve"> </w:t>
            </w:r>
            <w:r w:rsidRPr="00CF469F">
              <w:rPr>
                <w:rFonts w:ascii="Arial" w:hAnsi="Arial" w:cs="Arial"/>
                <w:sz w:val="20"/>
              </w:rPr>
              <w:t>durante</w:t>
            </w:r>
            <w:r>
              <w:rPr>
                <w:rFonts w:ascii="Arial" w:hAnsi="Arial" w:cs="Arial"/>
                <w:sz w:val="20"/>
              </w:rPr>
              <w:t xml:space="preserve"> </w:t>
            </w:r>
            <w:r w:rsidRPr="00CF469F">
              <w:rPr>
                <w:rFonts w:ascii="Arial" w:hAnsi="Arial" w:cs="Arial"/>
                <w:sz w:val="20"/>
              </w:rPr>
              <w:t>las</w:t>
            </w:r>
            <w:r>
              <w:rPr>
                <w:rFonts w:ascii="Arial" w:hAnsi="Arial" w:cs="Arial"/>
                <w:sz w:val="20"/>
              </w:rPr>
              <w:t xml:space="preserve"> </w:t>
            </w:r>
            <w:r w:rsidRPr="00CF469F">
              <w:rPr>
                <w:rFonts w:ascii="Arial" w:hAnsi="Arial" w:cs="Arial"/>
                <w:sz w:val="20"/>
              </w:rPr>
              <w:t>dos</w:t>
            </w:r>
            <w:r>
              <w:rPr>
                <w:rFonts w:ascii="Arial" w:hAnsi="Arial" w:cs="Arial"/>
                <w:sz w:val="20"/>
              </w:rPr>
              <w:t xml:space="preserve"> </w:t>
            </w:r>
            <w:r w:rsidRPr="00CF469F">
              <w:rPr>
                <w:rFonts w:ascii="Arial" w:hAnsi="Arial" w:cs="Arial"/>
                <w:sz w:val="20"/>
              </w:rPr>
              <w:t>primeras</w:t>
            </w:r>
            <w:r>
              <w:rPr>
                <w:rFonts w:ascii="Arial" w:hAnsi="Arial" w:cs="Arial"/>
                <w:sz w:val="20"/>
              </w:rPr>
              <w:t xml:space="preserve"> </w:t>
            </w:r>
            <w:r w:rsidRPr="00CF469F">
              <w:rPr>
                <w:rFonts w:ascii="Arial" w:hAnsi="Arial" w:cs="Arial"/>
                <w:sz w:val="20"/>
              </w:rPr>
              <w:t>semanas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clase.</w:t>
            </w:r>
          </w:p>
        </w:tc>
        <w:tc>
          <w:tcPr>
            <w:tcW w:w="2693" w:type="dxa"/>
            <w:vMerge w:val="restart"/>
            <w:tcBorders>
              <w:bottom w:val="single" w:sz="4" w:space="0" w:color="000000"/>
            </w:tcBorders>
            <w:shd w:val="clear" w:color="auto" w:fill="F0F0F0"/>
          </w:tcPr>
          <w:p w14:paraId="2668A277" w14:textId="42BA702A" w:rsidR="004835EA" w:rsidRPr="00CF469F" w:rsidRDefault="004835EA" w:rsidP="004835EA">
            <w:pPr>
              <w:pStyle w:val="TableParagraph"/>
              <w:spacing w:before="20"/>
              <w:ind w:left="74"/>
              <w:rPr>
                <w:rFonts w:ascii="Arial" w:hAnsi="Arial" w:cs="Arial"/>
                <w:sz w:val="20"/>
              </w:rPr>
            </w:pPr>
            <w:r w:rsidRPr="00CF469F">
              <w:rPr>
                <w:rFonts w:ascii="Arial" w:hAnsi="Arial" w:cs="Arial"/>
                <w:b/>
                <w:i/>
                <w:sz w:val="20"/>
              </w:rPr>
              <w:t>Estándar</w:t>
            </w:r>
            <w:r w:rsidRPr="00CF469F">
              <w:rPr>
                <w:rFonts w:ascii="Arial" w:hAnsi="Arial" w:cs="Arial"/>
                <w:b/>
                <w:i/>
                <w:spacing w:val="5"/>
                <w:sz w:val="20"/>
              </w:rPr>
              <w:t xml:space="preserve"> </w:t>
            </w:r>
            <w:r w:rsidRPr="00CF469F">
              <w:rPr>
                <w:rFonts w:ascii="Arial" w:hAnsi="Arial" w:cs="Arial"/>
                <w:b/>
                <w:i/>
                <w:sz w:val="20"/>
              </w:rPr>
              <w:t>18.</w:t>
            </w:r>
            <w:r w:rsidRPr="00CF469F">
              <w:rPr>
                <w:rFonts w:ascii="Arial" w:hAnsi="Arial" w:cs="Arial"/>
                <w:b/>
                <w:i/>
                <w:spacing w:val="47"/>
                <w:sz w:val="20"/>
              </w:rPr>
              <w:t xml:space="preserve"> </w:t>
            </w:r>
            <w:r w:rsidRPr="00CF469F">
              <w:rPr>
                <w:rFonts w:ascii="Arial" w:hAnsi="Arial" w:cs="Arial"/>
                <w:sz w:val="20"/>
              </w:rPr>
              <w:t>Durante</w:t>
            </w:r>
            <w:r w:rsidRPr="00CF469F">
              <w:rPr>
                <w:rFonts w:ascii="Arial" w:hAnsi="Arial" w:cs="Arial"/>
                <w:spacing w:val="51"/>
                <w:sz w:val="20"/>
              </w:rPr>
              <w:t xml:space="preserve"> </w:t>
            </w:r>
            <w:r w:rsidRPr="00CF469F">
              <w:rPr>
                <w:rFonts w:ascii="Arial" w:hAnsi="Arial" w:cs="Arial"/>
                <w:sz w:val="20"/>
              </w:rPr>
              <w:t>las</w:t>
            </w:r>
            <w:r w:rsidRPr="00CF469F">
              <w:rPr>
                <w:rFonts w:ascii="Arial" w:hAnsi="Arial" w:cs="Arial"/>
                <w:spacing w:val="50"/>
                <w:sz w:val="20"/>
              </w:rPr>
              <w:t xml:space="preserve"> </w:t>
            </w:r>
            <w:r w:rsidRPr="00CF469F">
              <w:rPr>
                <w:rFonts w:ascii="Arial" w:hAnsi="Arial" w:cs="Arial"/>
                <w:sz w:val="20"/>
              </w:rPr>
              <w:t>dos</w:t>
            </w:r>
            <w:r>
              <w:rPr>
                <w:rFonts w:ascii="Arial" w:hAnsi="Arial" w:cs="Arial"/>
                <w:sz w:val="20"/>
              </w:rPr>
              <w:t xml:space="preserve"> </w:t>
            </w:r>
            <w:r w:rsidRPr="00CF469F">
              <w:rPr>
                <w:rFonts w:ascii="Arial" w:hAnsi="Arial" w:cs="Arial"/>
                <w:sz w:val="20"/>
              </w:rPr>
              <w:t>primeras</w:t>
            </w:r>
            <w:r w:rsidRPr="00CF469F">
              <w:rPr>
                <w:rFonts w:ascii="Arial" w:hAnsi="Arial" w:cs="Arial"/>
                <w:spacing w:val="31"/>
                <w:sz w:val="20"/>
              </w:rPr>
              <w:t xml:space="preserve"> </w:t>
            </w:r>
            <w:r w:rsidRPr="00CF469F">
              <w:rPr>
                <w:rFonts w:ascii="Arial" w:hAnsi="Arial" w:cs="Arial"/>
                <w:sz w:val="20"/>
              </w:rPr>
              <w:t>semanas</w:t>
            </w:r>
            <w:r w:rsidRPr="00CF469F">
              <w:rPr>
                <w:rFonts w:ascii="Arial" w:hAnsi="Arial" w:cs="Arial"/>
                <w:spacing w:val="33"/>
                <w:sz w:val="20"/>
              </w:rPr>
              <w:t xml:space="preserve"> </w:t>
            </w:r>
            <w:r w:rsidRPr="00CF469F">
              <w:rPr>
                <w:rFonts w:ascii="Arial" w:hAnsi="Arial" w:cs="Arial"/>
                <w:sz w:val="20"/>
              </w:rPr>
              <w:t>de</w:t>
            </w:r>
            <w:r w:rsidRPr="00CF469F">
              <w:rPr>
                <w:rFonts w:ascii="Arial" w:hAnsi="Arial" w:cs="Arial"/>
                <w:spacing w:val="30"/>
                <w:sz w:val="20"/>
              </w:rPr>
              <w:t xml:space="preserve"> </w:t>
            </w:r>
            <w:r w:rsidRPr="00CF469F">
              <w:rPr>
                <w:rFonts w:ascii="Arial" w:hAnsi="Arial" w:cs="Arial"/>
                <w:sz w:val="20"/>
              </w:rPr>
              <w:t>clase,</w:t>
            </w:r>
            <w:r w:rsidRPr="00CF469F">
              <w:rPr>
                <w:rFonts w:ascii="Arial" w:hAnsi="Arial" w:cs="Arial"/>
                <w:spacing w:val="31"/>
                <w:sz w:val="20"/>
              </w:rPr>
              <w:t xml:space="preserve"> </w:t>
            </w:r>
            <w:r w:rsidRPr="00CF469F">
              <w:rPr>
                <w:rFonts w:ascii="Arial" w:hAnsi="Arial" w:cs="Arial"/>
                <w:sz w:val="20"/>
              </w:rPr>
              <w:t>el</w:t>
            </w:r>
            <w:r>
              <w:rPr>
                <w:rFonts w:ascii="Arial" w:hAnsi="Arial" w:cs="Arial"/>
                <w:sz w:val="20"/>
              </w:rPr>
              <w:t xml:space="preserve"> </w:t>
            </w:r>
            <w:r w:rsidRPr="00CF469F">
              <w:rPr>
                <w:rFonts w:ascii="Arial" w:hAnsi="Arial" w:cs="Arial"/>
                <w:sz w:val="20"/>
              </w:rPr>
              <w:t>100%</w:t>
            </w:r>
            <w:r w:rsidRPr="00CF469F">
              <w:rPr>
                <w:rFonts w:ascii="Arial" w:hAnsi="Arial" w:cs="Arial"/>
                <w:spacing w:val="40"/>
                <w:sz w:val="20"/>
              </w:rPr>
              <w:t xml:space="preserve"> </w:t>
            </w:r>
            <w:r w:rsidRPr="00CF469F">
              <w:rPr>
                <w:rFonts w:ascii="Arial" w:hAnsi="Arial" w:cs="Arial"/>
                <w:sz w:val="20"/>
              </w:rPr>
              <w:t>de</w:t>
            </w:r>
            <w:r w:rsidRPr="00CF469F">
              <w:rPr>
                <w:rFonts w:ascii="Arial" w:hAnsi="Arial" w:cs="Arial"/>
                <w:spacing w:val="83"/>
                <w:sz w:val="20"/>
              </w:rPr>
              <w:t xml:space="preserve"> </w:t>
            </w:r>
            <w:r w:rsidRPr="00CF469F">
              <w:rPr>
                <w:rFonts w:ascii="Arial" w:hAnsi="Arial" w:cs="Arial"/>
                <w:sz w:val="20"/>
              </w:rPr>
              <w:t>los</w:t>
            </w:r>
            <w:r w:rsidRPr="00CF469F">
              <w:rPr>
                <w:rFonts w:ascii="Arial" w:hAnsi="Arial" w:cs="Arial"/>
                <w:spacing w:val="83"/>
                <w:sz w:val="20"/>
              </w:rPr>
              <w:t xml:space="preserve"> </w:t>
            </w:r>
            <w:r w:rsidRPr="00CF469F">
              <w:rPr>
                <w:rFonts w:ascii="Arial" w:hAnsi="Arial" w:cs="Arial"/>
                <w:sz w:val="20"/>
              </w:rPr>
              <w:t>estudiantes</w:t>
            </w:r>
            <w:r w:rsidRPr="00CF469F">
              <w:rPr>
                <w:rFonts w:ascii="Arial" w:hAnsi="Arial" w:cs="Arial"/>
                <w:spacing w:val="84"/>
                <w:sz w:val="20"/>
              </w:rPr>
              <w:t xml:space="preserve"> </w:t>
            </w:r>
            <w:r w:rsidRPr="00CF469F">
              <w:rPr>
                <w:rFonts w:ascii="Arial" w:hAnsi="Arial" w:cs="Arial"/>
                <w:sz w:val="20"/>
              </w:rPr>
              <w:t>de</w:t>
            </w:r>
            <w:r>
              <w:rPr>
                <w:rFonts w:ascii="Arial" w:hAnsi="Arial" w:cs="Arial"/>
                <w:sz w:val="20"/>
              </w:rPr>
              <w:t xml:space="preserve"> </w:t>
            </w:r>
            <w:r w:rsidRPr="00CF469F">
              <w:rPr>
                <w:rFonts w:ascii="Arial" w:hAnsi="Arial" w:cs="Arial"/>
                <w:sz w:val="20"/>
              </w:rPr>
              <w:t>cada</w:t>
            </w:r>
            <w:r w:rsidRPr="00CF469F">
              <w:rPr>
                <w:rFonts w:ascii="Arial" w:hAnsi="Arial" w:cs="Arial"/>
                <w:spacing w:val="8"/>
                <w:sz w:val="20"/>
              </w:rPr>
              <w:t xml:space="preserve"> </w:t>
            </w:r>
            <w:r w:rsidRPr="00CF469F">
              <w:rPr>
                <w:rFonts w:ascii="Arial" w:hAnsi="Arial" w:cs="Arial"/>
                <w:sz w:val="20"/>
              </w:rPr>
              <w:t>curso</w:t>
            </w:r>
            <w:r w:rsidRPr="00CF469F">
              <w:rPr>
                <w:rFonts w:ascii="Arial" w:hAnsi="Arial" w:cs="Arial"/>
                <w:spacing w:val="9"/>
                <w:sz w:val="20"/>
              </w:rPr>
              <w:t xml:space="preserve"> </w:t>
            </w:r>
            <w:r w:rsidRPr="00CF469F">
              <w:rPr>
                <w:rFonts w:ascii="Arial" w:hAnsi="Arial" w:cs="Arial"/>
                <w:sz w:val="20"/>
              </w:rPr>
              <w:t>debe</w:t>
            </w:r>
            <w:r w:rsidRPr="00CF469F">
              <w:rPr>
                <w:rFonts w:ascii="Arial" w:hAnsi="Arial" w:cs="Arial"/>
                <w:spacing w:val="7"/>
                <w:sz w:val="20"/>
              </w:rPr>
              <w:t xml:space="preserve"> </w:t>
            </w:r>
            <w:r w:rsidRPr="00CF469F">
              <w:rPr>
                <w:rFonts w:ascii="Arial" w:hAnsi="Arial" w:cs="Arial"/>
                <w:sz w:val="20"/>
              </w:rPr>
              <w:t>ser</w:t>
            </w:r>
            <w:r w:rsidRPr="00CF469F">
              <w:rPr>
                <w:rFonts w:ascii="Arial" w:hAnsi="Arial" w:cs="Arial"/>
                <w:spacing w:val="9"/>
                <w:sz w:val="20"/>
              </w:rPr>
              <w:t xml:space="preserve"> </w:t>
            </w:r>
            <w:r w:rsidRPr="00CF469F">
              <w:rPr>
                <w:rFonts w:ascii="Arial" w:hAnsi="Arial" w:cs="Arial"/>
                <w:sz w:val="20"/>
              </w:rPr>
              <w:t>informado</w:t>
            </w:r>
            <w:r>
              <w:rPr>
                <w:rFonts w:ascii="Arial" w:hAnsi="Arial" w:cs="Arial"/>
                <w:sz w:val="20"/>
              </w:rPr>
              <w:t xml:space="preserve"> </w:t>
            </w:r>
            <w:r w:rsidRPr="00CF469F">
              <w:rPr>
                <w:rFonts w:ascii="Arial" w:hAnsi="Arial" w:cs="Arial"/>
                <w:sz w:val="20"/>
              </w:rPr>
              <w:t>sobre</w:t>
            </w:r>
            <w:r>
              <w:rPr>
                <w:rFonts w:ascii="Arial" w:hAnsi="Arial" w:cs="Arial"/>
                <w:sz w:val="20"/>
              </w:rPr>
              <w:t xml:space="preserve"> </w:t>
            </w:r>
            <w:r w:rsidRPr="00CF469F">
              <w:rPr>
                <w:rFonts w:ascii="Arial" w:hAnsi="Arial" w:cs="Arial"/>
                <w:sz w:val="20"/>
              </w:rPr>
              <w:t>la</w:t>
            </w:r>
            <w:r>
              <w:rPr>
                <w:rFonts w:ascii="Arial" w:hAnsi="Arial" w:cs="Arial"/>
                <w:sz w:val="20"/>
              </w:rPr>
              <w:t xml:space="preserve"> </w:t>
            </w:r>
            <w:r w:rsidRPr="00CF469F">
              <w:rPr>
                <w:rFonts w:ascii="Arial" w:hAnsi="Arial" w:cs="Arial"/>
                <w:sz w:val="20"/>
              </w:rPr>
              <w:t>propuesta</w:t>
            </w:r>
            <w:r>
              <w:rPr>
                <w:rFonts w:ascii="Arial" w:hAnsi="Arial" w:cs="Arial"/>
                <w:sz w:val="20"/>
              </w:rPr>
              <w:t xml:space="preserve"> </w:t>
            </w:r>
            <w:r w:rsidRPr="00CF469F">
              <w:rPr>
                <w:rFonts w:ascii="Arial" w:hAnsi="Arial" w:cs="Arial"/>
                <w:sz w:val="20"/>
              </w:rPr>
              <w:t>de</w:t>
            </w:r>
            <w:r>
              <w:rPr>
                <w:rFonts w:ascii="Arial" w:hAnsi="Arial" w:cs="Arial"/>
                <w:sz w:val="20"/>
              </w:rPr>
              <w:t xml:space="preserve"> </w:t>
            </w:r>
            <w:r w:rsidRPr="00CF469F">
              <w:rPr>
                <w:rFonts w:ascii="Arial" w:hAnsi="Arial" w:cs="Arial"/>
                <w:sz w:val="20"/>
              </w:rPr>
              <w:t>evaluación</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47"/>
                <w:sz w:val="20"/>
              </w:rPr>
              <w:t xml:space="preserve"> </w:t>
            </w:r>
            <w:r w:rsidRPr="00CF469F">
              <w:rPr>
                <w:rFonts w:ascii="Arial" w:hAnsi="Arial" w:cs="Arial"/>
                <w:sz w:val="20"/>
              </w:rPr>
              <w:t>recibir</w:t>
            </w:r>
            <w:r w:rsidRPr="00CF469F">
              <w:rPr>
                <w:rFonts w:ascii="Arial" w:hAnsi="Arial" w:cs="Arial"/>
                <w:spacing w:val="46"/>
                <w:sz w:val="20"/>
              </w:rPr>
              <w:t xml:space="preserve"> </w:t>
            </w:r>
            <w:r w:rsidRPr="00CF469F">
              <w:rPr>
                <w:rFonts w:ascii="Arial" w:hAnsi="Arial" w:cs="Arial"/>
                <w:sz w:val="20"/>
              </w:rPr>
              <w:t>una</w:t>
            </w:r>
            <w:r w:rsidRPr="00CF469F">
              <w:rPr>
                <w:rFonts w:ascii="Arial" w:hAnsi="Arial" w:cs="Arial"/>
                <w:spacing w:val="47"/>
                <w:sz w:val="20"/>
              </w:rPr>
              <w:t xml:space="preserve"> </w:t>
            </w:r>
            <w:r w:rsidRPr="00CF469F">
              <w:rPr>
                <w:rFonts w:ascii="Arial" w:hAnsi="Arial" w:cs="Arial"/>
                <w:sz w:val="20"/>
              </w:rPr>
              <w:t>clara</w:t>
            </w:r>
            <w:r>
              <w:rPr>
                <w:rFonts w:ascii="Arial" w:hAnsi="Arial" w:cs="Arial"/>
                <w:sz w:val="20"/>
              </w:rPr>
              <w:t xml:space="preserve"> </w:t>
            </w:r>
            <w:r w:rsidRPr="00CF469F">
              <w:rPr>
                <w:rFonts w:ascii="Arial" w:hAnsi="Arial" w:cs="Arial"/>
                <w:sz w:val="20"/>
              </w:rPr>
              <w:t>explicación</w:t>
            </w:r>
            <w:r w:rsidRPr="00CF469F">
              <w:rPr>
                <w:rFonts w:ascii="Arial" w:hAnsi="Arial" w:cs="Arial"/>
                <w:spacing w:val="-1"/>
                <w:sz w:val="20"/>
              </w:rPr>
              <w:t xml:space="preserve"> </w:t>
            </w:r>
            <w:r w:rsidRPr="00CF469F">
              <w:rPr>
                <w:rFonts w:ascii="Arial" w:hAnsi="Arial" w:cs="Arial"/>
                <w:sz w:val="20"/>
              </w:rPr>
              <w:t>acerca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ésta.</w:t>
            </w:r>
          </w:p>
        </w:tc>
        <w:tc>
          <w:tcPr>
            <w:tcW w:w="5103" w:type="dxa"/>
            <w:vMerge w:val="restart"/>
            <w:tcBorders>
              <w:bottom w:val="single" w:sz="4" w:space="0" w:color="000000"/>
            </w:tcBorders>
          </w:tcPr>
          <w:p w14:paraId="2668A278" w14:textId="77777777" w:rsidR="004835EA" w:rsidRPr="00CF469F" w:rsidRDefault="004835EA">
            <w:pPr>
              <w:pStyle w:val="TableParagraph"/>
              <w:rPr>
                <w:rFonts w:ascii="Arial" w:hAnsi="Arial" w:cs="Arial"/>
                <w:sz w:val="20"/>
              </w:rPr>
            </w:pPr>
          </w:p>
          <w:p w14:paraId="2668A279" w14:textId="77777777" w:rsidR="004835EA" w:rsidRPr="00CF469F" w:rsidRDefault="004835EA">
            <w:pPr>
              <w:pStyle w:val="TableParagraph"/>
              <w:spacing w:before="11"/>
              <w:rPr>
                <w:rFonts w:ascii="Arial" w:hAnsi="Arial" w:cs="Arial"/>
                <w:sz w:val="14"/>
              </w:rPr>
            </w:pPr>
          </w:p>
          <w:p w14:paraId="2668A27A" w14:textId="77777777" w:rsidR="004835EA" w:rsidRPr="00CF469F" w:rsidRDefault="004835EA">
            <w:pPr>
              <w:pStyle w:val="TableParagraph"/>
              <w:spacing w:line="264" w:lineRule="auto"/>
              <w:ind w:left="74" w:right="50"/>
              <w:jc w:val="both"/>
              <w:rPr>
                <w:rFonts w:ascii="Arial" w:hAnsi="Arial" w:cs="Arial"/>
                <w:sz w:val="20"/>
              </w:rPr>
            </w:pPr>
            <w:r w:rsidRPr="00CF469F">
              <w:rPr>
                <w:rFonts w:ascii="Arial" w:hAnsi="Arial" w:cs="Arial"/>
                <w:sz w:val="20"/>
              </w:rPr>
              <w:t>185. Porcentaje de estudiantes que afirman que durante las</w:t>
            </w:r>
            <w:r w:rsidRPr="00CF469F">
              <w:rPr>
                <w:rFonts w:ascii="Arial" w:hAnsi="Arial" w:cs="Arial"/>
                <w:spacing w:val="1"/>
                <w:sz w:val="20"/>
              </w:rPr>
              <w:t xml:space="preserve"> </w:t>
            </w:r>
            <w:r w:rsidRPr="00CF469F">
              <w:rPr>
                <w:rFonts w:ascii="Arial" w:hAnsi="Arial" w:cs="Arial"/>
                <w:sz w:val="20"/>
              </w:rPr>
              <w:t>dos</w:t>
            </w:r>
            <w:r w:rsidRPr="00CF469F">
              <w:rPr>
                <w:rFonts w:ascii="Arial" w:hAnsi="Arial" w:cs="Arial"/>
                <w:spacing w:val="1"/>
                <w:sz w:val="20"/>
              </w:rPr>
              <w:t xml:space="preserve"> </w:t>
            </w:r>
            <w:r w:rsidRPr="00CF469F">
              <w:rPr>
                <w:rFonts w:ascii="Arial" w:hAnsi="Arial" w:cs="Arial"/>
                <w:sz w:val="20"/>
              </w:rPr>
              <w:t>primeras</w:t>
            </w:r>
            <w:r w:rsidRPr="00CF469F">
              <w:rPr>
                <w:rFonts w:ascii="Arial" w:hAnsi="Arial" w:cs="Arial"/>
                <w:spacing w:val="1"/>
                <w:sz w:val="20"/>
              </w:rPr>
              <w:t xml:space="preserve"> </w:t>
            </w:r>
            <w:r w:rsidRPr="00CF469F">
              <w:rPr>
                <w:rFonts w:ascii="Arial" w:hAnsi="Arial" w:cs="Arial"/>
                <w:sz w:val="20"/>
              </w:rPr>
              <w:t>semanas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clase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les</w:t>
            </w:r>
            <w:r w:rsidRPr="00CF469F">
              <w:rPr>
                <w:rFonts w:ascii="Arial" w:hAnsi="Arial" w:cs="Arial"/>
                <w:spacing w:val="1"/>
                <w:sz w:val="20"/>
              </w:rPr>
              <w:t xml:space="preserve"> </w:t>
            </w:r>
            <w:r w:rsidRPr="00CF469F">
              <w:rPr>
                <w:rFonts w:ascii="Arial" w:hAnsi="Arial" w:cs="Arial"/>
                <w:sz w:val="20"/>
              </w:rPr>
              <w:t>informó</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propuesta de evaluación de cada curso matriculado y se les</w:t>
            </w:r>
            <w:r w:rsidRPr="00CF469F">
              <w:rPr>
                <w:rFonts w:ascii="Arial" w:hAnsi="Arial" w:cs="Arial"/>
                <w:spacing w:val="1"/>
                <w:sz w:val="20"/>
              </w:rPr>
              <w:t xml:space="preserve"> </w:t>
            </w:r>
            <w:r w:rsidRPr="00CF469F">
              <w:rPr>
                <w:rFonts w:ascii="Arial" w:hAnsi="Arial" w:cs="Arial"/>
                <w:sz w:val="20"/>
              </w:rPr>
              <w:t>explicaron</w:t>
            </w:r>
            <w:r w:rsidRPr="00CF469F">
              <w:rPr>
                <w:rFonts w:ascii="Arial" w:hAnsi="Arial" w:cs="Arial"/>
                <w:spacing w:val="1"/>
                <w:sz w:val="20"/>
              </w:rPr>
              <w:t xml:space="preserve"> </w:t>
            </w:r>
            <w:r w:rsidRPr="00CF469F">
              <w:rPr>
                <w:rFonts w:ascii="Arial" w:hAnsi="Arial" w:cs="Arial"/>
                <w:sz w:val="20"/>
              </w:rPr>
              <w:t>todos</w:t>
            </w:r>
            <w:r w:rsidRPr="00CF469F">
              <w:rPr>
                <w:rFonts w:ascii="Arial" w:hAnsi="Arial" w:cs="Arial"/>
                <w:spacing w:val="-2"/>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detalles de</w:t>
            </w:r>
            <w:r w:rsidRPr="00CF469F">
              <w:rPr>
                <w:rFonts w:ascii="Arial" w:hAnsi="Arial" w:cs="Arial"/>
                <w:spacing w:val="-4"/>
                <w:sz w:val="20"/>
              </w:rPr>
              <w:t xml:space="preserve"> </w:t>
            </w:r>
            <w:r w:rsidRPr="00CF469F">
              <w:rPr>
                <w:rFonts w:ascii="Arial" w:hAnsi="Arial" w:cs="Arial"/>
                <w:sz w:val="20"/>
              </w:rPr>
              <w:t>esa</w:t>
            </w:r>
            <w:r w:rsidRPr="00CF469F">
              <w:rPr>
                <w:rFonts w:ascii="Arial" w:hAnsi="Arial" w:cs="Arial"/>
                <w:spacing w:val="-1"/>
                <w:sz w:val="20"/>
              </w:rPr>
              <w:t xml:space="preserve"> </w:t>
            </w:r>
            <w:r w:rsidRPr="00CF469F">
              <w:rPr>
                <w:rFonts w:ascii="Arial" w:hAnsi="Arial" w:cs="Arial"/>
                <w:sz w:val="20"/>
              </w:rPr>
              <w:t>propuesta.</w:t>
            </w:r>
          </w:p>
        </w:tc>
      </w:tr>
      <w:tr w:rsidR="004835EA" w:rsidRPr="00CF469F" w14:paraId="2668A293" w14:textId="77777777" w:rsidTr="00A552AF">
        <w:trPr>
          <w:trHeight w:val="303"/>
        </w:trPr>
        <w:tc>
          <w:tcPr>
            <w:tcW w:w="2129" w:type="dxa"/>
            <w:tcBorders>
              <w:top w:val="nil"/>
            </w:tcBorders>
          </w:tcPr>
          <w:p w14:paraId="2668A290" w14:textId="77777777" w:rsidR="004835EA" w:rsidRPr="00CF469F" w:rsidRDefault="004835EA">
            <w:pPr>
              <w:pStyle w:val="TableParagraph"/>
              <w:rPr>
                <w:rFonts w:ascii="Arial" w:hAnsi="Arial" w:cs="Arial"/>
                <w:sz w:val="20"/>
              </w:rPr>
            </w:pPr>
          </w:p>
        </w:tc>
        <w:tc>
          <w:tcPr>
            <w:tcW w:w="2693" w:type="dxa"/>
            <w:vMerge/>
            <w:shd w:val="clear" w:color="auto" w:fill="F0F0F0"/>
          </w:tcPr>
          <w:p w14:paraId="2668A291" w14:textId="08C6AA0C" w:rsidR="004835EA" w:rsidRPr="00CF469F" w:rsidRDefault="004835EA">
            <w:pPr>
              <w:pStyle w:val="TableParagraph"/>
              <w:spacing w:line="223" w:lineRule="exact"/>
              <w:ind w:left="74"/>
              <w:rPr>
                <w:rFonts w:ascii="Arial" w:hAnsi="Arial" w:cs="Arial"/>
                <w:sz w:val="20"/>
              </w:rPr>
            </w:pPr>
          </w:p>
        </w:tc>
        <w:tc>
          <w:tcPr>
            <w:tcW w:w="5103" w:type="dxa"/>
            <w:vMerge/>
            <w:tcBorders>
              <w:top w:val="nil"/>
            </w:tcBorders>
          </w:tcPr>
          <w:p w14:paraId="2668A292" w14:textId="77777777" w:rsidR="004835EA" w:rsidRPr="00CF469F" w:rsidRDefault="004835EA">
            <w:pPr>
              <w:rPr>
                <w:rFonts w:ascii="Arial" w:hAnsi="Arial" w:cs="Arial"/>
                <w:sz w:val="2"/>
                <w:szCs w:val="2"/>
              </w:rPr>
            </w:pPr>
          </w:p>
        </w:tc>
      </w:tr>
      <w:tr w:rsidR="000F337C" w:rsidRPr="00CF469F" w14:paraId="2668A296" w14:textId="77777777">
        <w:trPr>
          <w:trHeight w:val="888"/>
        </w:trPr>
        <w:tc>
          <w:tcPr>
            <w:tcW w:w="4822" w:type="dxa"/>
            <w:gridSpan w:val="2"/>
          </w:tcPr>
          <w:p w14:paraId="2668A294" w14:textId="77777777" w:rsidR="000F337C" w:rsidRPr="00CF469F" w:rsidRDefault="00AA78A5">
            <w:pPr>
              <w:pStyle w:val="TableParagraph"/>
              <w:spacing w:before="23" w:line="264" w:lineRule="auto"/>
              <w:ind w:left="76" w:right="50"/>
              <w:jc w:val="both"/>
              <w:rPr>
                <w:rFonts w:ascii="Arial" w:hAnsi="Arial" w:cs="Arial"/>
                <w:sz w:val="20"/>
              </w:rPr>
            </w:pPr>
            <w:r w:rsidRPr="00CF469F">
              <w:rPr>
                <w:rFonts w:ascii="Arial" w:hAnsi="Arial" w:cs="Arial"/>
                <w:sz w:val="20"/>
              </w:rPr>
              <w:t>3.2.7</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haber</w:t>
            </w:r>
            <w:r w:rsidRPr="00CF469F">
              <w:rPr>
                <w:rFonts w:ascii="Arial" w:hAnsi="Arial" w:cs="Arial"/>
                <w:spacing w:val="1"/>
                <w:sz w:val="20"/>
              </w:rPr>
              <w:t xml:space="preserve"> </w:t>
            </w:r>
            <w:r w:rsidRPr="00CF469F">
              <w:rPr>
                <w:rFonts w:ascii="Arial" w:hAnsi="Arial" w:cs="Arial"/>
                <w:sz w:val="20"/>
              </w:rPr>
              <w:t>concordancia</w:t>
            </w:r>
            <w:r w:rsidRPr="00CF469F">
              <w:rPr>
                <w:rFonts w:ascii="Arial" w:hAnsi="Arial" w:cs="Arial"/>
                <w:spacing w:val="1"/>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métodos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enseñanza y aprendizaje y los métodos de evaluación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aprendizajes.</w:t>
            </w:r>
          </w:p>
        </w:tc>
        <w:tc>
          <w:tcPr>
            <w:tcW w:w="5103" w:type="dxa"/>
          </w:tcPr>
          <w:p w14:paraId="2668A295" w14:textId="77777777" w:rsidR="000F337C" w:rsidRPr="00CF469F" w:rsidRDefault="00AA78A5">
            <w:pPr>
              <w:pStyle w:val="TableParagraph"/>
              <w:spacing w:before="23" w:line="264" w:lineRule="auto"/>
              <w:ind w:left="74" w:right="55"/>
              <w:jc w:val="both"/>
              <w:rPr>
                <w:rFonts w:ascii="Arial" w:hAnsi="Arial" w:cs="Arial"/>
                <w:sz w:val="20"/>
              </w:rPr>
            </w:pPr>
            <w:r w:rsidRPr="00CF469F">
              <w:rPr>
                <w:rFonts w:ascii="Arial" w:hAnsi="Arial" w:cs="Arial"/>
                <w:sz w:val="20"/>
              </w:rPr>
              <w:t>186. Opinión de los estudiantes sobre la concordancia entre</w:t>
            </w:r>
            <w:r w:rsidRPr="00CF469F">
              <w:rPr>
                <w:rFonts w:ascii="Arial" w:hAnsi="Arial" w:cs="Arial"/>
                <w:spacing w:val="1"/>
                <w:sz w:val="20"/>
              </w:rPr>
              <w:t xml:space="preserve"> </w:t>
            </w:r>
            <w:r w:rsidRPr="00CF469F">
              <w:rPr>
                <w:rFonts w:ascii="Arial" w:hAnsi="Arial" w:cs="Arial"/>
                <w:sz w:val="20"/>
              </w:rPr>
              <w:t>la metodología de enseñanza y aprendizaje y los métodos de</w:t>
            </w:r>
            <w:r w:rsidRPr="00CF469F">
              <w:rPr>
                <w:rFonts w:ascii="Arial" w:hAnsi="Arial" w:cs="Arial"/>
                <w:spacing w:val="-43"/>
                <w:sz w:val="20"/>
              </w:rPr>
              <w:t xml:space="preserve"> </w:t>
            </w:r>
            <w:r w:rsidRPr="00CF469F">
              <w:rPr>
                <w:rFonts w:ascii="Arial" w:hAnsi="Arial" w:cs="Arial"/>
                <w:sz w:val="20"/>
              </w:rPr>
              <w:t>evaluación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aprendizajes.</w:t>
            </w:r>
          </w:p>
        </w:tc>
      </w:tr>
    </w:tbl>
    <w:p w14:paraId="2668A297" w14:textId="77777777" w:rsidR="000F337C" w:rsidRPr="00CF469F" w:rsidRDefault="000F337C">
      <w:pPr>
        <w:pStyle w:val="Textoindependiente"/>
        <w:spacing w:before="1"/>
        <w:rPr>
          <w:rFonts w:ascii="Arial" w:hAnsi="Arial" w:cs="Arial"/>
          <w:sz w:val="7"/>
        </w:rPr>
      </w:pPr>
    </w:p>
    <w:p w14:paraId="2668A298"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5"/>
          <w:sz w:val="24"/>
        </w:rPr>
        <w:t xml:space="preserve"> </w:t>
      </w:r>
      <w:r w:rsidRPr="00CF469F">
        <w:rPr>
          <w:rFonts w:ascii="Arial" w:hAnsi="Arial" w:cs="Arial"/>
          <w:b/>
          <w:sz w:val="24"/>
        </w:rPr>
        <w:t>y</w:t>
      </w:r>
      <w:r w:rsidRPr="00CF469F">
        <w:rPr>
          <w:rFonts w:ascii="Arial" w:hAnsi="Arial" w:cs="Arial"/>
          <w:b/>
          <w:spacing w:val="-4"/>
          <w:sz w:val="24"/>
        </w:rPr>
        <w:t xml:space="preserve"> </w:t>
      </w:r>
      <w:r w:rsidRPr="00CF469F">
        <w:rPr>
          <w:rFonts w:ascii="Arial" w:hAnsi="Arial" w:cs="Arial"/>
          <w:b/>
          <w:sz w:val="24"/>
        </w:rPr>
        <w:t>estándares</w:t>
      </w:r>
      <w:r w:rsidRPr="00CF469F">
        <w:rPr>
          <w:rFonts w:ascii="Arial" w:hAnsi="Arial" w:cs="Arial"/>
          <w:b/>
          <w:spacing w:val="-5"/>
          <w:sz w:val="24"/>
        </w:rPr>
        <w:t xml:space="preserve"> </w:t>
      </w:r>
      <w:r w:rsidRPr="00CF469F">
        <w:rPr>
          <w:rFonts w:ascii="Arial" w:hAnsi="Arial" w:cs="Arial"/>
          <w:b/>
          <w:sz w:val="24"/>
        </w:rPr>
        <w:t>del componente:</w:t>
      </w:r>
      <w:r w:rsidRPr="00CF469F">
        <w:rPr>
          <w:rFonts w:ascii="Arial" w:hAnsi="Arial" w:cs="Arial"/>
          <w:b/>
          <w:spacing w:val="-1"/>
          <w:sz w:val="24"/>
        </w:rPr>
        <w:t xml:space="preserve"> </w:t>
      </w:r>
      <w:r w:rsidRPr="00CF469F">
        <w:rPr>
          <w:rFonts w:ascii="Arial" w:hAnsi="Arial" w:cs="Arial"/>
          <w:sz w:val="24"/>
        </w:rPr>
        <w:t>3.3</w:t>
      </w:r>
      <w:r w:rsidRPr="00CF469F">
        <w:rPr>
          <w:rFonts w:ascii="Arial" w:hAnsi="Arial" w:cs="Arial"/>
          <w:spacing w:val="-3"/>
          <w:sz w:val="24"/>
        </w:rPr>
        <w:t xml:space="preserve"> </w:t>
      </w:r>
      <w:r w:rsidRPr="00CF469F">
        <w:rPr>
          <w:rFonts w:ascii="Arial" w:hAnsi="Arial" w:cs="Arial"/>
          <w:sz w:val="24"/>
        </w:rPr>
        <w:t>Gestión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4"/>
          <w:sz w:val="24"/>
        </w:rPr>
        <w:t xml:space="preserve"> </w:t>
      </w:r>
      <w:r w:rsidRPr="00CF469F">
        <w:rPr>
          <w:rFonts w:ascii="Arial" w:hAnsi="Arial" w:cs="Arial"/>
          <w:sz w:val="24"/>
        </w:rPr>
        <w:t>la</w:t>
      </w:r>
      <w:r w:rsidRPr="00CF469F">
        <w:rPr>
          <w:rFonts w:ascii="Arial" w:hAnsi="Arial" w:cs="Arial"/>
          <w:spacing w:val="-4"/>
          <w:sz w:val="24"/>
        </w:rPr>
        <w:t xml:space="preserve"> </w:t>
      </w:r>
      <w:r w:rsidRPr="00CF469F">
        <w:rPr>
          <w:rFonts w:ascii="Arial" w:hAnsi="Arial" w:cs="Arial"/>
          <w:sz w:val="24"/>
        </w:rPr>
        <w:t>carrera</w:t>
      </w:r>
    </w:p>
    <w:p w14:paraId="2668A299"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3"/>
        <w:gridCol w:w="5106"/>
      </w:tblGrid>
      <w:tr w:rsidR="000F337C" w:rsidRPr="00CF469F" w14:paraId="2668A29C" w14:textId="77777777">
        <w:trPr>
          <w:trHeight w:val="371"/>
        </w:trPr>
        <w:tc>
          <w:tcPr>
            <w:tcW w:w="4823" w:type="dxa"/>
            <w:gridSpan w:val="2"/>
            <w:shd w:val="clear" w:color="auto" w:fill="8A8A8A"/>
          </w:tcPr>
          <w:p w14:paraId="2668A29A" w14:textId="77777777" w:rsidR="000F337C" w:rsidRPr="00CF469F" w:rsidRDefault="00AA78A5">
            <w:pPr>
              <w:pStyle w:val="TableParagraph"/>
              <w:spacing w:before="37"/>
              <w:ind w:left="1334"/>
              <w:rPr>
                <w:rFonts w:ascii="Arial" w:hAnsi="Arial" w:cs="Arial"/>
                <w:b/>
                <w:sz w:val="24"/>
              </w:rPr>
            </w:pPr>
            <w:r w:rsidRPr="00CF469F">
              <w:rPr>
                <w:rFonts w:ascii="Arial" w:hAnsi="Arial" w:cs="Arial"/>
                <w:b/>
                <w:color w:val="FFFFFF"/>
                <w:sz w:val="24"/>
              </w:rPr>
              <w:t>Criterios</w:t>
            </w:r>
            <w:r w:rsidRPr="00CF469F">
              <w:rPr>
                <w:rFonts w:ascii="Arial" w:hAnsi="Arial" w:cs="Arial"/>
                <w:b/>
                <w:color w:val="FFFFFF"/>
                <w:spacing w:val="-6"/>
                <w:sz w:val="24"/>
              </w:rPr>
              <w:t xml:space="preserve"> </w:t>
            </w:r>
            <w:r w:rsidRPr="00CF469F">
              <w:rPr>
                <w:rFonts w:ascii="Arial" w:hAnsi="Arial" w:cs="Arial"/>
                <w:b/>
                <w:color w:val="FFFFFF"/>
                <w:sz w:val="24"/>
              </w:rPr>
              <w:t>y</w:t>
            </w:r>
            <w:r w:rsidRPr="00CF469F">
              <w:rPr>
                <w:rFonts w:ascii="Arial" w:hAnsi="Arial" w:cs="Arial"/>
                <w:b/>
                <w:color w:val="FFFFFF"/>
                <w:spacing w:val="-6"/>
                <w:sz w:val="24"/>
              </w:rPr>
              <w:t xml:space="preserve"> </w:t>
            </w:r>
            <w:r w:rsidRPr="00CF469F">
              <w:rPr>
                <w:rFonts w:ascii="Arial" w:hAnsi="Arial" w:cs="Arial"/>
                <w:b/>
                <w:color w:val="FFFFFF"/>
                <w:sz w:val="24"/>
              </w:rPr>
              <w:t>estándares</w:t>
            </w:r>
          </w:p>
        </w:tc>
        <w:tc>
          <w:tcPr>
            <w:tcW w:w="5106" w:type="dxa"/>
            <w:shd w:val="clear" w:color="auto" w:fill="8A8A8A"/>
          </w:tcPr>
          <w:p w14:paraId="2668A29B" w14:textId="77777777" w:rsidR="000F337C" w:rsidRPr="00CF469F" w:rsidRDefault="00AA78A5">
            <w:pPr>
              <w:pStyle w:val="TableParagraph"/>
              <w:spacing w:before="37"/>
              <w:ind w:left="2017" w:right="1996"/>
              <w:jc w:val="center"/>
              <w:rPr>
                <w:rFonts w:ascii="Arial" w:hAnsi="Arial" w:cs="Arial"/>
                <w:b/>
                <w:sz w:val="24"/>
              </w:rPr>
            </w:pPr>
            <w:r w:rsidRPr="00CF469F">
              <w:rPr>
                <w:rFonts w:ascii="Arial" w:hAnsi="Arial" w:cs="Arial"/>
                <w:b/>
                <w:color w:val="FFFFFF"/>
                <w:sz w:val="24"/>
              </w:rPr>
              <w:t>Evidencias</w:t>
            </w:r>
          </w:p>
        </w:tc>
      </w:tr>
      <w:tr w:rsidR="000F337C" w:rsidRPr="00CF469F" w14:paraId="2668A2A1" w14:textId="77777777">
        <w:trPr>
          <w:trHeight w:val="885"/>
        </w:trPr>
        <w:tc>
          <w:tcPr>
            <w:tcW w:w="4823" w:type="dxa"/>
            <w:gridSpan w:val="2"/>
            <w:vMerge w:val="restart"/>
          </w:tcPr>
          <w:p w14:paraId="2668A29D" w14:textId="77777777" w:rsidR="000F337C" w:rsidRPr="00CF469F" w:rsidRDefault="000F337C">
            <w:pPr>
              <w:pStyle w:val="TableParagraph"/>
              <w:rPr>
                <w:rFonts w:ascii="Arial" w:hAnsi="Arial" w:cs="Arial"/>
                <w:sz w:val="20"/>
              </w:rPr>
            </w:pPr>
          </w:p>
          <w:p w14:paraId="2668A29E" w14:textId="77777777" w:rsidR="000F337C" w:rsidRPr="00CF469F" w:rsidRDefault="000F337C">
            <w:pPr>
              <w:pStyle w:val="TableParagraph"/>
              <w:spacing w:before="11"/>
              <w:rPr>
                <w:rFonts w:ascii="Arial" w:hAnsi="Arial" w:cs="Arial"/>
                <w:sz w:val="23"/>
              </w:rPr>
            </w:pPr>
          </w:p>
          <w:p w14:paraId="2668A29F" w14:textId="77777777" w:rsidR="000F337C" w:rsidRPr="00CF469F" w:rsidRDefault="00AA78A5">
            <w:pPr>
              <w:pStyle w:val="TableParagraph"/>
              <w:spacing w:line="264" w:lineRule="auto"/>
              <w:ind w:left="76" w:right="56"/>
              <w:jc w:val="both"/>
              <w:rPr>
                <w:rFonts w:ascii="Arial" w:hAnsi="Arial" w:cs="Arial"/>
                <w:sz w:val="20"/>
              </w:rPr>
            </w:pPr>
            <w:r w:rsidRPr="00CF469F">
              <w:rPr>
                <w:rFonts w:ascii="Arial" w:hAnsi="Arial" w:cs="Arial"/>
                <w:sz w:val="20"/>
              </w:rPr>
              <w:t>3.3.1 Se debe contar con documentación oficial sobre la</w:t>
            </w:r>
            <w:r w:rsidRPr="00CF469F">
              <w:rPr>
                <w:rFonts w:ascii="Arial" w:hAnsi="Arial" w:cs="Arial"/>
                <w:spacing w:val="1"/>
                <w:sz w:val="20"/>
              </w:rPr>
              <w:t xml:space="preserve"> </w:t>
            </w:r>
            <w:r w:rsidRPr="00CF469F">
              <w:rPr>
                <w:rFonts w:ascii="Arial" w:hAnsi="Arial" w:cs="Arial"/>
                <w:sz w:val="20"/>
              </w:rPr>
              <w:t>estructura</w:t>
            </w:r>
            <w:r w:rsidRPr="00CF469F">
              <w:rPr>
                <w:rFonts w:ascii="Arial" w:hAnsi="Arial" w:cs="Arial"/>
                <w:spacing w:val="1"/>
                <w:sz w:val="20"/>
              </w:rPr>
              <w:t xml:space="preserve"> </w:t>
            </w:r>
            <w:r w:rsidRPr="00CF469F">
              <w:rPr>
                <w:rFonts w:ascii="Arial" w:hAnsi="Arial" w:cs="Arial"/>
                <w:sz w:val="20"/>
              </w:rPr>
              <w:t>organizativa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funcionamiento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universidad, de la unidad académica y de la carrera en</w:t>
            </w:r>
            <w:r w:rsidRPr="00CF469F">
              <w:rPr>
                <w:rFonts w:ascii="Arial" w:hAnsi="Arial" w:cs="Arial"/>
                <w:spacing w:val="1"/>
                <w:sz w:val="20"/>
              </w:rPr>
              <w:t xml:space="preserve"> </w:t>
            </w:r>
            <w:r w:rsidRPr="00CF469F">
              <w:rPr>
                <w:rFonts w:ascii="Arial" w:hAnsi="Arial" w:cs="Arial"/>
                <w:sz w:val="20"/>
              </w:rPr>
              <w:t>particular.</w:t>
            </w:r>
          </w:p>
        </w:tc>
        <w:tc>
          <w:tcPr>
            <w:tcW w:w="5106" w:type="dxa"/>
          </w:tcPr>
          <w:p w14:paraId="2668A2A0" w14:textId="77777777" w:rsidR="000F337C" w:rsidRPr="00CF469F" w:rsidRDefault="00AA78A5">
            <w:pPr>
              <w:pStyle w:val="TableParagraph"/>
              <w:spacing w:before="39" w:line="264" w:lineRule="auto"/>
              <w:ind w:left="73" w:right="57"/>
              <w:jc w:val="both"/>
              <w:rPr>
                <w:rFonts w:ascii="Arial" w:hAnsi="Arial" w:cs="Arial"/>
                <w:sz w:val="20"/>
              </w:rPr>
            </w:pPr>
            <w:r w:rsidRPr="00CF469F">
              <w:rPr>
                <w:rFonts w:ascii="Arial" w:hAnsi="Arial" w:cs="Arial"/>
                <w:sz w:val="20"/>
              </w:rPr>
              <w:t>187.</w:t>
            </w:r>
            <w:r w:rsidRPr="00CF469F">
              <w:rPr>
                <w:rFonts w:ascii="Arial" w:hAnsi="Arial" w:cs="Arial"/>
                <w:spacing w:val="1"/>
                <w:sz w:val="20"/>
              </w:rPr>
              <w:t xml:space="preserve"> </w:t>
            </w:r>
            <w:r w:rsidRPr="00CF469F">
              <w:rPr>
                <w:rFonts w:ascii="Arial" w:hAnsi="Arial" w:cs="Arial"/>
                <w:sz w:val="20"/>
              </w:rPr>
              <w:t>Existencia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documento</w:t>
            </w:r>
            <w:r w:rsidRPr="00CF469F">
              <w:rPr>
                <w:rFonts w:ascii="Arial" w:hAnsi="Arial" w:cs="Arial"/>
                <w:spacing w:val="1"/>
                <w:sz w:val="20"/>
              </w:rPr>
              <w:t xml:space="preserve"> </w:t>
            </w:r>
            <w:r w:rsidRPr="00CF469F">
              <w:rPr>
                <w:rFonts w:ascii="Arial" w:hAnsi="Arial" w:cs="Arial"/>
                <w:sz w:val="20"/>
              </w:rPr>
              <w:t>oficial</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describa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estructura</w:t>
            </w:r>
            <w:r w:rsidRPr="00CF469F">
              <w:rPr>
                <w:rFonts w:ascii="Arial" w:hAnsi="Arial" w:cs="Arial"/>
                <w:spacing w:val="-10"/>
                <w:sz w:val="20"/>
              </w:rPr>
              <w:t xml:space="preserve"> </w:t>
            </w:r>
            <w:r w:rsidRPr="00CF469F">
              <w:rPr>
                <w:rFonts w:ascii="Arial" w:hAnsi="Arial" w:cs="Arial"/>
                <w:sz w:val="20"/>
              </w:rPr>
              <w:t>organizativa</w:t>
            </w:r>
            <w:r w:rsidRPr="00CF469F">
              <w:rPr>
                <w:rFonts w:ascii="Arial" w:hAnsi="Arial" w:cs="Arial"/>
                <w:spacing w:val="-10"/>
                <w:sz w:val="20"/>
              </w:rPr>
              <w:t xml:space="preserve"> </w:t>
            </w:r>
            <w:r w:rsidRPr="00CF469F">
              <w:rPr>
                <w:rFonts w:ascii="Arial" w:hAnsi="Arial" w:cs="Arial"/>
                <w:sz w:val="20"/>
              </w:rPr>
              <w:t>y</w:t>
            </w:r>
            <w:r w:rsidRPr="00CF469F">
              <w:rPr>
                <w:rFonts w:ascii="Arial" w:hAnsi="Arial" w:cs="Arial"/>
                <w:spacing w:val="-11"/>
                <w:sz w:val="20"/>
              </w:rPr>
              <w:t xml:space="preserve"> </w:t>
            </w:r>
            <w:r w:rsidRPr="00CF469F">
              <w:rPr>
                <w:rFonts w:ascii="Arial" w:hAnsi="Arial" w:cs="Arial"/>
                <w:sz w:val="20"/>
              </w:rPr>
              <w:t>el</w:t>
            </w:r>
            <w:r w:rsidRPr="00CF469F">
              <w:rPr>
                <w:rFonts w:ascii="Arial" w:hAnsi="Arial" w:cs="Arial"/>
                <w:spacing w:val="-9"/>
                <w:sz w:val="20"/>
              </w:rPr>
              <w:t xml:space="preserve"> </w:t>
            </w:r>
            <w:r w:rsidRPr="00CF469F">
              <w:rPr>
                <w:rFonts w:ascii="Arial" w:hAnsi="Arial" w:cs="Arial"/>
                <w:sz w:val="20"/>
              </w:rPr>
              <w:t>funcionamiento</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universidad,</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 unidad</w:t>
            </w:r>
            <w:r w:rsidRPr="00CF469F">
              <w:rPr>
                <w:rFonts w:ascii="Arial" w:hAnsi="Arial" w:cs="Arial"/>
                <w:spacing w:val="1"/>
                <w:sz w:val="20"/>
              </w:rPr>
              <w:t xml:space="preserve"> </w:t>
            </w:r>
            <w:r w:rsidRPr="00CF469F">
              <w:rPr>
                <w:rFonts w:ascii="Arial" w:hAnsi="Arial" w:cs="Arial"/>
                <w:sz w:val="20"/>
              </w:rPr>
              <w:t>académica 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 carrera.</w:t>
            </w:r>
          </w:p>
        </w:tc>
      </w:tr>
      <w:tr w:rsidR="000F337C" w:rsidRPr="00CF469F" w14:paraId="2668A2A4" w14:textId="77777777">
        <w:trPr>
          <w:trHeight w:val="618"/>
        </w:trPr>
        <w:tc>
          <w:tcPr>
            <w:tcW w:w="4823" w:type="dxa"/>
            <w:gridSpan w:val="2"/>
            <w:vMerge/>
            <w:tcBorders>
              <w:top w:val="nil"/>
            </w:tcBorders>
          </w:tcPr>
          <w:p w14:paraId="2668A2A2" w14:textId="77777777" w:rsidR="000F337C" w:rsidRPr="00CF469F" w:rsidRDefault="000F337C">
            <w:pPr>
              <w:rPr>
                <w:rFonts w:ascii="Arial" w:hAnsi="Arial" w:cs="Arial"/>
                <w:sz w:val="2"/>
                <w:szCs w:val="2"/>
              </w:rPr>
            </w:pPr>
          </w:p>
        </w:tc>
        <w:tc>
          <w:tcPr>
            <w:tcW w:w="5106" w:type="dxa"/>
          </w:tcPr>
          <w:p w14:paraId="2668A2A3" w14:textId="77777777" w:rsidR="000F337C" w:rsidRPr="00CF469F" w:rsidRDefault="00AA78A5">
            <w:pPr>
              <w:pStyle w:val="TableParagraph"/>
              <w:spacing w:before="42" w:line="261" w:lineRule="auto"/>
              <w:ind w:left="73" w:right="63"/>
              <w:rPr>
                <w:rFonts w:ascii="Arial" w:hAnsi="Arial" w:cs="Arial"/>
                <w:sz w:val="20"/>
              </w:rPr>
            </w:pPr>
            <w:r w:rsidRPr="00CF469F">
              <w:rPr>
                <w:rFonts w:ascii="Arial" w:hAnsi="Arial" w:cs="Arial"/>
                <w:sz w:val="20"/>
              </w:rPr>
              <w:t>188.</w:t>
            </w:r>
            <w:r w:rsidRPr="00CF469F">
              <w:rPr>
                <w:rFonts w:ascii="Arial" w:hAnsi="Arial" w:cs="Arial"/>
                <w:spacing w:val="21"/>
                <w:sz w:val="20"/>
              </w:rPr>
              <w:t xml:space="preserve"> </w:t>
            </w:r>
            <w:r w:rsidRPr="00CF469F">
              <w:rPr>
                <w:rFonts w:ascii="Arial" w:hAnsi="Arial" w:cs="Arial"/>
                <w:sz w:val="20"/>
              </w:rPr>
              <w:t>Descripción</w:t>
            </w:r>
            <w:r w:rsidRPr="00CF469F">
              <w:rPr>
                <w:rFonts w:ascii="Arial" w:hAnsi="Arial" w:cs="Arial"/>
                <w:spacing w:val="23"/>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la</w:t>
            </w:r>
            <w:r w:rsidRPr="00CF469F">
              <w:rPr>
                <w:rFonts w:ascii="Arial" w:hAnsi="Arial" w:cs="Arial"/>
                <w:spacing w:val="21"/>
                <w:sz w:val="20"/>
              </w:rPr>
              <w:t xml:space="preserve"> </w:t>
            </w:r>
            <w:r w:rsidRPr="00CF469F">
              <w:rPr>
                <w:rFonts w:ascii="Arial" w:hAnsi="Arial" w:cs="Arial"/>
                <w:sz w:val="20"/>
              </w:rPr>
              <w:t>ubicación</w:t>
            </w:r>
            <w:r w:rsidRPr="00CF469F">
              <w:rPr>
                <w:rFonts w:ascii="Arial" w:hAnsi="Arial" w:cs="Arial"/>
                <w:spacing w:val="22"/>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la</w:t>
            </w:r>
            <w:r w:rsidRPr="00CF469F">
              <w:rPr>
                <w:rFonts w:ascii="Arial" w:hAnsi="Arial" w:cs="Arial"/>
                <w:spacing w:val="22"/>
                <w:sz w:val="20"/>
              </w:rPr>
              <w:t xml:space="preserve"> </w:t>
            </w:r>
            <w:r w:rsidRPr="00CF469F">
              <w:rPr>
                <w:rFonts w:ascii="Arial" w:hAnsi="Arial" w:cs="Arial"/>
                <w:sz w:val="20"/>
              </w:rPr>
              <w:t>carrera</w:t>
            </w:r>
            <w:r w:rsidRPr="00CF469F">
              <w:rPr>
                <w:rFonts w:ascii="Arial" w:hAnsi="Arial" w:cs="Arial"/>
                <w:spacing w:val="22"/>
                <w:sz w:val="20"/>
              </w:rPr>
              <w:t xml:space="preserve"> </w:t>
            </w:r>
            <w:r w:rsidRPr="00CF469F">
              <w:rPr>
                <w:rFonts w:ascii="Arial" w:hAnsi="Arial" w:cs="Arial"/>
                <w:sz w:val="20"/>
              </w:rPr>
              <w:t>dentro</w:t>
            </w:r>
            <w:r w:rsidRPr="00CF469F">
              <w:rPr>
                <w:rFonts w:ascii="Arial" w:hAnsi="Arial" w:cs="Arial"/>
                <w:spacing w:val="22"/>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organización</w:t>
            </w:r>
            <w:r w:rsidRPr="00CF469F">
              <w:rPr>
                <w:rFonts w:ascii="Arial" w:hAnsi="Arial" w:cs="Arial"/>
                <w:spacing w:val="1"/>
                <w:sz w:val="20"/>
              </w:rPr>
              <w:t xml:space="preserve"> </w:t>
            </w:r>
            <w:r w:rsidRPr="00CF469F">
              <w:rPr>
                <w:rFonts w:ascii="Arial" w:hAnsi="Arial" w:cs="Arial"/>
                <w:sz w:val="20"/>
              </w:rPr>
              <w:t>universitaria.</w:t>
            </w:r>
          </w:p>
        </w:tc>
      </w:tr>
      <w:tr w:rsidR="000F337C" w:rsidRPr="00CF469F" w14:paraId="2668A2A7" w14:textId="77777777">
        <w:trPr>
          <w:trHeight w:val="616"/>
        </w:trPr>
        <w:tc>
          <w:tcPr>
            <w:tcW w:w="4823" w:type="dxa"/>
            <w:gridSpan w:val="2"/>
            <w:vMerge/>
            <w:tcBorders>
              <w:top w:val="nil"/>
            </w:tcBorders>
          </w:tcPr>
          <w:p w14:paraId="2668A2A5" w14:textId="77777777" w:rsidR="000F337C" w:rsidRPr="00CF469F" w:rsidRDefault="000F337C">
            <w:pPr>
              <w:rPr>
                <w:rFonts w:ascii="Arial" w:hAnsi="Arial" w:cs="Arial"/>
                <w:sz w:val="2"/>
                <w:szCs w:val="2"/>
              </w:rPr>
            </w:pPr>
          </w:p>
        </w:tc>
        <w:tc>
          <w:tcPr>
            <w:tcW w:w="5106" w:type="dxa"/>
          </w:tcPr>
          <w:p w14:paraId="2668A2A6" w14:textId="77777777" w:rsidR="000F337C" w:rsidRPr="00CF469F" w:rsidRDefault="00AA78A5">
            <w:pPr>
              <w:pStyle w:val="TableParagraph"/>
              <w:spacing w:before="39" w:line="261" w:lineRule="auto"/>
              <w:ind w:left="73" w:right="63"/>
              <w:rPr>
                <w:rFonts w:ascii="Arial" w:hAnsi="Arial" w:cs="Arial"/>
                <w:sz w:val="20"/>
              </w:rPr>
            </w:pPr>
            <w:r w:rsidRPr="00CF469F">
              <w:rPr>
                <w:rFonts w:ascii="Arial" w:hAnsi="Arial" w:cs="Arial"/>
                <w:sz w:val="20"/>
              </w:rPr>
              <w:t>189. Descripción</w:t>
            </w:r>
            <w:r w:rsidRPr="00CF469F">
              <w:rPr>
                <w:rFonts w:ascii="Arial" w:hAnsi="Arial" w:cs="Arial"/>
                <w:spacing w:val="1"/>
                <w:sz w:val="20"/>
              </w:rPr>
              <w:t xml:space="preserve"> </w:t>
            </w:r>
            <w:r w:rsidRPr="00CF469F">
              <w:rPr>
                <w:rFonts w:ascii="Arial" w:hAnsi="Arial" w:cs="Arial"/>
                <w:sz w:val="20"/>
              </w:rPr>
              <w:t>de la estructura administrativa</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que se</w:t>
            </w:r>
            <w:r w:rsidRPr="00CF469F">
              <w:rPr>
                <w:rFonts w:ascii="Arial" w:hAnsi="Arial" w:cs="Arial"/>
                <w:spacing w:val="-43"/>
                <w:sz w:val="20"/>
              </w:rPr>
              <w:t xml:space="preserve"> </w:t>
            </w:r>
            <w:r w:rsidRPr="00CF469F">
              <w:rPr>
                <w:rFonts w:ascii="Arial" w:hAnsi="Arial" w:cs="Arial"/>
                <w:sz w:val="20"/>
              </w:rPr>
              <w:t>cuenta</w:t>
            </w:r>
            <w:r w:rsidRPr="00CF469F">
              <w:rPr>
                <w:rFonts w:ascii="Arial" w:hAnsi="Arial" w:cs="Arial"/>
                <w:spacing w:val="1"/>
                <w:sz w:val="20"/>
              </w:rPr>
              <w:t xml:space="preserve"> </w:t>
            </w:r>
            <w:r w:rsidRPr="00CF469F">
              <w:rPr>
                <w:rFonts w:ascii="Arial" w:hAnsi="Arial" w:cs="Arial"/>
                <w:sz w:val="20"/>
              </w:rPr>
              <w:t>para la gestión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r>
      <w:tr w:rsidR="000F337C" w:rsidRPr="00CF469F" w14:paraId="2668A2AB" w14:textId="77777777">
        <w:trPr>
          <w:trHeight w:val="885"/>
        </w:trPr>
        <w:tc>
          <w:tcPr>
            <w:tcW w:w="4823" w:type="dxa"/>
            <w:gridSpan w:val="2"/>
            <w:vMerge w:val="restart"/>
          </w:tcPr>
          <w:p w14:paraId="2668A2A8" w14:textId="77777777" w:rsidR="000F337C" w:rsidRPr="00CF469F" w:rsidRDefault="000F337C">
            <w:pPr>
              <w:pStyle w:val="TableParagraph"/>
              <w:rPr>
                <w:rFonts w:ascii="Arial" w:hAnsi="Arial" w:cs="Arial"/>
                <w:sz w:val="18"/>
              </w:rPr>
            </w:pPr>
          </w:p>
          <w:p w14:paraId="2668A2A9" w14:textId="77777777" w:rsidR="000F337C" w:rsidRPr="00CF469F" w:rsidRDefault="00AA78A5">
            <w:pPr>
              <w:pStyle w:val="TableParagraph"/>
              <w:spacing w:line="264" w:lineRule="auto"/>
              <w:ind w:left="76" w:right="57"/>
              <w:jc w:val="both"/>
              <w:rPr>
                <w:rFonts w:ascii="Arial" w:hAnsi="Arial" w:cs="Arial"/>
                <w:sz w:val="20"/>
              </w:rPr>
            </w:pPr>
            <w:r w:rsidRPr="00CF469F">
              <w:rPr>
                <w:rFonts w:ascii="Arial" w:hAnsi="Arial" w:cs="Arial"/>
                <w:sz w:val="20"/>
              </w:rPr>
              <w:t>3.3.2 La carrera debe contar con un plan estratégico que</w:t>
            </w:r>
            <w:r w:rsidRPr="00CF469F">
              <w:rPr>
                <w:rFonts w:ascii="Arial" w:hAnsi="Arial" w:cs="Arial"/>
                <w:spacing w:val="1"/>
                <w:sz w:val="20"/>
              </w:rPr>
              <w:t xml:space="preserve"> </w:t>
            </w:r>
            <w:r w:rsidRPr="00CF469F">
              <w:rPr>
                <w:rFonts w:ascii="Arial" w:hAnsi="Arial" w:cs="Arial"/>
                <w:sz w:val="20"/>
              </w:rPr>
              <w:t>oriente su desarrollo y su funcionamiento, el cual debe</w:t>
            </w:r>
            <w:r w:rsidRPr="00CF469F">
              <w:rPr>
                <w:rFonts w:ascii="Arial" w:hAnsi="Arial" w:cs="Arial"/>
                <w:spacing w:val="1"/>
                <w:sz w:val="20"/>
              </w:rPr>
              <w:t xml:space="preserve"> </w:t>
            </w:r>
            <w:r w:rsidRPr="00CF469F">
              <w:rPr>
                <w:rFonts w:ascii="Arial" w:hAnsi="Arial" w:cs="Arial"/>
                <w:sz w:val="20"/>
              </w:rPr>
              <w:t>contener como mínimo: los objetivos, las acciones, los</w:t>
            </w:r>
            <w:r w:rsidRPr="00CF469F">
              <w:rPr>
                <w:rFonts w:ascii="Arial" w:hAnsi="Arial" w:cs="Arial"/>
                <w:spacing w:val="1"/>
                <w:sz w:val="20"/>
              </w:rPr>
              <w:t xml:space="preserve"> </w:t>
            </w:r>
            <w:r w:rsidRPr="00CF469F">
              <w:rPr>
                <w:rFonts w:ascii="Arial" w:hAnsi="Arial" w:cs="Arial"/>
                <w:sz w:val="20"/>
              </w:rPr>
              <w:t>indicadores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cumplimiento y</w:t>
            </w:r>
            <w:r w:rsidRPr="00CF469F">
              <w:rPr>
                <w:rFonts w:ascii="Arial" w:hAnsi="Arial" w:cs="Arial"/>
                <w:spacing w:val="1"/>
                <w:sz w:val="20"/>
              </w:rPr>
              <w:t xml:space="preserve"> </w:t>
            </w:r>
            <w:r w:rsidRPr="00CF469F">
              <w:rPr>
                <w:rFonts w:ascii="Arial" w:hAnsi="Arial" w:cs="Arial"/>
                <w:sz w:val="20"/>
              </w:rPr>
              <w:t>un cronograma.</w:t>
            </w:r>
          </w:p>
        </w:tc>
        <w:tc>
          <w:tcPr>
            <w:tcW w:w="5106" w:type="dxa"/>
          </w:tcPr>
          <w:p w14:paraId="2668A2AA" w14:textId="77777777" w:rsidR="000F337C" w:rsidRPr="00CF469F" w:rsidRDefault="00AA78A5">
            <w:pPr>
              <w:pStyle w:val="TableParagraph"/>
              <w:spacing w:before="40" w:line="264" w:lineRule="auto"/>
              <w:ind w:left="73" w:right="53"/>
              <w:jc w:val="both"/>
              <w:rPr>
                <w:rFonts w:ascii="Arial" w:hAnsi="Arial" w:cs="Arial"/>
                <w:sz w:val="20"/>
              </w:rPr>
            </w:pPr>
            <w:r w:rsidRPr="00CF469F">
              <w:rPr>
                <w:rFonts w:ascii="Arial" w:hAnsi="Arial" w:cs="Arial"/>
                <w:sz w:val="20"/>
              </w:rPr>
              <w:t>190. Documento disponible con un plan estratégico que guíe</w:t>
            </w:r>
            <w:r w:rsidRPr="00CF469F">
              <w:rPr>
                <w:rFonts w:ascii="Arial" w:hAnsi="Arial" w:cs="Arial"/>
                <w:spacing w:val="-43"/>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funcionamiento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desarrollo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horizonte</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vigencia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cinco</w:t>
            </w:r>
            <w:r w:rsidRPr="00CF469F">
              <w:rPr>
                <w:rFonts w:ascii="Arial" w:hAnsi="Arial" w:cs="Arial"/>
                <w:spacing w:val="-1"/>
                <w:sz w:val="20"/>
              </w:rPr>
              <w:t xml:space="preserve"> </w:t>
            </w:r>
            <w:r w:rsidRPr="00CF469F">
              <w:rPr>
                <w:rFonts w:ascii="Arial" w:hAnsi="Arial" w:cs="Arial"/>
                <w:sz w:val="20"/>
              </w:rPr>
              <w:t>años</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p>
        </w:tc>
      </w:tr>
      <w:tr w:rsidR="000F337C" w:rsidRPr="00CF469F" w14:paraId="2668A2AE" w14:textId="77777777">
        <w:trPr>
          <w:trHeight w:val="616"/>
        </w:trPr>
        <w:tc>
          <w:tcPr>
            <w:tcW w:w="4823" w:type="dxa"/>
            <w:gridSpan w:val="2"/>
            <w:vMerge/>
            <w:tcBorders>
              <w:top w:val="nil"/>
            </w:tcBorders>
          </w:tcPr>
          <w:p w14:paraId="2668A2AC" w14:textId="77777777" w:rsidR="000F337C" w:rsidRPr="00CF469F" w:rsidRDefault="000F337C">
            <w:pPr>
              <w:rPr>
                <w:rFonts w:ascii="Arial" w:hAnsi="Arial" w:cs="Arial"/>
                <w:sz w:val="2"/>
                <w:szCs w:val="2"/>
              </w:rPr>
            </w:pPr>
          </w:p>
        </w:tc>
        <w:tc>
          <w:tcPr>
            <w:tcW w:w="5106" w:type="dxa"/>
          </w:tcPr>
          <w:p w14:paraId="2668A2AD" w14:textId="77777777" w:rsidR="000F337C" w:rsidRPr="00CF469F" w:rsidRDefault="00AA78A5">
            <w:pPr>
              <w:pStyle w:val="TableParagraph"/>
              <w:spacing w:before="39" w:line="264" w:lineRule="auto"/>
              <w:ind w:left="73" w:right="333"/>
              <w:rPr>
                <w:rFonts w:ascii="Arial" w:hAnsi="Arial" w:cs="Arial"/>
                <w:sz w:val="20"/>
              </w:rPr>
            </w:pPr>
            <w:r w:rsidRPr="00CF469F">
              <w:rPr>
                <w:rFonts w:ascii="Arial" w:hAnsi="Arial" w:cs="Arial"/>
                <w:sz w:val="20"/>
              </w:rPr>
              <w:t>191.</w:t>
            </w:r>
            <w:r w:rsidRPr="00CF469F">
              <w:rPr>
                <w:rFonts w:ascii="Arial" w:hAnsi="Arial" w:cs="Arial"/>
                <w:spacing w:val="14"/>
                <w:sz w:val="20"/>
              </w:rPr>
              <w:t xml:space="preserve"> </w:t>
            </w:r>
            <w:r w:rsidRPr="00CF469F">
              <w:rPr>
                <w:rFonts w:ascii="Arial" w:hAnsi="Arial" w:cs="Arial"/>
                <w:sz w:val="20"/>
              </w:rPr>
              <w:t>Lista</w:t>
            </w:r>
            <w:r w:rsidRPr="00CF469F">
              <w:rPr>
                <w:rFonts w:ascii="Arial" w:hAnsi="Arial" w:cs="Arial"/>
                <w:spacing w:val="18"/>
                <w:sz w:val="20"/>
              </w:rPr>
              <w:t xml:space="preserve"> </w:t>
            </w:r>
            <w:r w:rsidRPr="00CF469F">
              <w:rPr>
                <w:rFonts w:ascii="Arial" w:hAnsi="Arial" w:cs="Arial"/>
                <w:sz w:val="20"/>
              </w:rPr>
              <w:t>de</w:t>
            </w:r>
            <w:r w:rsidRPr="00CF469F">
              <w:rPr>
                <w:rFonts w:ascii="Arial" w:hAnsi="Arial" w:cs="Arial"/>
                <w:spacing w:val="14"/>
                <w:sz w:val="20"/>
              </w:rPr>
              <w:t xml:space="preserve"> </w:t>
            </w:r>
            <w:r w:rsidRPr="00CF469F">
              <w:rPr>
                <w:rFonts w:ascii="Arial" w:hAnsi="Arial" w:cs="Arial"/>
                <w:sz w:val="20"/>
              </w:rPr>
              <w:t>los</w:t>
            </w:r>
            <w:r w:rsidRPr="00CF469F">
              <w:rPr>
                <w:rFonts w:ascii="Arial" w:hAnsi="Arial" w:cs="Arial"/>
                <w:spacing w:val="16"/>
                <w:sz w:val="20"/>
              </w:rPr>
              <w:t xml:space="preserve"> </w:t>
            </w:r>
            <w:r w:rsidRPr="00CF469F">
              <w:rPr>
                <w:rFonts w:ascii="Arial" w:hAnsi="Arial" w:cs="Arial"/>
                <w:sz w:val="20"/>
              </w:rPr>
              <w:t>principales</w:t>
            </w:r>
            <w:r w:rsidRPr="00CF469F">
              <w:rPr>
                <w:rFonts w:ascii="Arial" w:hAnsi="Arial" w:cs="Arial"/>
                <w:spacing w:val="13"/>
                <w:sz w:val="20"/>
              </w:rPr>
              <w:t xml:space="preserve"> </w:t>
            </w:r>
            <w:r w:rsidRPr="00CF469F">
              <w:rPr>
                <w:rFonts w:ascii="Arial" w:hAnsi="Arial" w:cs="Arial"/>
                <w:sz w:val="20"/>
              </w:rPr>
              <w:t>resultados</w:t>
            </w:r>
            <w:r w:rsidRPr="00CF469F">
              <w:rPr>
                <w:rFonts w:ascii="Arial" w:hAnsi="Arial" w:cs="Arial"/>
                <w:spacing w:val="15"/>
                <w:sz w:val="20"/>
              </w:rPr>
              <w:t xml:space="preserve"> </w:t>
            </w:r>
            <w:r w:rsidRPr="00CF469F">
              <w:rPr>
                <w:rFonts w:ascii="Arial" w:hAnsi="Arial" w:cs="Arial"/>
                <w:sz w:val="20"/>
              </w:rPr>
              <w:t>visibles</w:t>
            </w:r>
            <w:r w:rsidRPr="00CF469F">
              <w:rPr>
                <w:rFonts w:ascii="Arial" w:hAnsi="Arial" w:cs="Arial"/>
                <w:spacing w:val="13"/>
                <w:sz w:val="20"/>
              </w:rPr>
              <w:t xml:space="preserve"> </w:t>
            </w:r>
            <w:r w:rsidRPr="00CF469F">
              <w:rPr>
                <w:rFonts w:ascii="Arial" w:hAnsi="Arial" w:cs="Arial"/>
                <w:sz w:val="20"/>
              </w:rPr>
              <w:t>del</w:t>
            </w:r>
            <w:r w:rsidRPr="00CF469F">
              <w:rPr>
                <w:rFonts w:ascii="Arial" w:hAnsi="Arial" w:cs="Arial"/>
                <w:spacing w:val="15"/>
                <w:sz w:val="20"/>
              </w:rPr>
              <w:t xml:space="preserve"> </w:t>
            </w:r>
            <w:r w:rsidRPr="00CF469F">
              <w:rPr>
                <w:rFonts w:ascii="Arial" w:hAnsi="Arial" w:cs="Arial"/>
                <w:sz w:val="20"/>
              </w:rPr>
              <w:t>plan</w:t>
            </w:r>
            <w:r w:rsidRPr="00CF469F">
              <w:rPr>
                <w:rFonts w:ascii="Arial" w:hAnsi="Arial" w:cs="Arial"/>
                <w:spacing w:val="-42"/>
                <w:sz w:val="20"/>
              </w:rPr>
              <w:t xml:space="preserve"> </w:t>
            </w:r>
            <w:r w:rsidRPr="00CF469F">
              <w:rPr>
                <w:rFonts w:ascii="Arial" w:hAnsi="Arial" w:cs="Arial"/>
                <w:sz w:val="20"/>
              </w:rPr>
              <w:t>estratégico a la fecha.</w:t>
            </w:r>
          </w:p>
        </w:tc>
      </w:tr>
      <w:tr w:rsidR="000F337C" w:rsidRPr="00CF469F" w14:paraId="2668A2B3" w14:textId="77777777">
        <w:trPr>
          <w:trHeight w:val="885"/>
        </w:trPr>
        <w:tc>
          <w:tcPr>
            <w:tcW w:w="4823" w:type="dxa"/>
            <w:gridSpan w:val="2"/>
            <w:vMerge w:val="restart"/>
          </w:tcPr>
          <w:p w14:paraId="2668A2AF" w14:textId="77777777" w:rsidR="000F337C" w:rsidRPr="00CF469F" w:rsidRDefault="000F337C">
            <w:pPr>
              <w:pStyle w:val="TableParagraph"/>
              <w:rPr>
                <w:rFonts w:ascii="Arial" w:hAnsi="Arial" w:cs="Arial"/>
                <w:sz w:val="20"/>
              </w:rPr>
            </w:pPr>
          </w:p>
          <w:p w14:paraId="2668A2B0" w14:textId="77777777" w:rsidR="000F337C" w:rsidRPr="00CF469F" w:rsidRDefault="000F337C">
            <w:pPr>
              <w:pStyle w:val="TableParagraph"/>
              <w:spacing w:before="5"/>
              <w:rPr>
                <w:rFonts w:ascii="Arial" w:hAnsi="Arial" w:cs="Arial"/>
                <w:sz w:val="19"/>
              </w:rPr>
            </w:pPr>
          </w:p>
          <w:p w14:paraId="2668A2B1" w14:textId="77777777"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sz w:val="20"/>
              </w:rPr>
              <w:t>3.3.3 La Universidad en general y la carrera en particular</w:t>
            </w:r>
            <w:r w:rsidRPr="00CF469F">
              <w:rPr>
                <w:rFonts w:ascii="Arial" w:hAnsi="Arial" w:cs="Arial"/>
                <w:spacing w:val="1"/>
                <w:sz w:val="20"/>
              </w:rPr>
              <w:t xml:space="preserve"> </w:t>
            </w:r>
            <w:r w:rsidRPr="00CF469F">
              <w:rPr>
                <w:rFonts w:ascii="Arial" w:hAnsi="Arial" w:cs="Arial"/>
                <w:sz w:val="20"/>
              </w:rPr>
              <w:t>deben contar con mecanismos y recursos para registrar y</w:t>
            </w:r>
            <w:r w:rsidRPr="00CF469F">
              <w:rPr>
                <w:rFonts w:ascii="Arial" w:hAnsi="Arial" w:cs="Arial"/>
                <w:spacing w:val="1"/>
                <w:sz w:val="20"/>
              </w:rPr>
              <w:t xml:space="preserve"> </w:t>
            </w:r>
            <w:r w:rsidRPr="00CF469F">
              <w:rPr>
                <w:rFonts w:ascii="Arial" w:hAnsi="Arial" w:cs="Arial"/>
                <w:sz w:val="20"/>
              </w:rPr>
              <w:t>ofrecer</w:t>
            </w:r>
            <w:r w:rsidRPr="00CF469F">
              <w:rPr>
                <w:rFonts w:ascii="Arial" w:hAnsi="Arial" w:cs="Arial"/>
                <w:spacing w:val="1"/>
                <w:sz w:val="20"/>
              </w:rPr>
              <w:t xml:space="preserve"> </w:t>
            </w:r>
            <w:r w:rsidRPr="00CF469F">
              <w:rPr>
                <w:rFonts w:ascii="Arial" w:hAnsi="Arial" w:cs="Arial"/>
                <w:sz w:val="20"/>
              </w:rPr>
              <w:t>estadísticas</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anual</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carga,</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grupos,</w:t>
            </w:r>
            <w:r w:rsidRPr="00CF469F">
              <w:rPr>
                <w:rFonts w:ascii="Arial" w:hAnsi="Arial" w:cs="Arial"/>
                <w:spacing w:val="1"/>
                <w:sz w:val="20"/>
              </w:rPr>
              <w:t xml:space="preserve"> </w:t>
            </w:r>
            <w:r w:rsidRPr="00CF469F">
              <w:rPr>
                <w:rFonts w:ascii="Arial" w:hAnsi="Arial" w:cs="Arial"/>
                <w:sz w:val="20"/>
              </w:rPr>
              <w:t>resultados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evaluaciones, producción intelectual y otros para uso y</w:t>
            </w:r>
            <w:r w:rsidRPr="00CF469F">
              <w:rPr>
                <w:rFonts w:ascii="Arial" w:hAnsi="Arial" w:cs="Arial"/>
                <w:spacing w:val="1"/>
                <w:sz w:val="20"/>
              </w:rPr>
              <w:t xml:space="preserve"> </w:t>
            </w:r>
            <w:r w:rsidRPr="00CF469F">
              <w:rPr>
                <w:rFonts w:ascii="Arial" w:hAnsi="Arial" w:cs="Arial"/>
                <w:sz w:val="20"/>
              </w:rPr>
              <w:t>retroalimentación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c>
          <w:tcPr>
            <w:tcW w:w="5106" w:type="dxa"/>
          </w:tcPr>
          <w:p w14:paraId="2668A2B2" w14:textId="77777777" w:rsidR="000F337C" w:rsidRPr="00CF469F" w:rsidRDefault="00AA78A5">
            <w:pPr>
              <w:pStyle w:val="TableParagraph"/>
              <w:spacing w:before="39" w:line="264" w:lineRule="auto"/>
              <w:ind w:left="73" w:right="54"/>
              <w:jc w:val="both"/>
              <w:rPr>
                <w:rFonts w:ascii="Arial" w:hAnsi="Arial" w:cs="Arial"/>
                <w:sz w:val="20"/>
              </w:rPr>
            </w:pPr>
            <w:r w:rsidRPr="00CF469F">
              <w:rPr>
                <w:rFonts w:ascii="Arial" w:hAnsi="Arial" w:cs="Arial"/>
                <w:sz w:val="20"/>
              </w:rPr>
              <w:t>192. Descripción del mecanismo que se sigue para mantener</w:t>
            </w:r>
            <w:r w:rsidRPr="00CF469F">
              <w:rPr>
                <w:rFonts w:ascii="Arial" w:hAnsi="Arial" w:cs="Arial"/>
                <w:spacing w:val="-43"/>
                <w:sz w:val="20"/>
              </w:rPr>
              <w:t xml:space="preserve"> </w:t>
            </w:r>
            <w:r w:rsidRPr="00CF469F">
              <w:rPr>
                <w:rFonts w:ascii="Arial" w:hAnsi="Arial" w:cs="Arial"/>
                <w:sz w:val="20"/>
              </w:rPr>
              <w:t>un</w:t>
            </w:r>
            <w:r w:rsidRPr="00CF469F">
              <w:rPr>
                <w:rFonts w:ascii="Arial" w:hAnsi="Arial" w:cs="Arial"/>
                <w:spacing w:val="-9"/>
                <w:sz w:val="20"/>
              </w:rPr>
              <w:t xml:space="preserve"> </w:t>
            </w:r>
            <w:r w:rsidRPr="00CF469F">
              <w:rPr>
                <w:rFonts w:ascii="Arial" w:hAnsi="Arial" w:cs="Arial"/>
                <w:sz w:val="20"/>
              </w:rPr>
              <w:t>registro</w:t>
            </w:r>
            <w:r w:rsidRPr="00CF469F">
              <w:rPr>
                <w:rFonts w:ascii="Arial" w:hAnsi="Arial" w:cs="Arial"/>
                <w:spacing w:val="-8"/>
                <w:sz w:val="20"/>
              </w:rPr>
              <w:t xml:space="preserve"> </w:t>
            </w:r>
            <w:r w:rsidRPr="00CF469F">
              <w:rPr>
                <w:rFonts w:ascii="Arial" w:hAnsi="Arial" w:cs="Arial"/>
                <w:sz w:val="20"/>
              </w:rPr>
              <w:t>permanente</w:t>
            </w:r>
            <w:r w:rsidRPr="00CF469F">
              <w:rPr>
                <w:rFonts w:ascii="Arial" w:hAnsi="Arial" w:cs="Arial"/>
                <w:spacing w:val="-10"/>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actualizado</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información</w:t>
            </w:r>
            <w:r w:rsidRPr="00CF469F">
              <w:rPr>
                <w:rFonts w:ascii="Arial" w:hAnsi="Arial" w:cs="Arial"/>
                <w:spacing w:val="-8"/>
                <w:sz w:val="20"/>
              </w:rPr>
              <w:t xml:space="preserve"> </w:t>
            </w:r>
            <w:r w:rsidRPr="00CF469F">
              <w:rPr>
                <w:rFonts w:ascii="Arial" w:hAnsi="Arial" w:cs="Arial"/>
                <w:sz w:val="20"/>
              </w:rPr>
              <w:t>sobre</w:t>
            </w:r>
            <w:r w:rsidRPr="00CF469F">
              <w:rPr>
                <w:rFonts w:ascii="Arial" w:hAnsi="Arial" w:cs="Arial"/>
                <w:spacing w:val="-7"/>
                <w:sz w:val="20"/>
              </w:rPr>
              <w:t xml:space="preserve"> </w:t>
            </w:r>
            <w:r w:rsidRPr="00CF469F">
              <w:rPr>
                <w:rFonts w:ascii="Arial" w:hAnsi="Arial" w:cs="Arial"/>
                <w:sz w:val="20"/>
              </w:rPr>
              <w:t>el</w:t>
            </w:r>
            <w:r w:rsidRPr="00CF469F">
              <w:rPr>
                <w:rFonts w:ascii="Arial" w:hAnsi="Arial" w:cs="Arial"/>
                <w:spacing w:val="-43"/>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p>
        </w:tc>
      </w:tr>
      <w:tr w:rsidR="000F337C" w:rsidRPr="00CF469F" w14:paraId="2668A2B6" w14:textId="77777777">
        <w:trPr>
          <w:trHeight w:val="885"/>
        </w:trPr>
        <w:tc>
          <w:tcPr>
            <w:tcW w:w="4823" w:type="dxa"/>
            <w:gridSpan w:val="2"/>
            <w:vMerge/>
            <w:tcBorders>
              <w:top w:val="nil"/>
            </w:tcBorders>
          </w:tcPr>
          <w:p w14:paraId="2668A2B4" w14:textId="77777777" w:rsidR="000F337C" w:rsidRPr="00CF469F" w:rsidRDefault="000F337C">
            <w:pPr>
              <w:rPr>
                <w:rFonts w:ascii="Arial" w:hAnsi="Arial" w:cs="Arial"/>
                <w:sz w:val="2"/>
                <w:szCs w:val="2"/>
              </w:rPr>
            </w:pPr>
          </w:p>
        </w:tc>
        <w:tc>
          <w:tcPr>
            <w:tcW w:w="5106" w:type="dxa"/>
          </w:tcPr>
          <w:p w14:paraId="2668A2B5" w14:textId="77777777" w:rsidR="000F337C" w:rsidRPr="00CF469F" w:rsidRDefault="00AA78A5">
            <w:pPr>
              <w:pStyle w:val="TableParagraph"/>
              <w:spacing w:before="39" w:line="264" w:lineRule="auto"/>
              <w:ind w:left="73" w:right="55"/>
              <w:jc w:val="both"/>
              <w:rPr>
                <w:rFonts w:ascii="Arial" w:hAnsi="Arial" w:cs="Arial"/>
                <w:sz w:val="20"/>
              </w:rPr>
            </w:pPr>
            <w:r w:rsidRPr="00CF469F">
              <w:rPr>
                <w:rFonts w:ascii="Arial" w:hAnsi="Arial" w:cs="Arial"/>
                <w:sz w:val="20"/>
              </w:rPr>
              <w:t>193. Estadísticas anuales disponibles sobre información 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carga</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grupos,</w:t>
            </w:r>
            <w:r w:rsidRPr="00CF469F">
              <w:rPr>
                <w:rFonts w:ascii="Arial" w:hAnsi="Arial" w:cs="Arial"/>
                <w:spacing w:val="1"/>
                <w:sz w:val="20"/>
              </w:rPr>
              <w:t xml:space="preserve"> </w:t>
            </w:r>
            <w:r w:rsidRPr="00CF469F">
              <w:rPr>
                <w:rFonts w:ascii="Arial" w:hAnsi="Arial" w:cs="Arial"/>
                <w:sz w:val="20"/>
              </w:rPr>
              <w:t>producción</w:t>
            </w:r>
            <w:r w:rsidRPr="00CF469F">
              <w:rPr>
                <w:rFonts w:ascii="Arial" w:hAnsi="Arial" w:cs="Arial"/>
                <w:spacing w:val="1"/>
                <w:sz w:val="20"/>
              </w:rPr>
              <w:t xml:space="preserve"> </w:t>
            </w:r>
            <w:r w:rsidRPr="00CF469F">
              <w:rPr>
                <w:rFonts w:ascii="Arial" w:hAnsi="Arial" w:cs="Arial"/>
                <w:sz w:val="20"/>
              </w:rPr>
              <w:t>académica, entre</w:t>
            </w:r>
            <w:r w:rsidRPr="00CF469F">
              <w:rPr>
                <w:rFonts w:ascii="Arial" w:hAnsi="Arial" w:cs="Arial"/>
                <w:spacing w:val="3"/>
                <w:sz w:val="20"/>
              </w:rPr>
              <w:t xml:space="preserve"> </w:t>
            </w:r>
            <w:r w:rsidRPr="00CF469F">
              <w:rPr>
                <w:rFonts w:ascii="Arial" w:hAnsi="Arial" w:cs="Arial"/>
                <w:sz w:val="20"/>
              </w:rPr>
              <w:t>otros.</w:t>
            </w:r>
          </w:p>
        </w:tc>
      </w:tr>
      <w:tr w:rsidR="000F337C" w:rsidRPr="00CF469F" w14:paraId="2668A2B9" w14:textId="77777777">
        <w:trPr>
          <w:trHeight w:val="780"/>
        </w:trPr>
        <w:tc>
          <w:tcPr>
            <w:tcW w:w="4823" w:type="dxa"/>
            <w:gridSpan w:val="2"/>
            <w:vMerge/>
            <w:tcBorders>
              <w:top w:val="nil"/>
            </w:tcBorders>
          </w:tcPr>
          <w:p w14:paraId="2668A2B7" w14:textId="77777777" w:rsidR="000F337C" w:rsidRPr="00CF469F" w:rsidRDefault="000F337C">
            <w:pPr>
              <w:rPr>
                <w:rFonts w:ascii="Arial" w:hAnsi="Arial" w:cs="Arial"/>
                <w:sz w:val="2"/>
                <w:szCs w:val="2"/>
              </w:rPr>
            </w:pPr>
          </w:p>
        </w:tc>
        <w:tc>
          <w:tcPr>
            <w:tcW w:w="5106" w:type="dxa"/>
          </w:tcPr>
          <w:p w14:paraId="2668A2B8" w14:textId="77777777" w:rsidR="000F337C" w:rsidRPr="00CF469F" w:rsidRDefault="00AA78A5">
            <w:pPr>
              <w:pStyle w:val="TableParagraph"/>
              <w:spacing w:before="122" w:line="261" w:lineRule="auto"/>
              <w:ind w:left="73" w:right="49"/>
              <w:rPr>
                <w:rFonts w:ascii="Arial" w:hAnsi="Arial" w:cs="Arial"/>
                <w:sz w:val="20"/>
              </w:rPr>
            </w:pPr>
            <w:r w:rsidRPr="00CF469F">
              <w:rPr>
                <w:rFonts w:ascii="Arial" w:hAnsi="Arial" w:cs="Arial"/>
                <w:sz w:val="20"/>
              </w:rPr>
              <w:t>194. Descripción de la forma como se utilizan los datos sobre</w:t>
            </w:r>
            <w:r w:rsidRPr="00CF469F">
              <w:rPr>
                <w:rFonts w:ascii="Arial" w:hAnsi="Arial" w:cs="Arial"/>
                <w:spacing w:val="-43"/>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para la</w:t>
            </w:r>
            <w:r w:rsidRPr="00CF469F">
              <w:rPr>
                <w:rFonts w:ascii="Arial" w:hAnsi="Arial" w:cs="Arial"/>
                <w:spacing w:val="-2"/>
                <w:sz w:val="20"/>
              </w:rPr>
              <w:t xml:space="preserve"> </w:t>
            </w:r>
            <w:r w:rsidRPr="00CF469F">
              <w:rPr>
                <w:rFonts w:ascii="Arial" w:hAnsi="Arial" w:cs="Arial"/>
                <w:sz w:val="20"/>
              </w:rPr>
              <w:t>toma de</w:t>
            </w:r>
            <w:r w:rsidRPr="00CF469F">
              <w:rPr>
                <w:rFonts w:ascii="Arial" w:hAnsi="Arial" w:cs="Arial"/>
                <w:spacing w:val="-3"/>
                <w:sz w:val="20"/>
              </w:rPr>
              <w:t xml:space="preserve"> </w:t>
            </w:r>
            <w:r w:rsidRPr="00CF469F">
              <w:rPr>
                <w:rFonts w:ascii="Arial" w:hAnsi="Arial" w:cs="Arial"/>
                <w:sz w:val="20"/>
              </w:rPr>
              <w:t>decisiones.</w:t>
            </w:r>
          </w:p>
        </w:tc>
      </w:tr>
      <w:tr w:rsidR="000F337C" w:rsidRPr="00CF469F" w14:paraId="2668A2BE" w14:textId="77777777">
        <w:trPr>
          <w:trHeight w:val="1422"/>
        </w:trPr>
        <w:tc>
          <w:tcPr>
            <w:tcW w:w="2410" w:type="dxa"/>
          </w:tcPr>
          <w:p w14:paraId="2668A2BA" w14:textId="77777777" w:rsidR="000F337C" w:rsidRPr="00CF469F" w:rsidRDefault="00AA78A5">
            <w:pPr>
              <w:pStyle w:val="TableParagraph"/>
              <w:spacing w:before="39" w:line="264" w:lineRule="auto"/>
              <w:ind w:left="76" w:right="48"/>
              <w:jc w:val="both"/>
              <w:rPr>
                <w:rFonts w:ascii="Arial" w:hAnsi="Arial" w:cs="Arial"/>
                <w:sz w:val="20"/>
              </w:rPr>
            </w:pPr>
            <w:r w:rsidRPr="00CF469F">
              <w:rPr>
                <w:rFonts w:ascii="Arial" w:hAnsi="Arial" w:cs="Arial"/>
                <w:sz w:val="20"/>
              </w:rPr>
              <w:lastRenderedPageBreak/>
              <w:t>3.3.4</w:t>
            </w:r>
            <w:r w:rsidRPr="00CF469F">
              <w:rPr>
                <w:rFonts w:ascii="Arial" w:hAnsi="Arial" w:cs="Arial"/>
                <w:spacing w:val="1"/>
                <w:sz w:val="20"/>
              </w:rPr>
              <w:t xml:space="preserve"> </w:t>
            </w:r>
            <w:r w:rsidRPr="00CF469F">
              <w:rPr>
                <w:rFonts w:ascii="Arial" w:hAnsi="Arial" w:cs="Arial"/>
                <w:sz w:val="20"/>
              </w:rPr>
              <w:t>Es</w:t>
            </w:r>
            <w:r w:rsidRPr="00CF469F">
              <w:rPr>
                <w:rFonts w:ascii="Arial" w:hAnsi="Arial" w:cs="Arial"/>
                <w:spacing w:val="1"/>
                <w:sz w:val="20"/>
              </w:rPr>
              <w:t xml:space="preserve"> </w:t>
            </w:r>
            <w:r w:rsidRPr="00CF469F">
              <w:rPr>
                <w:rFonts w:ascii="Arial" w:hAnsi="Arial" w:cs="Arial"/>
                <w:sz w:val="20"/>
              </w:rPr>
              <w:t>necesario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exista</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clima</w:t>
            </w:r>
            <w:r w:rsidRPr="00CF469F">
              <w:rPr>
                <w:rFonts w:ascii="Arial" w:hAnsi="Arial" w:cs="Arial"/>
                <w:spacing w:val="1"/>
                <w:sz w:val="20"/>
              </w:rPr>
              <w:t xml:space="preserve"> </w:t>
            </w:r>
            <w:r w:rsidRPr="00CF469F">
              <w:rPr>
                <w:rFonts w:ascii="Arial" w:hAnsi="Arial" w:cs="Arial"/>
                <w:sz w:val="20"/>
              </w:rPr>
              <w:t>de trabajo</w:t>
            </w:r>
            <w:r w:rsidRPr="00CF469F">
              <w:rPr>
                <w:rFonts w:ascii="Arial" w:hAnsi="Arial" w:cs="Arial"/>
                <w:spacing w:val="1"/>
                <w:sz w:val="20"/>
              </w:rPr>
              <w:t xml:space="preserve"> </w:t>
            </w:r>
            <w:r w:rsidRPr="00CF469F">
              <w:rPr>
                <w:rFonts w:ascii="Arial" w:hAnsi="Arial" w:cs="Arial"/>
                <w:sz w:val="20"/>
              </w:rPr>
              <w:t>que propicie el logro de los</w:t>
            </w:r>
            <w:r w:rsidRPr="00CF469F">
              <w:rPr>
                <w:rFonts w:ascii="Arial" w:hAnsi="Arial" w:cs="Arial"/>
                <w:spacing w:val="1"/>
                <w:sz w:val="20"/>
              </w:rPr>
              <w:t xml:space="preserve"> </w:t>
            </w:r>
            <w:r w:rsidRPr="00CF469F">
              <w:rPr>
                <w:rFonts w:ascii="Arial" w:hAnsi="Arial" w:cs="Arial"/>
                <w:sz w:val="20"/>
              </w:rPr>
              <w:t>objetivos</w:t>
            </w:r>
            <w:r w:rsidRPr="00CF469F">
              <w:rPr>
                <w:rFonts w:ascii="Arial" w:hAnsi="Arial" w:cs="Arial"/>
                <w:spacing w:val="1"/>
                <w:sz w:val="20"/>
              </w:rPr>
              <w:t xml:space="preserve"> </w:t>
            </w:r>
            <w:r w:rsidRPr="00CF469F">
              <w:rPr>
                <w:rFonts w:ascii="Arial" w:hAnsi="Arial" w:cs="Arial"/>
                <w:sz w:val="20"/>
              </w:rPr>
              <w:t>educativos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carrera.</w:t>
            </w:r>
          </w:p>
        </w:tc>
        <w:tc>
          <w:tcPr>
            <w:tcW w:w="2413" w:type="dxa"/>
            <w:shd w:val="clear" w:color="auto" w:fill="F0F0F0"/>
          </w:tcPr>
          <w:p w14:paraId="2668A2BB" w14:textId="77777777" w:rsidR="000F337C" w:rsidRPr="00CF469F" w:rsidRDefault="00AA78A5">
            <w:pPr>
              <w:pStyle w:val="TableParagraph"/>
              <w:spacing w:before="59" w:line="264" w:lineRule="auto"/>
              <w:ind w:left="74" w:right="49"/>
              <w:jc w:val="both"/>
              <w:rPr>
                <w:rFonts w:ascii="Arial" w:hAnsi="Arial" w:cs="Arial"/>
                <w:sz w:val="20"/>
              </w:rPr>
            </w:pPr>
            <w:r w:rsidRPr="00CF469F">
              <w:rPr>
                <w:rFonts w:ascii="Arial" w:hAnsi="Arial" w:cs="Arial"/>
                <w:b/>
                <w:i/>
                <w:sz w:val="20"/>
              </w:rPr>
              <w:t>Estándar 19.</w:t>
            </w:r>
            <w:r w:rsidRPr="00CF469F">
              <w:rPr>
                <w:rFonts w:ascii="Arial" w:hAnsi="Arial" w:cs="Arial"/>
                <w:b/>
                <w:i/>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70%</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46"/>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labora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reportar la existencia de un</w:t>
            </w:r>
            <w:r w:rsidRPr="00CF469F">
              <w:rPr>
                <w:rFonts w:ascii="Arial" w:hAnsi="Arial" w:cs="Arial"/>
                <w:spacing w:val="1"/>
                <w:sz w:val="20"/>
              </w:rPr>
              <w:t xml:space="preserve"> </w:t>
            </w:r>
            <w:r w:rsidRPr="00CF469F">
              <w:rPr>
                <w:rFonts w:ascii="Arial" w:hAnsi="Arial" w:cs="Arial"/>
                <w:sz w:val="20"/>
              </w:rPr>
              <w:t>clima</w:t>
            </w:r>
            <w:r w:rsidRPr="00CF469F">
              <w:rPr>
                <w:rFonts w:ascii="Arial" w:hAnsi="Arial" w:cs="Arial"/>
                <w:spacing w:val="17"/>
                <w:sz w:val="20"/>
              </w:rPr>
              <w:t xml:space="preserve"> </w:t>
            </w:r>
            <w:r w:rsidRPr="00CF469F">
              <w:rPr>
                <w:rFonts w:ascii="Arial" w:hAnsi="Arial" w:cs="Arial"/>
                <w:sz w:val="20"/>
              </w:rPr>
              <w:t>de</w:t>
            </w:r>
            <w:r w:rsidRPr="00CF469F">
              <w:rPr>
                <w:rFonts w:ascii="Arial" w:hAnsi="Arial" w:cs="Arial"/>
                <w:spacing w:val="13"/>
                <w:sz w:val="20"/>
              </w:rPr>
              <w:t xml:space="preserve"> </w:t>
            </w:r>
            <w:r w:rsidRPr="00CF469F">
              <w:rPr>
                <w:rFonts w:ascii="Arial" w:hAnsi="Arial" w:cs="Arial"/>
                <w:sz w:val="20"/>
              </w:rPr>
              <w:t>trabajo</w:t>
            </w:r>
            <w:r w:rsidRPr="00CF469F">
              <w:rPr>
                <w:rFonts w:ascii="Arial" w:hAnsi="Arial" w:cs="Arial"/>
                <w:spacing w:val="20"/>
                <w:sz w:val="20"/>
              </w:rPr>
              <w:t xml:space="preserve"> </w:t>
            </w:r>
            <w:r w:rsidRPr="00CF469F">
              <w:rPr>
                <w:rFonts w:ascii="Arial" w:hAnsi="Arial" w:cs="Arial"/>
                <w:sz w:val="20"/>
              </w:rPr>
              <w:t>que</w:t>
            </w:r>
          </w:p>
        </w:tc>
        <w:tc>
          <w:tcPr>
            <w:tcW w:w="5106" w:type="dxa"/>
          </w:tcPr>
          <w:p w14:paraId="2668A2BC" w14:textId="77777777" w:rsidR="000F337C" w:rsidRPr="00CF469F" w:rsidRDefault="000F337C">
            <w:pPr>
              <w:pStyle w:val="TableParagraph"/>
              <w:spacing w:before="3"/>
              <w:rPr>
                <w:rFonts w:ascii="Arial" w:hAnsi="Arial" w:cs="Arial"/>
                <w:sz w:val="25"/>
              </w:rPr>
            </w:pPr>
          </w:p>
          <w:p w14:paraId="2668A2BD" w14:textId="77777777" w:rsidR="000F337C" w:rsidRPr="00CF469F" w:rsidRDefault="00AA78A5">
            <w:pPr>
              <w:pStyle w:val="TableParagraph"/>
              <w:spacing w:line="264" w:lineRule="auto"/>
              <w:ind w:left="73" w:right="55"/>
              <w:jc w:val="both"/>
              <w:rPr>
                <w:rFonts w:ascii="Arial" w:hAnsi="Arial" w:cs="Arial"/>
                <w:sz w:val="20"/>
              </w:rPr>
            </w:pPr>
            <w:r w:rsidRPr="00CF469F">
              <w:rPr>
                <w:rFonts w:ascii="Arial" w:hAnsi="Arial" w:cs="Arial"/>
                <w:sz w:val="20"/>
              </w:rPr>
              <w:t>195. Porcentaje del personal académico y administrativo que</w:t>
            </w:r>
            <w:r w:rsidRPr="00CF469F">
              <w:rPr>
                <w:rFonts w:ascii="Arial" w:hAnsi="Arial" w:cs="Arial"/>
                <w:spacing w:val="-43"/>
                <w:sz w:val="20"/>
              </w:rPr>
              <w:t xml:space="preserve"> </w:t>
            </w:r>
            <w:r w:rsidRPr="00CF469F">
              <w:rPr>
                <w:rFonts w:ascii="Arial" w:hAnsi="Arial" w:cs="Arial"/>
                <w:sz w:val="20"/>
              </w:rPr>
              <w:t>reporta</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clima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trabajo que</w:t>
            </w:r>
            <w:r w:rsidRPr="00CF469F">
              <w:rPr>
                <w:rFonts w:ascii="Arial" w:hAnsi="Arial" w:cs="Arial"/>
                <w:spacing w:val="1"/>
                <w:sz w:val="20"/>
              </w:rPr>
              <w:t xml:space="preserve"> </w:t>
            </w:r>
            <w:r w:rsidRPr="00CF469F">
              <w:rPr>
                <w:rFonts w:ascii="Arial" w:hAnsi="Arial" w:cs="Arial"/>
                <w:sz w:val="20"/>
              </w:rPr>
              <w:t>favorece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logro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objetivos</w:t>
            </w:r>
            <w:r w:rsidRPr="00CF469F">
              <w:rPr>
                <w:rFonts w:ascii="Arial" w:hAnsi="Arial" w:cs="Arial"/>
                <w:spacing w:val="-1"/>
                <w:sz w:val="20"/>
              </w:rPr>
              <w:t xml:space="preserve"> </w:t>
            </w:r>
            <w:r w:rsidRPr="00CF469F">
              <w:rPr>
                <w:rFonts w:ascii="Arial" w:hAnsi="Arial" w:cs="Arial"/>
                <w:sz w:val="20"/>
              </w:rPr>
              <w:t>educativos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 carrera.</w:t>
            </w:r>
          </w:p>
        </w:tc>
      </w:tr>
    </w:tbl>
    <w:p w14:paraId="2668A2BF"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3"/>
        <w:gridCol w:w="5106"/>
      </w:tblGrid>
      <w:tr w:rsidR="000F337C" w:rsidRPr="00CF469F" w14:paraId="2668A2C2" w14:textId="77777777">
        <w:trPr>
          <w:trHeight w:val="374"/>
        </w:trPr>
        <w:tc>
          <w:tcPr>
            <w:tcW w:w="4823" w:type="dxa"/>
            <w:gridSpan w:val="2"/>
            <w:shd w:val="clear" w:color="auto" w:fill="8A8A8A"/>
          </w:tcPr>
          <w:p w14:paraId="2668A2C0" w14:textId="77777777" w:rsidR="000F337C" w:rsidRPr="00CF469F" w:rsidRDefault="00AA78A5">
            <w:pPr>
              <w:pStyle w:val="TableParagraph"/>
              <w:spacing w:before="21"/>
              <w:ind w:left="1334"/>
              <w:rPr>
                <w:rFonts w:ascii="Arial" w:hAnsi="Arial" w:cs="Arial"/>
                <w:b/>
                <w:sz w:val="24"/>
              </w:rPr>
            </w:pPr>
            <w:r w:rsidRPr="00CF469F">
              <w:rPr>
                <w:rFonts w:ascii="Arial" w:hAnsi="Arial" w:cs="Arial"/>
                <w:b/>
                <w:color w:val="FFFFFF"/>
                <w:sz w:val="24"/>
              </w:rPr>
              <w:lastRenderedPageBreak/>
              <w:t>Criterios</w:t>
            </w:r>
            <w:r w:rsidRPr="00CF469F">
              <w:rPr>
                <w:rFonts w:ascii="Arial" w:hAnsi="Arial" w:cs="Arial"/>
                <w:b/>
                <w:color w:val="FFFFFF"/>
                <w:spacing w:val="-6"/>
                <w:sz w:val="24"/>
              </w:rPr>
              <w:t xml:space="preserve"> </w:t>
            </w:r>
            <w:r w:rsidRPr="00CF469F">
              <w:rPr>
                <w:rFonts w:ascii="Arial" w:hAnsi="Arial" w:cs="Arial"/>
                <w:b/>
                <w:color w:val="FFFFFF"/>
                <w:sz w:val="24"/>
              </w:rPr>
              <w:t>y</w:t>
            </w:r>
            <w:r w:rsidRPr="00CF469F">
              <w:rPr>
                <w:rFonts w:ascii="Arial" w:hAnsi="Arial" w:cs="Arial"/>
                <w:b/>
                <w:color w:val="FFFFFF"/>
                <w:spacing w:val="-6"/>
                <w:sz w:val="24"/>
              </w:rPr>
              <w:t xml:space="preserve"> </w:t>
            </w:r>
            <w:r w:rsidRPr="00CF469F">
              <w:rPr>
                <w:rFonts w:ascii="Arial" w:hAnsi="Arial" w:cs="Arial"/>
                <w:b/>
                <w:color w:val="FFFFFF"/>
                <w:sz w:val="24"/>
              </w:rPr>
              <w:t>estándares</w:t>
            </w:r>
          </w:p>
        </w:tc>
        <w:tc>
          <w:tcPr>
            <w:tcW w:w="5106" w:type="dxa"/>
            <w:shd w:val="clear" w:color="auto" w:fill="8A8A8A"/>
          </w:tcPr>
          <w:p w14:paraId="2668A2C1" w14:textId="77777777" w:rsidR="000F337C" w:rsidRPr="00CF469F" w:rsidRDefault="00AA78A5">
            <w:pPr>
              <w:pStyle w:val="TableParagraph"/>
              <w:spacing w:before="21"/>
              <w:ind w:left="2017" w:right="1996"/>
              <w:jc w:val="center"/>
              <w:rPr>
                <w:rFonts w:ascii="Arial" w:hAnsi="Arial" w:cs="Arial"/>
                <w:b/>
                <w:sz w:val="24"/>
              </w:rPr>
            </w:pPr>
            <w:r w:rsidRPr="00CF469F">
              <w:rPr>
                <w:rFonts w:ascii="Arial" w:hAnsi="Arial" w:cs="Arial"/>
                <w:b/>
                <w:color w:val="FFFFFF"/>
                <w:sz w:val="24"/>
              </w:rPr>
              <w:t>Evidencias</w:t>
            </w:r>
          </w:p>
        </w:tc>
      </w:tr>
      <w:tr w:rsidR="000F337C" w:rsidRPr="00CF469F" w14:paraId="2668A2C6" w14:textId="77777777">
        <w:trPr>
          <w:trHeight w:val="1351"/>
        </w:trPr>
        <w:tc>
          <w:tcPr>
            <w:tcW w:w="2410" w:type="dxa"/>
          </w:tcPr>
          <w:p w14:paraId="2668A2C3" w14:textId="77777777" w:rsidR="000F337C" w:rsidRPr="00CF469F" w:rsidRDefault="000F337C">
            <w:pPr>
              <w:pStyle w:val="TableParagraph"/>
              <w:rPr>
                <w:rFonts w:ascii="Arial" w:hAnsi="Arial" w:cs="Arial"/>
                <w:sz w:val="18"/>
              </w:rPr>
            </w:pPr>
          </w:p>
        </w:tc>
        <w:tc>
          <w:tcPr>
            <w:tcW w:w="2413" w:type="dxa"/>
            <w:shd w:val="clear" w:color="auto" w:fill="F0F0F0"/>
          </w:tcPr>
          <w:p w14:paraId="2668A2C4" w14:textId="77777777" w:rsidR="000F337C" w:rsidRPr="00CF469F" w:rsidRDefault="00AA78A5">
            <w:pPr>
              <w:pStyle w:val="TableParagraph"/>
              <w:spacing w:line="264" w:lineRule="auto"/>
              <w:ind w:left="74" w:right="54"/>
              <w:jc w:val="both"/>
              <w:rPr>
                <w:rFonts w:ascii="Arial" w:hAnsi="Arial" w:cs="Arial"/>
                <w:sz w:val="20"/>
              </w:rPr>
            </w:pPr>
            <w:r w:rsidRPr="00CF469F">
              <w:rPr>
                <w:rFonts w:ascii="Arial" w:hAnsi="Arial" w:cs="Arial"/>
                <w:sz w:val="20"/>
              </w:rPr>
              <w:t>propicie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logro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objetivos</w:t>
            </w:r>
            <w:r w:rsidRPr="00CF469F">
              <w:rPr>
                <w:rFonts w:ascii="Arial" w:hAnsi="Arial" w:cs="Arial"/>
                <w:spacing w:val="1"/>
                <w:sz w:val="20"/>
              </w:rPr>
              <w:t xml:space="preserve"> </w:t>
            </w:r>
            <w:r w:rsidRPr="00CF469F">
              <w:rPr>
                <w:rFonts w:ascii="Arial" w:hAnsi="Arial" w:cs="Arial"/>
                <w:sz w:val="20"/>
              </w:rPr>
              <w:t>educativos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carrera.</w:t>
            </w:r>
          </w:p>
        </w:tc>
        <w:tc>
          <w:tcPr>
            <w:tcW w:w="5106" w:type="dxa"/>
          </w:tcPr>
          <w:p w14:paraId="2668A2C5" w14:textId="77777777" w:rsidR="000F337C" w:rsidRPr="00CF469F" w:rsidRDefault="000F337C">
            <w:pPr>
              <w:pStyle w:val="TableParagraph"/>
              <w:rPr>
                <w:rFonts w:ascii="Arial" w:hAnsi="Arial" w:cs="Arial"/>
                <w:sz w:val="18"/>
              </w:rPr>
            </w:pPr>
          </w:p>
        </w:tc>
      </w:tr>
      <w:tr w:rsidR="000F337C" w:rsidRPr="00CF469F" w14:paraId="2668A2CF" w14:textId="77777777">
        <w:trPr>
          <w:trHeight w:val="616"/>
        </w:trPr>
        <w:tc>
          <w:tcPr>
            <w:tcW w:w="2410" w:type="dxa"/>
            <w:vMerge w:val="restart"/>
          </w:tcPr>
          <w:p w14:paraId="2668A2C7" w14:textId="77777777" w:rsidR="000F337C" w:rsidRPr="00CF469F" w:rsidRDefault="000F337C">
            <w:pPr>
              <w:pStyle w:val="TableParagraph"/>
              <w:rPr>
                <w:rFonts w:ascii="Arial" w:hAnsi="Arial" w:cs="Arial"/>
                <w:sz w:val="20"/>
              </w:rPr>
            </w:pPr>
          </w:p>
          <w:p w14:paraId="2668A2C8" w14:textId="77777777" w:rsidR="000F337C" w:rsidRPr="00CF469F" w:rsidRDefault="000F337C">
            <w:pPr>
              <w:pStyle w:val="TableParagraph"/>
              <w:spacing w:before="11"/>
              <w:rPr>
                <w:rFonts w:ascii="Arial" w:hAnsi="Arial" w:cs="Arial"/>
                <w:sz w:val="14"/>
              </w:rPr>
            </w:pPr>
          </w:p>
          <w:p w14:paraId="2668A2CA" w14:textId="1D957393" w:rsidR="000F337C" w:rsidRPr="00CF469F" w:rsidRDefault="00AA78A5" w:rsidP="00312737">
            <w:pPr>
              <w:pStyle w:val="TableParagraph"/>
              <w:tabs>
                <w:tab w:val="left" w:pos="1476"/>
                <w:tab w:val="left" w:pos="2131"/>
              </w:tabs>
              <w:spacing w:line="264" w:lineRule="auto"/>
              <w:ind w:left="76" w:right="50"/>
              <w:jc w:val="both"/>
              <w:rPr>
                <w:rFonts w:ascii="Arial" w:hAnsi="Arial" w:cs="Arial"/>
                <w:sz w:val="20"/>
              </w:rPr>
            </w:pPr>
            <w:r w:rsidRPr="00CF469F">
              <w:rPr>
                <w:rFonts w:ascii="Arial" w:hAnsi="Arial" w:cs="Arial"/>
                <w:sz w:val="20"/>
              </w:rPr>
              <w:t>3.3.5</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existir</w:t>
            </w:r>
            <w:r w:rsidRPr="00CF469F">
              <w:rPr>
                <w:rFonts w:ascii="Arial" w:hAnsi="Arial" w:cs="Arial"/>
                <w:spacing w:val="1"/>
                <w:sz w:val="20"/>
              </w:rPr>
              <w:t xml:space="preserve"> </w:t>
            </w:r>
            <w:r w:rsidRPr="00CF469F">
              <w:rPr>
                <w:rFonts w:ascii="Arial" w:hAnsi="Arial" w:cs="Arial"/>
                <w:sz w:val="20"/>
              </w:rPr>
              <w:t>una</w:t>
            </w:r>
            <w:r w:rsidRPr="00CF469F">
              <w:rPr>
                <w:rFonts w:ascii="Arial" w:hAnsi="Arial" w:cs="Arial"/>
                <w:spacing w:val="1"/>
                <w:sz w:val="20"/>
              </w:rPr>
              <w:t xml:space="preserve"> </w:t>
            </w:r>
            <w:r w:rsidRPr="00CF469F">
              <w:rPr>
                <w:rFonts w:ascii="Arial" w:hAnsi="Arial" w:cs="Arial"/>
                <w:sz w:val="20"/>
              </w:rPr>
              <w:t>normativa</w:t>
            </w:r>
            <w:r w:rsidR="00312737">
              <w:rPr>
                <w:rFonts w:ascii="Arial" w:hAnsi="Arial" w:cs="Arial"/>
                <w:sz w:val="20"/>
              </w:rPr>
              <w:t xml:space="preserve"> </w:t>
            </w:r>
            <w:r w:rsidRPr="00CF469F">
              <w:rPr>
                <w:rFonts w:ascii="Arial" w:hAnsi="Arial" w:cs="Arial"/>
                <w:sz w:val="20"/>
              </w:rPr>
              <w:t>y</w:t>
            </w:r>
            <w:r w:rsidR="00312737">
              <w:rPr>
                <w:rFonts w:ascii="Arial" w:hAnsi="Arial" w:cs="Arial"/>
                <w:sz w:val="20"/>
              </w:rPr>
              <w:t xml:space="preserve"> </w:t>
            </w:r>
            <w:r w:rsidRPr="00CF469F">
              <w:rPr>
                <w:rFonts w:ascii="Arial" w:hAnsi="Arial" w:cs="Arial"/>
                <w:sz w:val="20"/>
              </w:rPr>
              <w:t>un</w:t>
            </w:r>
            <w:r w:rsidR="00312737">
              <w:rPr>
                <w:rFonts w:ascii="Arial" w:hAnsi="Arial" w:cs="Arial"/>
                <w:sz w:val="20"/>
              </w:rPr>
              <w:t xml:space="preserve"> p</w:t>
            </w:r>
            <w:r w:rsidRPr="00CF469F">
              <w:rPr>
                <w:rFonts w:ascii="Arial" w:hAnsi="Arial" w:cs="Arial"/>
                <w:sz w:val="20"/>
              </w:rPr>
              <w:t>rocedimiento</w:t>
            </w:r>
            <w:r w:rsidR="00312737">
              <w:rPr>
                <w:rFonts w:ascii="Arial" w:hAnsi="Arial" w:cs="Arial"/>
                <w:sz w:val="20"/>
              </w:rPr>
              <w:t xml:space="preserve"> </w:t>
            </w:r>
            <w:r w:rsidRPr="00CF469F">
              <w:rPr>
                <w:rFonts w:ascii="Arial" w:hAnsi="Arial" w:cs="Arial"/>
                <w:sz w:val="20"/>
              </w:rPr>
              <w:t>para</w:t>
            </w:r>
            <w:r w:rsidRPr="00CF469F">
              <w:rPr>
                <w:rFonts w:ascii="Arial" w:hAnsi="Arial" w:cs="Arial"/>
                <w:spacing w:val="-43"/>
                <w:sz w:val="20"/>
              </w:rPr>
              <w:t xml:space="preserve"> </w:t>
            </w:r>
            <w:r w:rsidRPr="00CF469F">
              <w:rPr>
                <w:rFonts w:ascii="Arial" w:hAnsi="Arial" w:cs="Arial"/>
                <w:sz w:val="20"/>
              </w:rPr>
              <w:t>nombrar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persona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ocupe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dirección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2413" w:type="dxa"/>
            <w:vMerge w:val="restart"/>
            <w:shd w:val="clear" w:color="auto" w:fill="F0F0F0"/>
          </w:tcPr>
          <w:p w14:paraId="2668A2CB" w14:textId="77777777" w:rsidR="000F337C" w:rsidRPr="00CF469F" w:rsidRDefault="000F337C">
            <w:pPr>
              <w:pStyle w:val="TableParagraph"/>
              <w:rPr>
                <w:rFonts w:ascii="Arial" w:hAnsi="Arial" w:cs="Arial"/>
                <w:sz w:val="20"/>
              </w:rPr>
            </w:pPr>
          </w:p>
          <w:p w14:paraId="2668A2CC" w14:textId="77777777" w:rsidR="000F337C" w:rsidRPr="00CF469F" w:rsidRDefault="000F337C">
            <w:pPr>
              <w:pStyle w:val="TableParagraph"/>
              <w:spacing w:before="11"/>
              <w:rPr>
                <w:rFonts w:ascii="Arial" w:hAnsi="Arial" w:cs="Arial"/>
                <w:sz w:val="25"/>
              </w:rPr>
            </w:pPr>
          </w:p>
          <w:p w14:paraId="2668A2CD" w14:textId="070EF324" w:rsidR="000F337C" w:rsidRPr="00CF469F" w:rsidRDefault="00AA78A5">
            <w:pPr>
              <w:pStyle w:val="TableParagraph"/>
              <w:spacing w:line="264" w:lineRule="auto"/>
              <w:ind w:left="74" w:right="53"/>
              <w:jc w:val="both"/>
              <w:rPr>
                <w:rFonts w:ascii="Arial" w:hAnsi="Arial" w:cs="Arial"/>
                <w:sz w:val="20"/>
              </w:rPr>
            </w:pPr>
            <w:r w:rsidRPr="00CF469F">
              <w:rPr>
                <w:rFonts w:ascii="Arial" w:hAnsi="Arial" w:cs="Arial"/>
                <w:b/>
                <w:i/>
                <w:sz w:val="20"/>
              </w:rPr>
              <w:t>Estándar 20</w:t>
            </w:r>
            <w:r w:rsidRPr="00CF469F">
              <w:rPr>
                <w:rFonts w:ascii="Arial" w:hAnsi="Arial" w:cs="Arial"/>
                <w:sz w:val="20"/>
              </w:rPr>
              <w:t>. La persona</w:t>
            </w:r>
            <w:r w:rsidR="00122B2E">
              <w:rPr>
                <w:rFonts w:ascii="Arial" w:hAnsi="Arial" w:cs="Arial"/>
                <w:sz w:val="20"/>
              </w:rPr>
              <w:t xml:space="preserve"> </w:t>
            </w:r>
            <w:r w:rsidRPr="00CF469F">
              <w:rPr>
                <w:rFonts w:ascii="Arial" w:hAnsi="Arial" w:cs="Arial"/>
                <w:sz w:val="20"/>
              </w:rPr>
              <w:t>que</w:t>
            </w:r>
            <w:r w:rsidRPr="00CF469F">
              <w:rPr>
                <w:rFonts w:ascii="Arial" w:hAnsi="Arial" w:cs="Arial"/>
                <w:spacing w:val="-44"/>
                <w:sz w:val="20"/>
              </w:rPr>
              <w:t xml:space="preserve"> </w:t>
            </w:r>
            <w:r w:rsidRPr="00CF469F">
              <w:rPr>
                <w:rFonts w:ascii="Arial" w:hAnsi="Arial" w:cs="Arial"/>
                <w:sz w:val="20"/>
              </w:rPr>
              <w:t>ocupe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dirección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dedicar</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 medio tiempo a las</w:t>
            </w:r>
            <w:r w:rsidRPr="00CF469F">
              <w:rPr>
                <w:rFonts w:ascii="Arial" w:hAnsi="Arial" w:cs="Arial"/>
                <w:spacing w:val="1"/>
                <w:sz w:val="20"/>
              </w:rPr>
              <w:t xml:space="preserve"> </w:t>
            </w:r>
            <w:r w:rsidRPr="00CF469F">
              <w:rPr>
                <w:rFonts w:ascii="Arial" w:hAnsi="Arial" w:cs="Arial"/>
                <w:sz w:val="20"/>
              </w:rPr>
              <w:t>labores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dirección.</w:t>
            </w:r>
          </w:p>
        </w:tc>
        <w:tc>
          <w:tcPr>
            <w:tcW w:w="5106" w:type="dxa"/>
          </w:tcPr>
          <w:p w14:paraId="2668A2CE" w14:textId="77777777" w:rsidR="000F337C" w:rsidRPr="00CF469F" w:rsidRDefault="00AA78A5">
            <w:pPr>
              <w:pStyle w:val="TableParagraph"/>
              <w:spacing w:before="20" w:line="261" w:lineRule="auto"/>
              <w:ind w:left="73" w:right="382"/>
              <w:rPr>
                <w:rFonts w:ascii="Arial" w:hAnsi="Arial" w:cs="Arial"/>
                <w:sz w:val="20"/>
              </w:rPr>
            </w:pPr>
            <w:r w:rsidRPr="00CF469F">
              <w:rPr>
                <w:rFonts w:ascii="Arial" w:hAnsi="Arial" w:cs="Arial"/>
                <w:sz w:val="20"/>
              </w:rPr>
              <w:t>196.</w:t>
            </w:r>
            <w:r w:rsidRPr="00CF469F">
              <w:rPr>
                <w:rFonts w:ascii="Arial" w:hAnsi="Arial" w:cs="Arial"/>
                <w:spacing w:val="33"/>
                <w:sz w:val="20"/>
              </w:rPr>
              <w:t xml:space="preserve"> </w:t>
            </w:r>
            <w:r w:rsidRPr="00CF469F">
              <w:rPr>
                <w:rFonts w:ascii="Arial" w:hAnsi="Arial" w:cs="Arial"/>
                <w:sz w:val="20"/>
              </w:rPr>
              <w:t>Normativa</w:t>
            </w:r>
            <w:r w:rsidRPr="00CF469F">
              <w:rPr>
                <w:rFonts w:ascii="Arial" w:hAnsi="Arial" w:cs="Arial"/>
                <w:spacing w:val="38"/>
                <w:sz w:val="20"/>
              </w:rPr>
              <w:t xml:space="preserve"> </w:t>
            </w:r>
            <w:r w:rsidRPr="00CF469F">
              <w:rPr>
                <w:rFonts w:ascii="Arial" w:hAnsi="Arial" w:cs="Arial"/>
                <w:sz w:val="20"/>
              </w:rPr>
              <w:t>con</w:t>
            </w:r>
            <w:r w:rsidRPr="00CF469F">
              <w:rPr>
                <w:rFonts w:ascii="Arial" w:hAnsi="Arial" w:cs="Arial"/>
                <w:spacing w:val="36"/>
                <w:sz w:val="20"/>
              </w:rPr>
              <w:t xml:space="preserve"> </w:t>
            </w:r>
            <w:r w:rsidRPr="00CF469F">
              <w:rPr>
                <w:rFonts w:ascii="Arial" w:hAnsi="Arial" w:cs="Arial"/>
                <w:sz w:val="20"/>
              </w:rPr>
              <w:t>los</w:t>
            </w:r>
            <w:r w:rsidRPr="00CF469F">
              <w:rPr>
                <w:rFonts w:ascii="Arial" w:hAnsi="Arial" w:cs="Arial"/>
                <w:spacing w:val="35"/>
                <w:sz w:val="20"/>
              </w:rPr>
              <w:t xml:space="preserve"> </w:t>
            </w:r>
            <w:r w:rsidRPr="00CF469F">
              <w:rPr>
                <w:rFonts w:ascii="Arial" w:hAnsi="Arial" w:cs="Arial"/>
                <w:sz w:val="20"/>
              </w:rPr>
              <w:t>requisitos</w:t>
            </w:r>
            <w:r w:rsidRPr="00CF469F">
              <w:rPr>
                <w:rFonts w:ascii="Arial" w:hAnsi="Arial" w:cs="Arial"/>
                <w:spacing w:val="35"/>
                <w:sz w:val="20"/>
              </w:rPr>
              <w:t xml:space="preserve"> </w:t>
            </w:r>
            <w:r w:rsidRPr="00CF469F">
              <w:rPr>
                <w:rFonts w:ascii="Arial" w:hAnsi="Arial" w:cs="Arial"/>
                <w:sz w:val="20"/>
              </w:rPr>
              <w:t>establecidos</w:t>
            </w:r>
            <w:r w:rsidRPr="00CF469F">
              <w:rPr>
                <w:rFonts w:ascii="Arial" w:hAnsi="Arial" w:cs="Arial"/>
                <w:spacing w:val="36"/>
                <w:sz w:val="20"/>
              </w:rPr>
              <w:t xml:space="preserve"> </w:t>
            </w:r>
            <w:r w:rsidRPr="00CF469F">
              <w:rPr>
                <w:rFonts w:ascii="Arial" w:hAnsi="Arial" w:cs="Arial"/>
                <w:sz w:val="20"/>
              </w:rPr>
              <w:t>para</w:t>
            </w:r>
            <w:r w:rsidRPr="00CF469F">
              <w:rPr>
                <w:rFonts w:ascii="Arial" w:hAnsi="Arial" w:cs="Arial"/>
                <w:spacing w:val="34"/>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persona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ocupe</w:t>
            </w:r>
            <w:r w:rsidRPr="00CF469F">
              <w:rPr>
                <w:rFonts w:ascii="Arial" w:hAnsi="Arial" w:cs="Arial"/>
                <w:spacing w:val="-4"/>
                <w:sz w:val="20"/>
              </w:rPr>
              <w:t xml:space="preserve"> </w:t>
            </w:r>
            <w:r w:rsidRPr="00CF469F">
              <w:rPr>
                <w:rFonts w:ascii="Arial" w:hAnsi="Arial" w:cs="Arial"/>
                <w:sz w:val="20"/>
              </w:rPr>
              <w:t>la dirección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 carrera.</w:t>
            </w:r>
          </w:p>
        </w:tc>
      </w:tr>
      <w:tr w:rsidR="000F337C" w:rsidRPr="00CF469F" w14:paraId="2668A2D3" w14:textId="77777777">
        <w:trPr>
          <w:trHeight w:val="616"/>
        </w:trPr>
        <w:tc>
          <w:tcPr>
            <w:tcW w:w="2410" w:type="dxa"/>
            <w:vMerge/>
            <w:tcBorders>
              <w:top w:val="nil"/>
            </w:tcBorders>
          </w:tcPr>
          <w:p w14:paraId="2668A2D0" w14:textId="77777777" w:rsidR="000F337C" w:rsidRPr="00CF469F" w:rsidRDefault="000F337C">
            <w:pPr>
              <w:rPr>
                <w:rFonts w:ascii="Arial" w:hAnsi="Arial" w:cs="Arial"/>
                <w:sz w:val="2"/>
                <w:szCs w:val="2"/>
              </w:rPr>
            </w:pPr>
          </w:p>
        </w:tc>
        <w:tc>
          <w:tcPr>
            <w:tcW w:w="2413" w:type="dxa"/>
            <w:vMerge/>
            <w:tcBorders>
              <w:top w:val="nil"/>
            </w:tcBorders>
            <w:shd w:val="clear" w:color="auto" w:fill="F0F0F0"/>
          </w:tcPr>
          <w:p w14:paraId="2668A2D1" w14:textId="77777777" w:rsidR="000F337C" w:rsidRPr="00CF469F" w:rsidRDefault="000F337C">
            <w:pPr>
              <w:rPr>
                <w:rFonts w:ascii="Arial" w:hAnsi="Arial" w:cs="Arial"/>
                <w:sz w:val="2"/>
                <w:szCs w:val="2"/>
              </w:rPr>
            </w:pPr>
          </w:p>
        </w:tc>
        <w:tc>
          <w:tcPr>
            <w:tcW w:w="5106" w:type="dxa"/>
          </w:tcPr>
          <w:p w14:paraId="2668A2D2" w14:textId="77777777" w:rsidR="000F337C" w:rsidRPr="00CF469F" w:rsidRDefault="00AA78A5">
            <w:pPr>
              <w:pStyle w:val="TableParagraph"/>
              <w:spacing w:before="20" w:line="264" w:lineRule="auto"/>
              <w:ind w:left="73" w:right="63"/>
              <w:rPr>
                <w:rFonts w:ascii="Arial" w:hAnsi="Arial" w:cs="Arial"/>
                <w:sz w:val="20"/>
              </w:rPr>
            </w:pPr>
            <w:r w:rsidRPr="00CF469F">
              <w:rPr>
                <w:rFonts w:ascii="Arial" w:hAnsi="Arial" w:cs="Arial"/>
                <w:sz w:val="20"/>
              </w:rPr>
              <w:t>197.</w:t>
            </w:r>
            <w:r w:rsidRPr="00CF469F">
              <w:rPr>
                <w:rFonts w:ascii="Arial" w:hAnsi="Arial" w:cs="Arial"/>
                <w:spacing w:val="10"/>
                <w:sz w:val="20"/>
              </w:rPr>
              <w:t xml:space="preserve"> </w:t>
            </w:r>
            <w:r w:rsidRPr="00CF469F">
              <w:rPr>
                <w:rFonts w:ascii="Arial" w:hAnsi="Arial" w:cs="Arial"/>
                <w:sz w:val="20"/>
              </w:rPr>
              <w:t>Normativa</w:t>
            </w:r>
            <w:r w:rsidRPr="00CF469F">
              <w:rPr>
                <w:rFonts w:ascii="Arial" w:hAnsi="Arial" w:cs="Arial"/>
                <w:spacing w:val="14"/>
                <w:sz w:val="20"/>
              </w:rPr>
              <w:t xml:space="preserve"> </w:t>
            </w:r>
            <w:r w:rsidRPr="00CF469F">
              <w:rPr>
                <w:rFonts w:ascii="Arial" w:hAnsi="Arial" w:cs="Arial"/>
                <w:sz w:val="20"/>
              </w:rPr>
              <w:t>con</w:t>
            </w:r>
            <w:r w:rsidRPr="00CF469F">
              <w:rPr>
                <w:rFonts w:ascii="Arial" w:hAnsi="Arial" w:cs="Arial"/>
                <w:spacing w:val="11"/>
                <w:sz w:val="20"/>
              </w:rPr>
              <w:t xml:space="preserve"> </w:t>
            </w:r>
            <w:r w:rsidRPr="00CF469F">
              <w:rPr>
                <w:rFonts w:ascii="Arial" w:hAnsi="Arial" w:cs="Arial"/>
                <w:sz w:val="20"/>
              </w:rPr>
              <w:t>el</w:t>
            </w:r>
            <w:r w:rsidRPr="00CF469F">
              <w:rPr>
                <w:rFonts w:ascii="Arial" w:hAnsi="Arial" w:cs="Arial"/>
                <w:spacing w:val="10"/>
                <w:sz w:val="20"/>
              </w:rPr>
              <w:t xml:space="preserve"> </w:t>
            </w:r>
            <w:r w:rsidRPr="00CF469F">
              <w:rPr>
                <w:rFonts w:ascii="Arial" w:hAnsi="Arial" w:cs="Arial"/>
                <w:sz w:val="20"/>
              </w:rPr>
              <w:t>procedimiento</w:t>
            </w:r>
            <w:r w:rsidRPr="00CF469F">
              <w:rPr>
                <w:rFonts w:ascii="Arial" w:hAnsi="Arial" w:cs="Arial"/>
                <w:spacing w:val="12"/>
                <w:sz w:val="20"/>
              </w:rPr>
              <w:t xml:space="preserve"> </w:t>
            </w:r>
            <w:r w:rsidRPr="00CF469F">
              <w:rPr>
                <w:rFonts w:ascii="Arial" w:hAnsi="Arial" w:cs="Arial"/>
                <w:sz w:val="20"/>
              </w:rPr>
              <w:t>que</w:t>
            </w:r>
            <w:r w:rsidRPr="00CF469F">
              <w:rPr>
                <w:rFonts w:ascii="Arial" w:hAnsi="Arial" w:cs="Arial"/>
                <w:spacing w:val="9"/>
                <w:sz w:val="20"/>
              </w:rPr>
              <w:t xml:space="preserve"> </w:t>
            </w:r>
            <w:r w:rsidRPr="00CF469F">
              <w:rPr>
                <w:rFonts w:ascii="Arial" w:hAnsi="Arial" w:cs="Arial"/>
                <w:sz w:val="20"/>
              </w:rPr>
              <w:t>se</w:t>
            </w:r>
            <w:r w:rsidRPr="00CF469F">
              <w:rPr>
                <w:rFonts w:ascii="Arial" w:hAnsi="Arial" w:cs="Arial"/>
                <w:spacing w:val="9"/>
                <w:sz w:val="20"/>
              </w:rPr>
              <w:t xml:space="preserve"> </w:t>
            </w:r>
            <w:r w:rsidRPr="00CF469F">
              <w:rPr>
                <w:rFonts w:ascii="Arial" w:hAnsi="Arial" w:cs="Arial"/>
                <w:sz w:val="20"/>
              </w:rPr>
              <w:t>sigue</w:t>
            </w:r>
            <w:r w:rsidRPr="00CF469F">
              <w:rPr>
                <w:rFonts w:ascii="Arial" w:hAnsi="Arial" w:cs="Arial"/>
                <w:spacing w:val="7"/>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nombrar</w:t>
            </w:r>
            <w:r w:rsidRPr="00CF469F">
              <w:rPr>
                <w:rFonts w:ascii="Arial" w:hAnsi="Arial" w:cs="Arial"/>
                <w:spacing w:val="-4"/>
                <w:sz w:val="20"/>
              </w:rPr>
              <w:t xml:space="preserve"> </w:t>
            </w:r>
            <w:r w:rsidRPr="00CF469F">
              <w:rPr>
                <w:rFonts w:ascii="Arial" w:hAnsi="Arial" w:cs="Arial"/>
                <w:sz w:val="20"/>
              </w:rPr>
              <w:t>a</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persona</w:t>
            </w:r>
            <w:r w:rsidRPr="00CF469F">
              <w:rPr>
                <w:rFonts w:ascii="Arial" w:hAnsi="Arial" w:cs="Arial"/>
                <w:spacing w:val="-3"/>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ocupe</w:t>
            </w:r>
            <w:r w:rsidRPr="00CF469F">
              <w:rPr>
                <w:rFonts w:ascii="Arial" w:hAnsi="Arial" w:cs="Arial"/>
                <w:spacing w:val="-6"/>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dirección de</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carrera.</w:t>
            </w:r>
          </w:p>
        </w:tc>
      </w:tr>
      <w:tr w:rsidR="000F337C" w:rsidRPr="00CF469F" w14:paraId="2668A2D7" w14:textId="77777777">
        <w:trPr>
          <w:trHeight w:val="616"/>
        </w:trPr>
        <w:tc>
          <w:tcPr>
            <w:tcW w:w="2410" w:type="dxa"/>
            <w:vMerge/>
            <w:tcBorders>
              <w:top w:val="nil"/>
            </w:tcBorders>
          </w:tcPr>
          <w:p w14:paraId="2668A2D4" w14:textId="77777777" w:rsidR="000F337C" w:rsidRPr="00CF469F" w:rsidRDefault="000F337C">
            <w:pPr>
              <w:rPr>
                <w:rFonts w:ascii="Arial" w:hAnsi="Arial" w:cs="Arial"/>
                <w:sz w:val="2"/>
                <w:szCs w:val="2"/>
              </w:rPr>
            </w:pPr>
          </w:p>
        </w:tc>
        <w:tc>
          <w:tcPr>
            <w:tcW w:w="2413" w:type="dxa"/>
            <w:vMerge/>
            <w:tcBorders>
              <w:top w:val="nil"/>
            </w:tcBorders>
            <w:shd w:val="clear" w:color="auto" w:fill="F0F0F0"/>
          </w:tcPr>
          <w:p w14:paraId="2668A2D5" w14:textId="77777777" w:rsidR="000F337C" w:rsidRPr="00CF469F" w:rsidRDefault="000F337C">
            <w:pPr>
              <w:rPr>
                <w:rFonts w:ascii="Arial" w:hAnsi="Arial" w:cs="Arial"/>
                <w:sz w:val="2"/>
                <w:szCs w:val="2"/>
              </w:rPr>
            </w:pPr>
          </w:p>
        </w:tc>
        <w:tc>
          <w:tcPr>
            <w:tcW w:w="5106" w:type="dxa"/>
          </w:tcPr>
          <w:p w14:paraId="2668A2D6" w14:textId="77777777" w:rsidR="000F337C" w:rsidRPr="00CF469F" w:rsidRDefault="00AA78A5">
            <w:pPr>
              <w:pStyle w:val="TableParagraph"/>
              <w:spacing w:before="20" w:line="264" w:lineRule="auto"/>
              <w:ind w:left="73" w:right="63"/>
              <w:rPr>
                <w:rFonts w:ascii="Arial" w:hAnsi="Arial" w:cs="Arial"/>
                <w:sz w:val="20"/>
              </w:rPr>
            </w:pPr>
            <w:r w:rsidRPr="00CF469F">
              <w:rPr>
                <w:rFonts w:ascii="Arial" w:hAnsi="Arial" w:cs="Arial"/>
                <w:sz w:val="20"/>
              </w:rPr>
              <w:t>198.</w:t>
            </w:r>
            <w:r w:rsidRPr="00CF469F">
              <w:rPr>
                <w:rFonts w:ascii="Arial" w:hAnsi="Arial" w:cs="Arial"/>
                <w:spacing w:val="16"/>
                <w:sz w:val="20"/>
              </w:rPr>
              <w:t xml:space="preserve"> </w:t>
            </w:r>
            <w:r w:rsidRPr="00CF469F">
              <w:rPr>
                <w:rFonts w:ascii="Arial" w:hAnsi="Arial" w:cs="Arial"/>
                <w:sz w:val="20"/>
              </w:rPr>
              <w:t>Jornada</w:t>
            </w:r>
            <w:r w:rsidRPr="00CF469F">
              <w:rPr>
                <w:rFonts w:ascii="Arial" w:hAnsi="Arial" w:cs="Arial"/>
                <w:spacing w:val="19"/>
                <w:sz w:val="20"/>
              </w:rPr>
              <w:t xml:space="preserve"> </w:t>
            </w:r>
            <w:r w:rsidRPr="00CF469F">
              <w:rPr>
                <w:rFonts w:ascii="Arial" w:hAnsi="Arial" w:cs="Arial"/>
                <w:sz w:val="20"/>
              </w:rPr>
              <w:t>laboral</w:t>
            </w:r>
            <w:r w:rsidRPr="00CF469F">
              <w:rPr>
                <w:rFonts w:ascii="Arial" w:hAnsi="Arial" w:cs="Arial"/>
                <w:spacing w:val="16"/>
                <w:sz w:val="20"/>
              </w:rPr>
              <w:t xml:space="preserve"> </w:t>
            </w:r>
            <w:r w:rsidRPr="00CF469F">
              <w:rPr>
                <w:rFonts w:ascii="Arial" w:hAnsi="Arial" w:cs="Arial"/>
                <w:sz w:val="20"/>
              </w:rPr>
              <w:t>que</w:t>
            </w:r>
            <w:r w:rsidRPr="00CF469F">
              <w:rPr>
                <w:rFonts w:ascii="Arial" w:hAnsi="Arial" w:cs="Arial"/>
                <w:spacing w:val="16"/>
                <w:sz w:val="20"/>
              </w:rPr>
              <w:t xml:space="preserve"> </w:t>
            </w:r>
            <w:r w:rsidRPr="00CF469F">
              <w:rPr>
                <w:rFonts w:ascii="Arial" w:hAnsi="Arial" w:cs="Arial"/>
                <w:sz w:val="20"/>
              </w:rPr>
              <w:t>dedica</w:t>
            </w:r>
            <w:r w:rsidRPr="00CF469F">
              <w:rPr>
                <w:rFonts w:ascii="Arial" w:hAnsi="Arial" w:cs="Arial"/>
                <w:spacing w:val="19"/>
                <w:sz w:val="20"/>
              </w:rPr>
              <w:t xml:space="preserve"> </w:t>
            </w:r>
            <w:r w:rsidRPr="00CF469F">
              <w:rPr>
                <w:rFonts w:ascii="Arial" w:hAnsi="Arial" w:cs="Arial"/>
                <w:sz w:val="20"/>
              </w:rPr>
              <w:t>la</w:t>
            </w:r>
            <w:r w:rsidRPr="00CF469F">
              <w:rPr>
                <w:rFonts w:ascii="Arial" w:hAnsi="Arial" w:cs="Arial"/>
                <w:spacing w:val="18"/>
                <w:sz w:val="20"/>
              </w:rPr>
              <w:t xml:space="preserve"> </w:t>
            </w:r>
            <w:r w:rsidRPr="00CF469F">
              <w:rPr>
                <w:rFonts w:ascii="Arial" w:hAnsi="Arial" w:cs="Arial"/>
                <w:sz w:val="20"/>
              </w:rPr>
              <w:t>persona</w:t>
            </w:r>
            <w:r w:rsidRPr="00CF469F">
              <w:rPr>
                <w:rFonts w:ascii="Arial" w:hAnsi="Arial" w:cs="Arial"/>
                <w:spacing w:val="18"/>
                <w:sz w:val="20"/>
              </w:rPr>
              <w:t xml:space="preserve"> </w:t>
            </w:r>
            <w:r w:rsidRPr="00CF469F">
              <w:rPr>
                <w:rFonts w:ascii="Arial" w:hAnsi="Arial" w:cs="Arial"/>
                <w:sz w:val="20"/>
              </w:rPr>
              <w:t>nombrada</w:t>
            </w:r>
            <w:r w:rsidRPr="00CF469F">
              <w:rPr>
                <w:rFonts w:ascii="Arial" w:hAnsi="Arial" w:cs="Arial"/>
                <w:spacing w:val="19"/>
                <w:sz w:val="20"/>
              </w:rPr>
              <w:t xml:space="preserve"> </w:t>
            </w:r>
            <w:r w:rsidRPr="00CF469F">
              <w:rPr>
                <w:rFonts w:ascii="Arial" w:hAnsi="Arial" w:cs="Arial"/>
                <w:sz w:val="20"/>
              </w:rPr>
              <w:t>a</w:t>
            </w:r>
            <w:r w:rsidRPr="00CF469F">
              <w:rPr>
                <w:rFonts w:ascii="Arial" w:hAnsi="Arial" w:cs="Arial"/>
                <w:spacing w:val="19"/>
                <w:sz w:val="20"/>
              </w:rPr>
              <w:t xml:space="preserve"> </w:t>
            </w:r>
            <w:r w:rsidRPr="00CF469F">
              <w:rPr>
                <w:rFonts w:ascii="Arial" w:hAnsi="Arial" w:cs="Arial"/>
                <w:sz w:val="20"/>
              </w:rPr>
              <w:t>las</w:t>
            </w:r>
            <w:r w:rsidRPr="00CF469F">
              <w:rPr>
                <w:rFonts w:ascii="Arial" w:hAnsi="Arial" w:cs="Arial"/>
                <w:spacing w:val="-42"/>
                <w:sz w:val="20"/>
              </w:rPr>
              <w:t xml:space="preserve"> </w:t>
            </w:r>
            <w:r w:rsidRPr="00CF469F">
              <w:rPr>
                <w:rFonts w:ascii="Arial" w:hAnsi="Arial" w:cs="Arial"/>
                <w:sz w:val="20"/>
              </w:rPr>
              <w:t>labores</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dirección de</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 en</w:t>
            </w:r>
            <w:r w:rsidRPr="00CF469F">
              <w:rPr>
                <w:rFonts w:ascii="Arial" w:hAnsi="Arial" w:cs="Arial"/>
                <w:spacing w:val="-1"/>
                <w:sz w:val="20"/>
              </w:rPr>
              <w:t xml:space="preserve"> </w:t>
            </w:r>
            <w:r w:rsidRPr="00CF469F">
              <w:rPr>
                <w:rFonts w:ascii="Arial" w:hAnsi="Arial" w:cs="Arial"/>
                <w:sz w:val="20"/>
              </w:rPr>
              <w:t>forma exclusiva.</w:t>
            </w:r>
          </w:p>
        </w:tc>
      </w:tr>
      <w:tr w:rsidR="000F337C" w:rsidRPr="00CF469F" w14:paraId="2668A2DB" w14:textId="77777777">
        <w:trPr>
          <w:trHeight w:val="616"/>
        </w:trPr>
        <w:tc>
          <w:tcPr>
            <w:tcW w:w="2410" w:type="dxa"/>
            <w:vMerge/>
            <w:tcBorders>
              <w:top w:val="nil"/>
            </w:tcBorders>
          </w:tcPr>
          <w:p w14:paraId="2668A2D8" w14:textId="77777777" w:rsidR="000F337C" w:rsidRPr="00CF469F" w:rsidRDefault="000F337C">
            <w:pPr>
              <w:rPr>
                <w:rFonts w:ascii="Arial" w:hAnsi="Arial" w:cs="Arial"/>
                <w:sz w:val="2"/>
                <w:szCs w:val="2"/>
              </w:rPr>
            </w:pPr>
          </w:p>
        </w:tc>
        <w:tc>
          <w:tcPr>
            <w:tcW w:w="2413" w:type="dxa"/>
            <w:vMerge/>
            <w:tcBorders>
              <w:top w:val="nil"/>
            </w:tcBorders>
            <w:shd w:val="clear" w:color="auto" w:fill="F0F0F0"/>
          </w:tcPr>
          <w:p w14:paraId="2668A2D9" w14:textId="77777777" w:rsidR="000F337C" w:rsidRPr="00CF469F" w:rsidRDefault="000F337C">
            <w:pPr>
              <w:rPr>
                <w:rFonts w:ascii="Arial" w:hAnsi="Arial" w:cs="Arial"/>
                <w:sz w:val="2"/>
                <w:szCs w:val="2"/>
              </w:rPr>
            </w:pPr>
          </w:p>
        </w:tc>
        <w:tc>
          <w:tcPr>
            <w:tcW w:w="5106" w:type="dxa"/>
          </w:tcPr>
          <w:p w14:paraId="2668A2DA" w14:textId="77777777" w:rsidR="000F337C" w:rsidRPr="00CF469F" w:rsidRDefault="00AA78A5">
            <w:pPr>
              <w:pStyle w:val="TableParagraph"/>
              <w:spacing w:before="23" w:line="261" w:lineRule="auto"/>
              <w:ind w:left="73" w:right="63"/>
              <w:rPr>
                <w:rFonts w:ascii="Arial" w:hAnsi="Arial" w:cs="Arial"/>
                <w:sz w:val="20"/>
              </w:rPr>
            </w:pPr>
            <w:r w:rsidRPr="00CF469F">
              <w:rPr>
                <w:rFonts w:ascii="Arial" w:hAnsi="Arial" w:cs="Arial"/>
                <w:sz w:val="20"/>
              </w:rPr>
              <w:t>199. Periodo de nombramiento y tiempo de permanencia en</w:t>
            </w:r>
            <w:r w:rsidRPr="00CF469F">
              <w:rPr>
                <w:rFonts w:ascii="Arial" w:hAnsi="Arial" w:cs="Arial"/>
                <w:spacing w:val="-43"/>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puesto.</w:t>
            </w:r>
          </w:p>
        </w:tc>
      </w:tr>
      <w:tr w:rsidR="000F337C" w:rsidRPr="00CF469F" w14:paraId="2668A2E0" w14:textId="77777777">
        <w:trPr>
          <w:trHeight w:val="616"/>
        </w:trPr>
        <w:tc>
          <w:tcPr>
            <w:tcW w:w="4823" w:type="dxa"/>
            <w:gridSpan w:val="2"/>
            <w:vMerge w:val="restart"/>
          </w:tcPr>
          <w:p w14:paraId="2668A2DC" w14:textId="77777777" w:rsidR="000F337C" w:rsidRPr="00CF469F" w:rsidRDefault="000F337C">
            <w:pPr>
              <w:pStyle w:val="TableParagraph"/>
              <w:rPr>
                <w:rFonts w:ascii="Arial" w:hAnsi="Arial" w:cs="Arial"/>
                <w:sz w:val="20"/>
              </w:rPr>
            </w:pPr>
          </w:p>
          <w:p w14:paraId="2668A2DD" w14:textId="77777777" w:rsidR="000F337C" w:rsidRPr="00CF469F" w:rsidRDefault="000F337C">
            <w:pPr>
              <w:pStyle w:val="TableParagraph"/>
              <w:rPr>
                <w:rFonts w:ascii="Arial" w:hAnsi="Arial" w:cs="Arial"/>
                <w:sz w:val="20"/>
              </w:rPr>
            </w:pPr>
          </w:p>
          <w:p w14:paraId="2668A2DE" w14:textId="77777777" w:rsidR="000F337C" w:rsidRPr="00CF469F" w:rsidRDefault="00AA78A5">
            <w:pPr>
              <w:pStyle w:val="TableParagraph"/>
              <w:spacing w:before="161" w:line="264" w:lineRule="auto"/>
              <w:ind w:left="76" w:right="426"/>
              <w:rPr>
                <w:rFonts w:ascii="Arial" w:hAnsi="Arial" w:cs="Arial"/>
                <w:sz w:val="20"/>
              </w:rPr>
            </w:pPr>
            <w:r w:rsidRPr="00CF469F">
              <w:rPr>
                <w:rFonts w:ascii="Arial" w:hAnsi="Arial" w:cs="Arial"/>
                <w:sz w:val="20"/>
              </w:rPr>
              <w:t>3.3.6</w:t>
            </w:r>
            <w:r w:rsidRPr="00CF469F">
              <w:rPr>
                <w:rFonts w:ascii="Arial" w:hAnsi="Arial" w:cs="Arial"/>
                <w:spacing w:val="10"/>
                <w:sz w:val="20"/>
              </w:rPr>
              <w:t xml:space="preserve"> </w:t>
            </w:r>
            <w:r w:rsidRPr="00CF469F">
              <w:rPr>
                <w:rFonts w:ascii="Arial" w:hAnsi="Arial" w:cs="Arial"/>
                <w:sz w:val="20"/>
              </w:rPr>
              <w:t>La</w:t>
            </w:r>
            <w:r w:rsidRPr="00CF469F">
              <w:rPr>
                <w:rFonts w:ascii="Arial" w:hAnsi="Arial" w:cs="Arial"/>
                <w:spacing w:val="10"/>
                <w:sz w:val="20"/>
              </w:rPr>
              <w:t xml:space="preserve"> </w:t>
            </w:r>
            <w:r w:rsidRPr="00CF469F">
              <w:rPr>
                <w:rFonts w:ascii="Arial" w:hAnsi="Arial" w:cs="Arial"/>
                <w:sz w:val="20"/>
              </w:rPr>
              <w:t>persona</w:t>
            </w:r>
            <w:r w:rsidRPr="00CF469F">
              <w:rPr>
                <w:rFonts w:ascii="Arial" w:hAnsi="Arial" w:cs="Arial"/>
                <w:spacing w:val="11"/>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ocupe</w:t>
            </w:r>
            <w:r w:rsidRPr="00CF469F">
              <w:rPr>
                <w:rFonts w:ascii="Arial" w:hAnsi="Arial" w:cs="Arial"/>
                <w:spacing w:val="10"/>
                <w:sz w:val="20"/>
              </w:rPr>
              <w:t xml:space="preserve"> </w:t>
            </w:r>
            <w:r w:rsidRPr="00CF469F">
              <w:rPr>
                <w:rFonts w:ascii="Arial" w:hAnsi="Arial" w:cs="Arial"/>
                <w:sz w:val="20"/>
              </w:rPr>
              <w:t>la</w:t>
            </w:r>
            <w:r w:rsidRPr="00CF469F">
              <w:rPr>
                <w:rFonts w:ascii="Arial" w:hAnsi="Arial" w:cs="Arial"/>
                <w:spacing w:val="10"/>
                <w:sz w:val="20"/>
              </w:rPr>
              <w:t xml:space="preserve"> </w:t>
            </w:r>
            <w:r w:rsidRPr="00CF469F">
              <w:rPr>
                <w:rFonts w:ascii="Arial" w:hAnsi="Arial" w:cs="Arial"/>
                <w:sz w:val="20"/>
              </w:rPr>
              <w:t>dirección</w:t>
            </w:r>
            <w:r w:rsidRPr="00CF469F">
              <w:rPr>
                <w:rFonts w:ascii="Arial" w:hAnsi="Arial" w:cs="Arial"/>
                <w:spacing w:val="12"/>
                <w:sz w:val="20"/>
              </w:rPr>
              <w:t xml:space="preserve"> </w:t>
            </w:r>
            <w:r w:rsidRPr="00CF469F">
              <w:rPr>
                <w:rFonts w:ascii="Arial" w:hAnsi="Arial" w:cs="Arial"/>
                <w:sz w:val="20"/>
              </w:rPr>
              <w:t>debe</w:t>
            </w:r>
            <w:r w:rsidRPr="00CF469F">
              <w:rPr>
                <w:rFonts w:ascii="Arial" w:hAnsi="Arial" w:cs="Arial"/>
                <w:spacing w:val="11"/>
                <w:sz w:val="20"/>
              </w:rPr>
              <w:t xml:space="preserve"> </w:t>
            </w:r>
            <w:r w:rsidRPr="00CF469F">
              <w:rPr>
                <w:rFonts w:ascii="Arial" w:hAnsi="Arial" w:cs="Arial"/>
                <w:sz w:val="20"/>
              </w:rPr>
              <w:t>reunir</w:t>
            </w:r>
            <w:r w:rsidRPr="00CF469F">
              <w:rPr>
                <w:rFonts w:ascii="Arial" w:hAnsi="Arial" w:cs="Arial"/>
                <w:spacing w:val="-43"/>
                <w:sz w:val="20"/>
              </w:rPr>
              <w:t xml:space="preserve"> </w:t>
            </w:r>
            <w:r w:rsidRPr="00CF469F">
              <w:rPr>
                <w:rFonts w:ascii="Arial" w:hAnsi="Arial" w:cs="Arial"/>
                <w:sz w:val="20"/>
              </w:rPr>
              <w:t>condiciones</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idoneidad</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liderazgo</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2"/>
                <w:sz w:val="20"/>
              </w:rPr>
              <w:t xml:space="preserve"> </w:t>
            </w:r>
            <w:r w:rsidRPr="00CF469F">
              <w:rPr>
                <w:rFonts w:ascii="Arial" w:hAnsi="Arial" w:cs="Arial"/>
                <w:sz w:val="20"/>
              </w:rPr>
              <w:t>el</w:t>
            </w:r>
            <w:r w:rsidRPr="00CF469F">
              <w:rPr>
                <w:rFonts w:ascii="Arial" w:hAnsi="Arial" w:cs="Arial"/>
                <w:spacing w:val="-2"/>
                <w:sz w:val="20"/>
              </w:rPr>
              <w:t xml:space="preserve"> </w:t>
            </w:r>
            <w:r w:rsidRPr="00CF469F">
              <w:rPr>
                <w:rFonts w:ascii="Arial" w:hAnsi="Arial" w:cs="Arial"/>
                <w:sz w:val="20"/>
              </w:rPr>
              <w:t>puesto.</w:t>
            </w:r>
          </w:p>
        </w:tc>
        <w:tc>
          <w:tcPr>
            <w:tcW w:w="5106" w:type="dxa"/>
          </w:tcPr>
          <w:p w14:paraId="2668A2DF" w14:textId="77777777" w:rsidR="000F337C" w:rsidRPr="00CF469F" w:rsidRDefault="00AA78A5">
            <w:pPr>
              <w:pStyle w:val="TableParagraph"/>
              <w:spacing w:before="20" w:line="266" w:lineRule="auto"/>
              <w:ind w:left="73" w:right="333"/>
              <w:rPr>
                <w:rFonts w:ascii="Arial" w:hAnsi="Arial" w:cs="Arial"/>
                <w:sz w:val="20"/>
              </w:rPr>
            </w:pPr>
            <w:r w:rsidRPr="00CF469F">
              <w:rPr>
                <w:rFonts w:ascii="Arial" w:hAnsi="Arial" w:cs="Arial"/>
                <w:sz w:val="20"/>
              </w:rPr>
              <w:t>200.</w:t>
            </w:r>
            <w:r w:rsidRPr="00CF469F">
              <w:rPr>
                <w:rFonts w:ascii="Arial" w:hAnsi="Arial" w:cs="Arial"/>
                <w:spacing w:val="19"/>
                <w:sz w:val="20"/>
              </w:rPr>
              <w:t xml:space="preserve"> </w:t>
            </w:r>
            <w:r w:rsidRPr="00CF469F">
              <w:rPr>
                <w:rFonts w:ascii="Arial" w:hAnsi="Arial" w:cs="Arial"/>
                <w:sz w:val="20"/>
              </w:rPr>
              <w:t>Descripción</w:t>
            </w:r>
            <w:r w:rsidRPr="00CF469F">
              <w:rPr>
                <w:rFonts w:ascii="Arial" w:hAnsi="Arial" w:cs="Arial"/>
                <w:spacing w:val="23"/>
                <w:sz w:val="20"/>
              </w:rPr>
              <w:t xml:space="preserve"> </w:t>
            </w:r>
            <w:r w:rsidRPr="00CF469F">
              <w:rPr>
                <w:rFonts w:ascii="Arial" w:hAnsi="Arial" w:cs="Arial"/>
                <w:sz w:val="20"/>
              </w:rPr>
              <w:t>del</w:t>
            </w:r>
            <w:r w:rsidRPr="00CF469F">
              <w:rPr>
                <w:rFonts w:ascii="Arial" w:hAnsi="Arial" w:cs="Arial"/>
                <w:spacing w:val="20"/>
                <w:sz w:val="20"/>
              </w:rPr>
              <w:t xml:space="preserve"> </w:t>
            </w:r>
            <w:r w:rsidRPr="00CF469F">
              <w:rPr>
                <w:rFonts w:ascii="Arial" w:hAnsi="Arial" w:cs="Arial"/>
                <w:sz w:val="20"/>
              </w:rPr>
              <w:t>perfil</w:t>
            </w:r>
            <w:r w:rsidRPr="00CF469F">
              <w:rPr>
                <w:rFonts w:ascii="Arial" w:hAnsi="Arial" w:cs="Arial"/>
                <w:spacing w:val="21"/>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la</w:t>
            </w:r>
            <w:r w:rsidRPr="00CF469F">
              <w:rPr>
                <w:rFonts w:ascii="Arial" w:hAnsi="Arial" w:cs="Arial"/>
                <w:spacing w:val="19"/>
                <w:sz w:val="20"/>
              </w:rPr>
              <w:t xml:space="preserve"> </w:t>
            </w:r>
            <w:r w:rsidRPr="00CF469F">
              <w:rPr>
                <w:rFonts w:ascii="Arial" w:hAnsi="Arial" w:cs="Arial"/>
                <w:sz w:val="20"/>
              </w:rPr>
              <w:t>persona</w:t>
            </w:r>
            <w:r w:rsidRPr="00CF469F">
              <w:rPr>
                <w:rFonts w:ascii="Arial" w:hAnsi="Arial" w:cs="Arial"/>
                <w:spacing w:val="21"/>
                <w:sz w:val="20"/>
              </w:rPr>
              <w:t xml:space="preserve"> </w:t>
            </w:r>
            <w:r w:rsidRPr="00CF469F">
              <w:rPr>
                <w:rFonts w:ascii="Arial" w:hAnsi="Arial" w:cs="Arial"/>
                <w:sz w:val="20"/>
              </w:rPr>
              <w:t>que</w:t>
            </w:r>
            <w:r w:rsidRPr="00CF469F">
              <w:rPr>
                <w:rFonts w:ascii="Arial" w:hAnsi="Arial" w:cs="Arial"/>
                <w:spacing w:val="18"/>
                <w:sz w:val="20"/>
              </w:rPr>
              <w:t xml:space="preserve"> </w:t>
            </w:r>
            <w:r w:rsidRPr="00CF469F">
              <w:rPr>
                <w:rFonts w:ascii="Arial" w:hAnsi="Arial" w:cs="Arial"/>
                <w:sz w:val="20"/>
              </w:rPr>
              <w:t>ocupa</w:t>
            </w:r>
            <w:r w:rsidRPr="00CF469F">
              <w:rPr>
                <w:rFonts w:ascii="Arial" w:hAnsi="Arial" w:cs="Arial"/>
                <w:spacing w:val="20"/>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dirección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r>
      <w:tr w:rsidR="000F337C" w:rsidRPr="00CF469F" w14:paraId="2668A2E3" w14:textId="77777777">
        <w:trPr>
          <w:trHeight w:val="350"/>
        </w:trPr>
        <w:tc>
          <w:tcPr>
            <w:tcW w:w="4823" w:type="dxa"/>
            <w:gridSpan w:val="2"/>
            <w:vMerge/>
            <w:tcBorders>
              <w:top w:val="nil"/>
            </w:tcBorders>
          </w:tcPr>
          <w:p w14:paraId="2668A2E1" w14:textId="77777777" w:rsidR="000F337C" w:rsidRPr="00CF469F" w:rsidRDefault="000F337C">
            <w:pPr>
              <w:rPr>
                <w:rFonts w:ascii="Arial" w:hAnsi="Arial" w:cs="Arial"/>
                <w:sz w:val="2"/>
                <w:szCs w:val="2"/>
              </w:rPr>
            </w:pPr>
          </w:p>
        </w:tc>
        <w:tc>
          <w:tcPr>
            <w:tcW w:w="5106" w:type="dxa"/>
          </w:tcPr>
          <w:p w14:paraId="2668A2E2" w14:textId="77777777" w:rsidR="000F337C" w:rsidRPr="00CF469F" w:rsidRDefault="00AA78A5">
            <w:pPr>
              <w:pStyle w:val="TableParagraph"/>
              <w:spacing w:before="20"/>
              <w:ind w:left="73"/>
              <w:rPr>
                <w:rFonts w:ascii="Arial" w:hAnsi="Arial" w:cs="Arial"/>
                <w:sz w:val="20"/>
              </w:rPr>
            </w:pPr>
            <w:r w:rsidRPr="00CF469F">
              <w:rPr>
                <w:rFonts w:ascii="Arial" w:hAnsi="Arial" w:cs="Arial"/>
                <w:sz w:val="20"/>
              </w:rPr>
              <w:t>201.</w:t>
            </w:r>
            <w:r w:rsidRPr="00CF469F">
              <w:rPr>
                <w:rFonts w:ascii="Arial" w:hAnsi="Arial" w:cs="Arial"/>
                <w:spacing w:val="-5"/>
                <w:sz w:val="20"/>
              </w:rPr>
              <w:t xml:space="preserve"> </w:t>
            </w:r>
            <w:r w:rsidRPr="00CF469F">
              <w:rPr>
                <w:rFonts w:ascii="Arial" w:hAnsi="Arial" w:cs="Arial"/>
                <w:sz w:val="20"/>
              </w:rPr>
              <w:t>Currículum</w:t>
            </w:r>
            <w:r w:rsidRPr="00CF469F">
              <w:rPr>
                <w:rFonts w:ascii="Arial" w:hAnsi="Arial" w:cs="Arial"/>
                <w:spacing w:val="-5"/>
                <w:sz w:val="20"/>
              </w:rPr>
              <w:t xml:space="preserve"> </w:t>
            </w:r>
            <w:r w:rsidRPr="00CF469F">
              <w:rPr>
                <w:rFonts w:ascii="Arial" w:hAnsi="Arial" w:cs="Arial"/>
                <w:sz w:val="20"/>
              </w:rPr>
              <w:t>vítae</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persona</w:t>
            </w:r>
            <w:r w:rsidRPr="00CF469F">
              <w:rPr>
                <w:rFonts w:ascii="Arial" w:hAnsi="Arial" w:cs="Arial"/>
                <w:spacing w:val="-3"/>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ocupa</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5"/>
                <w:sz w:val="20"/>
              </w:rPr>
              <w:t xml:space="preserve"> </w:t>
            </w:r>
            <w:r w:rsidRPr="00CF469F">
              <w:rPr>
                <w:rFonts w:ascii="Arial" w:hAnsi="Arial" w:cs="Arial"/>
                <w:sz w:val="20"/>
              </w:rPr>
              <w:t>dirección.</w:t>
            </w:r>
          </w:p>
        </w:tc>
      </w:tr>
      <w:tr w:rsidR="000F337C" w:rsidRPr="00CF469F" w14:paraId="2668A2E6" w14:textId="77777777">
        <w:trPr>
          <w:trHeight w:val="885"/>
        </w:trPr>
        <w:tc>
          <w:tcPr>
            <w:tcW w:w="4823" w:type="dxa"/>
            <w:gridSpan w:val="2"/>
            <w:vMerge/>
            <w:tcBorders>
              <w:top w:val="nil"/>
            </w:tcBorders>
          </w:tcPr>
          <w:p w14:paraId="2668A2E4" w14:textId="77777777" w:rsidR="000F337C" w:rsidRPr="00CF469F" w:rsidRDefault="000F337C">
            <w:pPr>
              <w:rPr>
                <w:rFonts w:ascii="Arial" w:hAnsi="Arial" w:cs="Arial"/>
                <w:sz w:val="2"/>
                <w:szCs w:val="2"/>
              </w:rPr>
            </w:pPr>
          </w:p>
        </w:tc>
        <w:tc>
          <w:tcPr>
            <w:tcW w:w="5106" w:type="dxa"/>
          </w:tcPr>
          <w:p w14:paraId="2668A2E5" w14:textId="77777777" w:rsidR="000F337C" w:rsidRPr="00CF469F" w:rsidRDefault="00AA78A5">
            <w:pPr>
              <w:pStyle w:val="TableParagraph"/>
              <w:spacing w:before="20" w:line="266" w:lineRule="auto"/>
              <w:ind w:left="73" w:right="52"/>
              <w:jc w:val="both"/>
              <w:rPr>
                <w:rFonts w:ascii="Arial" w:hAnsi="Arial" w:cs="Arial"/>
                <w:sz w:val="20"/>
              </w:rPr>
            </w:pPr>
            <w:r w:rsidRPr="00CF469F">
              <w:rPr>
                <w:rFonts w:ascii="Arial" w:hAnsi="Arial" w:cs="Arial"/>
                <w:sz w:val="20"/>
              </w:rPr>
              <w:t>202. Opinión del personal académico y de los estudiantes de</w:t>
            </w:r>
            <w:r w:rsidRPr="00CF469F">
              <w:rPr>
                <w:rFonts w:ascii="Arial" w:hAnsi="Arial" w:cs="Arial"/>
                <w:spacing w:val="1"/>
                <w:sz w:val="20"/>
              </w:rPr>
              <w:t xml:space="preserve"> </w:t>
            </w:r>
            <w:r w:rsidRPr="00CF469F">
              <w:rPr>
                <w:rFonts w:ascii="Arial" w:hAnsi="Arial" w:cs="Arial"/>
                <w:sz w:val="20"/>
              </w:rPr>
              <w:t>la carrera sobre el liderazgo del director o directora en el</w:t>
            </w:r>
            <w:r w:rsidRPr="00CF469F">
              <w:rPr>
                <w:rFonts w:ascii="Arial" w:hAnsi="Arial" w:cs="Arial"/>
                <w:spacing w:val="1"/>
                <w:sz w:val="20"/>
              </w:rPr>
              <w:t xml:space="preserve"> </w:t>
            </w:r>
            <w:r w:rsidRPr="00CF469F">
              <w:rPr>
                <w:rFonts w:ascii="Arial" w:hAnsi="Arial" w:cs="Arial"/>
                <w:sz w:val="20"/>
              </w:rPr>
              <w:t>ejercicio de</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funciones.</w:t>
            </w:r>
          </w:p>
        </w:tc>
      </w:tr>
      <w:tr w:rsidR="000F337C" w:rsidRPr="00CF469F" w14:paraId="2668A2EA" w14:textId="77777777">
        <w:trPr>
          <w:trHeight w:val="616"/>
        </w:trPr>
        <w:tc>
          <w:tcPr>
            <w:tcW w:w="4823" w:type="dxa"/>
            <w:gridSpan w:val="2"/>
            <w:vMerge w:val="restart"/>
          </w:tcPr>
          <w:p w14:paraId="2668A2E7" w14:textId="77777777" w:rsidR="000F337C" w:rsidRPr="00CF469F" w:rsidRDefault="000F337C">
            <w:pPr>
              <w:pStyle w:val="TableParagraph"/>
              <w:spacing w:before="5"/>
              <w:rPr>
                <w:rFonts w:ascii="Arial" w:hAnsi="Arial" w:cs="Arial"/>
                <w:sz w:val="16"/>
              </w:rPr>
            </w:pPr>
          </w:p>
          <w:p w14:paraId="2668A2E8" w14:textId="77777777" w:rsidR="000F337C" w:rsidRPr="00CF469F" w:rsidRDefault="00AA78A5">
            <w:pPr>
              <w:pStyle w:val="TableParagraph"/>
              <w:spacing w:line="264" w:lineRule="auto"/>
              <w:ind w:left="76" w:right="59"/>
              <w:jc w:val="both"/>
              <w:rPr>
                <w:rFonts w:ascii="Arial" w:hAnsi="Arial" w:cs="Arial"/>
                <w:sz w:val="20"/>
              </w:rPr>
            </w:pPr>
            <w:r w:rsidRPr="00CF469F">
              <w:rPr>
                <w:rFonts w:ascii="Arial" w:hAnsi="Arial" w:cs="Arial"/>
                <w:sz w:val="20"/>
              </w:rPr>
              <w:t>3.3.7 Se debe contar con un núcleo académico encargado</w:t>
            </w:r>
            <w:r w:rsidRPr="00CF469F">
              <w:rPr>
                <w:rFonts w:ascii="Arial" w:hAnsi="Arial" w:cs="Arial"/>
                <w:spacing w:val="-44"/>
                <w:sz w:val="20"/>
              </w:rPr>
              <w:t xml:space="preserve"> </w:t>
            </w:r>
            <w:r w:rsidRPr="00CF469F">
              <w:rPr>
                <w:rFonts w:ascii="Arial" w:hAnsi="Arial" w:cs="Arial"/>
                <w:sz w:val="20"/>
              </w:rPr>
              <w:t>de la orientación y la gestión de la carrera para que ésta</w:t>
            </w:r>
            <w:r w:rsidRPr="00CF469F">
              <w:rPr>
                <w:rFonts w:ascii="Arial" w:hAnsi="Arial" w:cs="Arial"/>
                <w:spacing w:val="1"/>
                <w:sz w:val="20"/>
              </w:rPr>
              <w:t xml:space="preserve"> </w:t>
            </w:r>
            <w:r w:rsidRPr="00CF469F">
              <w:rPr>
                <w:rFonts w:ascii="Arial" w:hAnsi="Arial" w:cs="Arial"/>
                <w:sz w:val="20"/>
              </w:rPr>
              <w:t>no tenga un</w:t>
            </w:r>
            <w:r w:rsidRPr="00CF469F">
              <w:rPr>
                <w:rFonts w:ascii="Arial" w:hAnsi="Arial" w:cs="Arial"/>
                <w:spacing w:val="1"/>
                <w:sz w:val="20"/>
              </w:rPr>
              <w:t xml:space="preserve"> </w:t>
            </w:r>
            <w:r w:rsidRPr="00CF469F">
              <w:rPr>
                <w:rFonts w:ascii="Arial" w:hAnsi="Arial" w:cs="Arial"/>
                <w:sz w:val="20"/>
              </w:rPr>
              <w:t>carácter</w:t>
            </w:r>
            <w:r w:rsidRPr="00CF469F">
              <w:rPr>
                <w:rFonts w:ascii="Arial" w:hAnsi="Arial" w:cs="Arial"/>
                <w:spacing w:val="-4"/>
                <w:sz w:val="20"/>
              </w:rPr>
              <w:t xml:space="preserve"> </w:t>
            </w:r>
            <w:r w:rsidRPr="00CF469F">
              <w:rPr>
                <w:rFonts w:ascii="Arial" w:hAnsi="Arial" w:cs="Arial"/>
                <w:sz w:val="20"/>
              </w:rPr>
              <w:t>unipersonal.</w:t>
            </w:r>
          </w:p>
        </w:tc>
        <w:tc>
          <w:tcPr>
            <w:tcW w:w="5106" w:type="dxa"/>
          </w:tcPr>
          <w:p w14:paraId="2668A2E9" w14:textId="097F8CD2" w:rsidR="000F337C" w:rsidRPr="00CF469F" w:rsidRDefault="00AA78A5">
            <w:pPr>
              <w:pStyle w:val="TableParagraph"/>
              <w:spacing w:before="20" w:line="266" w:lineRule="auto"/>
              <w:ind w:left="73" w:right="428"/>
              <w:rPr>
                <w:rFonts w:ascii="Arial" w:hAnsi="Arial" w:cs="Arial"/>
                <w:sz w:val="20"/>
              </w:rPr>
            </w:pPr>
            <w:r w:rsidRPr="00CF469F">
              <w:rPr>
                <w:rFonts w:ascii="Arial" w:hAnsi="Arial" w:cs="Arial"/>
                <w:sz w:val="20"/>
              </w:rPr>
              <w:t>203.</w:t>
            </w:r>
            <w:r w:rsidRPr="00CF469F">
              <w:rPr>
                <w:rFonts w:ascii="Arial" w:hAnsi="Arial" w:cs="Arial"/>
                <w:spacing w:val="28"/>
                <w:sz w:val="20"/>
              </w:rPr>
              <w:t xml:space="preserve"> </w:t>
            </w:r>
            <w:r w:rsidRPr="00CF469F">
              <w:rPr>
                <w:rFonts w:ascii="Arial" w:hAnsi="Arial" w:cs="Arial"/>
                <w:sz w:val="20"/>
              </w:rPr>
              <w:t>Referencia</w:t>
            </w:r>
            <w:r w:rsidRPr="00CF469F">
              <w:rPr>
                <w:rFonts w:ascii="Arial" w:hAnsi="Arial" w:cs="Arial"/>
                <w:spacing w:val="30"/>
                <w:sz w:val="20"/>
              </w:rPr>
              <w:t xml:space="preserve"> </w:t>
            </w:r>
            <w:r w:rsidRPr="00CF469F">
              <w:rPr>
                <w:rFonts w:ascii="Arial" w:hAnsi="Arial" w:cs="Arial"/>
                <w:sz w:val="20"/>
              </w:rPr>
              <w:t>a</w:t>
            </w:r>
            <w:r w:rsidRPr="00CF469F">
              <w:rPr>
                <w:rFonts w:ascii="Arial" w:hAnsi="Arial" w:cs="Arial"/>
                <w:spacing w:val="28"/>
                <w:sz w:val="20"/>
              </w:rPr>
              <w:t xml:space="preserve"> </w:t>
            </w:r>
            <w:r w:rsidRPr="00CF469F">
              <w:rPr>
                <w:rFonts w:ascii="Arial" w:hAnsi="Arial" w:cs="Arial"/>
                <w:sz w:val="20"/>
              </w:rPr>
              <w:t>los</w:t>
            </w:r>
            <w:r w:rsidRPr="00CF469F">
              <w:rPr>
                <w:rFonts w:ascii="Arial" w:hAnsi="Arial" w:cs="Arial"/>
                <w:spacing w:val="30"/>
                <w:sz w:val="20"/>
              </w:rPr>
              <w:t xml:space="preserve"> </w:t>
            </w:r>
            <w:r w:rsidRPr="00CF469F">
              <w:rPr>
                <w:rFonts w:ascii="Arial" w:hAnsi="Arial" w:cs="Arial"/>
                <w:sz w:val="20"/>
              </w:rPr>
              <w:t>responsables</w:t>
            </w:r>
            <w:r w:rsidRPr="00CF469F">
              <w:rPr>
                <w:rFonts w:ascii="Arial" w:hAnsi="Arial" w:cs="Arial"/>
                <w:spacing w:val="30"/>
                <w:sz w:val="20"/>
              </w:rPr>
              <w:t xml:space="preserve"> </w:t>
            </w:r>
            <w:r w:rsidRPr="00CF469F">
              <w:rPr>
                <w:rFonts w:ascii="Arial" w:hAnsi="Arial" w:cs="Arial"/>
                <w:sz w:val="20"/>
              </w:rPr>
              <w:t>de</w:t>
            </w:r>
            <w:r w:rsidRPr="00CF469F">
              <w:rPr>
                <w:rFonts w:ascii="Arial" w:hAnsi="Arial" w:cs="Arial"/>
                <w:spacing w:val="26"/>
                <w:sz w:val="20"/>
              </w:rPr>
              <w:t xml:space="preserve"> </w:t>
            </w:r>
            <w:r w:rsidRPr="00CF469F">
              <w:rPr>
                <w:rFonts w:ascii="Arial" w:hAnsi="Arial" w:cs="Arial"/>
                <w:sz w:val="20"/>
              </w:rPr>
              <w:t>la</w:t>
            </w:r>
            <w:r w:rsidRPr="00CF469F">
              <w:rPr>
                <w:rFonts w:ascii="Arial" w:hAnsi="Arial" w:cs="Arial"/>
                <w:spacing w:val="28"/>
                <w:sz w:val="20"/>
              </w:rPr>
              <w:t xml:space="preserve"> </w:t>
            </w:r>
            <w:r w:rsidRPr="00CF469F">
              <w:rPr>
                <w:rFonts w:ascii="Arial" w:hAnsi="Arial" w:cs="Arial"/>
                <w:sz w:val="20"/>
              </w:rPr>
              <w:t>orientación</w:t>
            </w:r>
            <w:r w:rsidRPr="00CF469F">
              <w:rPr>
                <w:rFonts w:ascii="Arial" w:hAnsi="Arial" w:cs="Arial"/>
                <w:spacing w:val="31"/>
                <w:sz w:val="20"/>
              </w:rPr>
              <w:t xml:space="preserve"> </w:t>
            </w:r>
            <w:proofErr w:type="gramStart"/>
            <w:r w:rsidRPr="00CF469F">
              <w:rPr>
                <w:rFonts w:ascii="Arial" w:hAnsi="Arial" w:cs="Arial"/>
                <w:sz w:val="20"/>
              </w:rPr>
              <w:t>y</w:t>
            </w:r>
            <w:r w:rsidRPr="00CF469F">
              <w:rPr>
                <w:rFonts w:ascii="Arial" w:hAnsi="Arial" w:cs="Arial"/>
                <w:spacing w:val="-42"/>
                <w:sz w:val="20"/>
              </w:rPr>
              <w:t xml:space="preserve"> </w:t>
            </w:r>
            <w:r w:rsidR="00312737">
              <w:rPr>
                <w:rFonts w:ascii="Arial" w:hAnsi="Arial" w:cs="Arial"/>
                <w:spacing w:val="-42"/>
                <w:sz w:val="20"/>
              </w:rPr>
              <w:t xml:space="preserve"> </w:t>
            </w:r>
            <w:r w:rsidRPr="00CF469F">
              <w:rPr>
                <w:rFonts w:ascii="Arial" w:hAnsi="Arial" w:cs="Arial"/>
                <w:sz w:val="20"/>
              </w:rPr>
              <w:t>gestión</w:t>
            </w:r>
            <w:proofErr w:type="gramEnd"/>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 carrera.</w:t>
            </w:r>
          </w:p>
        </w:tc>
      </w:tr>
      <w:tr w:rsidR="000F337C" w:rsidRPr="00CF469F" w14:paraId="2668A2ED" w14:textId="77777777">
        <w:trPr>
          <w:trHeight w:val="616"/>
        </w:trPr>
        <w:tc>
          <w:tcPr>
            <w:tcW w:w="4823" w:type="dxa"/>
            <w:gridSpan w:val="2"/>
            <w:vMerge/>
            <w:tcBorders>
              <w:top w:val="nil"/>
            </w:tcBorders>
          </w:tcPr>
          <w:p w14:paraId="2668A2EB" w14:textId="77777777" w:rsidR="000F337C" w:rsidRPr="00CF469F" w:rsidRDefault="000F337C">
            <w:pPr>
              <w:rPr>
                <w:rFonts w:ascii="Arial" w:hAnsi="Arial" w:cs="Arial"/>
                <w:sz w:val="2"/>
                <w:szCs w:val="2"/>
              </w:rPr>
            </w:pPr>
          </w:p>
        </w:tc>
        <w:tc>
          <w:tcPr>
            <w:tcW w:w="5106" w:type="dxa"/>
          </w:tcPr>
          <w:p w14:paraId="2668A2EC" w14:textId="77777777" w:rsidR="000F337C" w:rsidRPr="00CF469F" w:rsidRDefault="00AA78A5">
            <w:pPr>
              <w:pStyle w:val="TableParagraph"/>
              <w:spacing w:before="20" w:line="264" w:lineRule="auto"/>
              <w:ind w:left="73" w:right="76"/>
              <w:rPr>
                <w:rFonts w:ascii="Arial" w:hAnsi="Arial" w:cs="Arial"/>
                <w:sz w:val="20"/>
              </w:rPr>
            </w:pPr>
            <w:r w:rsidRPr="00CF469F">
              <w:rPr>
                <w:rFonts w:ascii="Arial" w:hAnsi="Arial" w:cs="Arial"/>
                <w:sz w:val="20"/>
              </w:rPr>
              <w:t>204.</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las</w:t>
            </w:r>
            <w:r w:rsidRPr="00CF469F">
              <w:rPr>
                <w:rFonts w:ascii="Arial" w:hAnsi="Arial" w:cs="Arial"/>
                <w:spacing w:val="-2"/>
                <w:sz w:val="20"/>
              </w:rPr>
              <w:t xml:space="preserve"> </w:t>
            </w:r>
            <w:r w:rsidRPr="00CF469F">
              <w:rPr>
                <w:rFonts w:ascii="Arial" w:hAnsi="Arial" w:cs="Arial"/>
                <w:sz w:val="20"/>
              </w:rPr>
              <w:t>actividades</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2"/>
                <w:sz w:val="20"/>
              </w:rPr>
              <w:t xml:space="preserve"> </w:t>
            </w:r>
            <w:r w:rsidRPr="00CF469F">
              <w:rPr>
                <w:rFonts w:ascii="Arial" w:hAnsi="Arial" w:cs="Arial"/>
                <w:sz w:val="20"/>
              </w:rPr>
              <w:t>desarrolla</w:t>
            </w:r>
            <w:r w:rsidRPr="00CF469F">
              <w:rPr>
                <w:rFonts w:ascii="Arial" w:hAnsi="Arial" w:cs="Arial"/>
                <w:spacing w:val="-2"/>
                <w:sz w:val="20"/>
              </w:rPr>
              <w:t xml:space="preserve"> </w:t>
            </w:r>
            <w:r w:rsidRPr="00CF469F">
              <w:rPr>
                <w:rFonts w:ascii="Arial" w:hAnsi="Arial" w:cs="Arial"/>
                <w:sz w:val="20"/>
              </w:rPr>
              <w:t>ese</w:t>
            </w:r>
            <w:r w:rsidRPr="00CF469F">
              <w:rPr>
                <w:rFonts w:ascii="Arial" w:hAnsi="Arial" w:cs="Arial"/>
                <w:spacing w:val="-3"/>
                <w:sz w:val="20"/>
              </w:rPr>
              <w:t xml:space="preserve"> </w:t>
            </w:r>
            <w:r w:rsidRPr="00CF469F">
              <w:rPr>
                <w:rFonts w:ascii="Arial" w:hAnsi="Arial" w:cs="Arial"/>
                <w:sz w:val="20"/>
              </w:rPr>
              <w:t>núcleo</w:t>
            </w:r>
            <w:r w:rsidRPr="00CF469F">
              <w:rPr>
                <w:rFonts w:ascii="Arial" w:hAnsi="Arial" w:cs="Arial"/>
                <w:spacing w:val="-42"/>
                <w:sz w:val="20"/>
              </w:rPr>
              <w:t xml:space="preserve"> </w:t>
            </w:r>
            <w:r w:rsidRPr="00CF469F">
              <w:rPr>
                <w:rFonts w:ascii="Arial" w:hAnsi="Arial" w:cs="Arial"/>
                <w:sz w:val="20"/>
              </w:rPr>
              <w:t>académico.</w:t>
            </w:r>
          </w:p>
        </w:tc>
      </w:tr>
      <w:tr w:rsidR="000F337C" w:rsidRPr="00CF469F" w14:paraId="2668A2F2" w14:textId="77777777">
        <w:trPr>
          <w:trHeight w:val="885"/>
        </w:trPr>
        <w:tc>
          <w:tcPr>
            <w:tcW w:w="4823" w:type="dxa"/>
            <w:gridSpan w:val="2"/>
            <w:vMerge w:val="restart"/>
          </w:tcPr>
          <w:p w14:paraId="2668A2EE" w14:textId="77777777" w:rsidR="000F337C" w:rsidRPr="00CF469F" w:rsidRDefault="000F337C">
            <w:pPr>
              <w:pStyle w:val="TableParagraph"/>
              <w:rPr>
                <w:rFonts w:ascii="Arial" w:hAnsi="Arial" w:cs="Arial"/>
                <w:sz w:val="20"/>
              </w:rPr>
            </w:pPr>
          </w:p>
          <w:p w14:paraId="2668A2EF" w14:textId="77777777" w:rsidR="000F337C" w:rsidRPr="00CF469F" w:rsidRDefault="000F337C">
            <w:pPr>
              <w:pStyle w:val="TableParagraph"/>
              <w:rPr>
                <w:rFonts w:ascii="Arial" w:hAnsi="Arial" w:cs="Arial"/>
                <w:sz w:val="20"/>
              </w:rPr>
            </w:pPr>
          </w:p>
          <w:p w14:paraId="2668A2F0" w14:textId="77777777" w:rsidR="000F337C" w:rsidRPr="00CF469F" w:rsidRDefault="00AA78A5">
            <w:pPr>
              <w:pStyle w:val="TableParagraph"/>
              <w:spacing w:before="178" w:line="261" w:lineRule="auto"/>
              <w:ind w:left="76" w:right="65"/>
              <w:rPr>
                <w:rFonts w:ascii="Arial" w:hAnsi="Arial" w:cs="Arial"/>
                <w:sz w:val="20"/>
              </w:rPr>
            </w:pPr>
            <w:r w:rsidRPr="00CF469F">
              <w:rPr>
                <w:rFonts w:ascii="Arial" w:hAnsi="Arial" w:cs="Arial"/>
                <w:sz w:val="20"/>
              </w:rPr>
              <w:t>3.3.8</w:t>
            </w:r>
            <w:r w:rsidRPr="00CF469F">
              <w:rPr>
                <w:rFonts w:ascii="Arial" w:hAnsi="Arial" w:cs="Arial"/>
                <w:spacing w:val="22"/>
                <w:sz w:val="20"/>
              </w:rPr>
              <w:t xml:space="preserve"> </w:t>
            </w:r>
            <w:r w:rsidRPr="00CF469F">
              <w:rPr>
                <w:rFonts w:ascii="Arial" w:hAnsi="Arial" w:cs="Arial"/>
                <w:sz w:val="20"/>
              </w:rPr>
              <w:t>La</w:t>
            </w:r>
            <w:r w:rsidRPr="00CF469F">
              <w:rPr>
                <w:rFonts w:ascii="Arial" w:hAnsi="Arial" w:cs="Arial"/>
                <w:spacing w:val="23"/>
                <w:sz w:val="20"/>
              </w:rPr>
              <w:t xml:space="preserve"> </w:t>
            </w:r>
            <w:r w:rsidRPr="00CF469F">
              <w:rPr>
                <w:rFonts w:ascii="Arial" w:hAnsi="Arial" w:cs="Arial"/>
                <w:sz w:val="20"/>
              </w:rPr>
              <w:t>dirección</w:t>
            </w:r>
            <w:r w:rsidRPr="00CF469F">
              <w:rPr>
                <w:rFonts w:ascii="Arial" w:hAnsi="Arial" w:cs="Arial"/>
                <w:spacing w:val="27"/>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la</w:t>
            </w:r>
            <w:r w:rsidRPr="00CF469F">
              <w:rPr>
                <w:rFonts w:ascii="Arial" w:hAnsi="Arial" w:cs="Arial"/>
                <w:spacing w:val="23"/>
                <w:sz w:val="20"/>
              </w:rPr>
              <w:t xml:space="preserve"> </w:t>
            </w:r>
            <w:r w:rsidRPr="00CF469F">
              <w:rPr>
                <w:rFonts w:ascii="Arial" w:hAnsi="Arial" w:cs="Arial"/>
                <w:sz w:val="20"/>
              </w:rPr>
              <w:t>carrera</w:t>
            </w:r>
            <w:r w:rsidRPr="00CF469F">
              <w:rPr>
                <w:rFonts w:ascii="Arial" w:hAnsi="Arial" w:cs="Arial"/>
                <w:spacing w:val="24"/>
                <w:sz w:val="20"/>
              </w:rPr>
              <w:t xml:space="preserve"> </w:t>
            </w:r>
            <w:r w:rsidRPr="00CF469F">
              <w:rPr>
                <w:rFonts w:ascii="Arial" w:hAnsi="Arial" w:cs="Arial"/>
                <w:sz w:val="20"/>
              </w:rPr>
              <w:t>debe</w:t>
            </w:r>
            <w:r w:rsidRPr="00CF469F">
              <w:rPr>
                <w:rFonts w:ascii="Arial" w:hAnsi="Arial" w:cs="Arial"/>
                <w:spacing w:val="21"/>
                <w:sz w:val="20"/>
              </w:rPr>
              <w:t xml:space="preserve"> </w:t>
            </w:r>
            <w:r w:rsidRPr="00CF469F">
              <w:rPr>
                <w:rFonts w:ascii="Arial" w:hAnsi="Arial" w:cs="Arial"/>
                <w:sz w:val="20"/>
              </w:rPr>
              <w:t>ejercer</w:t>
            </w:r>
            <w:r w:rsidRPr="00CF469F">
              <w:rPr>
                <w:rFonts w:ascii="Arial" w:hAnsi="Arial" w:cs="Arial"/>
                <w:spacing w:val="23"/>
                <w:sz w:val="20"/>
              </w:rPr>
              <w:t xml:space="preserve"> </w:t>
            </w:r>
            <w:r w:rsidRPr="00CF469F">
              <w:rPr>
                <w:rFonts w:ascii="Arial" w:hAnsi="Arial" w:cs="Arial"/>
                <w:sz w:val="20"/>
              </w:rPr>
              <w:t>un</w:t>
            </w:r>
            <w:r w:rsidRPr="00CF469F">
              <w:rPr>
                <w:rFonts w:ascii="Arial" w:hAnsi="Arial" w:cs="Arial"/>
                <w:spacing w:val="26"/>
                <w:sz w:val="20"/>
              </w:rPr>
              <w:t xml:space="preserve"> </w:t>
            </w:r>
            <w:r w:rsidRPr="00CF469F">
              <w:rPr>
                <w:rFonts w:ascii="Arial" w:hAnsi="Arial" w:cs="Arial"/>
                <w:sz w:val="20"/>
              </w:rPr>
              <w:t>control</w:t>
            </w:r>
            <w:r w:rsidRPr="00CF469F">
              <w:rPr>
                <w:rFonts w:ascii="Arial" w:hAnsi="Arial" w:cs="Arial"/>
                <w:spacing w:val="-43"/>
                <w:sz w:val="20"/>
              </w:rPr>
              <w:t xml:space="preserve"> </w:t>
            </w:r>
            <w:r w:rsidRPr="00CF469F">
              <w:rPr>
                <w:rFonts w:ascii="Arial" w:hAnsi="Arial" w:cs="Arial"/>
                <w:sz w:val="20"/>
              </w:rPr>
              <w:t>efectivo de</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ejecución del plan de</w:t>
            </w:r>
            <w:r w:rsidRPr="00CF469F">
              <w:rPr>
                <w:rFonts w:ascii="Arial" w:hAnsi="Arial" w:cs="Arial"/>
                <w:spacing w:val="1"/>
                <w:sz w:val="20"/>
              </w:rPr>
              <w:t xml:space="preserve"> </w:t>
            </w:r>
            <w:r w:rsidRPr="00CF469F">
              <w:rPr>
                <w:rFonts w:ascii="Arial" w:hAnsi="Arial" w:cs="Arial"/>
                <w:sz w:val="20"/>
              </w:rPr>
              <w:t>estudios.</w:t>
            </w:r>
          </w:p>
        </w:tc>
        <w:tc>
          <w:tcPr>
            <w:tcW w:w="5106" w:type="dxa"/>
          </w:tcPr>
          <w:p w14:paraId="2668A2F1" w14:textId="77777777" w:rsidR="000F337C" w:rsidRPr="00CF469F" w:rsidRDefault="00AA78A5">
            <w:pPr>
              <w:pStyle w:val="TableParagraph"/>
              <w:spacing w:before="23" w:line="264" w:lineRule="auto"/>
              <w:ind w:left="73" w:right="51"/>
              <w:jc w:val="both"/>
              <w:rPr>
                <w:rFonts w:ascii="Arial" w:hAnsi="Arial" w:cs="Arial"/>
                <w:sz w:val="20"/>
              </w:rPr>
            </w:pPr>
            <w:r w:rsidRPr="00CF469F">
              <w:rPr>
                <w:rFonts w:ascii="Arial" w:hAnsi="Arial" w:cs="Arial"/>
                <w:w w:val="95"/>
                <w:sz w:val="20"/>
              </w:rPr>
              <w:t>205. Descripción de los mecanismos que utiliza la dirección</w:t>
            </w:r>
            <w:r w:rsidRPr="00CF469F">
              <w:rPr>
                <w:rFonts w:ascii="Arial" w:hAnsi="Arial" w:cs="Arial"/>
                <w:spacing w:val="40"/>
                <w:sz w:val="20"/>
              </w:rPr>
              <w:t xml:space="preserve"> </w:t>
            </w:r>
            <w:r w:rsidRPr="00CF469F">
              <w:rPr>
                <w:rFonts w:ascii="Arial" w:hAnsi="Arial" w:cs="Arial"/>
                <w:w w:val="95"/>
                <w:sz w:val="20"/>
              </w:rPr>
              <w:t>de</w:t>
            </w:r>
            <w:r w:rsidRPr="00CF469F">
              <w:rPr>
                <w:rFonts w:ascii="Arial" w:hAnsi="Arial" w:cs="Arial"/>
                <w:spacing w:val="1"/>
                <w:w w:val="95"/>
                <w:sz w:val="20"/>
              </w:rPr>
              <w:t xml:space="preserve"> </w:t>
            </w:r>
            <w:r w:rsidRPr="00CF469F">
              <w:rPr>
                <w:rFonts w:ascii="Arial" w:hAnsi="Arial" w:cs="Arial"/>
                <w:sz w:val="20"/>
              </w:rPr>
              <w:t>la carrera para ejercer el control de la ejecución del plan de</w:t>
            </w:r>
            <w:r w:rsidRPr="00CF469F">
              <w:rPr>
                <w:rFonts w:ascii="Arial" w:hAnsi="Arial" w:cs="Arial"/>
                <w:spacing w:val="1"/>
                <w:sz w:val="20"/>
              </w:rPr>
              <w:t xml:space="preserve"> </w:t>
            </w:r>
            <w:r w:rsidRPr="00CF469F">
              <w:rPr>
                <w:rFonts w:ascii="Arial" w:hAnsi="Arial" w:cs="Arial"/>
                <w:sz w:val="20"/>
              </w:rPr>
              <w:t>estudios.</w:t>
            </w:r>
          </w:p>
        </w:tc>
      </w:tr>
      <w:tr w:rsidR="000F337C" w:rsidRPr="00CF469F" w14:paraId="2668A2F5" w14:textId="77777777">
        <w:trPr>
          <w:trHeight w:val="1007"/>
        </w:trPr>
        <w:tc>
          <w:tcPr>
            <w:tcW w:w="4823" w:type="dxa"/>
            <w:gridSpan w:val="2"/>
            <w:vMerge/>
            <w:tcBorders>
              <w:top w:val="nil"/>
            </w:tcBorders>
          </w:tcPr>
          <w:p w14:paraId="2668A2F3" w14:textId="77777777" w:rsidR="000F337C" w:rsidRPr="00CF469F" w:rsidRDefault="000F337C">
            <w:pPr>
              <w:rPr>
                <w:rFonts w:ascii="Arial" w:hAnsi="Arial" w:cs="Arial"/>
                <w:sz w:val="2"/>
                <w:szCs w:val="2"/>
              </w:rPr>
            </w:pPr>
          </w:p>
        </w:tc>
        <w:tc>
          <w:tcPr>
            <w:tcW w:w="5106" w:type="dxa"/>
          </w:tcPr>
          <w:p w14:paraId="2668A2F4" w14:textId="77777777" w:rsidR="000F337C" w:rsidRPr="00CF469F" w:rsidRDefault="00AA78A5">
            <w:pPr>
              <w:pStyle w:val="TableParagraph"/>
              <w:spacing w:before="83" w:line="264" w:lineRule="auto"/>
              <w:ind w:left="73" w:right="57"/>
              <w:jc w:val="both"/>
              <w:rPr>
                <w:rFonts w:ascii="Arial" w:hAnsi="Arial" w:cs="Arial"/>
                <w:sz w:val="20"/>
              </w:rPr>
            </w:pPr>
            <w:r w:rsidRPr="00CF469F">
              <w:rPr>
                <w:rFonts w:ascii="Arial" w:hAnsi="Arial" w:cs="Arial"/>
                <w:sz w:val="20"/>
              </w:rPr>
              <w:t>206. Opinión del personal académico sobre la efectividad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que la</w:t>
            </w:r>
            <w:r w:rsidRPr="00CF469F">
              <w:rPr>
                <w:rFonts w:ascii="Arial" w:hAnsi="Arial" w:cs="Arial"/>
                <w:spacing w:val="1"/>
                <w:sz w:val="20"/>
              </w:rPr>
              <w:t xml:space="preserve"> </w:t>
            </w:r>
            <w:r w:rsidRPr="00CF469F">
              <w:rPr>
                <w:rFonts w:ascii="Arial" w:hAnsi="Arial" w:cs="Arial"/>
                <w:sz w:val="20"/>
              </w:rPr>
              <w:t>dirección de la carrera ejerce</w:t>
            </w:r>
            <w:r w:rsidRPr="00CF469F">
              <w:rPr>
                <w:rFonts w:ascii="Arial" w:hAnsi="Arial" w:cs="Arial"/>
                <w:spacing w:val="1"/>
                <w:sz w:val="20"/>
              </w:rPr>
              <w:t xml:space="preserve"> </w:t>
            </w:r>
            <w:r w:rsidRPr="00CF469F">
              <w:rPr>
                <w:rFonts w:ascii="Arial" w:hAnsi="Arial" w:cs="Arial"/>
                <w:sz w:val="20"/>
              </w:rPr>
              <w:t>control</w:t>
            </w:r>
            <w:r w:rsidRPr="00CF469F">
              <w:rPr>
                <w:rFonts w:ascii="Arial" w:hAnsi="Arial" w:cs="Arial"/>
                <w:spacing w:val="-1"/>
                <w:sz w:val="20"/>
              </w:rPr>
              <w:t xml:space="preserve"> </w:t>
            </w:r>
            <w:r w:rsidRPr="00CF469F">
              <w:rPr>
                <w:rFonts w:ascii="Arial" w:hAnsi="Arial" w:cs="Arial"/>
                <w:sz w:val="20"/>
              </w:rPr>
              <w:t>para la</w:t>
            </w:r>
            <w:r w:rsidRPr="00CF469F">
              <w:rPr>
                <w:rFonts w:ascii="Arial" w:hAnsi="Arial" w:cs="Arial"/>
                <w:spacing w:val="-2"/>
                <w:sz w:val="20"/>
              </w:rPr>
              <w:t xml:space="preserve"> </w:t>
            </w:r>
            <w:r w:rsidRPr="00CF469F">
              <w:rPr>
                <w:rFonts w:ascii="Arial" w:hAnsi="Arial" w:cs="Arial"/>
                <w:sz w:val="20"/>
              </w:rPr>
              <w:t>ejecución del plan de</w:t>
            </w:r>
            <w:r w:rsidRPr="00CF469F">
              <w:rPr>
                <w:rFonts w:ascii="Arial" w:hAnsi="Arial" w:cs="Arial"/>
                <w:spacing w:val="-1"/>
                <w:sz w:val="20"/>
              </w:rPr>
              <w:t xml:space="preserve"> </w:t>
            </w:r>
            <w:r w:rsidRPr="00CF469F">
              <w:rPr>
                <w:rFonts w:ascii="Arial" w:hAnsi="Arial" w:cs="Arial"/>
                <w:sz w:val="20"/>
              </w:rPr>
              <w:t>estudios.</w:t>
            </w:r>
          </w:p>
        </w:tc>
      </w:tr>
      <w:tr w:rsidR="000F337C" w:rsidRPr="00CF469F" w14:paraId="2668A2F8" w14:textId="77777777">
        <w:trPr>
          <w:trHeight w:val="1153"/>
        </w:trPr>
        <w:tc>
          <w:tcPr>
            <w:tcW w:w="4823" w:type="dxa"/>
            <w:gridSpan w:val="2"/>
          </w:tcPr>
          <w:p w14:paraId="2668A2F6" w14:textId="77777777" w:rsidR="000F337C" w:rsidRPr="00CF469F" w:rsidRDefault="00AA78A5">
            <w:pPr>
              <w:pStyle w:val="TableParagraph"/>
              <w:spacing w:before="20" w:line="264" w:lineRule="auto"/>
              <w:ind w:left="76" w:right="55"/>
              <w:jc w:val="both"/>
              <w:rPr>
                <w:rFonts w:ascii="Arial" w:hAnsi="Arial" w:cs="Arial"/>
                <w:sz w:val="20"/>
              </w:rPr>
            </w:pPr>
            <w:r w:rsidRPr="00CF469F">
              <w:rPr>
                <w:rFonts w:ascii="Arial" w:hAnsi="Arial" w:cs="Arial"/>
                <w:sz w:val="20"/>
              </w:rPr>
              <w:t>3.3.9 La dirección tiene la responsabilidad de informar al</w:t>
            </w:r>
            <w:r w:rsidRPr="00CF469F">
              <w:rPr>
                <w:rFonts w:ascii="Arial" w:hAnsi="Arial" w:cs="Arial"/>
                <w:spacing w:val="1"/>
                <w:sz w:val="20"/>
              </w:rPr>
              <w:t xml:space="preserve"> </w:t>
            </w:r>
            <w:r w:rsidRPr="00CF469F">
              <w:rPr>
                <w:rFonts w:ascii="Arial" w:hAnsi="Arial" w:cs="Arial"/>
                <w:sz w:val="20"/>
              </w:rPr>
              <w:t>personal académico y a los estudiantes sobre los cambios</w:t>
            </w:r>
            <w:r w:rsidRPr="00CF469F">
              <w:rPr>
                <w:rFonts w:ascii="Arial" w:hAnsi="Arial" w:cs="Arial"/>
                <w:spacing w:val="-43"/>
                <w:sz w:val="20"/>
              </w:rPr>
              <w:t xml:space="preserve"> </w:t>
            </w:r>
            <w:r w:rsidRPr="00CF469F">
              <w:rPr>
                <w:rFonts w:ascii="Arial" w:hAnsi="Arial" w:cs="Arial"/>
                <w:sz w:val="20"/>
              </w:rPr>
              <w:t>en el plan de estudios, con anticipación a su puesta en</w:t>
            </w:r>
            <w:r w:rsidRPr="00CF469F">
              <w:rPr>
                <w:rFonts w:ascii="Arial" w:hAnsi="Arial" w:cs="Arial"/>
                <w:spacing w:val="1"/>
                <w:sz w:val="20"/>
              </w:rPr>
              <w:t xml:space="preserve"> </w:t>
            </w:r>
            <w:r w:rsidRPr="00CF469F">
              <w:rPr>
                <w:rFonts w:ascii="Arial" w:hAnsi="Arial" w:cs="Arial"/>
                <w:sz w:val="20"/>
              </w:rPr>
              <w:t>vigencia.</w:t>
            </w:r>
          </w:p>
        </w:tc>
        <w:tc>
          <w:tcPr>
            <w:tcW w:w="5106" w:type="dxa"/>
          </w:tcPr>
          <w:p w14:paraId="2668A2F7" w14:textId="77777777" w:rsidR="000F337C" w:rsidRPr="00CF469F" w:rsidRDefault="00AA78A5">
            <w:pPr>
              <w:pStyle w:val="TableParagraph"/>
              <w:spacing w:before="155" w:line="264" w:lineRule="auto"/>
              <w:ind w:left="73" w:right="51"/>
              <w:jc w:val="both"/>
              <w:rPr>
                <w:rFonts w:ascii="Arial" w:hAnsi="Arial" w:cs="Arial"/>
                <w:sz w:val="20"/>
              </w:rPr>
            </w:pPr>
            <w:r w:rsidRPr="00CF469F">
              <w:rPr>
                <w:rFonts w:ascii="Arial" w:hAnsi="Arial" w:cs="Arial"/>
                <w:sz w:val="20"/>
              </w:rPr>
              <w:t>207. Porcentaje de personal académico y de estudiantes que</w:t>
            </w:r>
            <w:r w:rsidRPr="00CF469F">
              <w:rPr>
                <w:rFonts w:ascii="Arial" w:hAnsi="Arial" w:cs="Arial"/>
                <w:spacing w:val="-43"/>
                <w:sz w:val="20"/>
              </w:rPr>
              <w:t xml:space="preserve"> </w:t>
            </w:r>
            <w:r w:rsidRPr="00CF469F">
              <w:rPr>
                <w:rFonts w:ascii="Arial" w:hAnsi="Arial" w:cs="Arial"/>
                <w:sz w:val="20"/>
              </w:rPr>
              <w:t>reportan</w:t>
            </w:r>
            <w:r w:rsidRPr="00CF469F">
              <w:rPr>
                <w:rFonts w:ascii="Arial" w:hAnsi="Arial" w:cs="Arial"/>
                <w:spacing w:val="1"/>
                <w:sz w:val="20"/>
              </w:rPr>
              <w:t xml:space="preserve"> </w:t>
            </w:r>
            <w:r w:rsidRPr="00CF469F">
              <w:rPr>
                <w:rFonts w:ascii="Arial" w:hAnsi="Arial" w:cs="Arial"/>
                <w:sz w:val="20"/>
              </w:rPr>
              <w:t>estar</w:t>
            </w:r>
            <w:r w:rsidRPr="00CF469F">
              <w:rPr>
                <w:rFonts w:ascii="Arial" w:hAnsi="Arial" w:cs="Arial"/>
                <w:spacing w:val="1"/>
                <w:sz w:val="20"/>
              </w:rPr>
              <w:t xml:space="preserve"> </w:t>
            </w:r>
            <w:r w:rsidRPr="00CF469F">
              <w:rPr>
                <w:rFonts w:ascii="Arial" w:hAnsi="Arial" w:cs="Arial"/>
                <w:sz w:val="20"/>
              </w:rPr>
              <w:t>enterados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cambios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2"/>
                <w:sz w:val="20"/>
              </w:rPr>
              <w:t xml:space="preserve"> </w:t>
            </w:r>
            <w:r w:rsidRPr="00CF469F">
              <w:rPr>
                <w:rFonts w:ascii="Arial" w:hAnsi="Arial" w:cs="Arial"/>
                <w:sz w:val="20"/>
              </w:rPr>
              <w:t>antes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su</w:t>
            </w:r>
            <w:r w:rsidRPr="00CF469F">
              <w:rPr>
                <w:rFonts w:ascii="Arial" w:hAnsi="Arial" w:cs="Arial"/>
                <w:spacing w:val="-3"/>
                <w:sz w:val="20"/>
              </w:rPr>
              <w:t xml:space="preserve"> </w:t>
            </w:r>
            <w:r w:rsidRPr="00CF469F">
              <w:rPr>
                <w:rFonts w:ascii="Arial" w:hAnsi="Arial" w:cs="Arial"/>
                <w:sz w:val="20"/>
              </w:rPr>
              <w:t>puesta en</w:t>
            </w:r>
            <w:r w:rsidRPr="00CF469F">
              <w:rPr>
                <w:rFonts w:ascii="Arial" w:hAnsi="Arial" w:cs="Arial"/>
                <w:spacing w:val="2"/>
                <w:sz w:val="20"/>
              </w:rPr>
              <w:t xml:space="preserve"> </w:t>
            </w:r>
            <w:r w:rsidRPr="00CF469F">
              <w:rPr>
                <w:rFonts w:ascii="Arial" w:hAnsi="Arial" w:cs="Arial"/>
                <w:sz w:val="20"/>
              </w:rPr>
              <w:t>vigencia.</w:t>
            </w:r>
          </w:p>
        </w:tc>
      </w:tr>
      <w:tr w:rsidR="000F337C" w:rsidRPr="00CF469F" w14:paraId="2668A2FB" w14:textId="77777777">
        <w:trPr>
          <w:trHeight w:val="619"/>
        </w:trPr>
        <w:tc>
          <w:tcPr>
            <w:tcW w:w="4823" w:type="dxa"/>
            <w:gridSpan w:val="2"/>
            <w:vMerge w:val="restart"/>
          </w:tcPr>
          <w:p w14:paraId="2668A2F9" w14:textId="77777777" w:rsidR="000F337C" w:rsidRPr="00CF469F" w:rsidRDefault="00AA78A5">
            <w:pPr>
              <w:pStyle w:val="TableParagraph"/>
              <w:spacing w:before="134" w:line="264" w:lineRule="auto"/>
              <w:ind w:left="76" w:right="53"/>
              <w:jc w:val="both"/>
              <w:rPr>
                <w:rFonts w:ascii="Arial" w:hAnsi="Arial" w:cs="Arial"/>
                <w:sz w:val="20"/>
              </w:rPr>
            </w:pPr>
            <w:r w:rsidRPr="00CF469F">
              <w:rPr>
                <w:rFonts w:ascii="Arial" w:hAnsi="Arial" w:cs="Arial"/>
                <w:sz w:val="20"/>
              </w:rPr>
              <w:t>3.3.10 La dirección debe tener mecanismos claramente</w:t>
            </w:r>
            <w:r w:rsidRPr="00CF469F">
              <w:rPr>
                <w:rFonts w:ascii="Arial" w:hAnsi="Arial" w:cs="Arial"/>
                <w:spacing w:val="1"/>
                <w:sz w:val="20"/>
              </w:rPr>
              <w:t xml:space="preserve"> </w:t>
            </w:r>
            <w:r w:rsidRPr="00CF469F">
              <w:rPr>
                <w:rFonts w:ascii="Arial" w:hAnsi="Arial" w:cs="Arial"/>
                <w:sz w:val="20"/>
              </w:rPr>
              <w:t>establecidos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coordinación</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otras</w:t>
            </w:r>
            <w:r w:rsidRPr="00CF469F">
              <w:rPr>
                <w:rFonts w:ascii="Arial" w:hAnsi="Arial" w:cs="Arial"/>
                <w:spacing w:val="1"/>
                <w:sz w:val="20"/>
              </w:rPr>
              <w:t xml:space="preserve"> </w:t>
            </w:r>
            <w:r w:rsidRPr="00CF469F">
              <w:rPr>
                <w:rFonts w:ascii="Arial" w:hAnsi="Arial" w:cs="Arial"/>
                <w:sz w:val="20"/>
              </w:rPr>
              <w:t>instancias</w:t>
            </w:r>
            <w:r w:rsidRPr="00CF469F">
              <w:rPr>
                <w:rFonts w:ascii="Arial" w:hAnsi="Arial" w:cs="Arial"/>
                <w:spacing w:val="1"/>
                <w:sz w:val="20"/>
              </w:rPr>
              <w:t xml:space="preserve"> </w:t>
            </w:r>
            <w:r w:rsidRPr="00CF469F">
              <w:rPr>
                <w:rFonts w:ascii="Arial" w:hAnsi="Arial" w:cs="Arial"/>
                <w:sz w:val="20"/>
              </w:rPr>
              <w:t>académicas</w:t>
            </w:r>
            <w:r w:rsidRPr="00CF469F">
              <w:rPr>
                <w:rFonts w:ascii="Arial" w:hAnsi="Arial" w:cs="Arial"/>
                <w:spacing w:val="1"/>
                <w:sz w:val="20"/>
              </w:rPr>
              <w:t xml:space="preserve"> </w:t>
            </w:r>
            <w:r w:rsidRPr="00CF469F">
              <w:rPr>
                <w:rFonts w:ascii="Arial" w:hAnsi="Arial" w:cs="Arial"/>
                <w:sz w:val="20"/>
              </w:rPr>
              <w:t>vinculadas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ejecución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p>
        </w:tc>
        <w:tc>
          <w:tcPr>
            <w:tcW w:w="5106" w:type="dxa"/>
          </w:tcPr>
          <w:p w14:paraId="2668A2FA" w14:textId="77777777" w:rsidR="000F337C" w:rsidRPr="00CF469F" w:rsidRDefault="00AA78A5">
            <w:pPr>
              <w:pStyle w:val="TableParagraph"/>
              <w:spacing w:before="20" w:line="266" w:lineRule="auto"/>
              <w:ind w:left="73" w:right="425"/>
              <w:rPr>
                <w:rFonts w:ascii="Arial" w:hAnsi="Arial" w:cs="Arial"/>
                <w:sz w:val="20"/>
              </w:rPr>
            </w:pPr>
            <w:r w:rsidRPr="00CF469F">
              <w:rPr>
                <w:rFonts w:ascii="Arial" w:hAnsi="Arial" w:cs="Arial"/>
                <w:sz w:val="20"/>
              </w:rPr>
              <w:t>208.</w:t>
            </w:r>
            <w:r w:rsidRPr="00CF469F">
              <w:rPr>
                <w:rFonts w:ascii="Arial" w:hAnsi="Arial" w:cs="Arial"/>
                <w:spacing w:val="2"/>
                <w:sz w:val="20"/>
              </w:rPr>
              <w:t xml:space="preserve"> </w:t>
            </w:r>
            <w:r w:rsidRPr="00CF469F">
              <w:rPr>
                <w:rFonts w:ascii="Arial" w:hAnsi="Arial" w:cs="Arial"/>
                <w:sz w:val="20"/>
              </w:rPr>
              <w:t>Lista</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3"/>
                <w:sz w:val="20"/>
              </w:rPr>
              <w:t xml:space="preserve"> </w:t>
            </w:r>
            <w:r w:rsidRPr="00CF469F">
              <w:rPr>
                <w:rFonts w:ascii="Arial" w:hAnsi="Arial" w:cs="Arial"/>
                <w:sz w:val="20"/>
              </w:rPr>
              <w:t>instancias</w:t>
            </w:r>
            <w:r w:rsidRPr="00CF469F">
              <w:rPr>
                <w:rFonts w:ascii="Arial" w:hAnsi="Arial" w:cs="Arial"/>
                <w:spacing w:val="6"/>
                <w:sz w:val="20"/>
              </w:rPr>
              <w:t xml:space="preserve"> </w:t>
            </w:r>
            <w:r w:rsidRPr="00CF469F">
              <w:rPr>
                <w:rFonts w:ascii="Arial" w:hAnsi="Arial" w:cs="Arial"/>
                <w:sz w:val="20"/>
              </w:rPr>
              <w:t>académicas</w:t>
            </w:r>
            <w:r w:rsidRPr="00CF469F">
              <w:rPr>
                <w:rFonts w:ascii="Arial" w:hAnsi="Arial" w:cs="Arial"/>
                <w:spacing w:val="4"/>
                <w:sz w:val="20"/>
              </w:rPr>
              <w:t xml:space="preserve"> </w:t>
            </w:r>
            <w:r w:rsidRPr="00CF469F">
              <w:rPr>
                <w:rFonts w:ascii="Arial" w:hAnsi="Arial" w:cs="Arial"/>
                <w:sz w:val="20"/>
              </w:rPr>
              <w:t>vinculadas</w:t>
            </w:r>
            <w:r w:rsidRPr="00CF469F">
              <w:rPr>
                <w:rFonts w:ascii="Arial" w:hAnsi="Arial" w:cs="Arial"/>
                <w:spacing w:val="4"/>
                <w:sz w:val="20"/>
              </w:rPr>
              <w:t xml:space="preserve"> </w:t>
            </w:r>
            <w:r w:rsidRPr="00CF469F">
              <w:rPr>
                <w:rFonts w:ascii="Arial" w:hAnsi="Arial" w:cs="Arial"/>
                <w:sz w:val="20"/>
              </w:rPr>
              <w:t>con</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ejecución</w:t>
            </w:r>
            <w:r w:rsidRPr="00CF469F">
              <w:rPr>
                <w:rFonts w:ascii="Arial" w:hAnsi="Arial" w:cs="Arial"/>
                <w:spacing w:val="1"/>
                <w:sz w:val="20"/>
              </w:rPr>
              <w:t xml:space="preserve"> </w:t>
            </w:r>
            <w:r w:rsidRPr="00CF469F">
              <w:rPr>
                <w:rFonts w:ascii="Arial" w:hAnsi="Arial" w:cs="Arial"/>
                <w:sz w:val="20"/>
              </w:rPr>
              <w:t>del 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estudios.</w:t>
            </w:r>
          </w:p>
        </w:tc>
      </w:tr>
      <w:tr w:rsidR="000F337C" w:rsidRPr="00CF469F" w14:paraId="2668A2FE" w14:textId="77777777">
        <w:trPr>
          <w:trHeight w:val="750"/>
        </w:trPr>
        <w:tc>
          <w:tcPr>
            <w:tcW w:w="4823" w:type="dxa"/>
            <w:gridSpan w:val="2"/>
            <w:vMerge/>
            <w:tcBorders>
              <w:top w:val="nil"/>
            </w:tcBorders>
          </w:tcPr>
          <w:p w14:paraId="2668A2FC" w14:textId="77777777" w:rsidR="000F337C" w:rsidRPr="00CF469F" w:rsidRDefault="000F337C">
            <w:pPr>
              <w:rPr>
                <w:rFonts w:ascii="Arial" w:hAnsi="Arial" w:cs="Arial"/>
                <w:sz w:val="2"/>
                <w:szCs w:val="2"/>
              </w:rPr>
            </w:pPr>
          </w:p>
        </w:tc>
        <w:tc>
          <w:tcPr>
            <w:tcW w:w="5106" w:type="dxa"/>
          </w:tcPr>
          <w:p w14:paraId="2668A2FD" w14:textId="77777777" w:rsidR="000F337C" w:rsidRPr="00CF469F" w:rsidRDefault="00AA78A5">
            <w:pPr>
              <w:pStyle w:val="TableParagraph"/>
              <w:spacing w:before="87" w:line="261" w:lineRule="auto"/>
              <w:ind w:left="73" w:right="561"/>
              <w:rPr>
                <w:rFonts w:ascii="Arial" w:hAnsi="Arial" w:cs="Arial"/>
                <w:sz w:val="20"/>
              </w:rPr>
            </w:pPr>
            <w:r w:rsidRPr="00CF469F">
              <w:rPr>
                <w:rFonts w:ascii="Arial" w:hAnsi="Arial" w:cs="Arial"/>
                <w:sz w:val="20"/>
              </w:rPr>
              <w:t>209.</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2"/>
                <w:sz w:val="20"/>
              </w:rPr>
              <w:t xml:space="preserve"> </w:t>
            </w:r>
            <w:r w:rsidRPr="00CF469F">
              <w:rPr>
                <w:rFonts w:ascii="Arial" w:hAnsi="Arial" w:cs="Arial"/>
                <w:sz w:val="20"/>
              </w:rPr>
              <w:t>establecidos</w:t>
            </w:r>
            <w:r w:rsidRPr="00CF469F">
              <w:rPr>
                <w:rFonts w:ascii="Arial" w:hAnsi="Arial" w:cs="Arial"/>
                <w:spacing w:val="2"/>
                <w:sz w:val="20"/>
              </w:rPr>
              <w:t xml:space="preserve"> </w:t>
            </w:r>
            <w:r w:rsidRPr="00CF469F">
              <w:rPr>
                <w:rFonts w:ascii="Arial" w:hAnsi="Arial" w:cs="Arial"/>
                <w:sz w:val="20"/>
              </w:rPr>
              <w:t>para</w:t>
            </w:r>
            <w:r w:rsidRPr="00CF469F">
              <w:rPr>
                <w:rFonts w:ascii="Arial" w:hAnsi="Arial" w:cs="Arial"/>
                <w:spacing w:val="-42"/>
                <w:sz w:val="20"/>
              </w:rPr>
              <w:t xml:space="preserve"> </w:t>
            </w:r>
            <w:r w:rsidRPr="00CF469F">
              <w:rPr>
                <w:rFonts w:ascii="Arial" w:hAnsi="Arial" w:cs="Arial"/>
                <w:sz w:val="20"/>
              </w:rPr>
              <w:t>coordinar con</w:t>
            </w:r>
            <w:r w:rsidRPr="00CF469F">
              <w:rPr>
                <w:rFonts w:ascii="Arial" w:hAnsi="Arial" w:cs="Arial"/>
                <w:spacing w:val="1"/>
                <w:sz w:val="20"/>
              </w:rPr>
              <w:t xml:space="preserve"> </w:t>
            </w:r>
            <w:r w:rsidRPr="00CF469F">
              <w:rPr>
                <w:rFonts w:ascii="Arial" w:hAnsi="Arial" w:cs="Arial"/>
                <w:sz w:val="20"/>
              </w:rPr>
              <w:t>otras</w:t>
            </w:r>
            <w:r w:rsidRPr="00CF469F">
              <w:rPr>
                <w:rFonts w:ascii="Arial" w:hAnsi="Arial" w:cs="Arial"/>
                <w:spacing w:val="-2"/>
                <w:sz w:val="20"/>
              </w:rPr>
              <w:t xml:space="preserve"> </w:t>
            </w:r>
            <w:r w:rsidRPr="00CF469F">
              <w:rPr>
                <w:rFonts w:ascii="Arial" w:hAnsi="Arial" w:cs="Arial"/>
                <w:sz w:val="20"/>
              </w:rPr>
              <w:t>instancias</w:t>
            </w:r>
            <w:r w:rsidRPr="00CF469F">
              <w:rPr>
                <w:rFonts w:ascii="Arial" w:hAnsi="Arial" w:cs="Arial"/>
                <w:spacing w:val="-2"/>
                <w:sz w:val="20"/>
              </w:rPr>
              <w:t xml:space="preserve"> </w:t>
            </w:r>
            <w:r w:rsidRPr="00CF469F">
              <w:rPr>
                <w:rFonts w:ascii="Arial" w:hAnsi="Arial" w:cs="Arial"/>
                <w:sz w:val="20"/>
              </w:rPr>
              <w:t>académicas.</w:t>
            </w:r>
          </w:p>
        </w:tc>
      </w:tr>
      <w:tr w:rsidR="000F337C" w:rsidRPr="00CF469F" w14:paraId="2668A301" w14:textId="77777777">
        <w:trPr>
          <w:trHeight w:val="885"/>
        </w:trPr>
        <w:tc>
          <w:tcPr>
            <w:tcW w:w="4823" w:type="dxa"/>
            <w:gridSpan w:val="2"/>
          </w:tcPr>
          <w:p w14:paraId="2668A2FF" w14:textId="77777777" w:rsidR="000F337C" w:rsidRPr="00CF469F" w:rsidRDefault="00AA78A5">
            <w:pPr>
              <w:pStyle w:val="TableParagraph"/>
              <w:spacing w:before="20" w:line="264" w:lineRule="auto"/>
              <w:ind w:left="76" w:right="48"/>
              <w:jc w:val="both"/>
              <w:rPr>
                <w:rFonts w:ascii="Arial" w:hAnsi="Arial" w:cs="Arial"/>
                <w:sz w:val="20"/>
              </w:rPr>
            </w:pPr>
            <w:r w:rsidRPr="00CF469F">
              <w:rPr>
                <w:rFonts w:ascii="Arial" w:hAnsi="Arial" w:cs="Arial"/>
                <w:sz w:val="20"/>
              </w:rPr>
              <w:lastRenderedPageBreak/>
              <w:t>3.3.11 Debe contarse con</w:t>
            </w:r>
            <w:r w:rsidRPr="00CF469F">
              <w:rPr>
                <w:rFonts w:ascii="Arial" w:hAnsi="Arial" w:cs="Arial"/>
                <w:spacing w:val="1"/>
                <w:sz w:val="20"/>
              </w:rPr>
              <w:t xml:space="preserve"> </w:t>
            </w:r>
            <w:r w:rsidRPr="00CF469F">
              <w:rPr>
                <w:rFonts w:ascii="Arial" w:hAnsi="Arial" w:cs="Arial"/>
                <w:sz w:val="20"/>
              </w:rPr>
              <w:t>mecanismos establecidos de</w:t>
            </w:r>
            <w:r w:rsidRPr="00CF469F">
              <w:rPr>
                <w:rFonts w:ascii="Arial" w:hAnsi="Arial" w:cs="Arial"/>
                <w:spacing w:val="1"/>
                <w:sz w:val="20"/>
              </w:rPr>
              <w:t xml:space="preserve"> </w:t>
            </w:r>
            <w:r w:rsidRPr="00CF469F">
              <w:rPr>
                <w:rFonts w:ascii="Arial" w:hAnsi="Arial" w:cs="Arial"/>
                <w:sz w:val="20"/>
              </w:rPr>
              <w:t>evaluación, revisión, reflexión y actualización</w:t>
            </w:r>
            <w:r w:rsidRPr="00CF469F">
              <w:rPr>
                <w:rFonts w:ascii="Arial" w:hAnsi="Arial" w:cs="Arial"/>
                <w:spacing w:val="1"/>
                <w:sz w:val="20"/>
              </w:rPr>
              <w:t xml:space="preserve"> </w:t>
            </w:r>
            <w:r w:rsidRPr="00CF469F">
              <w:rPr>
                <w:rFonts w:ascii="Arial" w:hAnsi="Arial" w:cs="Arial"/>
                <w:sz w:val="20"/>
              </w:rPr>
              <w:t>periódica</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p>
        </w:tc>
        <w:tc>
          <w:tcPr>
            <w:tcW w:w="5106" w:type="dxa"/>
          </w:tcPr>
          <w:p w14:paraId="2668A300" w14:textId="63927129" w:rsidR="000F337C" w:rsidRPr="00CF469F" w:rsidRDefault="00AA78A5">
            <w:pPr>
              <w:pStyle w:val="TableParagraph"/>
              <w:spacing w:before="20" w:line="264" w:lineRule="auto"/>
              <w:ind w:left="73" w:right="57"/>
              <w:jc w:val="both"/>
              <w:rPr>
                <w:rFonts w:ascii="Arial" w:hAnsi="Arial" w:cs="Arial"/>
                <w:sz w:val="20"/>
              </w:rPr>
            </w:pPr>
            <w:r w:rsidRPr="00CF469F">
              <w:rPr>
                <w:rFonts w:ascii="Arial" w:hAnsi="Arial" w:cs="Arial"/>
                <w:sz w:val="20"/>
              </w:rPr>
              <w:t>210.</w:t>
            </w:r>
            <w:r w:rsidRPr="00CF469F">
              <w:rPr>
                <w:rFonts w:ascii="Arial" w:hAnsi="Arial" w:cs="Arial"/>
                <w:spacing w:val="-9"/>
                <w:sz w:val="20"/>
              </w:rPr>
              <w:t xml:space="preserve"> </w:t>
            </w:r>
            <w:r w:rsidRPr="00CF469F">
              <w:rPr>
                <w:rFonts w:ascii="Arial" w:hAnsi="Arial" w:cs="Arial"/>
                <w:sz w:val="20"/>
              </w:rPr>
              <w:t>Descripción</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mecanismos</w:t>
            </w:r>
            <w:r w:rsidRPr="00CF469F">
              <w:rPr>
                <w:rFonts w:ascii="Arial" w:hAnsi="Arial" w:cs="Arial"/>
                <w:spacing w:val="-8"/>
                <w:sz w:val="20"/>
              </w:rPr>
              <w:t xml:space="preserve"> </w:t>
            </w:r>
            <w:r w:rsidRPr="00CF469F">
              <w:rPr>
                <w:rFonts w:ascii="Arial" w:hAnsi="Arial" w:cs="Arial"/>
                <w:sz w:val="20"/>
              </w:rPr>
              <w:t>que</w:t>
            </w:r>
            <w:r w:rsidRPr="00CF469F">
              <w:rPr>
                <w:rFonts w:ascii="Arial" w:hAnsi="Arial" w:cs="Arial"/>
                <w:spacing w:val="-8"/>
                <w:sz w:val="20"/>
              </w:rPr>
              <w:t xml:space="preserve"> </w:t>
            </w:r>
            <w:r w:rsidRPr="00CF469F">
              <w:rPr>
                <w:rFonts w:ascii="Arial" w:hAnsi="Arial" w:cs="Arial"/>
                <w:sz w:val="20"/>
              </w:rPr>
              <w:t>se</w:t>
            </w:r>
            <w:r w:rsidRPr="00CF469F">
              <w:rPr>
                <w:rFonts w:ascii="Arial" w:hAnsi="Arial" w:cs="Arial"/>
                <w:spacing w:val="-10"/>
                <w:sz w:val="20"/>
              </w:rPr>
              <w:t xml:space="preserve"> </w:t>
            </w:r>
            <w:r w:rsidRPr="00CF469F">
              <w:rPr>
                <w:rFonts w:ascii="Arial" w:hAnsi="Arial" w:cs="Arial"/>
                <w:sz w:val="20"/>
              </w:rPr>
              <w:t>ponen</w:t>
            </w:r>
            <w:r w:rsidRPr="00CF469F">
              <w:rPr>
                <w:rFonts w:ascii="Arial" w:hAnsi="Arial" w:cs="Arial"/>
                <w:spacing w:val="-4"/>
                <w:sz w:val="20"/>
              </w:rPr>
              <w:t xml:space="preserve"> </w:t>
            </w:r>
            <w:r w:rsidRPr="00CF469F">
              <w:rPr>
                <w:rFonts w:ascii="Arial" w:hAnsi="Arial" w:cs="Arial"/>
                <w:sz w:val="20"/>
              </w:rPr>
              <w:t>en</w:t>
            </w:r>
            <w:r w:rsidRPr="00CF469F">
              <w:rPr>
                <w:rFonts w:ascii="Arial" w:hAnsi="Arial" w:cs="Arial"/>
                <w:spacing w:val="-8"/>
                <w:sz w:val="20"/>
              </w:rPr>
              <w:t xml:space="preserve"> </w:t>
            </w:r>
            <w:r w:rsidRPr="00CF469F">
              <w:rPr>
                <w:rFonts w:ascii="Arial" w:hAnsi="Arial" w:cs="Arial"/>
                <w:sz w:val="20"/>
              </w:rPr>
              <w:t>práctica</w:t>
            </w:r>
            <w:r w:rsidRPr="00CF469F">
              <w:rPr>
                <w:rFonts w:ascii="Arial" w:hAnsi="Arial" w:cs="Arial"/>
                <w:spacing w:val="-43"/>
                <w:sz w:val="20"/>
              </w:rPr>
              <w:t xml:space="preserve"> </w:t>
            </w:r>
            <w:r w:rsidRPr="00CF469F">
              <w:rPr>
                <w:rFonts w:ascii="Arial" w:hAnsi="Arial" w:cs="Arial"/>
                <w:sz w:val="20"/>
              </w:rPr>
              <w:t>para la evaluación, revisión, reflexión y actualización</w:t>
            </w:r>
            <w:r w:rsidR="00122B2E">
              <w:rPr>
                <w:rFonts w:ascii="Arial" w:hAnsi="Arial" w:cs="Arial"/>
                <w:sz w:val="20"/>
              </w:rPr>
              <w:t xml:space="preserve"> </w:t>
            </w:r>
            <w:r w:rsidRPr="00CF469F">
              <w:rPr>
                <w:rFonts w:ascii="Arial" w:hAnsi="Arial" w:cs="Arial"/>
                <w:sz w:val="20"/>
              </w:rPr>
              <w:t>del 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estudio.</w:t>
            </w:r>
          </w:p>
        </w:tc>
      </w:tr>
    </w:tbl>
    <w:p w14:paraId="2668A302"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129"/>
        <w:gridCol w:w="5103"/>
      </w:tblGrid>
      <w:tr w:rsidR="000F337C" w:rsidRPr="00312737" w14:paraId="2668A305" w14:textId="77777777">
        <w:trPr>
          <w:trHeight w:val="374"/>
        </w:trPr>
        <w:tc>
          <w:tcPr>
            <w:tcW w:w="4822" w:type="dxa"/>
            <w:gridSpan w:val="2"/>
            <w:shd w:val="clear" w:color="auto" w:fill="8A8A8A"/>
          </w:tcPr>
          <w:p w14:paraId="2668A303" w14:textId="77777777" w:rsidR="000F337C" w:rsidRPr="00312737" w:rsidRDefault="00AA78A5">
            <w:pPr>
              <w:pStyle w:val="TableParagraph"/>
              <w:spacing w:before="21"/>
              <w:ind w:left="1334"/>
              <w:rPr>
                <w:rFonts w:ascii="Arial" w:hAnsi="Arial" w:cs="Arial"/>
                <w:b/>
                <w:sz w:val="20"/>
                <w:szCs w:val="20"/>
              </w:rPr>
            </w:pPr>
            <w:r w:rsidRPr="00312737">
              <w:rPr>
                <w:rFonts w:ascii="Arial" w:hAnsi="Arial" w:cs="Arial"/>
                <w:b/>
                <w:color w:val="FFFFFF"/>
                <w:sz w:val="20"/>
                <w:szCs w:val="20"/>
              </w:rPr>
              <w:lastRenderedPageBreak/>
              <w:t>Criterios</w:t>
            </w:r>
            <w:r w:rsidRPr="00312737">
              <w:rPr>
                <w:rFonts w:ascii="Arial" w:hAnsi="Arial" w:cs="Arial"/>
                <w:b/>
                <w:color w:val="FFFFFF"/>
                <w:spacing w:val="-6"/>
                <w:sz w:val="20"/>
                <w:szCs w:val="20"/>
              </w:rPr>
              <w:t xml:space="preserve"> </w:t>
            </w:r>
            <w:r w:rsidRPr="00312737">
              <w:rPr>
                <w:rFonts w:ascii="Arial" w:hAnsi="Arial" w:cs="Arial"/>
                <w:b/>
                <w:color w:val="FFFFFF"/>
                <w:sz w:val="20"/>
                <w:szCs w:val="20"/>
              </w:rPr>
              <w:t>y</w:t>
            </w:r>
            <w:r w:rsidRPr="00312737">
              <w:rPr>
                <w:rFonts w:ascii="Arial" w:hAnsi="Arial" w:cs="Arial"/>
                <w:b/>
                <w:color w:val="FFFFFF"/>
                <w:spacing w:val="-6"/>
                <w:sz w:val="20"/>
                <w:szCs w:val="20"/>
              </w:rPr>
              <w:t xml:space="preserve"> </w:t>
            </w:r>
            <w:r w:rsidRPr="00312737">
              <w:rPr>
                <w:rFonts w:ascii="Arial" w:hAnsi="Arial" w:cs="Arial"/>
                <w:b/>
                <w:color w:val="FFFFFF"/>
                <w:sz w:val="20"/>
                <w:szCs w:val="20"/>
              </w:rPr>
              <w:t>estándares</w:t>
            </w:r>
          </w:p>
        </w:tc>
        <w:tc>
          <w:tcPr>
            <w:tcW w:w="5103" w:type="dxa"/>
            <w:shd w:val="clear" w:color="auto" w:fill="8A8A8A"/>
          </w:tcPr>
          <w:p w14:paraId="2668A304" w14:textId="77777777" w:rsidR="000F337C" w:rsidRPr="00312737" w:rsidRDefault="00AA78A5">
            <w:pPr>
              <w:pStyle w:val="TableParagraph"/>
              <w:spacing w:before="21"/>
              <w:ind w:left="2016" w:right="1995"/>
              <w:jc w:val="center"/>
              <w:rPr>
                <w:rFonts w:ascii="Arial" w:hAnsi="Arial" w:cs="Arial"/>
                <w:b/>
                <w:sz w:val="20"/>
                <w:szCs w:val="20"/>
              </w:rPr>
            </w:pPr>
            <w:r w:rsidRPr="00312737">
              <w:rPr>
                <w:rFonts w:ascii="Arial" w:hAnsi="Arial" w:cs="Arial"/>
                <w:b/>
                <w:color w:val="FFFFFF"/>
                <w:sz w:val="20"/>
                <w:szCs w:val="20"/>
              </w:rPr>
              <w:t>Evidencias</w:t>
            </w:r>
          </w:p>
        </w:tc>
      </w:tr>
      <w:tr w:rsidR="000F337C" w:rsidRPr="00CF469F" w14:paraId="2668A308" w14:textId="77777777">
        <w:trPr>
          <w:trHeight w:val="1154"/>
        </w:trPr>
        <w:tc>
          <w:tcPr>
            <w:tcW w:w="4822" w:type="dxa"/>
            <w:gridSpan w:val="2"/>
          </w:tcPr>
          <w:p w14:paraId="2668A306" w14:textId="77777777" w:rsidR="000F337C" w:rsidRPr="00CF469F" w:rsidRDefault="000F337C">
            <w:pPr>
              <w:pStyle w:val="TableParagraph"/>
              <w:rPr>
                <w:rFonts w:ascii="Arial" w:hAnsi="Arial" w:cs="Arial"/>
                <w:sz w:val="18"/>
              </w:rPr>
            </w:pPr>
          </w:p>
        </w:tc>
        <w:tc>
          <w:tcPr>
            <w:tcW w:w="5103" w:type="dxa"/>
          </w:tcPr>
          <w:p w14:paraId="2668A307" w14:textId="77777777" w:rsidR="000F337C" w:rsidRPr="00CF469F" w:rsidRDefault="00AA78A5">
            <w:pPr>
              <w:pStyle w:val="TableParagraph"/>
              <w:spacing w:before="21" w:line="264" w:lineRule="auto"/>
              <w:ind w:left="74" w:right="56"/>
              <w:jc w:val="both"/>
              <w:rPr>
                <w:rFonts w:ascii="Arial" w:hAnsi="Arial" w:cs="Arial"/>
                <w:sz w:val="20"/>
              </w:rPr>
            </w:pPr>
            <w:r w:rsidRPr="00CF469F">
              <w:rPr>
                <w:rFonts w:ascii="Arial" w:hAnsi="Arial" w:cs="Arial"/>
                <w:sz w:val="20"/>
              </w:rPr>
              <w:t>211. Opinión del personal académico y de los estudiantes</w:t>
            </w:r>
            <w:r w:rsidRPr="00CF469F">
              <w:rPr>
                <w:rFonts w:ascii="Arial" w:hAnsi="Arial" w:cs="Arial"/>
                <w:spacing w:val="1"/>
                <w:sz w:val="20"/>
              </w:rPr>
              <w:t xml:space="preserve"> </w:t>
            </w:r>
            <w:r w:rsidRPr="00CF469F">
              <w:rPr>
                <w:rFonts w:ascii="Arial" w:hAnsi="Arial" w:cs="Arial"/>
                <w:sz w:val="20"/>
              </w:rPr>
              <w:t>acerca de la existencia y calidad de los mecanismos para la</w:t>
            </w:r>
            <w:r w:rsidRPr="00CF469F">
              <w:rPr>
                <w:rFonts w:ascii="Arial" w:hAnsi="Arial" w:cs="Arial"/>
                <w:spacing w:val="1"/>
                <w:sz w:val="20"/>
              </w:rPr>
              <w:t xml:space="preserve"> </w:t>
            </w:r>
            <w:r w:rsidRPr="00CF469F">
              <w:rPr>
                <w:rFonts w:ascii="Arial" w:hAnsi="Arial" w:cs="Arial"/>
                <w:sz w:val="20"/>
              </w:rPr>
              <w:t>evaluación, revisión, reflexión y actualización periódica del</w:t>
            </w:r>
            <w:r w:rsidRPr="00CF469F">
              <w:rPr>
                <w:rFonts w:ascii="Arial" w:hAnsi="Arial" w:cs="Arial"/>
                <w:spacing w:val="1"/>
                <w:sz w:val="20"/>
              </w:rPr>
              <w:t xml:space="preserve"> </w:t>
            </w:r>
            <w:r w:rsidRPr="00CF469F">
              <w:rPr>
                <w:rFonts w:ascii="Arial" w:hAnsi="Arial" w:cs="Arial"/>
                <w:sz w:val="20"/>
              </w:rPr>
              <w:t>plan de estudios.</w:t>
            </w:r>
          </w:p>
        </w:tc>
      </w:tr>
      <w:tr w:rsidR="000F337C" w:rsidRPr="00CF469F" w14:paraId="2668A30C" w14:textId="77777777">
        <w:trPr>
          <w:trHeight w:val="609"/>
        </w:trPr>
        <w:tc>
          <w:tcPr>
            <w:tcW w:w="4822" w:type="dxa"/>
            <w:gridSpan w:val="2"/>
            <w:vMerge w:val="restart"/>
          </w:tcPr>
          <w:p w14:paraId="2668A309" w14:textId="77777777" w:rsidR="000F337C" w:rsidRPr="00CF469F" w:rsidRDefault="000F337C">
            <w:pPr>
              <w:pStyle w:val="TableParagraph"/>
              <w:spacing w:before="10"/>
              <w:rPr>
                <w:rFonts w:ascii="Arial" w:hAnsi="Arial" w:cs="Arial"/>
                <w:sz w:val="26"/>
              </w:rPr>
            </w:pPr>
          </w:p>
          <w:p w14:paraId="2668A30A" w14:textId="77777777" w:rsidR="000F337C" w:rsidRPr="00CF469F" w:rsidRDefault="00AA78A5">
            <w:pPr>
              <w:pStyle w:val="TableParagraph"/>
              <w:spacing w:line="264" w:lineRule="auto"/>
              <w:ind w:left="76" w:right="53"/>
              <w:jc w:val="both"/>
              <w:rPr>
                <w:rFonts w:ascii="Arial" w:hAnsi="Arial" w:cs="Arial"/>
                <w:sz w:val="20"/>
              </w:rPr>
            </w:pPr>
            <w:r w:rsidRPr="00CF469F">
              <w:rPr>
                <w:rFonts w:ascii="Arial" w:hAnsi="Arial" w:cs="Arial"/>
                <w:w w:val="95"/>
                <w:sz w:val="20"/>
              </w:rPr>
              <w:t>3.3.12 Las modificaciones introducidas al plan</w:t>
            </w:r>
            <w:r w:rsidRPr="00CF469F">
              <w:rPr>
                <w:rFonts w:ascii="Arial" w:hAnsi="Arial" w:cs="Arial"/>
                <w:spacing w:val="1"/>
                <w:w w:val="95"/>
                <w:sz w:val="20"/>
              </w:rPr>
              <w:t xml:space="preserve"> </w:t>
            </w:r>
            <w:r w:rsidRPr="00CF469F">
              <w:rPr>
                <w:rFonts w:ascii="Arial" w:hAnsi="Arial" w:cs="Arial"/>
                <w:w w:val="95"/>
                <w:sz w:val="20"/>
              </w:rPr>
              <w:t>de estudios</w:t>
            </w:r>
            <w:r w:rsidRPr="00CF469F">
              <w:rPr>
                <w:rFonts w:ascii="Arial" w:hAnsi="Arial" w:cs="Arial"/>
                <w:spacing w:val="1"/>
                <w:w w:val="95"/>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estar</w:t>
            </w:r>
            <w:r w:rsidRPr="00CF469F">
              <w:rPr>
                <w:rFonts w:ascii="Arial" w:hAnsi="Arial" w:cs="Arial"/>
                <w:spacing w:val="1"/>
                <w:sz w:val="20"/>
              </w:rPr>
              <w:t xml:space="preserve"> </w:t>
            </w:r>
            <w:r w:rsidRPr="00CF469F">
              <w:rPr>
                <w:rFonts w:ascii="Arial" w:hAnsi="Arial" w:cs="Arial"/>
                <w:sz w:val="20"/>
              </w:rPr>
              <w:t>debidamente</w:t>
            </w:r>
            <w:r w:rsidRPr="00CF469F">
              <w:rPr>
                <w:rFonts w:ascii="Arial" w:hAnsi="Arial" w:cs="Arial"/>
                <w:spacing w:val="1"/>
                <w:sz w:val="20"/>
              </w:rPr>
              <w:t xml:space="preserve"> </w:t>
            </w:r>
            <w:r w:rsidRPr="00CF469F">
              <w:rPr>
                <w:rFonts w:ascii="Arial" w:hAnsi="Arial" w:cs="Arial"/>
                <w:sz w:val="20"/>
              </w:rPr>
              <w:t>documentadas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aprobadas</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lo que</w:t>
            </w:r>
            <w:r w:rsidRPr="00CF469F">
              <w:rPr>
                <w:rFonts w:ascii="Arial" w:hAnsi="Arial" w:cs="Arial"/>
                <w:spacing w:val="-2"/>
                <w:sz w:val="20"/>
              </w:rPr>
              <w:t xml:space="preserve"> </w:t>
            </w:r>
            <w:r w:rsidRPr="00CF469F">
              <w:rPr>
                <w:rFonts w:ascii="Arial" w:hAnsi="Arial" w:cs="Arial"/>
                <w:sz w:val="20"/>
              </w:rPr>
              <w:t>corresponda.</w:t>
            </w:r>
          </w:p>
        </w:tc>
        <w:tc>
          <w:tcPr>
            <w:tcW w:w="5103" w:type="dxa"/>
          </w:tcPr>
          <w:p w14:paraId="2668A30B" w14:textId="77777777" w:rsidR="000F337C" w:rsidRPr="00CF469F" w:rsidRDefault="00AA78A5">
            <w:pPr>
              <w:pStyle w:val="TableParagraph"/>
              <w:spacing w:before="15" w:line="264" w:lineRule="auto"/>
              <w:ind w:left="74" w:right="70"/>
              <w:rPr>
                <w:rFonts w:ascii="Arial" w:hAnsi="Arial" w:cs="Arial"/>
                <w:sz w:val="20"/>
              </w:rPr>
            </w:pPr>
            <w:r w:rsidRPr="00CF469F">
              <w:rPr>
                <w:rFonts w:ascii="Arial" w:hAnsi="Arial" w:cs="Arial"/>
                <w:sz w:val="20"/>
              </w:rPr>
              <w:t>212.</w:t>
            </w:r>
            <w:r w:rsidRPr="00CF469F">
              <w:rPr>
                <w:rFonts w:ascii="Arial" w:hAnsi="Arial" w:cs="Arial"/>
                <w:spacing w:val="1"/>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de ocasiones en</w:t>
            </w:r>
            <w:r w:rsidRPr="00CF469F">
              <w:rPr>
                <w:rFonts w:ascii="Arial" w:hAnsi="Arial" w:cs="Arial"/>
                <w:spacing w:val="1"/>
                <w:sz w:val="20"/>
              </w:rPr>
              <w:t xml:space="preserve"> </w:t>
            </w:r>
            <w:r w:rsidRPr="00CF469F">
              <w:rPr>
                <w:rFonts w:ascii="Arial" w:hAnsi="Arial" w:cs="Arial"/>
                <w:sz w:val="20"/>
              </w:rPr>
              <w:t>que el plan</w:t>
            </w:r>
            <w:r w:rsidRPr="00CF469F">
              <w:rPr>
                <w:rFonts w:ascii="Arial" w:hAnsi="Arial" w:cs="Arial"/>
                <w:spacing w:val="1"/>
                <w:sz w:val="20"/>
              </w:rPr>
              <w:t xml:space="preserve"> </w:t>
            </w:r>
            <w:r w:rsidRPr="00CF469F">
              <w:rPr>
                <w:rFonts w:ascii="Arial" w:hAnsi="Arial" w:cs="Arial"/>
                <w:sz w:val="20"/>
              </w:rPr>
              <w:t>de estudios ha</w:t>
            </w:r>
            <w:r w:rsidRPr="00CF469F">
              <w:rPr>
                <w:rFonts w:ascii="Arial" w:hAnsi="Arial" w:cs="Arial"/>
                <w:spacing w:val="1"/>
                <w:sz w:val="20"/>
              </w:rPr>
              <w:t xml:space="preserve"> </w:t>
            </w:r>
            <w:r w:rsidRPr="00CF469F">
              <w:rPr>
                <w:rFonts w:ascii="Arial" w:hAnsi="Arial" w:cs="Arial"/>
                <w:sz w:val="20"/>
              </w:rPr>
              <w:t>sido</w:t>
            </w:r>
            <w:r w:rsidRPr="00CF469F">
              <w:rPr>
                <w:rFonts w:ascii="Arial" w:hAnsi="Arial" w:cs="Arial"/>
                <w:spacing w:val="-43"/>
                <w:sz w:val="20"/>
              </w:rPr>
              <w:t xml:space="preserve"> </w:t>
            </w:r>
            <w:r w:rsidRPr="00CF469F">
              <w:rPr>
                <w:rFonts w:ascii="Arial" w:hAnsi="Arial" w:cs="Arial"/>
                <w:sz w:val="20"/>
              </w:rPr>
              <w:t>modificado en los</w:t>
            </w:r>
            <w:r w:rsidRPr="00CF469F">
              <w:rPr>
                <w:rFonts w:ascii="Arial" w:hAnsi="Arial" w:cs="Arial"/>
                <w:spacing w:val="-1"/>
                <w:sz w:val="20"/>
              </w:rPr>
              <w:t xml:space="preserve"> </w:t>
            </w:r>
            <w:r w:rsidRPr="00CF469F">
              <w:rPr>
                <w:rFonts w:ascii="Arial" w:hAnsi="Arial" w:cs="Arial"/>
                <w:sz w:val="20"/>
              </w:rPr>
              <w:t>últimos</w:t>
            </w:r>
            <w:r w:rsidRPr="00CF469F">
              <w:rPr>
                <w:rFonts w:ascii="Arial" w:hAnsi="Arial" w:cs="Arial"/>
                <w:spacing w:val="-2"/>
                <w:sz w:val="20"/>
              </w:rPr>
              <w:t xml:space="preserve"> </w:t>
            </w:r>
            <w:r w:rsidRPr="00CF469F">
              <w:rPr>
                <w:rFonts w:ascii="Arial" w:hAnsi="Arial" w:cs="Arial"/>
                <w:sz w:val="20"/>
              </w:rPr>
              <w:t>cuatro años.</w:t>
            </w:r>
          </w:p>
        </w:tc>
      </w:tr>
      <w:tr w:rsidR="000F337C" w:rsidRPr="00CF469F" w14:paraId="2668A30F" w14:textId="77777777">
        <w:trPr>
          <w:trHeight w:val="875"/>
        </w:trPr>
        <w:tc>
          <w:tcPr>
            <w:tcW w:w="4822" w:type="dxa"/>
            <w:gridSpan w:val="2"/>
            <w:vMerge/>
            <w:tcBorders>
              <w:top w:val="nil"/>
            </w:tcBorders>
          </w:tcPr>
          <w:p w14:paraId="2668A30D" w14:textId="77777777" w:rsidR="000F337C" w:rsidRPr="00CF469F" w:rsidRDefault="000F337C">
            <w:pPr>
              <w:rPr>
                <w:rFonts w:ascii="Arial" w:hAnsi="Arial" w:cs="Arial"/>
                <w:sz w:val="2"/>
                <w:szCs w:val="2"/>
              </w:rPr>
            </w:pPr>
          </w:p>
        </w:tc>
        <w:tc>
          <w:tcPr>
            <w:tcW w:w="5103" w:type="dxa"/>
          </w:tcPr>
          <w:p w14:paraId="2668A30E" w14:textId="77777777" w:rsidR="000F337C" w:rsidRPr="00CF469F" w:rsidRDefault="00AA78A5">
            <w:pPr>
              <w:pStyle w:val="TableParagraph"/>
              <w:spacing w:before="15" w:line="264" w:lineRule="auto"/>
              <w:ind w:left="74" w:right="53"/>
              <w:jc w:val="both"/>
              <w:rPr>
                <w:rFonts w:ascii="Arial" w:hAnsi="Arial" w:cs="Arial"/>
                <w:sz w:val="20"/>
              </w:rPr>
            </w:pPr>
            <w:r w:rsidRPr="00CF469F">
              <w:rPr>
                <w:rFonts w:ascii="Arial" w:hAnsi="Arial" w:cs="Arial"/>
                <w:sz w:val="20"/>
              </w:rPr>
              <w:t>213. Actas, resoluciones u otros documentos que recojan las</w:t>
            </w:r>
            <w:r w:rsidRPr="00CF469F">
              <w:rPr>
                <w:rFonts w:ascii="Arial" w:hAnsi="Arial" w:cs="Arial"/>
                <w:spacing w:val="1"/>
                <w:sz w:val="20"/>
              </w:rPr>
              <w:t xml:space="preserve"> </w:t>
            </w:r>
            <w:r w:rsidRPr="00CF469F">
              <w:rPr>
                <w:rFonts w:ascii="Arial" w:hAnsi="Arial" w:cs="Arial"/>
                <w:spacing w:val="-1"/>
                <w:sz w:val="20"/>
              </w:rPr>
              <w:t>modificaciones</w:t>
            </w:r>
            <w:r w:rsidRPr="00CF469F">
              <w:rPr>
                <w:rFonts w:ascii="Arial" w:hAnsi="Arial" w:cs="Arial"/>
                <w:spacing w:val="-6"/>
                <w:sz w:val="20"/>
              </w:rPr>
              <w:t xml:space="preserve"> </w:t>
            </w:r>
            <w:r w:rsidRPr="00CF469F">
              <w:rPr>
                <w:rFonts w:ascii="Arial" w:hAnsi="Arial" w:cs="Arial"/>
                <w:sz w:val="20"/>
              </w:rPr>
              <w:t>introducidas</w:t>
            </w:r>
            <w:r w:rsidRPr="00CF469F">
              <w:rPr>
                <w:rFonts w:ascii="Arial" w:hAnsi="Arial" w:cs="Arial"/>
                <w:spacing w:val="-6"/>
                <w:sz w:val="20"/>
              </w:rPr>
              <w:t xml:space="preserve"> </w:t>
            </w:r>
            <w:r w:rsidRPr="00CF469F">
              <w:rPr>
                <w:rFonts w:ascii="Arial" w:hAnsi="Arial" w:cs="Arial"/>
                <w:sz w:val="20"/>
              </w:rPr>
              <w:t>al</w:t>
            </w:r>
            <w:r w:rsidRPr="00CF469F">
              <w:rPr>
                <w:rFonts w:ascii="Arial" w:hAnsi="Arial" w:cs="Arial"/>
                <w:spacing w:val="-10"/>
                <w:sz w:val="20"/>
              </w:rPr>
              <w:t xml:space="preserve"> </w:t>
            </w:r>
            <w:r w:rsidRPr="00CF469F">
              <w:rPr>
                <w:rFonts w:ascii="Arial" w:hAnsi="Arial" w:cs="Arial"/>
                <w:sz w:val="20"/>
              </w:rPr>
              <w:t>plan</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estudios</w:t>
            </w:r>
            <w:r w:rsidRPr="00CF469F">
              <w:rPr>
                <w:rFonts w:ascii="Arial" w:hAnsi="Arial" w:cs="Arial"/>
                <w:spacing w:val="-8"/>
                <w:sz w:val="20"/>
              </w:rPr>
              <w:t xml:space="preserve"> </w:t>
            </w:r>
            <w:r w:rsidRPr="00CF469F">
              <w:rPr>
                <w:rFonts w:ascii="Arial" w:hAnsi="Arial" w:cs="Arial"/>
                <w:sz w:val="20"/>
              </w:rPr>
              <w:t>en</w:t>
            </w:r>
            <w:r w:rsidRPr="00CF469F">
              <w:rPr>
                <w:rFonts w:ascii="Arial" w:hAnsi="Arial" w:cs="Arial"/>
                <w:spacing w:val="-7"/>
                <w:sz w:val="20"/>
              </w:rPr>
              <w:t xml:space="preserve"> </w:t>
            </w:r>
            <w:r w:rsidRPr="00CF469F">
              <w:rPr>
                <w:rFonts w:ascii="Arial" w:hAnsi="Arial" w:cs="Arial"/>
                <w:sz w:val="20"/>
              </w:rPr>
              <w:t>los</w:t>
            </w:r>
            <w:r w:rsidRPr="00CF469F">
              <w:rPr>
                <w:rFonts w:ascii="Arial" w:hAnsi="Arial" w:cs="Arial"/>
                <w:spacing w:val="-7"/>
                <w:sz w:val="20"/>
              </w:rPr>
              <w:t xml:space="preserve"> </w:t>
            </w:r>
            <w:r w:rsidRPr="00CF469F">
              <w:rPr>
                <w:rFonts w:ascii="Arial" w:hAnsi="Arial" w:cs="Arial"/>
                <w:sz w:val="20"/>
              </w:rPr>
              <w:t>últimos</w:t>
            </w:r>
            <w:r w:rsidRPr="00CF469F">
              <w:rPr>
                <w:rFonts w:ascii="Arial" w:hAnsi="Arial" w:cs="Arial"/>
                <w:spacing w:val="-43"/>
                <w:sz w:val="20"/>
              </w:rPr>
              <w:t xml:space="preserve"> </w:t>
            </w:r>
            <w:r w:rsidRPr="00CF469F">
              <w:rPr>
                <w:rFonts w:ascii="Arial" w:hAnsi="Arial" w:cs="Arial"/>
                <w:sz w:val="20"/>
              </w:rPr>
              <w:t>cuatro</w:t>
            </w:r>
            <w:r w:rsidRPr="00CF469F">
              <w:rPr>
                <w:rFonts w:ascii="Arial" w:hAnsi="Arial" w:cs="Arial"/>
                <w:spacing w:val="-1"/>
                <w:sz w:val="20"/>
              </w:rPr>
              <w:t xml:space="preserve"> </w:t>
            </w:r>
            <w:r w:rsidRPr="00CF469F">
              <w:rPr>
                <w:rFonts w:ascii="Arial" w:hAnsi="Arial" w:cs="Arial"/>
                <w:sz w:val="20"/>
              </w:rPr>
              <w:t>años.</w:t>
            </w:r>
          </w:p>
        </w:tc>
      </w:tr>
      <w:tr w:rsidR="000F337C" w:rsidRPr="00CF469F" w14:paraId="2668A313" w14:textId="77777777">
        <w:trPr>
          <w:trHeight w:val="878"/>
        </w:trPr>
        <w:tc>
          <w:tcPr>
            <w:tcW w:w="4822" w:type="dxa"/>
            <w:gridSpan w:val="2"/>
            <w:vMerge w:val="restart"/>
          </w:tcPr>
          <w:p w14:paraId="2668A310" w14:textId="77777777" w:rsidR="000F337C" w:rsidRPr="00CF469F" w:rsidRDefault="000F337C">
            <w:pPr>
              <w:pStyle w:val="TableParagraph"/>
              <w:rPr>
                <w:rFonts w:ascii="Arial" w:hAnsi="Arial" w:cs="Arial"/>
                <w:sz w:val="29"/>
              </w:rPr>
            </w:pPr>
          </w:p>
          <w:p w14:paraId="2668A311" w14:textId="77777777" w:rsidR="000F337C" w:rsidRPr="00CF469F" w:rsidRDefault="00AA78A5">
            <w:pPr>
              <w:pStyle w:val="TableParagraph"/>
              <w:spacing w:line="264" w:lineRule="auto"/>
              <w:ind w:left="76" w:right="48"/>
              <w:jc w:val="both"/>
              <w:rPr>
                <w:rFonts w:ascii="Arial" w:hAnsi="Arial" w:cs="Arial"/>
                <w:sz w:val="20"/>
              </w:rPr>
            </w:pPr>
            <w:r w:rsidRPr="00CF469F">
              <w:rPr>
                <w:rFonts w:ascii="Arial" w:hAnsi="Arial" w:cs="Arial"/>
                <w:sz w:val="20"/>
              </w:rPr>
              <w:t>3.3.13</w:t>
            </w:r>
            <w:r w:rsidRPr="00CF469F">
              <w:rPr>
                <w:rFonts w:ascii="Arial" w:hAnsi="Arial" w:cs="Arial"/>
                <w:spacing w:val="-9"/>
                <w:sz w:val="20"/>
              </w:rPr>
              <w:t xml:space="preserve"> </w:t>
            </w:r>
            <w:r w:rsidRPr="00CF469F">
              <w:rPr>
                <w:rFonts w:ascii="Arial" w:hAnsi="Arial" w:cs="Arial"/>
                <w:sz w:val="20"/>
              </w:rPr>
              <w:t>Deben</w:t>
            </w:r>
            <w:r w:rsidRPr="00CF469F">
              <w:rPr>
                <w:rFonts w:ascii="Arial" w:hAnsi="Arial" w:cs="Arial"/>
                <w:spacing w:val="-7"/>
                <w:sz w:val="20"/>
              </w:rPr>
              <w:t xml:space="preserve"> </w:t>
            </w:r>
            <w:r w:rsidRPr="00CF469F">
              <w:rPr>
                <w:rFonts w:ascii="Arial" w:hAnsi="Arial" w:cs="Arial"/>
                <w:sz w:val="20"/>
              </w:rPr>
              <w:t>existir</w:t>
            </w:r>
            <w:r w:rsidRPr="00CF469F">
              <w:rPr>
                <w:rFonts w:ascii="Arial" w:hAnsi="Arial" w:cs="Arial"/>
                <w:spacing w:val="-9"/>
                <w:sz w:val="20"/>
              </w:rPr>
              <w:t xml:space="preserve"> </w:t>
            </w:r>
            <w:r w:rsidRPr="00CF469F">
              <w:rPr>
                <w:rFonts w:ascii="Arial" w:hAnsi="Arial" w:cs="Arial"/>
                <w:sz w:val="20"/>
              </w:rPr>
              <w:t>espacios</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reunión</w:t>
            </w:r>
            <w:r w:rsidRPr="00CF469F">
              <w:rPr>
                <w:rFonts w:ascii="Arial" w:hAnsi="Arial" w:cs="Arial"/>
                <w:spacing w:val="-5"/>
                <w:sz w:val="20"/>
              </w:rPr>
              <w:t xml:space="preserve"> </w:t>
            </w:r>
            <w:r w:rsidRPr="00CF469F">
              <w:rPr>
                <w:rFonts w:ascii="Arial" w:hAnsi="Arial" w:cs="Arial"/>
                <w:sz w:val="20"/>
              </w:rPr>
              <w:t>conjunta</w:t>
            </w:r>
            <w:r w:rsidRPr="00CF469F">
              <w:rPr>
                <w:rFonts w:ascii="Arial" w:hAnsi="Arial" w:cs="Arial"/>
                <w:spacing w:val="-8"/>
                <w:sz w:val="20"/>
              </w:rPr>
              <w:t xml:space="preserve"> </w:t>
            </w:r>
            <w:r w:rsidRPr="00CF469F">
              <w:rPr>
                <w:rFonts w:ascii="Arial" w:hAnsi="Arial" w:cs="Arial"/>
                <w:sz w:val="20"/>
              </w:rPr>
              <w:t>entre</w:t>
            </w:r>
            <w:r w:rsidRPr="00CF469F">
              <w:rPr>
                <w:rFonts w:ascii="Arial" w:hAnsi="Arial" w:cs="Arial"/>
                <w:spacing w:val="-7"/>
                <w:sz w:val="20"/>
              </w:rPr>
              <w:t xml:space="preserve"> </w:t>
            </w:r>
            <w:r w:rsidRPr="00CF469F">
              <w:rPr>
                <w:rFonts w:ascii="Arial" w:hAnsi="Arial" w:cs="Arial"/>
                <w:sz w:val="20"/>
              </w:rPr>
              <w:t>el</w:t>
            </w:r>
            <w:r w:rsidRPr="00CF469F">
              <w:rPr>
                <w:rFonts w:ascii="Arial" w:hAnsi="Arial" w:cs="Arial"/>
                <w:spacing w:val="-43"/>
                <w:sz w:val="20"/>
              </w:rPr>
              <w:t xml:space="preserve"> </w:t>
            </w:r>
            <w:r w:rsidRPr="00CF469F">
              <w:rPr>
                <w:rFonts w:ascii="Arial" w:hAnsi="Arial" w:cs="Arial"/>
                <w:sz w:val="20"/>
              </w:rPr>
              <w:t>personal académico y la dirección de</w:t>
            </w:r>
            <w:r w:rsidRPr="00CF469F">
              <w:rPr>
                <w:rFonts w:ascii="Arial" w:hAnsi="Arial" w:cs="Arial"/>
                <w:spacing w:val="1"/>
                <w:sz w:val="20"/>
              </w:rPr>
              <w:t xml:space="preserve"> </w:t>
            </w:r>
            <w:r w:rsidRPr="00CF469F">
              <w:rPr>
                <w:rFonts w:ascii="Arial" w:hAnsi="Arial" w:cs="Arial"/>
                <w:sz w:val="20"/>
              </w:rPr>
              <w:t>manera periódica,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tal</w:t>
            </w:r>
            <w:r w:rsidRPr="00CF469F">
              <w:rPr>
                <w:rFonts w:ascii="Arial" w:hAnsi="Arial" w:cs="Arial"/>
                <w:spacing w:val="1"/>
                <w:sz w:val="20"/>
              </w:rPr>
              <w:t xml:space="preserve"> </w:t>
            </w:r>
            <w:r w:rsidRPr="00CF469F">
              <w:rPr>
                <w:rFonts w:ascii="Arial" w:hAnsi="Arial" w:cs="Arial"/>
                <w:sz w:val="20"/>
              </w:rPr>
              <w:t>forma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posibiliten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coordinación, el diálogo y la opinión sobre los aspectos</w:t>
            </w:r>
            <w:r w:rsidRPr="00CF469F">
              <w:rPr>
                <w:rFonts w:ascii="Arial" w:hAnsi="Arial" w:cs="Arial"/>
                <w:spacing w:val="1"/>
                <w:sz w:val="20"/>
              </w:rPr>
              <w:t xml:space="preserve"> </w:t>
            </w:r>
            <w:r w:rsidRPr="00CF469F">
              <w:rPr>
                <w:rFonts w:ascii="Arial" w:hAnsi="Arial" w:cs="Arial"/>
                <w:sz w:val="20"/>
              </w:rPr>
              <w:t>académicos</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administrativos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5103" w:type="dxa"/>
          </w:tcPr>
          <w:p w14:paraId="2668A312" w14:textId="77777777" w:rsidR="000F337C" w:rsidRPr="00CF469F" w:rsidRDefault="00AA78A5">
            <w:pPr>
              <w:pStyle w:val="TableParagraph"/>
              <w:spacing w:before="18" w:line="264" w:lineRule="auto"/>
              <w:ind w:left="74" w:right="53"/>
              <w:jc w:val="both"/>
              <w:rPr>
                <w:rFonts w:ascii="Arial" w:hAnsi="Arial" w:cs="Arial"/>
                <w:sz w:val="20"/>
              </w:rPr>
            </w:pPr>
            <w:r w:rsidRPr="00CF469F">
              <w:rPr>
                <w:rFonts w:ascii="Arial" w:hAnsi="Arial" w:cs="Arial"/>
                <w:sz w:val="20"/>
              </w:rPr>
              <w:t>214. Descripción de los mecanismos para promover espacios</w:t>
            </w:r>
            <w:r w:rsidRPr="00CF469F">
              <w:rPr>
                <w:rFonts w:ascii="Arial" w:hAnsi="Arial" w:cs="Arial"/>
                <w:spacing w:val="-43"/>
                <w:sz w:val="20"/>
              </w:rPr>
              <w:t xml:space="preserve"> </w:t>
            </w:r>
            <w:r w:rsidRPr="00CF469F">
              <w:rPr>
                <w:rFonts w:ascii="Arial" w:hAnsi="Arial" w:cs="Arial"/>
                <w:sz w:val="20"/>
              </w:rPr>
              <w:t>de reunión entre el personal académico y la dirección de la</w:t>
            </w:r>
            <w:r w:rsidRPr="00CF469F">
              <w:rPr>
                <w:rFonts w:ascii="Arial" w:hAnsi="Arial" w:cs="Arial"/>
                <w:spacing w:val="1"/>
                <w:sz w:val="20"/>
              </w:rPr>
              <w:t xml:space="preserve"> </w:t>
            </w:r>
            <w:r w:rsidRPr="00CF469F">
              <w:rPr>
                <w:rFonts w:ascii="Arial" w:hAnsi="Arial" w:cs="Arial"/>
                <w:sz w:val="20"/>
              </w:rPr>
              <w:t>carrera, y</w:t>
            </w:r>
            <w:r w:rsidRPr="00CF469F">
              <w:rPr>
                <w:rFonts w:ascii="Arial" w:hAnsi="Arial" w:cs="Arial"/>
                <w:spacing w:val="1"/>
                <w:sz w:val="20"/>
              </w:rPr>
              <w:t xml:space="preserve"> </w:t>
            </w:r>
            <w:r w:rsidRPr="00CF469F">
              <w:rPr>
                <w:rFonts w:ascii="Arial" w:hAnsi="Arial" w:cs="Arial"/>
                <w:sz w:val="20"/>
              </w:rPr>
              <w:t>frecuencia de éstos.</w:t>
            </w:r>
          </w:p>
        </w:tc>
      </w:tr>
      <w:tr w:rsidR="000F337C" w:rsidRPr="00CF469F" w14:paraId="2668A316" w14:textId="77777777">
        <w:trPr>
          <w:trHeight w:val="1199"/>
        </w:trPr>
        <w:tc>
          <w:tcPr>
            <w:tcW w:w="4822" w:type="dxa"/>
            <w:gridSpan w:val="2"/>
            <w:vMerge/>
            <w:tcBorders>
              <w:top w:val="nil"/>
            </w:tcBorders>
          </w:tcPr>
          <w:p w14:paraId="2668A314" w14:textId="77777777" w:rsidR="000F337C" w:rsidRPr="00CF469F" w:rsidRDefault="000F337C">
            <w:pPr>
              <w:rPr>
                <w:rFonts w:ascii="Arial" w:hAnsi="Arial" w:cs="Arial"/>
                <w:sz w:val="2"/>
                <w:szCs w:val="2"/>
              </w:rPr>
            </w:pPr>
          </w:p>
        </w:tc>
        <w:tc>
          <w:tcPr>
            <w:tcW w:w="5103" w:type="dxa"/>
          </w:tcPr>
          <w:p w14:paraId="2668A315" w14:textId="77777777" w:rsidR="000F337C" w:rsidRPr="00CF469F" w:rsidRDefault="00AA78A5">
            <w:pPr>
              <w:pStyle w:val="TableParagraph"/>
              <w:spacing w:before="44" w:line="264" w:lineRule="auto"/>
              <w:ind w:left="74" w:right="47"/>
              <w:jc w:val="both"/>
              <w:rPr>
                <w:rFonts w:ascii="Arial" w:hAnsi="Arial" w:cs="Arial"/>
                <w:sz w:val="20"/>
              </w:rPr>
            </w:pPr>
            <w:r w:rsidRPr="00CF469F">
              <w:rPr>
                <w:rFonts w:ascii="Arial" w:hAnsi="Arial" w:cs="Arial"/>
                <w:sz w:val="20"/>
              </w:rPr>
              <w:t>215. Opinión del personal académico respecto a la existencia</w:t>
            </w:r>
            <w:r w:rsidRPr="00CF469F">
              <w:rPr>
                <w:rFonts w:ascii="Arial" w:hAnsi="Arial" w:cs="Arial"/>
                <w:spacing w:val="-4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frecuencia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espacios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reunión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posibiliten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información, la coordinación, el diálogo y la opinión sobre</w:t>
            </w:r>
            <w:r w:rsidRPr="00CF469F">
              <w:rPr>
                <w:rFonts w:ascii="Arial" w:hAnsi="Arial" w:cs="Arial"/>
                <w:spacing w:val="1"/>
                <w:sz w:val="20"/>
              </w:rPr>
              <w:t xml:space="preserve"> </w:t>
            </w:r>
            <w:r w:rsidRPr="00CF469F">
              <w:rPr>
                <w:rFonts w:ascii="Arial" w:hAnsi="Arial" w:cs="Arial"/>
                <w:sz w:val="20"/>
              </w:rPr>
              <w:t>aspectos</w:t>
            </w:r>
            <w:r w:rsidRPr="00CF469F">
              <w:rPr>
                <w:rFonts w:ascii="Arial" w:hAnsi="Arial" w:cs="Arial"/>
                <w:spacing w:val="-1"/>
                <w:sz w:val="20"/>
              </w:rPr>
              <w:t xml:space="preserve"> </w:t>
            </w:r>
            <w:r w:rsidRPr="00CF469F">
              <w:rPr>
                <w:rFonts w:ascii="Arial" w:hAnsi="Arial" w:cs="Arial"/>
                <w:sz w:val="20"/>
              </w:rPr>
              <w:t>académicos y</w:t>
            </w:r>
            <w:r w:rsidRPr="00CF469F">
              <w:rPr>
                <w:rFonts w:ascii="Arial" w:hAnsi="Arial" w:cs="Arial"/>
                <w:spacing w:val="-1"/>
                <w:sz w:val="20"/>
              </w:rPr>
              <w:t xml:space="preserve"> </w:t>
            </w:r>
            <w:r w:rsidRPr="00CF469F">
              <w:rPr>
                <w:rFonts w:ascii="Arial" w:hAnsi="Arial" w:cs="Arial"/>
                <w:sz w:val="20"/>
              </w:rPr>
              <w:t>administrativos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319" w14:textId="77777777">
        <w:trPr>
          <w:trHeight w:val="1415"/>
        </w:trPr>
        <w:tc>
          <w:tcPr>
            <w:tcW w:w="4822" w:type="dxa"/>
            <w:gridSpan w:val="2"/>
          </w:tcPr>
          <w:p w14:paraId="2668A317" w14:textId="77777777" w:rsidR="000F337C" w:rsidRPr="00CF469F" w:rsidRDefault="00AA78A5">
            <w:pPr>
              <w:pStyle w:val="TableParagraph"/>
              <w:spacing w:before="15" w:line="264" w:lineRule="auto"/>
              <w:ind w:left="76" w:right="45"/>
              <w:jc w:val="both"/>
              <w:rPr>
                <w:rFonts w:ascii="Arial" w:hAnsi="Arial" w:cs="Arial"/>
                <w:sz w:val="20"/>
              </w:rPr>
            </w:pPr>
            <w:r w:rsidRPr="00CF469F">
              <w:rPr>
                <w:rFonts w:ascii="Arial" w:hAnsi="Arial" w:cs="Arial"/>
                <w:sz w:val="20"/>
              </w:rPr>
              <w:t>3.3.14 Se deben realizar actividades formales periódicas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8"/>
                <w:sz w:val="20"/>
              </w:rPr>
              <w:t xml:space="preserve"> </w:t>
            </w:r>
            <w:r w:rsidRPr="00CF469F">
              <w:rPr>
                <w:rFonts w:ascii="Arial" w:hAnsi="Arial" w:cs="Arial"/>
                <w:sz w:val="20"/>
              </w:rPr>
              <w:t>el</w:t>
            </w:r>
            <w:r w:rsidRPr="00CF469F">
              <w:rPr>
                <w:rFonts w:ascii="Arial" w:hAnsi="Arial" w:cs="Arial"/>
                <w:spacing w:val="-9"/>
                <w:sz w:val="20"/>
              </w:rPr>
              <w:t xml:space="preserve"> </w:t>
            </w:r>
            <w:r w:rsidRPr="00CF469F">
              <w:rPr>
                <w:rFonts w:ascii="Arial" w:hAnsi="Arial" w:cs="Arial"/>
                <w:sz w:val="20"/>
              </w:rPr>
              <w:t>personal</w:t>
            </w:r>
            <w:r w:rsidRPr="00CF469F">
              <w:rPr>
                <w:rFonts w:ascii="Arial" w:hAnsi="Arial" w:cs="Arial"/>
                <w:spacing w:val="-8"/>
                <w:sz w:val="20"/>
              </w:rPr>
              <w:t xml:space="preserve"> </w:t>
            </w:r>
            <w:r w:rsidRPr="00CF469F">
              <w:rPr>
                <w:rFonts w:ascii="Arial" w:hAnsi="Arial" w:cs="Arial"/>
                <w:sz w:val="20"/>
              </w:rPr>
              <w:t>académico</w:t>
            </w:r>
            <w:r w:rsidRPr="00CF469F">
              <w:rPr>
                <w:rFonts w:ascii="Arial" w:hAnsi="Arial" w:cs="Arial"/>
                <w:spacing w:val="-9"/>
                <w:sz w:val="20"/>
              </w:rPr>
              <w:t xml:space="preserve"> </w:t>
            </w:r>
            <w:r w:rsidRPr="00CF469F">
              <w:rPr>
                <w:rFonts w:ascii="Arial" w:hAnsi="Arial" w:cs="Arial"/>
                <w:sz w:val="20"/>
              </w:rPr>
              <w:t>para</w:t>
            </w:r>
            <w:r w:rsidRPr="00CF469F">
              <w:rPr>
                <w:rFonts w:ascii="Arial" w:hAnsi="Arial" w:cs="Arial"/>
                <w:spacing w:val="-8"/>
                <w:sz w:val="20"/>
              </w:rPr>
              <w:t xml:space="preserve"> </w:t>
            </w:r>
            <w:r w:rsidRPr="00CF469F">
              <w:rPr>
                <w:rFonts w:ascii="Arial" w:hAnsi="Arial" w:cs="Arial"/>
                <w:sz w:val="20"/>
              </w:rPr>
              <w:t>conocer,</w:t>
            </w:r>
            <w:r w:rsidRPr="00CF469F">
              <w:rPr>
                <w:rFonts w:ascii="Arial" w:hAnsi="Arial" w:cs="Arial"/>
                <w:spacing w:val="26"/>
                <w:sz w:val="20"/>
              </w:rPr>
              <w:t xml:space="preserve"> </w:t>
            </w:r>
            <w:r w:rsidRPr="00CF469F">
              <w:rPr>
                <w:rFonts w:ascii="Arial" w:hAnsi="Arial" w:cs="Arial"/>
                <w:sz w:val="20"/>
              </w:rPr>
              <w:t>analizar,</w:t>
            </w:r>
            <w:r w:rsidRPr="00CF469F">
              <w:rPr>
                <w:rFonts w:ascii="Arial" w:hAnsi="Arial" w:cs="Arial"/>
                <w:spacing w:val="-8"/>
                <w:sz w:val="20"/>
              </w:rPr>
              <w:t xml:space="preserve"> </w:t>
            </w:r>
            <w:r w:rsidRPr="00CF469F">
              <w:rPr>
                <w:rFonts w:ascii="Arial" w:hAnsi="Arial" w:cs="Arial"/>
                <w:sz w:val="20"/>
              </w:rPr>
              <w:t>evaluar</w:t>
            </w:r>
            <w:r w:rsidRPr="00CF469F">
              <w:rPr>
                <w:rFonts w:ascii="Arial" w:hAnsi="Arial" w:cs="Arial"/>
                <w:spacing w:val="-43"/>
                <w:sz w:val="20"/>
              </w:rPr>
              <w:t xml:space="preserve"> </w:t>
            </w:r>
            <w:r w:rsidRPr="00CF469F">
              <w:rPr>
                <w:rFonts w:ascii="Arial" w:hAnsi="Arial" w:cs="Arial"/>
                <w:sz w:val="20"/>
              </w:rPr>
              <w:t>y tomar decisiones, sobre aspectos relativos a la carrera,</w:t>
            </w:r>
            <w:r w:rsidRPr="00CF469F">
              <w:rPr>
                <w:rFonts w:ascii="Arial" w:hAnsi="Arial" w:cs="Arial"/>
                <w:spacing w:val="1"/>
                <w:sz w:val="20"/>
              </w:rPr>
              <w:t xml:space="preserve"> </w:t>
            </w:r>
            <w:r w:rsidRPr="00CF469F">
              <w:rPr>
                <w:rFonts w:ascii="Arial" w:hAnsi="Arial" w:cs="Arial"/>
                <w:sz w:val="20"/>
              </w:rPr>
              <w:t>considerando la opinión de estudiantes, graduados y de</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empleadores.</w:t>
            </w:r>
          </w:p>
        </w:tc>
        <w:tc>
          <w:tcPr>
            <w:tcW w:w="5103" w:type="dxa"/>
          </w:tcPr>
          <w:p w14:paraId="2668A318" w14:textId="77777777" w:rsidR="000F337C" w:rsidRPr="00CF469F" w:rsidRDefault="00AA78A5">
            <w:pPr>
              <w:pStyle w:val="TableParagraph"/>
              <w:spacing w:before="150" w:line="264" w:lineRule="auto"/>
              <w:ind w:left="74" w:right="50"/>
              <w:jc w:val="both"/>
              <w:rPr>
                <w:rFonts w:ascii="Arial" w:hAnsi="Arial" w:cs="Arial"/>
                <w:sz w:val="20"/>
              </w:rPr>
            </w:pPr>
            <w:r w:rsidRPr="00CF469F">
              <w:rPr>
                <w:rFonts w:ascii="Arial" w:hAnsi="Arial" w:cs="Arial"/>
                <w:sz w:val="20"/>
              </w:rPr>
              <w:t>216.</w:t>
            </w:r>
            <w:r w:rsidRPr="00CF469F">
              <w:rPr>
                <w:rFonts w:ascii="Arial" w:hAnsi="Arial" w:cs="Arial"/>
                <w:spacing w:val="23"/>
                <w:sz w:val="20"/>
              </w:rPr>
              <w:t xml:space="preserve"> </w:t>
            </w:r>
            <w:r w:rsidRPr="00CF469F">
              <w:rPr>
                <w:rFonts w:ascii="Arial" w:hAnsi="Arial" w:cs="Arial"/>
                <w:sz w:val="20"/>
              </w:rPr>
              <w:t>Descripción</w:t>
            </w:r>
            <w:r w:rsidRPr="00CF469F">
              <w:rPr>
                <w:rFonts w:ascii="Arial" w:hAnsi="Arial" w:cs="Arial"/>
                <w:spacing w:val="25"/>
                <w:sz w:val="20"/>
              </w:rPr>
              <w:t xml:space="preserve"> </w:t>
            </w:r>
            <w:r w:rsidRPr="00CF469F">
              <w:rPr>
                <w:rFonts w:ascii="Arial" w:hAnsi="Arial" w:cs="Arial"/>
                <w:sz w:val="20"/>
              </w:rPr>
              <w:t>de</w:t>
            </w:r>
            <w:r w:rsidRPr="00CF469F">
              <w:rPr>
                <w:rFonts w:ascii="Arial" w:hAnsi="Arial" w:cs="Arial"/>
                <w:spacing w:val="23"/>
                <w:sz w:val="20"/>
              </w:rPr>
              <w:t xml:space="preserve"> </w:t>
            </w:r>
            <w:r w:rsidRPr="00CF469F">
              <w:rPr>
                <w:rFonts w:ascii="Arial" w:hAnsi="Arial" w:cs="Arial"/>
                <w:sz w:val="20"/>
              </w:rPr>
              <w:t>las</w:t>
            </w:r>
            <w:r w:rsidRPr="00CF469F">
              <w:rPr>
                <w:rFonts w:ascii="Arial" w:hAnsi="Arial" w:cs="Arial"/>
                <w:spacing w:val="25"/>
                <w:sz w:val="20"/>
              </w:rPr>
              <w:t xml:space="preserve"> </w:t>
            </w:r>
            <w:r w:rsidRPr="00CF469F">
              <w:rPr>
                <w:rFonts w:ascii="Arial" w:hAnsi="Arial" w:cs="Arial"/>
                <w:sz w:val="20"/>
              </w:rPr>
              <w:t>actividades</w:t>
            </w:r>
            <w:r w:rsidRPr="00CF469F">
              <w:rPr>
                <w:rFonts w:ascii="Arial" w:hAnsi="Arial" w:cs="Arial"/>
                <w:spacing w:val="25"/>
                <w:sz w:val="20"/>
              </w:rPr>
              <w:t xml:space="preserve"> </w:t>
            </w:r>
            <w:r w:rsidRPr="00CF469F">
              <w:rPr>
                <w:rFonts w:ascii="Arial" w:hAnsi="Arial" w:cs="Arial"/>
                <w:sz w:val="20"/>
              </w:rPr>
              <w:t>formales</w:t>
            </w:r>
            <w:r w:rsidRPr="00CF469F">
              <w:rPr>
                <w:rFonts w:ascii="Arial" w:hAnsi="Arial" w:cs="Arial"/>
                <w:spacing w:val="26"/>
                <w:sz w:val="20"/>
              </w:rPr>
              <w:t xml:space="preserve"> </w:t>
            </w:r>
            <w:r w:rsidRPr="00CF469F">
              <w:rPr>
                <w:rFonts w:ascii="Arial" w:hAnsi="Arial" w:cs="Arial"/>
                <w:sz w:val="20"/>
              </w:rPr>
              <w:t>realizadas</w:t>
            </w:r>
            <w:r w:rsidRPr="00CF469F">
              <w:rPr>
                <w:rFonts w:ascii="Arial" w:hAnsi="Arial" w:cs="Arial"/>
                <w:spacing w:val="26"/>
                <w:sz w:val="20"/>
              </w:rPr>
              <w:t xml:space="preserve"> </w:t>
            </w:r>
            <w:r w:rsidRPr="00CF469F">
              <w:rPr>
                <w:rFonts w:ascii="Arial" w:hAnsi="Arial" w:cs="Arial"/>
                <w:sz w:val="20"/>
              </w:rPr>
              <w:t>con</w:t>
            </w:r>
            <w:r w:rsidRPr="00CF469F">
              <w:rPr>
                <w:rFonts w:ascii="Arial" w:hAnsi="Arial" w:cs="Arial"/>
                <w:spacing w:val="-43"/>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conocer,</w:t>
            </w:r>
            <w:r w:rsidRPr="00CF469F">
              <w:rPr>
                <w:rFonts w:ascii="Arial" w:hAnsi="Arial" w:cs="Arial"/>
                <w:spacing w:val="1"/>
                <w:sz w:val="20"/>
              </w:rPr>
              <w:t xml:space="preserve"> </w:t>
            </w:r>
            <w:r w:rsidRPr="00CF469F">
              <w:rPr>
                <w:rFonts w:ascii="Arial" w:hAnsi="Arial" w:cs="Arial"/>
                <w:sz w:val="20"/>
              </w:rPr>
              <w:t>analizar</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evaluar</w:t>
            </w:r>
            <w:r w:rsidRPr="00CF469F">
              <w:rPr>
                <w:rFonts w:ascii="Arial" w:hAnsi="Arial" w:cs="Arial"/>
                <w:spacing w:val="1"/>
                <w:sz w:val="20"/>
              </w:rPr>
              <w:t xml:space="preserve"> </w:t>
            </w:r>
            <w:r w:rsidRPr="00CF469F">
              <w:rPr>
                <w:rFonts w:ascii="Arial" w:hAnsi="Arial" w:cs="Arial"/>
                <w:sz w:val="20"/>
              </w:rPr>
              <w:t>aspectos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tomar</w:t>
            </w:r>
            <w:r w:rsidRPr="00CF469F">
              <w:rPr>
                <w:rFonts w:ascii="Arial" w:hAnsi="Arial" w:cs="Arial"/>
                <w:spacing w:val="1"/>
                <w:sz w:val="20"/>
              </w:rPr>
              <w:t xml:space="preserve"> </w:t>
            </w:r>
            <w:r w:rsidRPr="00CF469F">
              <w:rPr>
                <w:rFonts w:ascii="Arial" w:hAnsi="Arial" w:cs="Arial"/>
                <w:sz w:val="20"/>
              </w:rPr>
              <w:t>decisiones</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estos,</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43"/>
                <w:sz w:val="20"/>
              </w:rPr>
              <w:t xml:space="preserve"> </w:t>
            </w:r>
            <w:r w:rsidRPr="00CF469F">
              <w:rPr>
                <w:rFonts w:ascii="Arial" w:hAnsi="Arial" w:cs="Arial"/>
                <w:sz w:val="20"/>
              </w:rPr>
              <w:t>indicación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logros</w:t>
            </w:r>
            <w:r w:rsidRPr="00CF469F">
              <w:rPr>
                <w:rFonts w:ascii="Arial" w:hAnsi="Arial" w:cs="Arial"/>
                <w:spacing w:val="-2"/>
                <w:sz w:val="20"/>
              </w:rPr>
              <w:t xml:space="preserve"> </w:t>
            </w:r>
            <w:r w:rsidRPr="00CF469F">
              <w:rPr>
                <w:rFonts w:ascii="Arial" w:hAnsi="Arial" w:cs="Arial"/>
                <w:sz w:val="20"/>
              </w:rPr>
              <w:t>derivados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tales</w:t>
            </w:r>
            <w:r w:rsidRPr="00CF469F">
              <w:rPr>
                <w:rFonts w:ascii="Arial" w:hAnsi="Arial" w:cs="Arial"/>
                <w:spacing w:val="-1"/>
                <w:sz w:val="20"/>
              </w:rPr>
              <w:t xml:space="preserve"> </w:t>
            </w:r>
            <w:r w:rsidRPr="00CF469F">
              <w:rPr>
                <w:rFonts w:ascii="Arial" w:hAnsi="Arial" w:cs="Arial"/>
                <w:sz w:val="20"/>
              </w:rPr>
              <w:t>actividades.</w:t>
            </w:r>
          </w:p>
        </w:tc>
      </w:tr>
      <w:tr w:rsidR="000F337C" w:rsidRPr="00CF469F" w14:paraId="2668A31E" w14:textId="77777777">
        <w:trPr>
          <w:trHeight w:val="1144"/>
        </w:trPr>
        <w:tc>
          <w:tcPr>
            <w:tcW w:w="4822" w:type="dxa"/>
            <w:gridSpan w:val="2"/>
            <w:vMerge w:val="restart"/>
          </w:tcPr>
          <w:p w14:paraId="2668A31A" w14:textId="77777777" w:rsidR="000F337C" w:rsidRPr="00CF469F" w:rsidRDefault="000F337C">
            <w:pPr>
              <w:pStyle w:val="TableParagraph"/>
              <w:rPr>
                <w:rFonts w:ascii="Arial" w:hAnsi="Arial" w:cs="Arial"/>
                <w:sz w:val="20"/>
              </w:rPr>
            </w:pPr>
          </w:p>
          <w:p w14:paraId="2668A31B" w14:textId="77777777" w:rsidR="000F337C" w:rsidRPr="00CF469F" w:rsidRDefault="000F337C">
            <w:pPr>
              <w:pStyle w:val="TableParagraph"/>
              <w:spacing w:before="11"/>
              <w:rPr>
                <w:rFonts w:ascii="Arial" w:hAnsi="Arial" w:cs="Arial"/>
                <w:sz w:val="28"/>
              </w:rPr>
            </w:pPr>
          </w:p>
          <w:p w14:paraId="2668A31C" w14:textId="77777777" w:rsidR="000F337C" w:rsidRPr="00CF469F" w:rsidRDefault="00AA78A5">
            <w:pPr>
              <w:pStyle w:val="TableParagraph"/>
              <w:spacing w:line="264" w:lineRule="auto"/>
              <w:ind w:left="76" w:right="53"/>
              <w:jc w:val="both"/>
              <w:rPr>
                <w:rFonts w:ascii="Arial" w:hAnsi="Arial" w:cs="Arial"/>
                <w:sz w:val="20"/>
              </w:rPr>
            </w:pPr>
            <w:r w:rsidRPr="00CF469F">
              <w:rPr>
                <w:rFonts w:ascii="Arial" w:hAnsi="Arial" w:cs="Arial"/>
                <w:sz w:val="20"/>
              </w:rPr>
              <w:t>3.3.15</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formales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coordinación, integración, acción conjunta y seguimiento</w:t>
            </w:r>
            <w:r w:rsidRPr="00CF469F">
              <w:rPr>
                <w:rFonts w:ascii="Arial" w:hAnsi="Arial" w:cs="Arial"/>
                <w:spacing w:val="1"/>
                <w:sz w:val="20"/>
              </w:rPr>
              <w:t xml:space="preserve"> </w:t>
            </w:r>
            <w:r w:rsidRPr="00CF469F">
              <w:rPr>
                <w:rFonts w:ascii="Arial" w:hAnsi="Arial" w:cs="Arial"/>
                <w:sz w:val="20"/>
              </w:rPr>
              <w:t>entre el personal académico que ofrece un mismo curso,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mismo nivel</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eje</w:t>
            </w:r>
            <w:r w:rsidRPr="00CF469F">
              <w:rPr>
                <w:rFonts w:ascii="Arial" w:hAnsi="Arial" w:cs="Arial"/>
                <w:spacing w:val="-1"/>
                <w:sz w:val="20"/>
              </w:rPr>
              <w:t xml:space="preserve"> </w:t>
            </w:r>
            <w:r w:rsidRPr="00CF469F">
              <w:rPr>
                <w:rFonts w:ascii="Arial" w:hAnsi="Arial" w:cs="Arial"/>
                <w:sz w:val="20"/>
              </w:rPr>
              <w:t>curricular de</w:t>
            </w:r>
            <w:r w:rsidRPr="00CF469F">
              <w:rPr>
                <w:rFonts w:ascii="Arial" w:hAnsi="Arial" w:cs="Arial"/>
                <w:spacing w:val="-3"/>
                <w:sz w:val="20"/>
              </w:rPr>
              <w:t xml:space="preserve"> </w:t>
            </w:r>
            <w:r w:rsidRPr="00CF469F">
              <w:rPr>
                <w:rFonts w:ascii="Arial" w:hAnsi="Arial" w:cs="Arial"/>
                <w:sz w:val="20"/>
              </w:rPr>
              <w:t>la carrera.</w:t>
            </w:r>
          </w:p>
        </w:tc>
        <w:tc>
          <w:tcPr>
            <w:tcW w:w="5103" w:type="dxa"/>
          </w:tcPr>
          <w:p w14:paraId="2668A31D" w14:textId="77777777" w:rsidR="000F337C" w:rsidRPr="00CF469F" w:rsidRDefault="00AA78A5">
            <w:pPr>
              <w:pStyle w:val="TableParagraph"/>
              <w:spacing w:before="15" w:line="264" w:lineRule="auto"/>
              <w:ind w:left="74" w:right="54"/>
              <w:jc w:val="both"/>
              <w:rPr>
                <w:rFonts w:ascii="Arial" w:hAnsi="Arial" w:cs="Arial"/>
                <w:sz w:val="20"/>
              </w:rPr>
            </w:pPr>
            <w:r w:rsidRPr="00CF469F">
              <w:rPr>
                <w:rFonts w:ascii="Arial" w:hAnsi="Arial" w:cs="Arial"/>
                <w:sz w:val="20"/>
              </w:rPr>
              <w:t>217. Descripción de los mecanismos formales que pone en</w:t>
            </w:r>
            <w:r w:rsidRPr="00CF469F">
              <w:rPr>
                <w:rFonts w:ascii="Arial" w:hAnsi="Arial" w:cs="Arial"/>
                <w:spacing w:val="1"/>
                <w:sz w:val="20"/>
              </w:rPr>
              <w:t xml:space="preserve"> </w:t>
            </w:r>
            <w:r w:rsidRPr="00CF469F">
              <w:rPr>
                <w:rFonts w:ascii="Arial" w:hAnsi="Arial" w:cs="Arial"/>
                <w:sz w:val="20"/>
              </w:rPr>
              <w:t>práctica la carrera para que el personal académico de un</w:t>
            </w:r>
            <w:r w:rsidRPr="00CF469F">
              <w:rPr>
                <w:rFonts w:ascii="Arial" w:hAnsi="Arial" w:cs="Arial"/>
                <w:spacing w:val="1"/>
                <w:sz w:val="20"/>
              </w:rPr>
              <w:t xml:space="preserve"> </w:t>
            </w:r>
            <w:r w:rsidRPr="00CF469F">
              <w:rPr>
                <w:rFonts w:ascii="Arial" w:hAnsi="Arial" w:cs="Arial"/>
                <w:sz w:val="20"/>
              </w:rPr>
              <w:t>mismo curso, del mismo nivel o eje curricular coordine e</w:t>
            </w:r>
            <w:r w:rsidRPr="00CF469F">
              <w:rPr>
                <w:rFonts w:ascii="Arial" w:hAnsi="Arial" w:cs="Arial"/>
                <w:spacing w:val="1"/>
                <w:sz w:val="20"/>
              </w:rPr>
              <w:t xml:space="preserve"> </w:t>
            </w:r>
            <w:r w:rsidRPr="00CF469F">
              <w:rPr>
                <w:rFonts w:ascii="Arial" w:hAnsi="Arial" w:cs="Arial"/>
                <w:sz w:val="20"/>
              </w:rPr>
              <w:t>integre</w:t>
            </w:r>
            <w:r w:rsidRPr="00CF469F">
              <w:rPr>
                <w:rFonts w:ascii="Arial" w:hAnsi="Arial" w:cs="Arial"/>
                <w:spacing w:val="-6"/>
                <w:sz w:val="20"/>
              </w:rPr>
              <w:t xml:space="preserve"> </w:t>
            </w:r>
            <w:r w:rsidRPr="00CF469F">
              <w:rPr>
                <w:rFonts w:ascii="Arial" w:hAnsi="Arial" w:cs="Arial"/>
                <w:sz w:val="20"/>
              </w:rPr>
              <w:t>sus</w:t>
            </w:r>
            <w:r w:rsidRPr="00CF469F">
              <w:rPr>
                <w:rFonts w:ascii="Arial" w:hAnsi="Arial" w:cs="Arial"/>
                <w:spacing w:val="-2"/>
                <w:sz w:val="20"/>
              </w:rPr>
              <w:t xml:space="preserve"> </w:t>
            </w:r>
            <w:r w:rsidRPr="00CF469F">
              <w:rPr>
                <w:rFonts w:ascii="Arial" w:hAnsi="Arial" w:cs="Arial"/>
                <w:sz w:val="20"/>
              </w:rPr>
              <w:t>acciones, y</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3"/>
                <w:sz w:val="20"/>
              </w:rPr>
              <w:t xml:space="preserve"> </w:t>
            </w:r>
            <w:r w:rsidRPr="00CF469F">
              <w:rPr>
                <w:rFonts w:ascii="Arial" w:hAnsi="Arial" w:cs="Arial"/>
                <w:sz w:val="20"/>
              </w:rPr>
              <w:t>darles</w:t>
            </w:r>
            <w:r w:rsidRPr="00CF469F">
              <w:rPr>
                <w:rFonts w:ascii="Arial" w:hAnsi="Arial" w:cs="Arial"/>
                <w:spacing w:val="-1"/>
                <w:sz w:val="20"/>
              </w:rPr>
              <w:t xml:space="preserve"> </w:t>
            </w:r>
            <w:r w:rsidRPr="00CF469F">
              <w:rPr>
                <w:rFonts w:ascii="Arial" w:hAnsi="Arial" w:cs="Arial"/>
                <w:sz w:val="20"/>
              </w:rPr>
              <w:t>seguimiento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éstas.</w:t>
            </w:r>
          </w:p>
        </w:tc>
      </w:tr>
      <w:tr w:rsidR="000F337C" w:rsidRPr="00CF469F" w14:paraId="2668A321" w14:textId="77777777">
        <w:trPr>
          <w:trHeight w:val="1144"/>
        </w:trPr>
        <w:tc>
          <w:tcPr>
            <w:tcW w:w="4822" w:type="dxa"/>
            <w:gridSpan w:val="2"/>
            <w:vMerge/>
            <w:tcBorders>
              <w:top w:val="nil"/>
            </w:tcBorders>
          </w:tcPr>
          <w:p w14:paraId="2668A31F" w14:textId="77777777" w:rsidR="000F337C" w:rsidRPr="00CF469F" w:rsidRDefault="000F337C">
            <w:pPr>
              <w:rPr>
                <w:rFonts w:ascii="Arial" w:hAnsi="Arial" w:cs="Arial"/>
                <w:sz w:val="2"/>
                <w:szCs w:val="2"/>
              </w:rPr>
            </w:pPr>
          </w:p>
        </w:tc>
        <w:tc>
          <w:tcPr>
            <w:tcW w:w="5103" w:type="dxa"/>
          </w:tcPr>
          <w:p w14:paraId="2668A320" w14:textId="77777777" w:rsidR="000F337C" w:rsidRPr="00CF469F" w:rsidRDefault="00AA78A5">
            <w:pPr>
              <w:pStyle w:val="TableParagraph"/>
              <w:spacing w:before="18" w:line="264" w:lineRule="auto"/>
              <w:ind w:left="74" w:right="52"/>
              <w:jc w:val="both"/>
              <w:rPr>
                <w:rFonts w:ascii="Arial" w:hAnsi="Arial" w:cs="Arial"/>
                <w:sz w:val="20"/>
              </w:rPr>
            </w:pPr>
            <w:r w:rsidRPr="00CF469F">
              <w:rPr>
                <w:rFonts w:ascii="Arial" w:hAnsi="Arial" w:cs="Arial"/>
                <w:sz w:val="20"/>
              </w:rPr>
              <w:t>218. Opinión del personal académico que ofrece un mismo</w:t>
            </w:r>
            <w:r w:rsidRPr="00CF469F">
              <w:rPr>
                <w:rFonts w:ascii="Arial" w:hAnsi="Arial" w:cs="Arial"/>
                <w:spacing w:val="1"/>
                <w:sz w:val="20"/>
              </w:rPr>
              <w:t xml:space="preserve"> </w:t>
            </w:r>
            <w:r w:rsidRPr="00CF469F">
              <w:rPr>
                <w:rFonts w:ascii="Arial" w:hAnsi="Arial" w:cs="Arial"/>
                <w:sz w:val="20"/>
              </w:rPr>
              <w:t>curso o cursos de un mismo nivel o eje curricular, acerca de</w:t>
            </w:r>
            <w:r w:rsidRPr="00CF469F">
              <w:rPr>
                <w:rFonts w:ascii="Arial" w:hAnsi="Arial" w:cs="Arial"/>
                <w:spacing w:val="1"/>
                <w:sz w:val="20"/>
              </w:rPr>
              <w:t xml:space="preserve"> </w:t>
            </w:r>
            <w:r w:rsidRPr="00CF469F">
              <w:rPr>
                <w:rFonts w:ascii="Arial" w:hAnsi="Arial" w:cs="Arial"/>
                <w:sz w:val="20"/>
              </w:rPr>
              <w:t>los mecanismos que se utilizan para su integración y para el</w:t>
            </w:r>
            <w:r w:rsidRPr="00CF469F">
              <w:rPr>
                <w:rFonts w:ascii="Arial" w:hAnsi="Arial" w:cs="Arial"/>
                <w:spacing w:val="1"/>
                <w:sz w:val="20"/>
              </w:rPr>
              <w:t xml:space="preserve"> </w:t>
            </w:r>
            <w:r w:rsidRPr="00CF469F">
              <w:rPr>
                <w:rFonts w:ascii="Arial" w:hAnsi="Arial" w:cs="Arial"/>
                <w:sz w:val="20"/>
              </w:rPr>
              <w:t>seguimiento</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parte</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los encargados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324" w14:textId="77777777">
        <w:trPr>
          <w:trHeight w:val="877"/>
        </w:trPr>
        <w:tc>
          <w:tcPr>
            <w:tcW w:w="4822" w:type="dxa"/>
            <w:gridSpan w:val="2"/>
          </w:tcPr>
          <w:p w14:paraId="2668A322" w14:textId="13C7A907" w:rsidR="000F337C" w:rsidRPr="00CF469F" w:rsidRDefault="00AA78A5">
            <w:pPr>
              <w:pStyle w:val="TableParagraph"/>
              <w:spacing w:before="152" w:line="264" w:lineRule="auto"/>
              <w:ind w:left="76"/>
              <w:rPr>
                <w:rFonts w:ascii="Arial" w:hAnsi="Arial" w:cs="Arial"/>
                <w:sz w:val="20"/>
              </w:rPr>
            </w:pPr>
            <w:r w:rsidRPr="00CF469F">
              <w:rPr>
                <w:rFonts w:ascii="Arial" w:hAnsi="Arial" w:cs="Arial"/>
                <w:spacing w:val="-3"/>
                <w:w w:val="95"/>
                <w:sz w:val="20"/>
              </w:rPr>
              <w:t>3.3.16</w:t>
            </w:r>
            <w:r w:rsidRPr="00CF469F">
              <w:rPr>
                <w:rFonts w:ascii="Arial" w:hAnsi="Arial" w:cs="Arial"/>
                <w:spacing w:val="-17"/>
                <w:w w:val="95"/>
                <w:sz w:val="20"/>
              </w:rPr>
              <w:t xml:space="preserve"> </w:t>
            </w:r>
            <w:r w:rsidRPr="00CF469F">
              <w:rPr>
                <w:rFonts w:ascii="Arial" w:hAnsi="Arial" w:cs="Arial"/>
                <w:spacing w:val="-3"/>
                <w:w w:val="95"/>
                <w:sz w:val="20"/>
              </w:rPr>
              <w:t>Deben</w:t>
            </w:r>
            <w:r w:rsidRPr="00CF469F">
              <w:rPr>
                <w:rFonts w:ascii="Arial" w:hAnsi="Arial" w:cs="Arial"/>
                <w:spacing w:val="-15"/>
                <w:w w:val="95"/>
                <w:sz w:val="20"/>
              </w:rPr>
              <w:t xml:space="preserve"> </w:t>
            </w:r>
            <w:r w:rsidRPr="00CF469F">
              <w:rPr>
                <w:rFonts w:ascii="Arial" w:hAnsi="Arial" w:cs="Arial"/>
                <w:spacing w:val="-3"/>
                <w:w w:val="95"/>
                <w:sz w:val="20"/>
              </w:rPr>
              <w:t>existir</w:t>
            </w:r>
            <w:r w:rsidRPr="00CF469F">
              <w:rPr>
                <w:rFonts w:ascii="Arial" w:hAnsi="Arial" w:cs="Arial"/>
                <w:spacing w:val="-20"/>
                <w:w w:val="95"/>
                <w:sz w:val="20"/>
              </w:rPr>
              <w:t xml:space="preserve"> </w:t>
            </w:r>
            <w:r w:rsidRPr="00CF469F">
              <w:rPr>
                <w:rFonts w:ascii="Arial" w:hAnsi="Arial" w:cs="Arial"/>
                <w:spacing w:val="-3"/>
                <w:w w:val="95"/>
                <w:sz w:val="20"/>
              </w:rPr>
              <w:t>revisiones</w:t>
            </w:r>
            <w:r w:rsidRPr="00CF469F">
              <w:rPr>
                <w:rFonts w:ascii="Arial" w:hAnsi="Arial" w:cs="Arial"/>
                <w:spacing w:val="-15"/>
                <w:w w:val="95"/>
                <w:sz w:val="20"/>
              </w:rPr>
              <w:t xml:space="preserve"> </w:t>
            </w:r>
            <w:r w:rsidRPr="00CF469F">
              <w:rPr>
                <w:rFonts w:ascii="Arial" w:hAnsi="Arial" w:cs="Arial"/>
                <w:spacing w:val="-3"/>
                <w:w w:val="95"/>
                <w:sz w:val="20"/>
              </w:rPr>
              <w:t>periódicas</w:t>
            </w:r>
            <w:r w:rsidRPr="00CF469F">
              <w:rPr>
                <w:rFonts w:ascii="Arial" w:hAnsi="Arial" w:cs="Arial"/>
                <w:spacing w:val="-16"/>
                <w:w w:val="95"/>
                <w:sz w:val="20"/>
              </w:rPr>
              <w:t xml:space="preserve"> </w:t>
            </w:r>
            <w:r w:rsidRPr="00CF469F">
              <w:rPr>
                <w:rFonts w:ascii="Arial" w:hAnsi="Arial" w:cs="Arial"/>
                <w:spacing w:val="-2"/>
                <w:w w:val="95"/>
                <w:sz w:val="20"/>
              </w:rPr>
              <w:t>sobre</w:t>
            </w:r>
            <w:r w:rsidRPr="00CF469F">
              <w:rPr>
                <w:rFonts w:ascii="Arial" w:hAnsi="Arial" w:cs="Arial"/>
                <w:spacing w:val="-19"/>
                <w:w w:val="95"/>
                <w:sz w:val="20"/>
              </w:rPr>
              <w:t xml:space="preserve"> </w:t>
            </w:r>
            <w:r w:rsidRPr="00CF469F">
              <w:rPr>
                <w:rFonts w:ascii="Arial" w:hAnsi="Arial" w:cs="Arial"/>
                <w:spacing w:val="-2"/>
                <w:w w:val="95"/>
                <w:sz w:val="20"/>
              </w:rPr>
              <w:t>la</w:t>
            </w:r>
            <w:r w:rsidRPr="00CF469F">
              <w:rPr>
                <w:rFonts w:ascii="Arial" w:hAnsi="Arial" w:cs="Arial"/>
                <w:spacing w:val="-19"/>
                <w:w w:val="95"/>
                <w:sz w:val="20"/>
              </w:rPr>
              <w:t xml:space="preserve"> </w:t>
            </w:r>
            <w:r w:rsidRPr="00CF469F">
              <w:rPr>
                <w:rFonts w:ascii="Arial" w:hAnsi="Arial" w:cs="Arial"/>
                <w:spacing w:val="-2"/>
                <w:w w:val="95"/>
                <w:sz w:val="20"/>
              </w:rPr>
              <w:t>conveniencia</w:t>
            </w:r>
            <w:r w:rsidRPr="00CF469F">
              <w:rPr>
                <w:rFonts w:ascii="Arial" w:hAnsi="Arial" w:cs="Arial"/>
                <w:spacing w:val="-40"/>
                <w:w w:val="95"/>
                <w:sz w:val="20"/>
              </w:rPr>
              <w:t xml:space="preserve"> </w:t>
            </w:r>
            <w:r w:rsidRPr="00CF469F">
              <w:rPr>
                <w:rFonts w:ascii="Arial" w:hAnsi="Arial" w:cs="Arial"/>
                <w:spacing w:val="-5"/>
                <w:sz w:val="20"/>
              </w:rPr>
              <w:t>para</w:t>
            </w:r>
            <w:r w:rsidRPr="00CF469F">
              <w:rPr>
                <w:rFonts w:ascii="Arial" w:hAnsi="Arial" w:cs="Arial"/>
                <w:spacing w:val="-21"/>
                <w:sz w:val="20"/>
              </w:rPr>
              <w:t xml:space="preserve"> </w:t>
            </w:r>
            <w:r w:rsidRPr="00CF469F">
              <w:rPr>
                <w:rFonts w:ascii="Arial" w:hAnsi="Arial" w:cs="Arial"/>
                <w:spacing w:val="-5"/>
                <w:sz w:val="20"/>
              </w:rPr>
              <w:t>los</w:t>
            </w:r>
            <w:r w:rsidR="00122B2E">
              <w:rPr>
                <w:rFonts w:ascii="Arial" w:hAnsi="Arial" w:cs="Arial"/>
                <w:spacing w:val="-5"/>
                <w:sz w:val="20"/>
              </w:rPr>
              <w:t xml:space="preserve"> </w:t>
            </w:r>
            <w:r w:rsidRPr="00CF469F">
              <w:rPr>
                <w:rFonts w:ascii="Arial" w:hAnsi="Arial" w:cs="Arial"/>
                <w:spacing w:val="-5"/>
                <w:sz w:val="20"/>
              </w:rPr>
              <w:t>estudiantes</w:t>
            </w:r>
            <w:r w:rsidRPr="00CF469F">
              <w:rPr>
                <w:rFonts w:ascii="Arial" w:hAnsi="Arial" w:cs="Arial"/>
                <w:spacing w:val="-23"/>
                <w:sz w:val="20"/>
              </w:rPr>
              <w:t xml:space="preserve"> </w:t>
            </w:r>
            <w:r w:rsidRPr="00CF469F">
              <w:rPr>
                <w:rFonts w:ascii="Arial" w:hAnsi="Arial" w:cs="Arial"/>
                <w:spacing w:val="-5"/>
                <w:sz w:val="20"/>
              </w:rPr>
              <w:t>de</w:t>
            </w:r>
            <w:r w:rsidRPr="00CF469F">
              <w:rPr>
                <w:rFonts w:ascii="Arial" w:hAnsi="Arial" w:cs="Arial"/>
                <w:spacing w:val="-25"/>
                <w:sz w:val="20"/>
              </w:rPr>
              <w:t xml:space="preserve"> </w:t>
            </w:r>
            <w:r w:rsidRPr="00CF469F">
              <w:rPr>
                <w:rFonts w:ascii="Arial" w:hAnsi="Arial" w:cs="Arial"/>
                <w:spacing w:val="-4"/>
                <w:sz w:val="20"/>
              </w:rPr>
              <w:t>la</w:t>
            </w:r>
            <w:r w:rsidRPr="00CF469F">
              <w:rPr>
                <w:rFonts w:ascii="Arial" w:hAnsi="Arial" w:cs="Arial"/>
                <w:spacing w:val="-24"/>
                <w:sz w:val="20"/>
              </w:rPr>
              <w:t xml:space="preserve"> </w:t>
            </w:r>
            <w:r w:rsidRPr="00CF469F">
              <w:rPr>
                <w:rFonts w:ascii="Arial" w:hAnsi="Arial" w:cs="Arial"/>
                <w:spacing w:val="-4"/>
                <w:sz w:val="20"/>
              </w:rPr>
              <w:t>oferta</w:t>
            </w:r>
            <w:r w:rsidRPr="00CF469F">
              <w:rPr>
                <w:rFonts w:ascii="Arial" w:hAnsi="Arial" w:cs="Arial"/>
                <w:spacing w:val="-23"/>
                <w:sz w:val="20"/>
              </w:rPr>
              <w:t xml:space="preserve"> </w:t>
            </w:r>
            <w:r w:rsidRPr="00CF469F">
              <w:rPr>
                <w:rFonts w:ascii="Arial" w:hAnsi="Arial" w:cs="Arial"/>
                <w:spacing w:val="-4"/>
                <w:sz w:val="20"/>
              </w:rPr>
              <w:t>de</w:t>
            </w:r>
            <w:r w:rsidRPr="00CF469F">
              <w:rPr>
                <w:rFonts w:ascii="Arial" w:hAnsi="Arial" w:cs="Arial"/>
                <w:spacing w:val="-22"/>
                <w:sz w:val="20"/>
              </w:rPr>
              <w:t xml:space="preserve"> </w:t>
            </w:r>
            <w:r w:rsidRPr="00CF469F">
              <w:rPr>
                <w:rFonts w:ascii="Arial" w:hAnsi="Arial" w:cs="Arial"/>
                <w:spacing w:val="-4"/>
                <w:sz w:val="20"/>
              </w:rPr>
              <w:t>cursos</w:t>
            </w:r>
            <w:r w:rsidR="00122B2E">
              <w:rPr>
                <w:rFonts w:ascii="Arial" w:hAnsi="Arial" w:cs="Arial"/>
                <w:spacing w:val="-4"/>
                <w:sz w:val="20"/>
              </w:rPr>
              <w:t xml:space="preserve"> </w:t>
            </w:r>
            <w:r w:rsidRPr="00CF469F">
              <w:rPr>
                <w:rFonts w:ascii="Arial" w:hAnsi="Arial" w:cs="Arial"/>
                <w:spacing w:val="-4"/>
                <w:sz w:val="20"/>
              </w:rPr>
              <w:t>y</w:t>
            </w:r>
            <w:r w:rsidRPr="00CF469F">
              <w:rPr>
                <w:rFonts w:ascii="Arial" w:hAnsi="Arial" w:cs="Arial"/>
                <w:spacing w:val="-18"/>
                <w:sz w:val="20"/>
              </w:rPr>
              <w:t xml:space="preserve"> </w:t>
            </w:r>
            <w:r w:rsidRPr="00CF469F">
              <w:rPr>
                <w:rFonts w:ascii="Arial" w:hAnsi="Arial" w:cs="Arial"/>
                <w:spacing w:val="-4"/>
                <w:sz w:val="20"/>
              </w:rPr>
              <w:t>sus</w:t>
            </w:r>
            <w:r w:rsidR="00122B2E">
              <w:rPr>
                <w:rFonts w:ascii="Arial" w:hAnsi="Arial" w:cs="Arial"/>
                <w:spacing w:val="-4"/>
                <w:sz w:val="20"/>
              </w:rPr>
              <w:t xml:space="preserve"> </w:t>
            </w:r>
            <w:r w:rsidRPr="00CF469F">
              <w:rPr>
                <w:rFonts w:ascii="Arial" w:hAnsi="Arial" w:cs="Arial"/>
                <w:spacing w:val="-4"/>
                <w:sz w:val="20"/>
              </w:rPr>
              <w:t>horarios.</w:t>
            </w:r>
          </w:p>
        </w:tc>
        <w:tc>
          <w:tcPr>
            <w:tcW w:w="5103" w:type="dxa"/>
          </w:tcPr>
          <w:p w14:paraId="2668A323" w14:textId="77777777" w:rsidR="000F337C" w:rsidRPr="00CF469F" w:rsidRDefault="00AA78A5">
            <w:pPr>
              <w:pStyle w:val="TableParagraph"/>
              <w:spacing w:before="18" w:line="264" w:lineRule="auto"/>
              <w:ind w:left="74" w:right="46"/>
              <w:jc w:val="both"/>
              <w:rPr>
                <w:rFonts w:ascii="Arial" w:hAnsi="Arial" w:cs="Arial"/>
                <w:sz w:val="20"/>
              </w:rPr>
            </w:pPr>
            <w:r w:rsidRPr="00CF469F">
              <w:rPr>
                <w:rFonts w:ascii="Arial" w:hAnsi="Arial" w:cs="Arial"/>
                <w:sz w:val="20"/>
              </w:rPr>
              <w:t>219. Descripción de los mecanismos seguidos en los últimos</w:t>
            </w:r>
            <w:r w:rsidRPr="00CF469F">
              <w:rPr>
                <w:rFonts w:ascii="Arial" w:hAnsi="Arial" w:cs="Arial"/>
                <w:spacing w:val="1"/>
                <w:sz w:val="20"/>
              </w:rPr>
              <w:t xml:space="preserve"> </w:t>
            </w:r>
            <w:r w:rsidRPr="00CF469F">
              <w:rPr>
                <w:rFonts w:ascii="Arial" w:hAnsi="Arial" w:cs="Arial"/>
                <w:sz w:val="20"/>
              </w:rPr>
              <w:t>cuatro</w:t>
            </w:r>
            <w:r w:rsidRPr="00CF469F">
              <w:rPr>
                <w:rFonts w:ascii="Arial" w:hAnsi="Arial" w:cs="Arial"/>
                <w:spacing w:val="-8"/>
                <w:sz w:val="20"/>
              </w:rPr>
              <w:t xml:space="preserve"> </w:t>
            </w:r>
            <w:r w:rsidRPr="00CF469F">
              <w:rPr>
                <w:rFonts w:ascii="Arial" w:hAnsi="Arial" w:cs="Arial"/>
                <w:sz w:val="20"/>
              </w:rPr>
              <w:t>años,</w:t>
            </w:r>
            <w:r w:rsidRPr="00CF469F">
              <w:rPr>
                <w:rFonts w:ascii="Arial" w:hAnsi="Arial" w:cs="Arial"/>
                <w:spacing w:val="-8"/>
                <w:sz w:val="20"/>
              </w:rPr>
              <w:t xml:space="preserve"> </w:t>
            </w:r>
            <w:r w:rsidRPr="00CF469F">
              <w:rPr>
                <w:rFonts w:ascii="Arial" w:hAnsi="Arial" w:cs="Arial"/>
                <w:sz w:val="20"/>
              </w:rPr>
              <w:t>para</w:t>
            </w:r>
            <w:r w:rsidRPr="00CF469F">
              <w:rPr>
                <w:rFonts w:ascii="Arial" w:hAnsi="Arial" w:cs="Arial"/>
                <w:spacing w:val="-8"/>
                <w:sz w:val="20"/>
              </w:rPr>
              <w:t xml:space="preserve"> </w:t>
            </w:r>
            <w:r w:rsidRPr="00CF469F">
              <w:rPr>
                <w:rFonts w:ascii="Arial" w:hAnsi="Arial" w:cs="Arial"/>
                <w:sz w:val="20"/>
              </w:rPr>
              <w:t>ajustar</w:t>
            </w:r>
            <w:r w:rsidRPr="00CF469F">
              <w:rPr>
                <w:rFonts w:ascii="Arial" w:hAnsi="Arial" w:cs="Arial"/>
                <w:spacing w:val="-8"/>
                <w:sz w:val="20"/>
              </w:rPr>
              <w:t xml:space="preserve"> </w:t>
            </w:r>
            <w:r w:rsidRPr="00CF469F">
              <w:rPr>
                <w:rFonts w:ascii="Arial" w:hAnsi="Arial" w:cs="Arial"/>
                <w:sz w:val="20"/>
              </w:rPr>
              <w:t>a</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conveniencia</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estudiantes,</w:t>
            </w:r>
            <w:r w:rsidRPr="00CF469F">
              <w:rPr>
                <w:rFonts w:ascii="Arial" w:hAnsi="Arial" w:cs="Arial"/>
                <w:spacing w:val="-4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oferta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horarios.</w:t>
            </w:r>
          </w:p>
        </w:tc>
      </w:tr>
      <w:tr w:rsidR="000F337C" w:rsidRPr="00CF469F" w14:paraId="2668A32B" w14:textId="77777777">
        <w:trPr>
          <w:trHeight w:val="609"/>
        </w:trPr>
        <w:tc>
          <w:tcPr>
            <w:tcW w:w="2693" w:type="dxa"/>
            <w:vMerge w:val="restart"/>
          </w:tcPr>
          <w:p w14:paraId="2668A325" w14:textId="77777777" w:rsidR="000F337C" w:rsidRPr="00CF469F" w:rsidRDefault="000F337C">
            <w:pPr>
              <w:pStyle w:val="TableParagraph"/>
              <w:rPr>
                <w:rFonts w:ascii="Arial" w:hAnsi="Arial" w:cs="Arial"/>
                <w:sz w:val="20"/>
              </w:rPr>
            </w:pPr>
          </w:p>
          <w:p w14:paraId="2668A326" w14:textId="77777777" w:rsidR="000F337C" w:rsidRPr="00CF469F" w:rsidRDefault="000F337C">
            <w:pPr>
              <w:pStyle w:val="TableParagraph"/>
              <w:rPr>
                <w:rFonts w:ascii="Arial" w:hAnsi="Arial" w:cs="Arial"/>
                <w:sz w:val="20"/>
              </w:rPr>
            </w:pPr>
          </w:p>
          <w:p w14:paraId="2668A327" w14:textId="6DAC2757" w:rsidR="000F337C" w:rsidRPr="00CF469F" w:rsidRDefault="00AA78A5">
            <w:pPr>
              <w:pStyle w:val="TableParagraph"/>
              <w:spacing w:before="161" w:line="264" w:lineRule="auto"/>
              <w:ind w:left="76" w:right="49"/>
              <w:jc w:val="both"/>
              <w:rPr>
                <w:rFonts w:ascii="Arial" w:hAnsi="Arial" w:cs="Arial"/>
                <w:sz w:val="20"/>
              </w:rPr>
            </w:pPr>
            <w:r w:rsidRPr="00CF469F">
              <w:rPr>
                <w:rFonts w:ascii="Arial" w:hAnsi="Arial" w:cs="Arial"/>
                <w:sz w:val="20"/>
              </w:rPr>
              <w:t>3.3.17</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garantizar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acceso de todos los</w:t>
            </w:r>
            <w:r w:rsidR="00122B2E">
              <w:rPr>
                <w:rFonts w:ascii="Arial" w:hAnsi="Arial" w:cs="Arial"/>
                <w:sz w:val="20"/>
              </w:rPr>
              <w:t xml:space="preserve"> </w:t>
            </w:r>
            <w:r w:rsidRPr="00CF469F">
              <w:rPr>
                <w:rFonts w:ascii="Arial" w:hAnsi="Arial" w:cs="Arial"/>
                <w:sz w:val="20"/>
              </w:rPr>
              <w:t>estudiantes</w:t>
            </w:r>
            <w:r w:rsidRPr="00CF469F">
              <w:rPr>
                <w:rFonts w:ascii="Arial" w:hAnsi="Arial" w:cs="Arial"/>
                <w:spacing w:val="-43"/>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carrera.</w:t>
            </w:r>
          </w:p>
        </w:tc>
        <w:tc>
          <w:tcPr>
            <w:tcW w:w="2129" w:type="dxa"/>
            <w:vMerge w:val="restart"/>
            <w:shd w:val="clear" w:color="auto" w:fill="F0F0F0"/>
          </w:tcPr>
          <w:p w14:paraId="2668A328" w14:textId="77777777" w:rsidR="000F337C" w:rsidRPr="00CF469F" w:rsidRDefault="000F337C">
            <w:pPr>
              <w:pStyle w:val="TableParagraph"/>
              <w:spacing w:before="2"/>
              <w:rPr>
                <w:rFonts w:ascii="Arial" w:hAnsi="Arial" w:cs="Arial"/>
                <w:sz w:val="20"/>
              </w:rPr>
            </w:pPr>
          </w:p>
          <w:p w14:paraId="2668A329" w14:textId="77777777" w:rsidR="000F337C" w:rsidRPr="00CF469F" w:rsidRDefault="00AA78A5">
            <w:pPr>
              <w:pStyle w:val="TableParagraph"/>
              <w:spacing w:line="264" w:lineRule="auto"/>
              <w:ind w:left="77" w:right="47"/>
              <w:jc w:val="both"/>
              <w:rPr>
                <w:rFonts w:ascii="Arial" w:hAnsi="Arial" w:cs="Arial"/>
                <w:sz w:val="20"/>
              </w:rPr>
            </w:pPr>
            <w:r w:rsidRPr="00CF469F">
              <w:rPr>
                <w:rFonts w:ascii="Arial" w:hAnsi="Arial" w:cs="Arial"/>
                <w:b/>
                <w:i/>
                <w:sz w:val="20"/>
              </w:rPr>
              <w:t>Estándar 21</w:t>
            </w:r>
            <w:r w:rsidRPr="00CF469F">
              <w:rPr>
                <w:rFonts w:ascii="Arial" w:hAnsi="Arial" w:cs="Arial"/>
                <w:sz w:val="20"/>
              </w:rPr>
              <w:t>. El 100% de</w:t>
            </w:r>
            <w:r w:rsidRPr="00CF469F">
              <w:rPr>
                <w:rFonts w:ascii="Arial" w:hAnsi="Arial" w:cs="Arial"/>
                <w:spacing w:val="-43"/>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43"/>
                <w:sz w:val="20"/>
              </w:rPr>
              <w:t xml:space="preserve"> </w:t>
            </w:r>
            <w:r w:rsidRPr="00CF469F">
              <w:rPr>
                <w:rFonts w:ascii="Arial" w:hAnsi="Arial" w:cs="Arial"/>
                <w:sz w:val="20"/>
              </w:rPr>
              <w:t>ofrecerse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acuerdo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programación</w:t>
            </w:r>
            <w:r w:rsidRPr="00CF469F">
              <w:rPr>
                <w:rFonts w:ascii="Arial" w:hAnsi="Arial" w:cs="Arial"/>
                <w:spacing w:val="1"/>
                <w:sz w:val="20"/>
              </w:rPr>
              <w:t xml:space="preserve"> </w:t>
            </w:r>
            <w:r w:rsidRPr="00CF469F">
              <w:rPr>
                <w:rFonts w:ascii="Arial" w:hAnsi="Arial" w:cs="Arial"/>
                <w:sz w:val="20"/>
              </w:rPr>
              <w:t>establecida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46"/>
                <w:sz w:val="20"/>
              </w:rPr>
              <w:t xml:space="preserve"> </w:t>
            </w:r>
            <w:r w:rsidRPr="00CF469F">
              <w:rPr>
                <w:rFonts w:ascii="Arial" w:hAnsi="Arial" w:cs="Arial"/>
                <w:sz w:val="20"/>
              </w:rPr>
              <w:t>plan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una</w:t>
            </w:r>
            <w:r w:rsidRPr="00CF469F">
              <w:rPr>
                <w:rFonts w:ascii="Arial" w:hAnsi="Arial" w:cs="Arial"/>
                <w:spacing w:val="-1"/>
                <w:sz w:val="20"/>
              </w:rPr>
              <w:t xml:space="preserve"> </w:t>
            </w:r>
            <w:r w:rsidRPr="00CF469F">
              <w:rPr>
                <w:rFonts w:ascii="Arial" w:hAnsi="Arial" w:cs="Arial"/>
                <w:sz w:val="20"/>
              </w:rPr>
              <w:t>vez al año.</w:t>
            </w:r>
          </w:p>
        </w:tc>
        <w:tc>
          <w:tcPr>
            <w:tcW w:w="5103" w:type="dxa"/>
          </w:tcPr>
          <w:p w14:paraId="2668A32A" w14:textId="77777777" w:rsidR="000F337C" w:rsidRPr="00CF469F" w:rsidRDefault="00AA78A5">
            <w:pPr>
              <w:pStyle w:val="TableParagraph"/>
              <w:spacing w:before="15" w:line="266" w:lineRule="auto"/>
              <w:ind w:left="74" w:right="512"/>
              <w:rPr>
                <w:rFonts w:ascii="Arial" w:hAnsi="Arial" w:cs="Arial"/>
                <w:sz w:val="20"/>
              </w:rPr>
            </w:pPr>
            <w:r w:rsidRPr="00CF469F">
              <w:rPr>
                <w:rFonts w:ascii="Arial" w:hAnsi="Arial" w:cs="Arial"/>
                <w:sz w:val="20"/>
              </w:rPr>
              <w:t>220.</w:t>
            </w:r>
            <w:r w:rsidRPr="00CF469F">
              <w:rPr>
                <w:rFonts w:ascii="Arial" w:hAnsi="Arial" w:cs="Arial"/>
                <w:spacing w:val="2"/>
                <w:sz w:val="20"/>
              </w:rPr>
              <w:t xml:space="preserve"> </w:t>
            </w:r>
            <w:r w:rsidRPr="00CF469F">
              <w:rPr>
                <w:rFonts w:ascii="Arial" w:hAnsi="Arial" w:cs="Arial"/>
                <w:sz w:val="20"/>
              </w:rPr>
              <w:t>Frecuencia</w:t>
            </w:r>
            <w:r w:rsidRPr="00CF469F">
              <w:rPr>
                <w:rFonts w:ascii="Arial" w:hAnsi="Arial" w:cs="Arial"/>
                <w:spacing w:val="7"/>
                <w:sz w:val="20"/>
              </w:rPr>
              <w:t xml:space="preserve"> </w:t>
            </w:r>
            <w:r w:rsidRPr="00CF469F">
              <w:rPr>
                <w:rFonts w:ascii="Arial" w:hAnsi="Arial" w:cs="Arial"/>
                <w:sz w:val="20"/>
              </w:rPr>
              <w:t>con</w:t>
            </w:r>
            <w:r w:rsidRPr="00CF469F">
              <w:rPr>
                <w:rFonts w:ascii="Arial" w:hAnsi="Arial" w:cs="Arial"/>
                <w:spacing w:val="6"/>
                <w:sz w:val="20"/>
              </w:rPr>
              <w:t xml:space="preserve"> </w:t>
            </w:r>
            <w:r w:rsidRPr="00CF469F">
              <w:rPr>
                <w:rFonts w:ascii="Arial" w:hAnsi="Arial" w:cs="Arial"/>
                <w:sz w:val="20"/>
              </w:rPr>
              <w:t>la</w:t>
            </w:r>
            <w:r w:rsidRPr="00CF469F">
              <w:rPr>
                <w:rFonts w:ascii="Arial" w:hAnsi="Arial" w:cs="Arial"/>
                <w:spacing w:val="6"/>
                <w:sz w:val="20"/>
              </w:rPr>
              <w:t xml:space="preserve"> </w:t>
            </w:r>
            <w:r w:rsidRPr="00CF469F">
              <w:rPr>
                <w:rFonts w:ascii="Arial" w:hAnsi="Arial" w:cs="Arial"/>
                <w:sz w:val="20"/>
              </w:rPr>
              <w:t>que se</w:t>
            </w:r>
            <w:r w:rsidRPr="00CF469F">
              <w:rPr>
                <w:rFonts w:ascii="Arial" w:hAnsi="Arial" w:cs="Arial"/>
                <w:spacing w:val="2"/>
                <w:sz w:val="20"/>
              </w:rPr>
              <w:t xml:space="preserve"> </w:t>
            </w:r>
            <w:r w:rsidRPr="00CF469F">
              <w:rPr>
                <w:rFonts w:ascii="Arial" w:hAnsi="Arial" w:cs="Arial"/>
                <w:sz w:val="20"/>
              </w:rPr>
              <w:t>ofreció</w:t>
            </w:r>
            <w:r w:rsidRPr="00CF469F">
              <w:rPr>
                <w:rFonts w:ascii="Arial" w:hAnsi="Arial" w:cs="Arial"/>
                <w:spacing w:val="6"/>
                <w:sz w:val="20"/>
              </w:rPr>
              <w:t xml:space="preserve"> </w:t>
            </w:r>
            <w:r w:rsidRPr="00CF469F">
              <w:rPr>
                <w:rFonts w:ascii="Arial" w:hAnsi="Arial" w:cs="Arial"/>
                <w:sz w:val="20"/>
              </w:rPr>
              <w:t>cada</w:t>
            </w:r>
            <w:r w:rsidRPr="00CF469F">
              <w:rPr>
                <w:rFonts w:ascii="Arial" w:hAnsi="Arial" w:cs="Arial"/>
                <w:spacing w:val="6"/>
                <w:sz w:val="20"/>
              </w:rPr>
              <w:t xml:space="preserve"> </w:t>
            </w:r>
            <w:r w:rsidRPr="00CF469F">
              <w:rPr>
                <w:rFonts w:ascii="Arial" w:hAnsi="Arial" w:cs="Arial"/>
                <w:sz w:val="20"/>
              </w:rPr>
              <w:t>curso</w:t>
            </w:r>
            <w:r w:rsidRPr="00CF469F">
              <w:rPr>
                <w:rFonts w:ascii="Arial" w:hAnsi="Arial" w:cs="Arial"/>
                <w:spacing w:val="5"/>
                <w:sz w:val="20"/>
              </w:rPr>
              <w:t xml:space="preserve"> </w:t>
            </w:r>
            <w:r w:rsidRPr="00CF469F">
              <w:rPr>
                <w:rFonts w:ascii="Arial" w:hAnsi="Arial" w:cs="Arial"/>
                <w:sz w:val="20"/>
              </w:rPr>
              <w:t>en</w:t>
            </w:r>
            <w:r w:rsidRPr="00CF469F">
              <w:rPr>
                <w:rFonts w:ascii="Arial" w:hAnsi="Arial" w:cs="Arial"/>
                <w:spacing w:val="4"/>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cuatro años.</w:t>
            </w:r>
          </w:p>
        </w:tc>
      </w:tr>
      <w:tr w:rsidR="000F337C" w:rsidRPr="00CF469F" w14:paraId="2668A32F" w14:textId="77777777">
        <w:trPr>
          <w:trHeight w:val="900"/>
        </w:trPr>
        <w:tc>
          <w:tcPr>
            <w:tcW w:w="2693" w:type="dxa"/>
            <w:vMerge/>
            <w:tcBorders>
              <w:top w:val="nil"/>
            </w:tcBorders>
          </w:tcPr>
          <w:p w14:paraId="2668A32C" w14:textId="77777777" w:rsidR="000F337C" w:rsidRPr="00CF469F" w:rsidRDefault="000F337C">
            <w:pPr>
              <w:rPr>
                <w:rFonts w:ascii="Arial" w:hAnsi="Arial" w:cs="Arial"/>
                <w:sz w:val="2"/>
                <w:szCs w:val="2"/>
              </w:rPr>
            </w:pPr>
          </w:p>
        </w:tc>
        <w:tc>
          <w:tcPr>
            <w:tcW w:w="2129" w:type="dxa"/>
            <w:vMerge/>
            <w:tcBorders>
              <w:top w:val="nil"/>
            </w:tcBorders>
            <w:shd w:val="clear" w:color="auto" w:fill="F0F0F0"/>
          </w:tcPr>
          <w:p w14:paraId="2668A32D" w14:textId="77777777" w:rsidR="000F337C" w:rsidRPr="00CF469F" w:rsidRDefault="000F337C">
            <w:pPr>
              <w:rPr>
                <w:rFonts w:ascii="Arial" w:hAnsi="Arial" w:cs="Arial"/>
                <w:sz w:val="2"/>
                <w:szCs w:val="2"/>
              </w:rPr>
            </w:pPr>
          </w:p>
        </w:tc>
        <w:tc>
          <w:tcPr>
            <w:tcW w:w="5103" w:type="dxa"/>
          </w:tcPr>
          <w:p w14:paraId="2668A32E" w14:textId="77777777" w:rsidR="000F337C" w:rsidRPr="00CF469F" w:rsidRDefault="00AA78A5">
            <w:pPr>
              <w:pStyle w:val="TableParagraph"/>
              <w:spacing w:before="27" w:line="264" w:lineRule="auto"/>
              <w:ind w:left="74" w:right="33"/>
              <w:jc w:val="both"/>
              <w:rPr>
                <w:rFonts w:ascii="Arial" w:hAnsi="Arial" w:cs="Arial"/>
                <w:sz w:val="20"/>
              </w:rPr>
            </w:pPr>
            <w:r w:rsidRPr="00CF469F">
              <w:rPr>
                <w:rFonts w:ascii="Arial" w:hAnsi="Arial" w:cs="Arial"/>
                <w:spacing w:val="-7"/>
                <w:sz w:val="20"/>
              </w:rPr>
              <w:t>221.</w:t>
            </w:r>
            <w:r w:rsidRPr="00CF469F">
              <w:rPr>
                <w:rFonts w:ascii="Arial" w:hAnsi="Arial" w:cs="Arial"/>
                <w:spacing w:val="-14"/>
                <w:sz w:val="20"/>
              </w:rPr>
              <w:t xml:space="preserve"> </w:t>
            </w:r>
            <w:r w:rsidRPr="00CF469F">
              <w:rPr>
                <w:rFonts w:ascii="Arial" w:hAnsi="Arial" w:cs="Arial"/>
                <w:spacing w:val="-7"/>
                <w:sz w:val="20"/>
              </w:rPr>
              <w:t>Descripción</w:t>
            </w:r>
            <w:r w:rsidRPr="00CF469F">
              <w:rPr>
                <w:rFonts w:ascii="Arial" w:hAnsi="Arial" w:cs="Arial"/>
                <w:spacing w:val="-16"/>
                <w:sz w:val="20"/>
              </w:rPr>
              <w:t xml:space="preserve"> </w:t>
            </w:r>
            <w:r w:rsidRPr="00CF469F">
              <w:rPr>
                <w:rFonts w:ascii="Arial" w:hAnsi="Arial" w:cs="Arial"/>
                <w:spacing w:val="-7"/>
                <w:sz w:val="20"/>
              </w:rPr>
              <w:t>de</w:t>
            </w:r>
            <w:r w:rsidRPr="00CF469F">
              <w:rPr>
                <w:rFonts w:ascii="Arial" w:hAnsi="Arial" w:cs="Arial"/>
                <w:spacing w:val="-18"/>
                <w:sz w:val="20"/>
              </w:rPr>
              <w:t xml:space="preserve"> </w:t>
            </w:r>
            <w:r w:rsidRPr="00CF469F">
              <w:rPr>
                <w:rFonts w:ascii="Arial" w:hAnsi="Arial" w:cs="Arial"/>
                <w:spacing w:val="-7"/>
                <w:sz w:val="20"/>
              </w:rPr>
              <w:t>las</w:t>
            </w:r>
            <w:r w:rsidRPr="00CF469F">
              <w:rPr>
                <w:rFonts w:ascii="Arial" w:hAnsi="Arial" w:cs="Arial"/>
                <w:spacing w:val="-21"/>
                <w:sz w:val="20"/>
              </w:rPr>
              <w:t xml:space="preserve"> </w:t>
            </w:r>
            <w:r w:rsidRPr="00CF469F">
              <w:rPr>
                <w:rFonts w:ascii="Arial" w:hAnsi="Arial" w:cs="Arial"/>
                <w:spacing w:val="-7"/>
                <w:sz w:val="20"/>
              </w:rPr>
              <w:t>opciones</w:t>
            </w:r>
            <w:r w:rsidRPr="00CF469F">
              <w:rPr>
                <w:rFonts w:ascii="Arial" w:hAnsi="Arial" w:cs="Arial"/>
                <w:spacing w:val="-13"/>
                <w:sz w:val="20"/>
              </w:rPr>
              <w:t xml:space="preserve"> </w:t>
            </w:r>
            <w:r w:rsidRPr="00CF469F">
              <w:rPr>
                <w:rFonts w:ascii="Arial" w:hAnsi="Arial" w:cs="Arial"/>
                <w:spacing w:val="-7"/>
                <w:sz w:val="20"/>
              </w:rPr>
              <w:t>diferentes</w:t>
            </w:r>
            <w:r w:rsidRPr="00CF469F">
              <w:rPr>
                <w:rFonts w:ascii="Arial" w:hAnsi="Arial" w:cs="Arial"/>
                <w:spacing w:val="-15"/>
                <w:sz w:val="20"/>
              </w:rPr>
              <w:t xml:space="preserve"> </w:t>
            </w:r>
            <w:r w:rsidRPr="00CF469F">
              <w:rPr>
                <w:rFonts w:ascii="Arial" w:hAnsi="Arial" w:cs="Arial"/>
                <w:spacing w:val="-7"/>
                <w:sz w:val="20"/>
              </w:rPr>
              <w:t>a</w:t>
            </w:r>
            <w:r w:rsidRPr="00CF469F">
              <w:rPr>
                <w:rFonts w:ascii="Arial" w:hAnsi="Arial" w:cs="Arial"/>
                <w:spacing w:val="-12"/>
                <w:sz w:val="20"/>
              </w:rPr>
              <w:t xml:space="preserve"> </w:t>
            </w:r>
            <w:r w:rsidRPr="00CF469F">
              <w:rPr>
                <w:rFonts w:ascii="Arial" w:hAnsi="Arial" w:cs="Arial"/>
                <w:spacing w:val="-7"/>
                <w:sz w:val="20"/>
              </w:rPr>
              <w:t>la</w:t>
            </w:r>
            <w:r w:rsidRPr="00CF469F">
              <w:rPr>
                <w:rFonts w:ascii="Arial" w:hAnsi="Arial" w:cs="Arial"/>
                <w:spacing w:val="-12"/>
                <w:sz w:val="20"/>
              </w:rPr>
              <w:t xml:space="preserve"> </w:t>
            </w:r>
            <w:r w:rsidRPr="00CF469F">
              <w:rPr>
                <w:rFonts w:ascii="Arial" w:hAnsi="Arial" w:cs="Arial"/>
                <w:spacing w:val="-6"/>
                <w:sz w:val="20"/>
              </w:rPr>
              <w:t>matrícula</w:t>
            </w:r>
            <w:r w:rsidRPr="00CF469F">
              <w:rPr>
                <w:rFonts w:ascii="Arial" w:hAnsi="Arial" w:cs="Arial"/>
                <w:spacing w:val="-16"/>
                <w:sz w:val="20"/>
              </w:rPr>
              <w:t xml:space="preserve"> </w:t>
            </w:r>
            <w:r w:rsidRPr="00CF469F">
              <w:rPr>
                <w:rFonts w:ascii="Arial" w:hAnsi="Arial" w:cs="Arial"/>
                <w:spacing w:val="-6"/>
                <w:sz w:val="20"/>
              </w:rPr>
              <w:t>ordinaria,</w:t>
            </w:r>
            <w:r w:rsidRPr="00CF469F">
              <w:rPr>
                <w:rFonts w:ascii="Arial" w:hAnsi="Arial" w:cs="Arial"/>
                <w:spacing w:val="-43"/>
                <w:sz w:val="20"/>
              </w:rPr>
              <w:t xml:space="preserve"> </w:t>
            </w:r>
            <w:r w:rsidRPr="00CF469F">
              <w:rPr>
                <w:rFonts w:ascii="Arial" w:hAnsi="Arial" w:cs="Arial"/>
                <w:spacing w:val="-4"/>
                <w:sz w:val="20"/>
              </w:rPr>
              <w:t>que</w:t>
            </w:r>
            <w:r w:rsidRPr="00CF469F">
              <w:rPr>
                <w:rFonts w:ascii="Arial" w:hAnsi="Arial" w:cs="Arial"/>
                <w:spacing w:val="-10"/>
                <w:sz w:val="20"/>
              </w:rPr>
              <w:t xml:space="preserve"> </w:t>
            </w:r>
            <w:r w:rsidRPr="00CF469F">
              <w:rPr>
                <w:rFonts w:ascii="Arial" w:hAnsi="Arial" w:cs="Arial"/>
                <w:spacing w:val="-4"/>
                <w:sz w:val="20"/>
              </w:rPr>
              <w:t>se</w:t>
            </w:r>
            <w:r w:rsidRPr="00CF469F">
              <w:rPr>
                <w:rFonts w:ascii="Arial" w:hAnsi="Arial" w:cs="Arial"/>
                <w:spacing w:val="-9"/>
                <w:sz w:val="20"/>
              </w:rPr>
              <w:t xml:space="preserve"> </w:t>
            </w:r>
            <w:r w:rsidRPr="00CF469F">
              <w:rPr>
                <w:rFonts w:ascii="Arial" w:hAnsi="Arial" w:cs="Arial"/>
                <w:spacing w:val="-4"/>
                <w:sz w:val="20"/>
              </w:rPr>
              <w:t>ofrecen</w:t>
            </w:r>
            <w:r w:rsidRPr="00CF469F">
              <w:rPr>
                <w:rFonts w:ascii="Arial" w:hAnsi="Arial" w:cs="Arial"/>
                <w:spacing w:val="-6"/>
                <w:sz w:val="20"/>
              </w:rPr>
              <w:t xml:space="preserve"> </w:t>
            </w:r>
            <w:r w:rsidRPr="00CF469F">
              <w:rPr>
                <w:rFonts w:ascii="Arial" w:hAnsi="Arial" w:cs="Arial"/>
                <w:spacing w:val="-4"/>
                <w:sz w:val="20"/>
              </w:rPr>
              <w:t>a</w:t>
            </w:r>
            <w:r w:rsidRPr="00CF469F">
              <w:rPr>
                <w:rFonts w:ascii="Arial" w:hAnsi="Arial" w:cs="Arial"/>
                <w:spacing w:val="-8"/>
                <w:sz w:val="20"/>
              </w:rPr>
              <w:t xml:space="preserve"> </w:t>
            </w:r>
            <w:r w:rsidRPr="00CF469F">
              <w:rPr>
                <w:rFonts w:ascii="Arial" w:hAnsi="Arial" w:cs="Arial"/>
                <w:spacing w:val="-4"/>
                <w:sz w:val="20"/>
              </w:rPr>
              <w:t>los</w:t>
            </w:r>
            <w:r w:rsidRPr="00CF469F">
              <w:rPr>
                <w:rFonts w:ascii="Arial" w:hAnsi="Arial" w:cs="Arial"/>
                <w:spacing w:val="-5"/>
                <w:sz w:val="20"/>
              </w:rPr>
              <w:t xml:space="preserve"> </w:t>
            </w:r>
            <w:r w:rsidRPr="00CF469F">
              <w:rPr>
                <w:rFonts w:ascii="Arial" w:hAnsi="Arial" w:cs="Arial"/>
                <w:spacing w:val="-4"/>
                <w:sz w:val="20"/>
              </w:rPr>
              <w:t>estudiantes</w:t>
            </w:r>
            <w:r w:rsidRPr="00CF469F">
              <w:rPr>
                <w:rFonts w:ascii="Arial" w:hAnsi="Arial" w:cs="Arial"/>
                <w:spacing w:val="-8"/>
                <w:sz w:val="20"/>
              </w:rPr>
              <w:t xml:space="preserve"> </w:t>
            </w:r>
            <w:r w:rsidRPr="00CF469F">
              <w:rPr>
                <w:rFonts w:ascii="Arial" w:hAnsi="Arial" w:cs="Arial"/>
                <w:spacing w:val="-3"/>
                <w:sz w:val="20"/>
              </w:rPr>
              <w:t>para</w:t>
            </w:r>
            <w:r w:rsidRPr="00CF469F">
              <w:rPr>
                <w:rFonts w:ascii="Arial" w:hAnsi="Arial" w:cs="Arial"/>
                <w:spacing w:val="-6"/>
                <w:sz w:val="20"/>
              </w:rPr>
              <w:t xml:space="preserve"> </w:t>
            </w:r>
            <w:r w:rsidRPr="00CF469F">
              <w:rPr>
                <w:rFonts w:ascii="Arial" w:hAnsi="Arial" w:cs="Arial"/>
                <w:spacing w:val="-3"/>
                <w:sz w:val="20"/>
              </w:rPr>
              <w:t>llevar</w:t>
            </w:r>
            <w:r w:rsidRPr="00CF469F">
              <w:rPr>
                <w:rFonts w:ascii="Arial" w:hAnsi="Arial" w:cs="Arial"/>
                <w:spacing w:val="-6"/>
                <w:sz w:val="20"/>
              </w:rPr>
              <w:t xml:space="preserve"> </w:t>
            </w:r>
            <w:r w:rsidRPr="00CF469F">
              <w:rPr>
                <w:rFonts w:ascii="Arial" w:hAnsi="Arial" w:cs="Arial"/>
                <w:spacing w:val="-3"/>
                <w:sz w:val="20"/>
              </w:rPr>
              <w:t>cursos;</w:t>
            </w:r>
            <w:r w:rsidRPr="00CF469F">
              <w:rPr>
                <w:rFonts w:ascii="Arial" w:hAnsi="Arial" w:cs="Arial"/>
                <w:spacing w:val="-8"/>
                <w:sz w:val="20"/>
              </w:rPr>
              <w:t xml:space="preserve"> </w:t>
            </w:r>
            <w:r w:rsidRPr="00CF469F">
              <w:rPr>
                <w:rFonts w:ascii="Arial" w:hAnsi="Arial" w:cs="Arial"/>
                <w:spacing w:val="-3"/>
                <w:sz w:val="20"/>
              </w:rPr>
              <w:t>por</w:t>
            </w:r>
            <w:r w:rsidRPr="00CF469F">
              <w:rPr>
                <w:rFonts w:ascii="Arial" w:hAnsi="Arial" w:cs="Arial"/>
                <w:spacing w:val="-6"/>
                <w:sz w:val="20"/>
              </w:rPr>
              <w:t xml:space="preserve"> </w:t>
            </w:r>
            <w:r w:rsidRPr="00CF469F">
              <w:rPr>
                <w:rFonts w:ascii="Arial" w:hAnsi="Arial" w:cs="Arial"/>
                <w:spacing w:val="-3"/>
                <w:sz w:val="20"/>
              </w:rPr>
              <w:t>ejemplo,</w:t>
            </w:r>
            <w:r w:rsidRPr="00CF469F">
              <w:rPr>
                <w:rFonts w:ascii="Arial" w:hAnsi="Arial" w:cs="Arial"/>
                <w:spacing w:val="-43"/>
                <w:sz w:val="20"/>
              </w:rPr>
              <w:t xml:space="preserve"> </w:t>
            </w:r>
            <w:r w:rsidRPr="00CF469F">
              <w:rPr>
                <w:rFonts w:ascii="Arial" w:hAnsi="Arial" w:cs="Arial"/>
                <w:w w:val="90"/>
                <w:sz w:val="20"/>
              </w:rPr>
              <w:t>por</w:t>
            </w:r>
            <w:r w:rsidRPr="00CF469F">
              <w:rPr>
                <w:rFonts w:ascii="Arial" w:hAnsi="Arial" w:cs="Arial"/>
                <w:spacing w:val="-15"/>
                <w:w w:val="90"/>
                <w:sz w:val="20"/>
              </w:rPr>
              <w:t xml:space="preserve"> </w:t>
            </w:r>
            <w:r w:rsidRPr="00CF469F">
              <w:rPr>
                <w:rFonts w:ascii="Arial" w:hAnsi="Arial" w:cs="Arial"/>
                <w:w w:val="90"/>
                <w:sz w:val="20"/>
              </w:rPr>
              <w:t>suficiencia,</w:t>
            </w:r>
            <w:r w:rsidRPr="00CF469F">
              <w:rPr>
                <w:rFonts w:ascii="Arial" w:hAnsi="Arial" w:cs="Arial"/>
                <w:spacing w:val="-8"/>
                <w:w w:val="90"/>
                <w:sz w:val="20"/>
              </w:rPr>
              <w:t xml:space="preserve"> </w:t>
            </w:r>
            <w:r w:rsidRPr="00CF469F">
              <w:rPr>
                <w:rFonts w:ascii="Arial" w:hAnsi="Arial" w:cs="Arial"/>
                <w:w w:val="90"/>
                <w:sz w:val="20"/>
              </w:rPr>
              <w:t>mediante</w:t>
            </w:r>
            <w:r w:rsidRPr="00CF469F">
              <w:rPr>
                <w:rFonts w:ascii="Arial" w:hAnsi="Arial" w:cs="Arial"/>
                <w:spacing w:val="-16"/>
                <w:w w:val="90"/>
                <w:sz w:val="20"/>
              </w:rPr>
              <w:t xml:space="preserve"> </w:t>
            </w:r>
            <w:r w:rsidRPr="00CF469F">
              <w:rPr>
                <w:rFonts w:ascii="Arial" w:hAnsi="Arial" w:cs="Arial"/>
                <w:w w:val="90"/>
                <w:sz w:val="20"/>
              </w:rPr>
              <w:t>tutoría,</w:t>
            </w:r>
            <w:r w:rsidRPr="00CF469F">
              <w:rPr>
                <w:rFonts w:ascii="Arial" w:hAnsi="Arial" w:cs="Arial"/>
                <w:spacing w:val="-10"/>
                <w:w w:val="90"/>
                <w:sz w:val="20"/>
              </w:rPr>
              <w:t xml:space="preserve"> </w:t>
            </w:r>
            <w:r w:rsidRPr="00CF469F">
              <w:rPr>
                <w:rFonts w:ascii="Arial" w:hAnsi="Arial" w:cs="Arial"/>
                <w:w w:val="90"/>
                <w:sz w:val="20"/>
              </w:rPr>
              <w:t>en</w:t>
            </w:r>
            <w:r w:rsidRPr="00CF469F">
              <w:rPr>
                <w:rFonts w:ascii="Arial" w:hAnsi="Arial" w:cs="Arial"/>
                <w:spacing w:val="-11"/>
                <w:w w:val="90"/>
                <w:sz w:val="20"/>
              </w:rPr>
              <w:t xml:space="preserve"> </w:t>
            </w:r>
            <w:r w:rsidRPr="00CF469F">
              <w:rPr>
                <w:rFonts w:ascii="Arial" w:hAnsi="Arial" w:cs="Arial"/>
                <w:w w:val="90"/>
                <w:sz w:val="20"/>
              </w:rPr>
              <w:t>línea,</w:t>
            </w:r>
            <w:r w:rsidRPr="00CF469F">
              <w:rPr>
                <w:rFonts w:ascii="Arial" w:hAnsi="Arial" w:cs="Arial"/>
                <w:spacing w:val="-8"/>
                <w:w w:val="90"/>
                <w:sz w:val="20"/>
              </w:rPr>
              <w:t xml:space="preserve"> </w:t>
            </w:r>
            <w:r w:rsidRPr="00CF469F">
              <w:rPr>
                <w:rFonts w:ascii="Arial" w:hAnsi="Arial" w:cs="Arial"/>
                <w:w w:val="90"/>
                <w:sz w:val="20"/>
              </w:rPr>
              <w:t>y</w:t>
            </w:r>
            <w:r w:rsidRPr="00CF469F">
              <w:rPr>
                <w:rFonts w:ascii="Arial" w:hAnsi="Arial" w:cs="Arial"/>
                <w:spacing w:val="-13"/>
                <w:w w:val="90"/>
                <w:sz w:val="20"/>
              </w:rPr>
              <w:t xml:space="preserve"> </w:t>
            </w:r>
            <w:r w:rsidRPr="00CF469F">
              <w:rPr>
                <w:rFonts w:ascii="Arial" w:hAnsi="Arial" w:cs="Arial"/>
                <w:w w:val="90"/>
                <w:sz w:val="20"/>
              </w:rPr>
              <w:t>otras.</w:t>
            </w:r>
          </w:p>
        </w:tc>
      </w:tr>
      <w:tr w:rsidR="000F337C" w:rsidRPr="00CF469F" w14:paraId="2668A333" w14:textId="77777777">
        <w:trPr>
          <w:trHeight w:val="875"/>
        </w:trPr>
        <w:tc>
          <w:tcPr>
            <w:tcW w:w="2693" w:type="dxa"/>
            <w:vMerge/>
            <w:tcBorders>
              <w:top w:val="nil"/>
            </w:tcBorders>
          </w:tcPr>
          <w:p w14:paraId="2668A330" w14:textId="77777777" w:rsidR="000F337C" w:rsidRPr="00CF469F" w:rsidRDefault="000F337C">
            <w:pPr>
              <w:rPr>
                <w:rFonts w:ascii="Arial" w:hAnsi="Arial" w:cs="Arial"/>
                <w:sz w:val="2"/>
                <w:szCs w:val="2"/>
              </w:rPr>
            </w:pPr>
          </w:p>
        </w:tc>
        <w:tc>
          <w:tcPr>
            <w:tcW w:w="2129" w:type="dxa"/>
            <w:vMerge/>
            <w:tcBorders>
              <w:top w:val="nil"/>
            </w:tcBorders>
            <w:shd w:val="clear" w:color="auto" w:fill="F0F0F0"/>
          </w:tcPr>
          <w:p w14:paraId="2668A331" w14:textId="77777777" w:rsidR="000F337C" w:rsidRPr="00CF469F" w:rsidRDefault="000F337C">
            <w:pPr>
              <w:rPr>
                <w:rFonts w:ascii="Arial" w:hAnsi="Arial" w:cs="Arial"/>
                <w:sz w:val="2"/>
                <w:szCs w:val="2"/>
              </w:rPr>
            </w:pPr>
          </w:p>
        </w:tc>
        <w:tc>
          <w:tcPr>
            <w:tcW w:w="5103" w:type="dxa"/>
          </w:tcPr>
          <w:p w14:paraId="2668A332" w14:textId="77777777" w:rsidR="000F337C" w:rsidRPr="00CF469F" w:rsidRDefault="00AA78A5">
            <w:pPr>
              <w:pStyle w:val="TableParagraph"/>
              <w:spacing w:before="15" w:line="264" w:lineRule="auto"/>
              <w:ind w:left="74" w:right="53"/>
              <w:jc w:val="both"/>
              <w:rPr>
                <w:rFonts w:ascii="Arial" w:hAnsi="Arial" w:cs="Arial"/>
                <w:sz w:val="20"/>
              </w:rPr>
            </w:pPr>
            <w:r w:rsidRPr="00CF469F">
              <w:rPr>
                <w:rFonts w:ascii="Arial" w:hAnsi="Arial" w:cs="Arial"/>
                <w:sz w:val="20"/>
              </w:rPr>
              <w:t>222. Distribución porcentual de la opinión de los estudiantes</w:t>
            </w:r>
            <w:r w:rsidRPr="00CF469F">
              <w:rPr>
                <w:rFonts w:ascii="Arial" w:hAnsi="Arial" w:cs="Arial"/>
                <w:spacing w:val="-43"/>
                <w:sz w:val="20"/>
              </w:rPr>
              <w:t xml:space="preserve"> </w:t>
            </w:r>
            <w:r w:rsidRPr="00CF469F">
              <w:rPr>
                <w:rFonts w:ascii="Arial" w:hAnsi="Arial" w:cs="Arial"/>
                <w:sz w:val="20"/>
              </w:rPr>
              <w:t>acerca</w:t>
            </w:r>
            <w:r w:rsidRPr="00CF469F">
              <w:rPr>
                <w:rFonts w:ascii="Arial" w:hAnsi="Arial" w:cs="Arial"/>
                <w:spacing w:val="-6"/>
                <w:sz w:val="20"/>
              </w:rPr>
              <w:t xml:space="preserve"> </w:t>
            </w:r>
            <w:r w:rsidRPr="00CF469F">
              <w:rPr>
                <w:rFonts w:ascii="Arial" w:hAnsi="Arial" w:cs="Arial"/>
                <w:sz w:val="20"/>
              </w:rPr>
              <w:t>del</w:t>
            </w:r>
            <w:r w:rsidRPr="00CF469F">
              <w:rPr>
                <w:rFonts w:ascii="Arial" w:hAnsi="Arial" w:cs="Arial"/>
                <w:spacing w:val="-7"/>
                <w:sz w:val="20"/>
              </w:rPr>
              <w:t xml:space="preserve"> </w:t>
            </w:r>
            <w:r w:rsidRPr="00CF469F">
              <w:rPr>
                <w:rFonts w:ascii="Arial" w:hAnsi="Arial" w:cs="Arial"/>
                <w:sz w:val="20"/>
              </w:rPr>
              <w:t>acceso</w:t>
            </w:r>
            <w:r w:rsidRPr="00CF469F">
              <w:rPr>
                <w:rFonts w:ascii="Arial" w:hAnsi="Arial" w:cs="Arial"/>
                <w:spacing w:val="-7"/>
                <w:sz w:val="20"/>
              </w:rPr>
              <w:t xml:space="preserve"> </w:t>
            </w:r>
            <w:r w:rsidRPr="00CF469F">
              <w:rPr>
                <w:rFonts w:ascii="Arial" w:hAnsi="Arial" w:cs="Arial"/>
                <w:sz w:val="20"/>
              </w:rPr>
              <w:t>a</w:t>
            </w:r>
            <w:r w:rsidRPr="00CF469F">
              <w:rPr>
                <w:rFonts w:ascii="Arial" w:hAnsi="Arial" w:cs="Arial"/>
                <w:spacing w:val="-6"/>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cursos</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la</w:t>
            </w:r>
            <w:r w:rsidRPr="00CF469F">
              <w:rPr>
                <w:rFonts w:ascii="Arial" w:hAnsi="Arial" w:cs="Arial"/>
                <w:spacing w:val="-6"/>
                <w:sz w:val="20"/>
              </w:rPr>
              <w:t xml:space="preserve"> </w:t>
            </w:r>
            <w:r w:rsidRPr="00CF469F">
              <w:rPr>
                <w:rFonts w:ascii="Arial" w:hAnsi="Arial" w:cs="Arial"/>
                <w:sz w:val="20"/>
              </w:rPr>
              <w:t>carrera</w:t>
            </w:r>
            <w:r w:rsidRPr="00CF469F">
              <w:rPr>
                <w:rFonts w:ascii="Arial" w:hAnsi="Arial" w:cs="Arial"/>
                <w:spacing w:val="-6"/>
                <w:sz w:val="20"/>
              </w:rPr>
              <w:t xml:space="preserve"> </w:t>
            </w:r>
            <w:r w:rsidRPr="00CF469F">
              <w:rPr>
                <w:rFonts w:ascii="Arial" w:hAnsi="Arial" w:cs="Arial"/>
                <w:sz w:val="20"/>
              </w:rPr>
              <w:t>y</w:t>
            </w:r>
            <w:r w:rsidRPr="00CF469F">
              <w:rPr>
                <w:rFonts w:ascii="Arial" w:hAnsi="Arial" w:cs="Arial"/>
                <w:spacing w:val="-6"/>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frecuencia</w:t>
            </w:r>
            <w:r w:rsidRPr="00CF469F">
              <w:rPr>
                <w:rFonts w:ascii="Arial" w:hAnsi="Arial" w:cs="Arial"/>
                <w:spacing w:val="-5"/>
                <w:sz w:val="20"/>
              </w:rPr>
              <w:t xml:space="preserve"> </w:t>
            </w:r>
            <w:r w:rsidRPr="00CF469F">
              <w:rPr>
                <w:rFonts w:ascii="Arial" w:hAnsi="Arial" w:cs="Arial"/>
                <w:sz w:val="20"/>
              </w:rPr>
              <w:t>con</w:t>
            </w:r>
            <w:r w:rsidRPr="00CF469F">
              <w:rPr>
                <w:rFonts w:ascii="Arial" w:hAnsi="Arial" w:cs="Arial"/>
                <w:spacing w:val="-42"/>
                <w:sz w:val="20"/>
              </w:rPr>
              <w:t xml:space="preserve"> </w:t>
            </w:r>
            <w:r w:rsidRPr="00CF469F">
              <w:rPr>
                <w:rFonts w:ascii="Arial" w:hAnsi="Arial" w:cs="Arial"/>
                <w:sz w:val="20"/>
              </w:rPr>
              <w:t>que</w:t>
            </w:r>
            <w:r w:rsidRPr="00CF469F">
              <w:rPr>
                <w:rFonts w:ascii="Arial" w:hAnsi="Arial" w:cs="Arial"/>
                <w:spacing w:val="-2"/>
                <w:sz w:val="20"/>
              </w:rPr>
              <w:t xml:space="preserve"> </w:t>
            </w:r>
            <w:r w:rsidRPr="00CF469F">
              <w:rPr>
                <w:rFonts w:ascii="Arial" w:hAnsi="Arial" w:cs="Arial"/>
                <w:sz w:val="20"/>
              </w:rPr>
              <w:t>se</w:t>
            </w:r>
            <w:r w:rsidRPr="00CF469F">
              <w:rPr>
                <w:rFonts w:ascii="Arial" w:hAnsi="Arial" w:cs="Arial"/>
                <w:spacing w:val="-3"/>
                <w:sz w:val="20"/>
              </w:rPr>
              <w:t xml:space="preserve"> </w:t>
            </w:r>
            <w:r w:rsidRPr="00CF469F">
              <w:rPr>
                <w:rFonts w:ascii="Arial" w:hAnsi="Arial" w:cs="Arial"/>
                <w:sz w:val="20"/>
              </w:rPr>
              <w:t>imparten.</w:t>
            </w:r>
          </w:p>
        </w:tc>
      </w:tr>
      <w:tr w:rsidR="000F337C" w:rsidRPr="00CF469F" w14:paraId="2668A336" w14:textId="77777777">
        <w:trPr>
          <w:trHeight w:val="609"/>
        </w:trPr>
        <w:tc>
          <w:tcPr>
            <w:tcW w:w="4822" w:type="dxa"/>
            <w:gridSpan w:val="2"/>
          </w:tcPr>
          <w:p w14:paraId="2668A334" w14:textId="77777777" w:rsidR="000F337C" w:rsidRPr="00CF469F" w:rsidRDefault="00AA78A5">
            <w:pPr>
              <w:pStyle w:val="TableParagraph"/>
              <w:spacing w:before="15" w:line="266" w:lineRule="auto"/>
              <w:ind w:left="76" w:right="384"/>
              <w:rPr>
                <w:rFonts w:ascii="Arial" w:hAnsi="Arial" w:cs="Arial"/>
                <w:sz w:val="20"/>
              </w:rPr>
            </w:pPr>
            <w:r w:rsidRPr="00CF469F">
              <w:rPr>
                <w:rFonts w:ascii="Arial" w:hAnsi="Arial" w:cs="Arial"/>
                <w:sz w:val="20"/>
              </w:rPr>
              <w:lastRenderedPageBreak/>
              <w:t>3.3.18</w:t>
            </w:r>
            <w:r w:rsidRPr="00CF469F">
              <w:rPr>
                <w:rFonts w:ascii="Arial" w:hAnsi="Arial" w:cs="Arial"/>
                <w:spacing w:val="25"/>
                <w:sz w:val="20"/>
              </w:rPr>
              <w:t xml:space="preserve"> </w:t>
            </w:r>
            <w:r w:rsidRPr="00CF469F">
              <w:rPr>
                <w:rFonts w:ascii="Arial" w:hAnsi="Arial" w:cs="Arial"/>
                <w:sz w:val="20"/>
              </w:rPr>
              <w:t>Deben</w:t>
            </w:r>
            <w:r w:rsidRPr="00CF469F">
              <w:rPr>
                <w:rFonts w:ascii="Arial" w:hAnsi="Arial" w:cs="Arial"/>
                <w:spacing w:val="28"/>
                <w:sz w:val="20"/>
              </w:rPr>
              <w:t xml:space="preserve"> </w:t>
            </w:r>
            <w:r w:rsidRPr="00CF469F">
              <w:rPr>
                <w:rFonts w:ascii="Arial" w:hAnsi="Arial" w:cs="Arial"/>
                <w:sz w:val="20"/>
              </w:rPr>
              <w:t>existir</w:t>
            </w:r>
            <w:r w:rsidRPr="00CF469F">
              <w:rPr>
                <w:rFonts w:ascii="Arial" w:hAnsi="Arial" w:cs="Arial"/>
                <w:spacing w:val="27"/>
                <w:sz w:val="20"/>
              </w:rPr>
              <w:t xml:space="preserve"> </w:t>
            </w:r>
            <w:r w:rsidRPr="00CF469F">
              <w:rPr>
                <w:rFonts w:ascii="Arial" w:hAnsi="Arial" w:cs="Arial"/>
                <w:sz w:val="20"/>
              </w:rPr>
              <w:t>políticas</w:t>
            </w:r>
            <w:r w:rsidRPr="00CF469F">
              <w:rPr>
                <w:rFonts w:ascii="Arial" w:hAnsi="Arial" w:cs="Arial"/>
                <w:spacing w:val="27"/>
                <w:sz w:val="20"/>
              </w:rPr>
              <w:t xml:space="preserve"> </w:t>
            </w:r>
            <w:r w:rsidRPr="00CF469F">
              <w:rPr>
                <w:rFonts w:ascii="Arial" w:hAnsi="Arial" w:cs="Arial"/>
                <w:sz w:val="20"/>
              </w:rPr>
              <w:t>para</w:t>
            </w:r>
            <w:r w:rsidRPr="00CF469F">
              <w:rPr>
                <w:rFonts w:ascii="Arial" w:hAnsi="Arial" w:cs="Arial"/>
                <w:spacing w:val="29"/>
                <w:sz w:val="20"/>
              </w:rPr>
              <w:t xml:space="preserve"> </w:t>
            </w:r>
            <w:r w:rsidRPr="00CF469F">
              <w:rPr>
                <w:rFonts w:ascii="Arial" w:hAnsi="Arial" w:cs="Arial"/>
                <w:sz w:val="20"/>
              </w:rPr>
              <w:t>el</w:t>
            </w:r>
            <w:r w:rsidRPr="00CF469F">
              <w:rPr>
                <w:rFonts w:ascii="Arial" w:hAnsi="Arial" w:cs="Arial"/>
                <w:spacing w:val="25"/>
                <w:sz w:val="20"/>
              </w:rPr>
              <w:t xml:space="preserve"> </w:t>
            </w:r>
            <w:r w:rsidRPr="00CF469F">
              <w:rPr>
                <w:rFonts w:ascii="Arial" w:hAnsi="Arial" w:cs="Arial"/>
                <w:sz w:val="20"/>
              </w:rPr>
              <w:t>reemplazo</w:t>
            </w:r>
            <w:r w:rsidRPr="00CF469F">
              <w:rPr>
                <w:rFonts w:ascii="Arial" w:hAnsi="Arial" w:cs="Arial"/>
                <w:spacing w:val="27"/>
                <w:sz w:val="20"/>
              </w:rPr>
              <w:t xml:space="preserve"> </w:t>
            </w:r>
            <w:r w:rsidRPr="00CF469F">
              <w:rPr>
                <w:rFonts w:ascii="Arial" w:hAnsi="Arial" w:cs="Arial"/>
                <w:sz w:val="20"/>
              </w:rPr>
              <w:t>del</w:t>
            </w:r>
            <w:r w:rsidRPr="00CF469F">
              <w:rPr>
                <w:rFonts w:ascii="Arial" w:hAnsi="Arial" w:cs="Arial"/>
                <w:spacing w:val="-43"/>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p>
        </w:tc>
        <w:tc>
          <w:tcPr>
            <w:tcW w:w="5103" w:type="dxa"/>
          </w:tcPr>
          <w:p w14:paraId="2668A335" w14:textId="77777777" w:rsidR="000F337C" w:rsidRPr="00CF469F" w:rsidRDefault="00AA78A5">
            <w:pPr>
              <w:pStyle w:val="TableParagraph"/>
              <w:spacing w:before="15" w:line="266" w:lineRule="auto"/>
              <w:ind w:left="74" w:right="377"/>
              <w:rPr>
                <w:rFonts w:ascii="Arial" w:hAnsi="Arial" w:cs="Arial"/>
                <w:sz w:val="20"/>
              </w:rPr>
            </w:pPr>
            <w:r w:rsidRPr="00CF469F">
              <w:rPr>
                <w:rFonts w:ascii="Arial" w:hAnsi="Arial" w:cs="Arial"/>
                <w:sz w:val="20"/>
              </w:rPr>
              <w:t>223.</w:t>
            </w:r>
            <w:r w:rsidRPr="00CF469F">
              <w:rPr>
                <w:rFonts w:ascii="Arial" w:hAnsi="Arial" w:cs="Arial"/>
                <w:spacing w:val="33"/>
                <w:sz w:val="20"/>
              </w:rPr>
              <w:t xml:space="preserve"> </w:t>
            </w:r>
            <w:r w:rsidRPr="00CF469F">
              <w:rPr>
                <w:rFonts w:ascii="Arial" w:hAnsi="Arial" w:cs="Arial"/>
                <w:sz w:val="20"/>
              </w:rPr>
              <w:t>Descripción</w:t>
            </w:r>
            <w:r w:rsidRPr="00CF469F">
              <w:rPr>
                <w:rFonts w:ascii="Arial" w:hAnsi="Arial" w:cs="Arial"/>
                <w:spacing w:val="37"/>
                <w:sz w:val="20"/>
              </w:rPr>
              <w:t xml:space="preserve"> </w:t>
            </w:r>
            <w:r w:rsidRPr="00CF469F">
              <w:rPr>
                <w:rFonts w:ascii="Arial" w:hAnsi="Arial" w:cs="Arial"/>
                <w:sz w:val="20"/>
              </w:rPr>
              <w:t>de</w:t>
            </w:r>
            <w:r w:rsidRPr="00CF469F">
              <w:rPr>
                <w:rFonts w:ascii="Arial" w:hAnsi="Arial" w:cs="Arial"/>
                <w:spacing w:val="32"/>
                <w:sz w:val="20"/>
              </w:rPr>
              <w:t xml:space="preserve"> </w:t>
            </w:r>
            <w:r w:rsidRPr="00CF469F">
              <w:rPr>
                <w:rFonts w:ascii="Arial" w:hAnsi="Arial" w:cs="Arial"/>
                <w:sz w:val="20"/>
              </w:rPr>
              <w:t>políticas</w:t>
            </w:r>
            <w:r w:rsidRPr="00CF469F">
              <w:rPr>
                <w:rFonts w:ascii="Arial" w:hAnsi="Arial" w:cs="Arial"/>
                <w:spacing w:val="37"/>
                <w:sz w:val="20"/>
              </w:rPr>
              <w:t xml:space="preserve"> </w:t>
            </w:r>
            <w:r w:rsidRPr="00CF469F">
              <w:rPr>
                <w:rFonts w:ascii="Arial" w:hAnsi="Arial" w:cs="Arial"/>
                <w:sz w:val="20"/>
              </w:rPr>
              <w:t>y</w:t>
            </w:r>
            <w:r w:rsidRPr="00CF469F">
              <w:rPr>
                <w:rFonts w:ascii="Arial" w:hAnsi="Arial" w:cs="Arial"/>
                <w:spacing w:val="36"/>
                <w:sz w:val="20"/>
              </w:rPr>
              <w:t xml:space="preserve"> </w:t>
            </w:r>
            <w:r w:rsidRPr="00CF469F">
              <w:rPr>
                <w:rFonts w:ascii="Arial" w:hAnsi="Arial" w:cs="Arial"/>
                <w:sz w:val="20"/>
              </w:rPr>
              <w:t>procedimientos</w:t>
            </w:r>
            <w:r w:rsidRPr="00CF469F">
              <w:rPr>
                <w:rFonts w:ascii="Arial" w:hAnsi="Arial" w:cs="Arial"/>
                <w:spacing w:val="35"/>
                <w:sz w:val="20"/>
              </w:rPr>
              <w:t xml:space="preserve"> </w:t>
            </w:r>
            <w:r w:rsidRPr="00CF469F">
              <w:rPr>
                <w:rFonts w:ascii="Arial" w:hAnsi="Arial" w:cs="Arial"/>
                <w:sz w:val="20"/>
              </w:rPr>
              <w:t>para</w:t>
            </w:r>
            <w:r w:rsidRPr="00CF469F">
              <w:rPr>
                <w:rFonts w:ascii="Arial" w:hAnsi="Arial" w:cs="Arial"/>
                <w:spacing w:val="36"/>
                <w:sz w:val="20"/>
              </w:rPr>
              <w:t xml:space="preserve"> </w:t>
            </w:r>
            <w:r w:rsidRPr="00CF469F">
              <w:rPr>
                <w:rFonts w:ascii="Arial" w:hAnsi="Arial" w:cs="Arial"/>
                <w:sz w:val="20"/>
              </w:rPr>
              <w:t>el</w:t>
            </w:r>
            <w:r w:rsidRPr="00CF469F">
              <w:rPr>
                <w:rFonts w:ascii="Arial" w:hAnsi="Arial" w:cs="Arial"/>
                <w:spacing w:val="-42"/>
                <w:sz w:val="20"/>
              </w:rPr>
              <w:t xml:space="preserve"> </w:t>
            </w:r>
            <w:r w:rsidRPr="00CF469F">
              <w:rPr>
                <w:rFonts w:ascii="Arial" w:hAnsi="Arial" w:cs="Arial"/>
                <w:sz w:val="20"/>
              </w:rPr>
              <w:t>reemplazo de</w:t>
            </w:r>
            <w:r w:rsidRPr="00CF469F">
              <w:rPr>
                <w:rFonts w:ascii="Arial" w:hAnsi="Arial" w:cs="Arial"/>
                <w:spacing w:val="-1"/>
                <w:sz w:val="20"/>
              </w:rPr>
              <w:t xml:space="preserve"> </w:t>
            </w:r>
            <w:r w:rsidRPr="00CF469F">
              <w:rPr>
                <w:rFonts w:ascii="Arial" w:hAnsi="Arial" w:cs="Arial"/>
                <w:sz w:val="20"/>
              </w:rPr>
              <w:t>personal.</w:t>
            </w:r>
          </w:p>
        </w:tc>
      </w:tr>
    </w:tbl>
    <w:p w14:paraId="2668A337" w14:textId="77777777" w:rsidR="000F337C" w:rsidRPr="00CF469F" w:rsidRDefault="000F337C">
      <w:pPr>
        <w:spacing w:line="266" w:lineRule="auto"/>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5106"/>
      </w:tblGrid>
      <w:tr w:rsidR="000F337C" w:rsidRPr="00CF469F" w14:paraId="2668A33A" w14:textId="77777777">
        <w:trPr>
          <w:trHeight w:val="374"/>
        </w:trPr>
        <w:tc>
          <w:tcPr>
            <w:tcW w:w="4823" w:type="dxa"/>
            <w:shd w:val="clear" w:color="auto" w:fill="8A8A8A"/>
          </w:tcPr>
          <w:p w14:paraId="2668A338" w14:textId="77777777" w:rsidR="000F337C" w:rsidRPr="00CF469F" w:rsidRDefault="00AA78A5">
            <w:pPr>
              <w:pStyle w:val="TableParagraph"/>
              <w:spacing w:before="21"/>
              <w:ind w:left="1334"/>
              <w:rPr>
                <w:rFonts w:ascii="Arial" w:hAnsi="Arial" w:cs="Arial"/>
                <w:b/>
                <w:sz w:val="24"/>
              </w:rPr>
            </w:pPr>
            <w:r w:rsidRPr="00CF469F">
              <w:rPr>
                <w:rFonts w:ascii="Arial" w:hAnsi="Arial" w:cs="Arial"/>
                <w:b/>
                <w:color w:val="FFFFFF"/>
                <w:sz w:val="24"/>
              </w:rPr>
              <w:lastRenderedPageBreak/>
              <w:t>Criterios</w:t>
            </w:r>
            <w:r w:rsidRPr="00CF469F">
              <w:rPr>
                <w:rFonts w:ascii="Arial" w:hAnsi="Arial" w:cs="Arial"/>
                <w:b/>
                <w:color w:val="FFFFFF"/>
                <w:spacing w:val="-6"/>
                <w:sz w:val="24"/>
              </w:rPr>
              <w:t xml:space="preserve"> </w:t>
            </w:r>
            <w:r w:rsidRPr="00CF469F">
              <w:rPr>
                <w:rFonts w:ascii="Arial" w:hAnsi="Arial" w:cs="Arial"/>
                <w:b/>
                <w:color w:val="FFFFFF"/>
                <w:sz w:val="24"/>
              </w:rPr>
              <w:t>y</w:t>
            </w:r>
            <w:r w:rsidRPr="00CF469F">
              <w:rPr>
                <w:rFonts w:ascii="Arial" w:hAnsi="Arial" w:cs="Arial"/>
                <w:b/>
                <w:color w:val="FFFFFF"/>
                <w:spacing w:val="-6"/>
                <w:sz w:val="24"/>
              </w:rPr>
              <w:t xml:space="preserve"> </w:t>
            </w:r>
            <w:r w:rsidRPr="00CF469F">
              <w:rPr>
                <w:rFonts w:ascii="Arial" w:hAnsi="Arial" w:cs="Arial"/>
                <w:b/>
                <w:color w:val="FFFFFF"/>
                <w:sz w:val="24"/>
              </w:rPr>
              <w:t>estándares</w:t>
            </w:r>
          </w:p>
        </w:tc>
        <w:tc>
          <w:tcPr>
            <w:tcW w:w="5106" w:type="dxa"/>
            <w:shd w:val="clear" w:color="auto" w:fill="8A8A8A"/>
          </w:tcPr>
          <w:p w14:paraId="2668A339" w14:textId="77777777" w:rsidR="000F337C" w:rsidRPr="00CF469F" w:rsidRDefault="00AA78A5">
            <w:pPr>
              <w:pStyle w:val="TableParagraph"/>
              <w:spacing w:before="21"/>
              <w:ind w:left="2017" w:right="1996"/>
              <w:jc w:val="center"/>
              <w:rPr>
                <w:rFonts w:ascii="Arial" w:hAnsi="Arial" w:cs="Arial"/>
                <w:b/>
                <w:sz w:val="24"/>
              </w:rPr>
            </w:pPr>
            <w:r w:rsidRPr="00CF469F">
              <w:rPr>
                <w:rFonts w:ascii="Arial" w:hAnsi="Arial" w:cs="Arial"/>
                <w:b/>
                <w:color w:val="FFFFFF"/>
                <w:sz w:val="24"/>
              </w:rPr>
              <w:t>Evidencias</w:t>
            </w:r>
          </w:p>
        </w:tc>
      </w:tr>
      <w:tr w:rsidR="000F337C" w:rsidRPr="00CF469F" w14:paraId="2668A33D" w14:textId="77777777">
        <w:trPr>
          <w:trHeight w:val="609"/>
        </w:trPr>
        <w:tc>
          <w:tcPr>
            <w:tcW w:w="4823" w:type="dxa"/>
          </w:tcPr>
          <w:p w14:paraId="2668A33B" w14:textId="77777777" w:rsidR="000F337C" w:rsidRPr="00CF469F" w:rsidRDefault="00AA78A5">
            <w:pPr>
              <w:pStyle w:val="TableParagraph"/>
              <w:spacing w:before="16" w:line="264" w:lineRule="auto"/>
              <w:ind w:left="76"/>
              <w:rPr>
                <w:rFonts w:ascii="Arial" w:hAnsi="Arial" w:cs="Arial"/>
                <w:sz w:val="20"/>
              </w:rPr>
            </w:pPr>
            <w:r w:rsidRPr="00CF469F">
              <w:rPr>
                <w:rFonts w:ascii="Arial" w:hAnsi="Arial" w:cs="Arial"/>
                <w:spacing w:val="-4"/>
                <w:sz w:val="20"/>
              </w:rPr>
              <w:t>3.3.19</w:t>
            </w:r>
            <w:r w:rsidRPr="00CF469F">
              <w:rPr>
                <w:rFonts w:ascii="Arial" w:hAnsi="Arial" w:cs="Arial"/>
                <w:spacing w:val="-7"/>
                <w:sz w:val="20"/>
              </w:rPr>
              <w:t xml:space="preserve"> </w:t>
            </w:r>
            <w:r w:rsidRPr="00CF469F">
              <w:rPr>
                <w:rFonts w:ascii="Arial" w:hAnsi="Arial" w:cs="Arial"/>
                <w:spacing w:val="-4"/>
                <w:sz w:val="20"/>
              </w:rPr>
              <w:t>La</w:t>
            </w:r>
            <w:r w:rsidRPr="00CF469F">
              <w:rPr>
                <w:rFonts w:ascii="Arial" w:hAnsi="Arial" w:cs="Arial"/>
                <w:spacing w:val="-6"/>
                <w:sz w:val="20"/>
              </w:rPr>
              <w:t xml:space="preserve"> </w:t>
            </w:r>
            <w:r w:rsidRPr="00CF469F">
              <w:rPr>
                <w:rFonts w:ascii="Arial" w:hAnsi="Arial" w:cs="Arial"/>
                <w:spacing w:val="-4"/>
                <w:sz w:val="20"/>
              </w:rPr>
              <w:t>carrera</w:t>
            </w:r>
            <w:r w:rsidRPr="00CF469F">
              <w:rPr>
                <w:rFonts w:ascii="Arial" w:hAnsi="Arial" w:cs="Arial"/>
                <w:spacing w:val="-9"/>
                <w:sz w:val="20"/>
              </w:rPr>
              <w:t xml:space="preserve"> </w:t>
            </w:r>
            <w:r w:rsidRPr="00CF469F">
              <w:rPr>
                <w:rFonts w:ascii="Arial" w:hAnsi="Arial" w:cs="Arial"/>
                <w:spacing w:val="-4"/>
                <w:sz w:val="20"/>
              </w:rPr>
              <w:t>debe</w:t>
            </w:r>
            <w:r w:rsidRPr="00CF469F">
              <w:rPr>
                <w:rFonts w:ascii="Arial" w:hAnsi="Arial" w:cs="Arial"/>
                <w:spacing w:val="-7"/>
                <w:sz w:val="20"/>
              </w:rPr>
              <w:t xml:space="preserve"> </w:t>
            </w:r>
            <w:r w:rsidRPr="00CF469F">
              <w:rPr>
                <w:rFonts w:ascii="Arial" w:hAnsi="Arial" w:cs="Arial"/>
                <w:spacing w:val="-4"/>
                <w:sz w:val="20"/>
              </w:rPr>
              <w:t>contar</w:t>
            </w:r>
            <w:r w:rsidRPr="00CF469F">
              <w:rPr>
                <w:rFonts w:ascii="Arial" w:hAnsi="Arial" w:cs="Arial"/>
                <w:spacing w:val="-7"/>
                <w:sz w:val="20"/>
              </w:rPr>
              <w:t xml:space="preserve"> </w:t>
            </w:r>
            <w:r w:rsidRPr="00CF469F">
              <w:rPr>
                <w:rFonts w:ascii="Arial" w:hAnsi="Arial" w:cs="Arial"/>
                <w:spacing w:val="-3"/>
                <w:sz w:val="20"/>
              </w:rPr>
              <w:t>con</w:t>
            </w:r>
            <w:r w:rsidRPr="00CF469F">
              <w:rPr>
                <w:rFonts w:ascii="Arial" w:hAnsi="Arial" w:cs="Arial"/>
                <w:spacing w:val="-8"/>
                <w:sz w:val="20"/>
              </w:rPr>
              <w:t xml:space="preserve"> </w:t>
            </w:r>
            <w:r w:rsidRPr="00CF469F">
              <w:rPr>
                <w:rFonts w:ascii="Arial" w:hAnsi="Arial" w:cs="Arial"/>
                <w:spacing w:val="-3"/>
                <w:sz w:val="20"/>
              </w:rPr>
              <w:t>un</w:t>
            </w:r>
            <w:r w:rsidRPr="00CF469F">
              <w:rPr>
                <w:rFonts w:ascii="Arial" w:hAnsi="Arial" w:cs="Arial"/>
                <w:spacing w:val="-9"/>
                <w:sz w:val="20"/>
              </w:rPr>
              <w:t xml:space="preserve"> </w:t>
            </w:r>
            <w:r w:rsidRPr="00CF469F">
              <w:rPr>
                <w:rFonts w:ascii="Arial" w:hAnsi="Arial" w:cs="Arial"/>
                <w:spacing w:val="-3"/>
                <w:sz w:val="20"/>
              </w:rPr>
              <w:t>programa</w:t>
            </w:r>
            <w:r w:rsidRPr="00CF469F">
              <w:rPr>
                <w:rFonts w:ascii="Arial" w:hAnsi="Arial" w:cs="Arial"/>
                <w:spacing w:val="-7"/>
                <w:sz w:val="20"/>
              </w:rPr>
              <w:t xml:space="preserve"> </w:t>
            </w:r>
            <w:r w:rsidRPr="00CF469F">
              <w:rPr>
                <w:rFonts w:ascii="Arial" w:hAnsi="Arial" w:cs="Arial"/>
                <w:spacing w:val="-3"/>
                <w:sz w:val="20"/>
              </w:rPr>
              <w:t>de</w:t>
            </w:r>
            <w:r w:rsidRPr="00CF469F">
              <w:rPr>
                <w:rFonts w:ascii="Arial" w:hAnsi="Arial" w:cs="Arial"/>
                <w:spacing w:val="-6"/>
                <w:sz w:val="20"/>
              </w:rPr>
              <w:t xml:space="preserve"> </w:t>
            </w:r>
            <w:r w:rsidRPr="00CF469F">
              <w:rPr>
                <w:rFonts w:ascii="Arial" w:hAnsi="Arial" w:cs="Arial"/>
                <w:spacing w:val="-3"/>
                <w:sz w:val="20"/>
              </w:rPr>
              <w:t>inducción</w:t>
            </w:r>
            <w:r w:rsidRPr="00CF469F">
              <w:rPr>
                <w:rFonts w:ascii="Arial" w:hAnsi="Arial" w:cs="Arial"/>
                <w:spacing w:val="-42"/>
                <w:sz w:val="20"/>
              </w:rPr>
              <w:t xml:space="preserve"> </w:t>
            </w:r>
            <w:r w:rsidRPr="00CF469F">
              <w:rPr>
                <w:rFonts w:ascii="Arial" w:hAnsi="Arial" w:cs="Arial"/>
                <w:w w:val="90"/>
                <w:sz w:val="20"/>
              </w:rPr>
              <w:t>para</w:t>
            </w:r>
            <w:r w:rsidRPr="00CF469F">
              <w:rPr>
                <w:rFonts w:ascii="Arial" w:hAnsi="Arial" w:cs="Arial"/>
                <w:spacing w:val="-9"/>
                <w:w w:val="90"/>
                <w:sz w:val="20"/>
              </w:rPr>
              <w:t xml:space="preserve"> </w:t>
            </w:r>
            <w:r w:rsidRPr="00CF469F">
              <w:rPr>
                <w:rFonts w:ascii="Arial" w:hAnsi="Arial" w:cs="Arial"/>
                <w:w w:val="90"/>
                <w:sz w:val="20"/>
              </w:rPr>
              <w:t>el</w:t>
            </w:r>
            <w:r w:rsidRPr="00CF469F">
              <w:rPr>
                <w:rFonts w:ascii="Arial" w:hAnsi="Arial" w:cs="Arial"/>
                <w:spacing w:val="-13"/>
                <w:w w:val="90"/>
                <w:sz w:val="20"/>
              </w:rPr>
              <w:t xml:space="preserve"> </w:t>
            </w:r>
            <w:r w:rsidRPr="00CF469F">
              <w:rPr>
                <w:rFonts w:ascii="Arial" w:hAnsi="Arial" w:cs="Arial"/>
                <w:w w:val="90"/>
                <w:sz w:val="20"/>
              </w:rPr>
              <w:t>personal</w:t>
            </w:r>
            <w:r w:rsidRPr="00CF469F">
              <w:rPr>
                <w:rFonts w:ascii="Arial" w:hAnsi="Arial" w:cs="Arial"/>
                <w:spacing w:val="-11"/>
                <w:w w:val="90"/>
                <w:sz w:val="20"/>
              </w:rPr>
              <w:t xml:space="preserve"> </w:t>
            </w:r>
            <w:r w:rsidRPr="00CF469F">
              <w:rPr>
                <w:rFonts w:ascii="Arial" w:hAnsi="Arial" w:cs="Arial"/>
                <w:w w:val="90"/>
                <w:sz w:val="20"/>
              </w:rPr>
              <w:t>académico</w:t>
            </w:r>
            <w:r w:rsidRPr="00CF469F">
              <w:rPr>
                <w:rFonts w:ascii="Arial" w:hAnsi="Arial" w:cs="Arial"/>
                <w:spacing w:val="-12"/>
                <w:w w:val="90"/>
                <w:sz w:val="20"/>
              </w:rPr>
              <w:t xml:space="preserve"> </w:t>
            </w:r>
            <w:r w:rsidRPr="00CF469F">
              <w:rPr>
                <w:rFonts w:ascii="Arial" w:hAnsi="Arial" w:cs="Arial"/>
                <w:w w:val="90"/>
                <w:sz w:val="20"/>
              </w:rPr>
              <w:t>y</w:t>
            </w:r>
            <w:r w:rsidRPr="00CF469F">
              <w:rPr>
                <w:rFonts w:ascii="Arial" w:hAnsi="Arial" w:cs="Arial"/>
                <w:spacing w:val="-9"/>
                <w:w w:val="90"/>
                <w:sz w:val="20"/>
              </w:rPr>
              <w:t xml:space="preserve"> </w:t>
            </w:r>
            <w:r w:rsidRPr="00CF469F">
              <w:rPr>
                <w:rFonts w:ascii="Arial" w:hAnsi="Arial" w:cs="Arial"/>
                <w:w w:val="90"/>
                <w:sz w:val="20"/>
              </w:rPr>
              <w:t>administrativo</w:t>
            </w:r>
            <w:r w:rsidRPr="00CF469F">
              <w:rPr>
                <w:rFonts w:ascii="Arial" w:hAnsi="Arial" w:cs="Arial"/>
                <w:spacing w:val="-9"/>
                <w:w w:val="90"/>
                <w:sz w:val="20"/>
              </w:rPr>
              <w:t xml:space="preserve"> </w:t>
            </w:r>
            <w:r w:rsidRPr="00CF469F">
              <w:rPr>
                <w:rFonts w:ascii="Arial" w:hAnsi="Arial" w:cs="Arial"/>
                <w:w w:val="90"/>
                <w:sz w:val="20"/>
              </w:rPr>
              <w:t>nuevo.</w:t>
            </w:r>
          </w:p>
        </w:tc>
        <w:tc>
          <w:tcPr>
            <w:tcW w:w="5106" w:type="dxa"/>
          </w:tcPr>
          <w:p w14:paraId="2668A33C" w14:textId="77777777" w:rsidR="000F337C" w:rsidRPr="00CF469F" w:rsidRDefault="00AA78A5">
            <w:pPr>
              <w:pStyle w:val="TableParagraph"/>
              <w:spacing w:before="16" w:line="264" w:lineRule="auto"/>
              <w:ind w:left="73" w:right="166"/>
              <w:rPr>
                <w:rFonts w:ascii="Arial" w:hAnsi="Arial" w:cs="Arial"/>
                <w:sz w:val="20"/>
              </w:rPr>
            </w:pPr>
            <w:r w:rsidRPr="00CF469F">
              <w:rPr>
                <w:rFonts w:ascii="Arial" w:hAnsi="Arial" w:cs="Arial"/>
                <w:sz w:val="20"/>
              </w:rPr>
              <w:t>224.</w:t>
            </w:r>
            <w:r w:rsidRPr="00CF469F">
              <w:rPr>
                <w:rFonts w:ascii="Arial" w:hAnsi="Arial" w:cs="Arial"/>
                <w:spacing w:val="1"/>
                <w:sz w:val="20"/>
              </w:rPr>
              <w:t xml:space="preserve"> </w:t>
            </w:r>
            <w:r w:rsidRPr="00CF469F">
              <w:rPr>
                <w:rFonts w:ascii="Arial" w:hAnsi="Arial" w:cs="Arial"/>
                <w:sz w:val="20"/>
              </w:rPr>
              <w:t>Existencia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programa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inducción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5"/>
                <w:sz w:val="20"/>
              </w:rPr>
              <w:t xml:space="preserve"> </w:t>
            </w:r>
            <w:r w:rsidRPr="00CF469F">
              <w:rPr>
                <w:rFonts w:ascii="Arial" w:hAnsi="Arial" w:cs="Arial"/>
                <w:sz w:val="20"/>
              </w:rPr>
              <w:t>nuevo,</w:t>
            </w:r>
            <w:r w:rsidRPr="00CF469F">
              <w:rPr>
                <w:rFonts w:ascii="Arial" w:hAnsi="Arial" w:cs="Arial"/>
                <w:spacing w:val="-4"/>
                <w:sz w:val="20"/>
              </w:rPr>
              <w:t xml:space="preserve"> </w:t>
            </w:r>
            <w:r w:rsidRPr="00CF469F">
              <w:rPr>
                <w:rFonts w:ascii="Arial" w:hAnsi="Arial" w:cs="Arial"/>
                <w:sz w:val="20"/>
              </w:rPr>
              <w:t>tanto</w:t>
            </w:r>
            <w:r w:rsidRPr="00CF469F">
              <w:rPr>
                <w:rFonts w:ascii="Arial" w:hAnsi="Arial" w:cs="Arial"/>
                <w:spacing w:val="-4"/>
                <w:sz w:val="20"/>
              </w:rPr>
              <w:t xml:space="preserve"> </w:t>
            </w:r>
            <w:r w:rsidRPr="00CF469F">
              <w:rPr>
                <w:rFonts w:ascii="Arial" w:hAnsi="Arial" w:cs="Arial"/>
                <w:sz w:val="20"/>
              </w:rPr>
              <w:t>el</w:t>
            </w:r>
            <w:r w:rsidRPr="00CF469F">
              <w:rPr>
                <w:rFonts w:ascii="Arial" w:hAnsi="Arial" w:cs="Arial"/>
                <w:spacing w:val="-6"/>
                <w:sz w:val="20"/>
              </w:rPr>
              <w:t xml:space="preserve"> </w:t>
            </w:r>
            <w:r w:rsidRPr="00CF469F">
              <w:rPr>
                <w:rFonts w:ascii="Arial" w:hAnsi="Arial" w:cs="Arial"/>
                <w:sz w:val="20"/>
              </w:rPr>
              <w:t>académico</w:t>
            </w:r>
            <w:r w:rsidRPr="00CF469F">
              <w:rPr>
                <w:rFonts w:ascii="Arial" w:hAnsi="Arial" w:cs="Arial"/>
                <w:spacing w:val="-3"/>
                <w:sz w:val="20"/>
              </w:rPr>
              <w:t xml:space="preserve"> </w:t>
            </w:r>
            <w:r w:rsidRPr="00CF469F">
              <w:rPr>
                <w:rFonts w:ascii="Arial" w:hAnsi="Arial" w:cs="Arial"/>
                <w:sz w:val="20"/>
              </w:rPr>
              <w:t>como</w:t>
            </w:r>
            <w:r w:rsidRPr="00CF469F">
              <w:rPr>
                <w:rFonts w:ascii="Arial" w:hAnsi="Arial" w:cs="Arial"/>
                <w:spacing w:val="-2"/>
                <w:sz w:val="20"/>
              </w:rPr>
              <w:t xml:space="preserve"> </w:t>
            </w:r>
            <w:r w:rsidRPr="00CF469F">
              <w:rPr>
                <w:rFonts w:ascii="Arial" w:hAnsi="Arial" w:cs="Arial"/>
                <w:sz w:val="20"/>
              </w:rPr>
              <w:t>el</w:t>
            </w:r>
            <w:r w:rsidRPr="00CF469F">
              <w:rPr>
                <w:rFonts w:ascii="Arial" w:hAnsi="Arial" w:cs="Arial"/>
                <w:spacing w:val="-6"/>
                <w:sz w:val="20"/>
              </w:rPr>
              <w:t xml:space="preserve"> </w:t>
            </w:r>
            <w:r w:rsidRPr="00CF469F">
              <w:rPr>
                <w:rFonts w:ascii="Arial" w:hAnsi="Arial" w:cs="Arial"/>
                <w:sz w:val="20"/>
              </w:rPr>
              <w:t>administrativo.</w:t>
            </w:r>
          </w:p>
        </w:tc>
      </w:tr>
      <w:tr w:rsidR="000F337C" w:rsidRPr="00CF469F" w14:paraId="2668A340" w14:textId="77777777">
        <w:trPr>
          <w:trHeight w:val="878"/>
        </w:trPr>
        <w:tc>
          <w:tcPr>
            <w:tcW w:w="4823" w:type="dxa"/>
          </w:tcPr>
          <w:p w14:paraId="2668A33E" w14:textId="77777777" w:rsidR="000F337C" w:rsidRPr="00CF469F" w:rsidRDefault="00AA78A5">
            <w:pPr>
              <w:pStyle w:val="TableParagraph"/>
              <w:spacing w:before="15" w:line="264" w:lineRule="auto"/>
              <w:ind w:left="76" w:right="53"/>
              <w:jc w:val="both"/>
              <w:rPr>
                <w:rFonts w:ascii="Arial" w:hAnsi="Arial" w:cs="Arial"/>
                <w:sz w:val="20"/>
              </w:rPr>
            </w:pPr>
            <w:r w:rsidRPr="00CF469F">
              <w:rPr>
                <w:rFonts w:ascii="Arial" w:hAnsi="Arial" w:cs="Arial"/>
                <w:sz w:val="20"/>
              </w:rPr>
              <w:t>3.3.20</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existir</w:t>
            </w:r>
            <w:r w:rsidRPr="00CF469F">
              <w:rPr>
                <w:rFonts w:ascii="Arial" w:hAnsi="Arial" w:cs="Arial"/>
                <w:spacing w:val="1"/>
                <w:sz w:val="20"/>
              </w:rPr>
              <w:t xml:space="preserve"> </w:t>
            </w:r>
            <w:r w:rsidRPr="00CF469F">
              <w:rPr>
                <w:rFonts w:ascii="Arial" w:hAnsi="Arial" w:cs="Arial"/>
                <w:sz w:val="20"/>
              </w:rPr>
              <w:t>evidencias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incorpora en su gestión el mejoramiento continuo, como</w:t>
            </w:r>
            <w:r w:rsidRPr="00CF469F">
              <w:rPr>
                <w:rFonts w:ascii="Arial" w:hAnsi="Arial" w:cs="Arial"/>
                <w:spacing w:val="1"/>
                <w:sz w:val="20"/>
              </w:rPr>
              <w:t xml:space="preserve"> </w:t>
            </w:r>
            <w:r w:rsidRPr="00CF469F">
              <w:rPr>
                <w:rFonts w:ascii="Arial" w:hAnsi="Arial" w:cs="Arial"/>
                <w:sz w:val="20"/>
              </w:rPr>
              <w:t>parte</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resultados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 evaluación.</w:t>
            </w:r>
          </w:p>
        </w:tc>
        <w:tc>
          <w:tcPr>
            <w:tcW w:w="5106" w:type="dxa"/>
          </w:tcPr>
          <w:p w14:paraId="2668A33F" w14:textId="1B94217D" w:rsidR="000F337C" w:rsidRPr="00CF469F" w:rsidRDefault="00AA78A5">
            <w:pPr>
              <w:pStyle w:val="TableParagraph"/>
              <w:spacing w:before="15" w:line="264" w:lineRule="auto"/>
              <w:ind w:left="73" w:right="40"/>
              <w:jc w:val="both"/>
              <w:rPr>
                <w:rFonts w:ascii="Arial" w:hAnsi="Arial" w:cs="Arial"/>
                <w:sz w:val="20"/>
              </w:rPr>
            </w:pPr>
            <w:r w:rsidRPr="00CF469F">
              <w:rPr>
                <w:rFonts w:ascii="Arial" w:hAnsi="Arial" w:cs="Arial"/>
                <w:spacing w:val="-5"/>
                <w:sz w:val="20"/>
              </w:rPr>
              <w:t xml:space="preserve">225. Descripción del plan de mejoramiento </w:t>
            </w:r>
            <w:r w:rsidRPr="00CF469F">
              <w:rPr>
                <w:rFonts w:ascii="Arial" w:hAnsi="Arial" w:cs="Arial"/>
                <w:spacing w:val="-4"/>
                <w:sz w:val="20"/>
              </w:rPr>
              <w:t>de la carrera con lista</w:t>
            </w:r>
            <w:r w:rsidRPr="00CF469F">
              <w:rPr>
                <w:rFonts w:ascii="Arial" w:hAnsi="Arial" w:cs="Arial"/>
                <w:spacing w:val="-43"/>
                <w:sz w:val="20"/>
              </w:rPr>
              <w:t xml:space="preserve"> </w:t>
            </w:r>
            <w:r w:rsidRPr="00CF469F">
              <w:rPr>
                <w:rFonts w:ascii="Arial" w:hAnsi="Arial" w:cs="Arial"/>
                <w:spacing w:val="-1"/>
                <w:sz w:val="20"/>
              </w:rPr>
              <w:t xml:space="preserve">de disposiciones, decisiones, </w:t>
            </w:r>
            <w:r w:rsidRPr="00CF469F">
              <w:rPr>
                <w:rFonts w:ascii="Arial" w:hAnsi="Arial" w:cs="Arial"/>
                <w:sz w:val="20"/>
              </w:rPr>
              <w:t>acciones, responsables, plazos y</w:t>
            </w:r>
            <w:r w:rsidRPr="00CF469F">
              <w:rPr>
                <w:rFonts w:ascii="Arial" w:hAnsi="Arial" w:cs="Arial"/>
                <w:spacing w:val="-43"/>
                <w:sz w:val="20"/>
              </w:rPr>
              <w:t xml:space="preserve"> </w:t>
            </w:r>
            <w:r w:rsidRPr="00CF469F">
              <w:rPr>
                <w:rFonts w:ascii="Arial" w:hAnsi="Arial" w:cs="Arial"/>
                <w:spacing w:val="-6"/>
                <w:sz w:val="20"/>
              </w:rPr>
              <w:t>recursos,</w:t>
            </w:r>
            <w:r w:rsidRPr="00CF469F">
              <w:rPr>
                <w:rFonts w:ascii="Arial" w:hAnsi="Arial" w:cs="Arial"/>
                <w:spacing w:val="-25"/>
                <w:sz w:val="20"/>
              </w:rPr>
              <w:t xml:space="preserve"> </w:t>
            </w:r>
            <w:r w:rsidRPr="00CF469F">
              <w:rPr>
                <w:rFonts w:ascii="Arial" w:hAnsi="Arial" w:cs="Arial"/>
                <w:spacing w:val="-6"/>
                <w:sz w:val="20"/>
              </w:rPr>
              <w:t>que</w:t>
            </w:r>
            <w:r w:rsidRPr="00CF469F">
              <w:rPr>
                <w:rFonts w:ascii="Arial" w:hAnsi="Arial" w:cs="Arial"/>
                <w:spacing w:val="-27"/>
                <w:sz w:val="20"/>
              </w:rPr>
              <w:t xml:space="preserve"> </w:t>
            </w:r>
            <w:r w:rsidRPr="00CF469F">
              <w:rPr>
                <w:rFonts w:ascii="Arial" w:hAnsi="Arial" w:cs="Arial"/>
                <w:spacing w:val="-6"/>
                <w:sz w:val="20"/>
              </w:rPr>
              <w:t>reflejen</w:t>
            </w:r>
            <w:r w:rsidR="00122B2E">
              <w:rPr>
                <w:rFonts w:ascii="Arial" w:hAnsi="Arial" w:cs="Arial"/>
                <w:spacing w:val="-6"/>
                <w:sz w:val="20"/>
              </w:rPr>
              <w:t xml:space="preserve"> </w:t>
            </w:r>
            <w:r w:rsidRPr="00CF469F">
              <w:rPr>
                <w:rFonts w:ascii="Arial" w:hAnsi="Arial" w:cs="Arial"/>
                <w:spacing w:val="-6"/>
                <w:sz w:val="20"/>
              </w:rPr>
              <w:t>compromiso</w:t>
            </w:r>
            <w:r w:rsidR="00122B2E">
              <w:rPr>
                <w:rFonts w:ascii="Arial" w:hAnsi="Arial" w:cs="Arial"/>
                <w:spacing w:val="-6"/>
                <w:sz w:val="20"/>
              </w:rPr>
              <w:t xml:space="preserve"> </w:t>
            </w:r>
            <w:r w:rsidRPr="00CF469F">
              <w:rPr>
                <w:rFonts w:ascii="Arial" w:hAnsi="Arial" w:cs="Arial"/>
                <w:spacing w:val="-6"/>
                <w:sz w:val="20"/>
              </w:rPr>
              <w:t>con</w:t>
            </w:r>
            <w:r w:rsidRPr="00CF469F">
              <w:rPr>
                <w:rFonts w:ascii="Arial" w:hAnsi="Arial" w:cs="Arial"/>
                <w:spacing w:val="-20"/>
                <w:sz w:val="20"/>
              </w:rPr>
              <w:t xml:space="preserve"> </w:t>
            </w:r>
            <w:r w:rsidRPr="00CF469F">
              <w:rPr>
                <w:rFonts w:ascii="Arial" w:hAnsi="Arial" w:cs="Arial"/>
                <w:spacing w:val="-6"/>
                <w:sz w:val="20"/>
              </w:rPr>
              <w:t>el</w:t>
            </w:r>
            <w:r w:rsidRPr="00CF469F">
              <w:rPr>
                <w:rFonts w:ascii="Arial" w:hAnsi="Arial" w:cs="Arial"/>
                <w:spacing w:val="-24"/>
                <w:sz w:val="20"/>
              </w:rPr>
              <w:t xml:space="preserve"> </w:t>
            </w:r>
            <w:r w:rsidRPr="00CF469F">
              <w:rPr>
                <w:rFonts w:ascii="Arial" w:hAnsi="Arial" w:cs="Arial"/>
                <w:spacing w:val="-6"/>
                <w:sz w:val="20"/>
              </w:rPr>
              <w:t>mejoramiento</w:t>
            </w:r>
            <w:r w:rsidRPr="00CF469F">
              <w:rPr>
                <w:rFonts w:ascii="Arial" w:hAnsi="Arial" w:cs="Arial"/>
                <w:spacing w:val="-20"/>
                <w:sz w:val="20"/>
              </w:rPr>
              <w:t xml:space="preserve"> </w:t>
            </w:r>
            <w:r w:rsidRPr="00CF469F">
              <w:rPr>
                <w:rFonts w:ascii="Arial" w:hAnsi="Arial" w:cs="Arial"/>
                <w:spacing w:val="-6"/>
                <w:sz w:val="20"/>
              </w:rPr>
              <w:t>continuo.</w:t>
            </w:r>
          </w:p>
        </w:tc>
      </w:tr>
    </w:tbl>
    <w:p w14:paraId="2668A341" w14:textId="77777777" w:rsidR="000F337C" w:rsidRPr="00CF469F" w:rsidRDefault="000F337C">
      <w:pPr>
        <w:pStyle w:val="Textoindependiente"/>
        <w:spacing w:before="1"/>
        <w:rPr>
          <w:rFonts w:ascii="Arial" w:hAnsi="Arial" w:cs="Arial"/>
          <w:sz w:val="7"/>
        </w:rPr>
      </w:pPr>
    </w:p>
    <w:p w14:paraId="2668A342"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6"/>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4"/>
          <w:sz w:val="24"/>
        </w:rPr>
        <w:t xml:space="preserve"> </w:t>
      </w:r>
      <w:r w:rsidRPr="00CF469F">
        <w:rPr>
          <w:rFonts w:ascii="Arial" w:hAnsi="Arial" w:cs="Arial"/>
          <w:sz w:val="24"/>
        </w:rPr>
        <w:t>3.4</w:t>
      </w:r>
      <w:r w:rsidRPr="00CF469F">
        <w:rPr>
          <w:rFonts w:ascii="Arial" w:hAnsi="Arial" w:cs="Arial"/>
          <w:spacing w:val="-4"/>
          <w:sz w:val="24"/>
        </w:rPr>
        <w:t xml:space="preserve"> </w:t>
      </w:r>
      <w:r w:rsidRPr="00CF469F">
        <w:rPr>
          <w:rFonts w:ascii="Arial" w:hAnsi="Arial" w:cs="Arial"/>
          <w:sz w:val="24"/>
        </w:rPr>
        <w:t>Investigación</w:t>
      </w:r>
    </w:p>
    <w:p w14:paraId="2668A343"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44"/>
        <w:gridCol w:w="5533"/>
      </w:tblGrid>
      <w:tr w:rsidR="000F337C" w:rsidRPr="00CF469F" w14:paraId="2668A346" w14:textId="77777777">
        <w:trPr>
          <w:trHeight w:val="374"/>
        </w:trPr>
        <w:tc>
          <w:tcPr>
            <w:tcW w:w="4396" w:type="dxa"/>
            <w:gridSpan w:val="2"/>
            <w:shd w:val="clear" w:color="auto" w:fill="8A8A8A"/>
          </w:tcPr>
          <w:p w14:paraId="2668A344" w14:textId="77777777" w:rsidR="000F337C" w:rsidRPr="00CF469F" w:rsidRDefault="00AA78A5">
            <w:pPr>
              <w:pStyle w:val="TableParagraph"/>
              <w:spacing w:before="35"/>
              <w:ind w:left="1121"/>
              <w:rPr>
                <w:rFonts w:ascii="Arial" w:hAnsi="Arial" w:cs="Arial"/>
                <w:b/>
                <w:sz w:val="24"/>
              </w:rPr>
            </w:pPr>
            <w:r w:rsidRPr="00CF469F">
              <w:rPr>
                <w:rFonts w:ascii="Arial" w:hAnsi="Arial" w:cs="Arial"/>
                <w:b/>
                <w:color w:val="FFFFFF"/>
                <w:sz w:val="24"/>
              </w:rPr>
              <w:t>Criterios</w:t>
            </w:r>
            <w:r w:rsidRPr="00CF469F">
              <w:rPr>
                <w:rFonts w:ascii="Arial" w:hAnsi="Arial" w:cs="Arial"/>
                <w:b/>
                <w:color w:val="FFFFFF"/>
                <w:spacing w:val="-6"/>
                <w:sz w:val="24"/>
              </w:rPr>
              <w:t xml:space="preserve"> </w:t>
            </w:r>
            <w:r w:rsidRPr="00CF469F">
              <w:rPr>
                <w:rFonts w:ascii="Arial" w:hAnsi="Arial" w:cs="Arial"/>
                <w:b/>
                <w:color w:val="FFFFFF"/>
                <w:sz w:val="24"/>
              </w:rPr>
              <w:t>y</w:t>
            </w:r>
            <w:r w:rsidRPr="00CF469F">
              <w:rPr>
                <w:rFonts w:ascii="Arial" w:hAnsi="Arial" w:cs="Arial"/>
                <w:b/>
                <w:color w:val="FFFFFF"/>
                <w:spacing w:val="-6"/>
                <w:sz w:val="24"/>
              </w:rPr>
              <w:t xml:space="preserve"> </w:t>
            </w:r>
            <w:r w:rsidRPr="00CF469F">
              <w:rPr>
                <w:rFonts w:ascii="Arial" w:hAnsi="Arial" w:cs="Arial"/>
                <w:b/>
                <w:color w:val="FFFFFF"/>
                <w:sz w:val="24"/>
              </w:rPr>
              <w:t>estándares</w:t>
            </w:r>
          </w:p>
        </w:tc>
        <w:tc>
          <w:tcPr>
            <w:tcW w:w="5533" w:type="dxa"/>
            <w:shd w:val="clear" w:color="auto" w:fill="8A8A8A"/>
          </w:tcPr>
          <w:p w14:paraId="2668A345" w14:textId="77777777" w:rsidR="000F337C" w:rsidRPr="00CF469F" w:rsidRDefault="00AA78A5">
            <w:pPr>
              <w:pStyle w:val="TableParagraph"/>
              <w:spacing w:before="35"/>
              <w:ind w:left="2231" w:right="2210"/>
              <w:jc w:val="center"/>
              <w:rPr>
                <w:rFonts w:ascii="Arial" w:hAnsi="Arial" w:cs="Arial"/>
                <w:b/>
                <w:sz w:val="24"/>
              </w:rPr>
            </w:pPr>
            <w:r w:rsidRPr="00CF469F">
              <w:rPr>
                <w:rFonts w:ascii="Arial" w:hAnsi="Arial" w:cs="Arial"/>
                <w:b/>
                <w:color w:val="FFFFFF"/>
                <w:sz w:val="24"/>
              </w:rPr>
              <w:t>Evidencias</w:t>
            </w:r>
          </w:p>
        </w:tc>
      </w:tr>
      <w:tr w:rsidR="000F337C" w:rsidRPr="00CF469F" w14:paraId="2668A34B" w14:textId="77777777">
        <w:trPr>
          <w:trHeight w:val="885"/>
        </w:trPr>
        <w:tc>
          <w:tcPr>
            <w:tcW w:w="4396" w:type="dxa"/>
            <w:gridSpan w:val="2"/>
            <w:vMerge w:val="restart"/>
          </w:tcPr>
          <w:p w14:paraId="2668A347" w14:textId="77777777" w:rsidR="000F337C" w:rsidRPr="00CF469F" w:rsidRDefault="000F337C">
            <w:pPr>
              <w:pStyle w:val="TableParagraph"/>
              <w:rPr>
                <w:rFonts w:ascii="Arial" w:hAnsi="Arial" w:cs="Arial"/>
                <w:sz w:val="20"/>
              </w:rPr>
            </w:pPr>
          </w:p>
          <w:p w14:paraId="2668A348" w14:textId="77777777" w:rsidR="000F337C" w:rsidRPr="00CF469F" w:rsidRDefault="000F337C">
            <w:pPr>
              <w:pStyle w:val="TableParagraph"/>
              <w:spacing w:before="9"/>
              <w:rPr>
                <w:rFonts w:ascii="Arial" w:hAnsi="Arial" w:cs="Arial"/>
                <w:sz w:val="23"/>
              </w:rPr>
            </w:pPr>
          </w:p>
          <w:p w14:paraId="2668A349" w14:textId="77777777" w:rsidR="000F337C" w:rsidRPr="00CF469F" w:rsidRDefault="00AA78A5">
            <w:pPr>
              <w:pStyle w:val="TableParagraph"/>
              <w:spacing w:line="264" w:lineRule="auto"/>
              <w:ind w:left="76" w:right="54"/>
              <w:jc w:val="both"/>
              <w:rPr>
                <w:rFonts w:ascii="Arial" w:hAnsi="Arial" w:cs="Arial"/>
                <w:sz w:val="20"/>
              </w:rPr>
            </w:pPr>
            <w:r w:rsidRPr="00CF469F">
              <w:rPr>
                <w:rFonts w:ascii="Arial" w:hAnsi="Arial" w:cs="Arial"/>
                <w:sz w:val="20"/>
              </w:rPr>
              <w:t>3.4.1 Existencia de políticas institucionales y de 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incentiven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pensamiento</w:t>
            </w:r>
            <w:r w:rsidRPr="00CF469F">
              <w:rPr>
                <w:rFonts w:ascii="Arial" w:hAnsi="Arial" w:cs="Arial"/>
                <w:spacing w:val="1"/>
                <w:sz w:val="20"/>
              </w:rPr>
              <w:t xml:space="preserve"> </w:t>
            </w:r>
            <w:r w:rsidRPr="00CF469F">
              <w:rPr>
                <w:rFonts w:ascii="Arial" w:hAnsi="Arial" w:cs="Arial"/>
                <w:sz w:val="20"/>
              </w:rPr>
              <w:t>científico</w:t>
            </w:r>
            <w:r w:rsidRPr="00CF469F">
              <w:rPr>
                <w:rFonts w:ascii="Arial" w:hAnsi="Arial" w:cs="Arial"/>
                <w:spacing w:val="1"/>
                <w:sz w:val="20"/>
              </w:rPr>
              <w:t xml:space="preserve"> </w:t>
            </w:r>
            <w:r w:rsidRPr="00CF469F">
              <w:rPr>
                <w:rFonts w:ascii="Arial" w:hAnsi="Arial" w:cs="Arial"/>
                <w:sz w:val="20"/>
              </w:rPr>
              <w:t>riguroso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guíen</w:t>
            </w:r>
            <w:r w:rsidRPr="00CF469F">
              <w:rPr>
                <w:rFonts w:ascii="Arial" w:hAnsi="Arial" w:cs="Arial"/>
                <w:spacing w:val="1"/>
                <w:sz w:val="20"/>
              </w:rPr>
              <w:t xml:space="preserve"> </w:t>
            </w:r>
            <w:r w:rsidRPr="00CF469F">
              <w:rPr>
                <w:rFonts w:ascii="Arial" w:hAnsi="Arial" w:cs="Arial"/>
                <w:sz w:val="20"/>
              </w:rPr>
              <w:t>todo</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1"/>
                <w:sz w:val="20"/>
              </w:rPr>
              <w:t xml:space="preserve"> </w:t>
            </w:r>
            <w:r w:rsidRPr="00CF469F">
              <w:rPr>
                <w:rFonts w:ascii="Arial" w:hAnsi="Arial" w:cs="Arial"/>
                <w:sz w:val="20"/>
              </w:rPr>
              <w:t>relacionado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realización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 utilización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investigaciones.</w:t>
            </w:r>
          </w:p>
        </w:tc>
        <w:tc>
          <w:tcPr>
            <w:tcW w:w="5533" w:type="dxa"/>
          </w:tcPr>
          <w:p w14:paraId="2668A34A" w14:textId="77777777" w:rsidR="000F337C" w:rsidRPr="00CF469F" w:rsidRDefault="00AA78A5">
            <w:pPr>
              <w:pStyle w:val="TableParagraph"/>
              <w:spacing w:before="39" w:line="264" w:lineRule="auto"/>
              <w:ind w:left="73"/>
              <w:rPr>
                <w:rFonts w:ascii="Arial" w:hAnsi="Arial" w:cs="Arial"/>
                <w:sz w:val="20"/>
              </w:rPr>
            </w:pPr>
            <w:r w:rsidRPr="00CF469F">
              <w:rPr>
                <w:rFonts w:ascii="Arial" w:hAnsi="Arial" w:cs="Arial"/>
                <w:sz w:val="20"/>
              </w:rPr>
              <w:t>226.</w:t>
            </w:r>
            <w:r w:rsidRPr="00CF469F">
              <w:rPr>
                <w:rFonts w:ascii="Arial" w:hAnsi="Arial" w:cs="Arial"/>
                <w:spacing w:val="-10"/>
                <w:sz w:val="20"/>
              </w:rPr>
              <w:t xml:space="preserve"> </w:t>
            </w:r>
            <w:r w:rsidRPr="00CF469F">
              <w:rPr>
                <w:rFonts w:ascii="Arial" w:hAnsi="Arial" w:cs="Arial"/>
                <w:sz w:val="20"/>
              </w:rPr>
              <w:t>Existencia</w:t>
            </w:r>
            <w:r w:rsidRPr="00CF469F">
              <w:rPr>
                <w:rFonts w:ascii="Arial" w:hAnsi="Arial" w:cs="Arial"/>
                <w:spacing w:val="-10"/>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políticas</w:t>
            </w:r>
            <w:r w:rsidRPr="00CF469F">
              <w:rPr>
                <w:rFonts w:ascii="Arial" w:hAnsi="Arial" w:cs="Arial"/>
                <w:spacing w:val="-9"/>
                <w:sz w:val="20"/>
              </w:rPr>
              <w:t xml:space="preserve"> </w:t>
            </w:r>
            <w:r w:rsidRPr="00CF469F">
              <w:rPr>
                <w:rFonts w:ascii="Arial" w:hAnsi="Arial" w:cs="Arial"/>
                <w:sz w:val="20"/>
              </w:rPr>
              <w:t>o</w:t>
            </w:r>
            <w:r w:rsidRPr="00CF469F">
              <w:rPr>
                <w:rFonts w:ascii="Arial" w:hAnsi="Arial" w:cs="Arial"/>
                <w:spacing w:val="-10"/>
                <w:sz w:val="20"/>
              </w:rPr>
              <w:t xml:space="preserve"> </w:t>
            </w:r>
            <w:r w:rsidRPr="00CF469F">
              <w:rPr>
                <w:rFonts w:ascii="Arial" w:hAnsi="Arial" w:cs="Arial"/>
                <w:sz w:val="20"/>
              </w:rPr>
              <w:t>disposiciones</w:t>
            </w:r>
            <w:r w:rsidRPr="00CF469F">
              <w:rPr>
                <w:rFonts w:ascii="Arial" w:hAnsi="Arial" w:cs="Arial"/>
                <w:spacing w:val="-9"/>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guíen</w:t>
            </w:r>
            <w:r w:rsidRPr="00CF469F">
              <w:rPr>
                <w:rFonts w:ascii="Arial" w:hAnsi="Arial" w:cs="Arial"/>
                <w:spacing w:val="-9"/>
                <w:sz w:val="20"/>
              </w:rPr>
              <w:t xml:space="preserve"> </w:t>
            </w:r>
            <w:r w:rsidRPr="00CF469F">
              <w:rPr>
                <w:rFonts w:ascii="Arial" w:hAnsi="Arial" w:cs="Arial"/>
                <w:sz w:val="20"/>
              </w:rPr>
              <w:t>los</w:t>
            </w:r>
            <w:r w:rsidRPr="00CF469F">
              <w:rPr>
                <w:rFonts w:ascii="Arial" w:hAnsi="Arial" w:cs="Arial"/>
                <w:spacing w:val="-9"/>
                <w:sz w:val="20"/>
              </w:rPr>
              <w:t xml:space="preserve"> </w:t>
            </w:r>
            <w:r w:rsidRPr="00CF469F">
              <w:rPr>
                <w:rFonts w:ascii="Arial" w:hAnsi="Arial" w:cs="Arial"/>
                <w:sz w:val="20"/>
              </w:rPr>
              <w:t>diferentes</w:t>
            </w:r>
            <w:r w:rsidRPr="00CF469F">
              <w:rPr>
                <w:rFonts w:ascii="Arial" w:hAnsi="Arial" w:cs="Arial"/>
                <w:spacing w:val="-42"/>
                <w:sz w:val="20"/>
              </w:rPr>
              <w:t xml:space="preserve"> </w:t>
            </w:r>
            <w:r w:rsidRPr="00CF469F">
              <w:rPr>
                <w:rFonts w:ascii="Arial" w:hAnsi="Arial" w:cs="Arial"/>
                <w:sz w:val="20"/>
              </w:rPr>
              <w:t>aspectos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relacionan 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actividad</w:t>
            </w:r>
            <w:r w:rsidRPr="00CF469F">
              <w:rPr>
                <w:rFonts w:ascii="Arial" w:hAnsi="Arial" w:cs="Arial"/>
                <w:spacing w:val="2"/>
                <w:sz w:val="20"/>
              </w:rPr>
              <w:t xml:space="preserve"> </w:t>
            </w:r>
            <w:r w:rsidRPr="00CF469F">
              <w:rPr>
                <w:rFonts w:ascii="Arial" w:hAnsi="Arial" w:cs="Arial"/>
                <w:sz w:val="20"/>
              </w:rPr>
              <w:t>investigativa.</w:t>
            </w:r>
          </w:p>
        </w:tc>
      </w:tr>
      <w:tr w:rsidR="000F337C" w:rsidRPr="00CF469F" w14:paraId="2668A34E" w14:textId="77777777">
        <w:trPr>
          <w:trHeight w:val="616"/>
        </w:trPr>
        <w:tc>
          <w:tcPr>
            <w:tcW w:w="4396" w:type="dxa"/>
            <w:gridSpan w:val="2"/>
            <w:vMerge/>
            <w:tcBorders>
              <w:top w:val="nil"/>
            </w:tcBorders>
          </w:tcPr>
          <w:p w14:paraId="2668A34C" w14:textId="77777777" w:rsidR="000F337C" w:rsidRPr="00CF469F" w:rsidRDefault="000F337C">
            <w:pPr>
              <w:rPr>
                <w:rFonts w:ascii="Arial" w:hAnsi="Arial" w:cs="Arial"/>
                <w:sz w:val="2"/>
                <w:szCs w:val="2"/>
              </w:rPr>
            </w:pPr>
          </w:p>
        </w:tc>
        <w:tc>
          <w:tcPr>
            <w:tcW w:w="5533" w:type="dxa"/>
          </w:tcPr>
          <w:p w14:paraId="2668A34D" w14:textId="77777777" w:rsidR="000F337C" w:rsidRPr="00CF469F" w:rsidRDefault="00AA78A5">
            <w:pPr>
              <w:pStyle w:val="TableParagraph"/>
              <w:spacing w:before="40" w:line="261" w:lineRule="auto"/>
              <w:ind w:left="73"/>
              <w:rPr>
                <w:rFonts w:ascii="Arial" w:hAnsi="Arial" w:cs="Arial"/>
                <w:sz w:val="20"/>
              </w:rPr>
            </w:pPr>
            <w:r w:rsidRPr="00CF469F">
              <w:rPr>
                <w:rFonts w:ascii="Arial" w:hAnsi="Arial" w:cs="Arial"/>
                <w:sz w:val="20"/>
              </w:rPr>
              <w:t>227.</w:t>
            </w:r>
            <w:r w:rsidRPr="00CF469F">
              <w:rPr>
                <w:rFonts w:ascii="Arial" w:hAnsi="Arial" w:cs="Arial"/>
                <w:spacing w:val="7"/>
                <w:sz w:val="20"/>
              </w:rPr>
              <w:t xml:space="preserve"> </w:t>
            </w:r>
            <w:r w:rsidRPr="00CF469F">
              <w:rPr>
                <w:rFonts w:ascii="Arial" w:hAnsi="Arial" w:cs="Arial"/>
                <w:sz w:val="20"/>
              </w:rPr>
              <w:t>Descripción</w:t>
            </w:r>
            <w:r w:rsidRPr="00CF469F">
              <w:rPr>
                <w:rFonts w:ascii="Arial" w:hAnsi="Arial" w:cs="Arial"/>
                <w:spacing w:val="12"/>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políticas</w:t>
            </w:r>
            <w:r w:rsidRPr="00CF469F">
              <w:rPr>
                <w:rFonts w:ascii="Arial" w:hAnsi="Arial" w:cs="Arial"/>
                <w:spacing w:val="12"/>
                <w:sz w:val="20"/>
              </w:rPr>
              <w:t xml:space="preserve"> </w:t>
            </w:r>
            <w:r w:rsidRPr="00CF469F">
              <w:rPr>
                <w:rFonts w:ascii="Arial" w:hAnsi="Arial" w:cs="Arial"/>
                <w:sz w:val="20"/>
              </w:rPr>
              <w:t>y</w:t>
            </w:r>
            <w:r w:rsidRPr="00CF469F">
              <w:rPr>
                <w:rFonts w:ascii="Arial" w:hAnsi="Arial" w:cs="Arial"/>
                <w:spacing w:val="10"/>
                <w:sz w:val="20"/>
              </w:rPr>
              <w:t xml:space="preserve"> </w:t>
            </w:r>
            <w:r w:rsidRPr="00CF469F">
              <w:rPr>
                <w:rFonts w:ascii="Arial" w:hAnsi="Arial" w:cs="Arial"/>
                <w:sz w:val="20"/>
              </w:rPr>
              <w:t>mecanismos</w:t>
            </w:r>
            <w:r w:rsidRPr="00CF469F">
              <w:rPr>
                <w:rFonts w:ascii="Arial" w:hAnsi="Arial" w:cs="Arial"/>
                <w:spacing w:val="10"/>
                <w:sz w:val="20"/>
              </w:rPr>
              <w:t xml:space="preserve"> </w:t>
            </w:r>
            <w:r w:rsidRPr="00CF469F">
              <w:rPr>
                <w:rFonts w:ascii="Arial" w:hAnsi="Arial" w:cs="Arial"/>
                <w:sz w:val="20"/>
              </w:rPr>
              <w:t>que</w:t>
            </w:r>
            <w:r w:rsidRPr="00CF469F">
              <w:rPr>
                <w:rFonts w:ascii="Arial" w:hAnsi="Arial" w:cs="Arial"/>
                <w:spacing w:val="8"/>
                <w:sz w:val="20"/>
              </w:rPr>
              <w:t xml:space="preserve"> </w:t>
            </w:r>
            <w:r w:rsidRPr="00CF469F">
              <w:rPr>
                <w:rFonts w:ascii="Arial" w:hAnsi="Arial" w:cs="Arial"/>
                <w:sz w:val="20"/>
              </w:rPr>
              <w:t>se</w:t>
            </w:r>
            <w:r w:rsidRPr="00CF469F">
              <w:rPr>
                <w:rFonts w:ascii="Arial" w:hAnsi="Arial" w:cs="Arial"/>
                <w:spacing w:val="9"/>
                <w:sz w:val="20"/>
              </w:rPr>
              <w:t xml:space="preserve"> </w:t>
            </w:r>
            <w:r w:rsidRPr="00CF469F">
              <w:rPr>
                <w:rFonts w:ascii="Arial" w:hAnsi="Arial" w:cs="Arial"/>
                <w:sz w:val="20"/>
              </w:rPr>
              <w:t>siguen</w:t>
            </w:r>
            <w:r w:rsidRPr="00CF469F">
              <w:rPr>
                <w:rFonts w:ascii="Arial" w:hAnsi="Arial" w:cs="Arial"/>
                <w:spacing w:val="10"/>
                <w:sz w:val="20"/>
              </w:rPr>
              <w:t xml:space="preserve"> </w:t>
            </w:r>
            <w:r w:rsidRPr="00CF469F">
              <w:rPr>
                <w:rFonts w:ascii="Arial" w:hAnsi="Arial" w:cs="Arial"/>
                <w:sz w:val="20"/>
              </w:rPr>
              <w:t>para</w:t>
            </w:r>
            <w:r w:rsidRPr="00CF469F">
              <w:rPr>
                <w:rFonts w:ascii="Arial" w:hAnsi="Arial" w:cs="Arial"/>
                <w:spacing w:val="8"/>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aprobación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2"/>
                <w:sz w:val="20"/>
              </w:rPr>
              <w:t xml:space="preserve"> </w:t>
            </w:r>
            <w:r w:rsidRPr="00CF469F">
              <w:rPr>
                <w:rFonts w:ascii="Arial" w:hAnsi="Arial" w:cs="Arial"/>
                <w:sz w:val="20"/>
              </w:rPr>
              <w:t>investigaciones que</w:t>
            </w:r>
            <w:r w:rsidRPr="00CF469F">
              <w:rPr>
                <w:rFonts w:ascii="Arial" w:hAnsi="Arial" w:cs="Arial"/>
                <w:spacing w:val="-4"/>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realizan.</w:t>
            </w:r>
          </w:p>
        </w:tc>
      </w:tr>
      <w:tr w:rsidR="000F337C" w:rsidRPr="00CF469F" w14:paraId="2668A351" w14:textId="77777777">
        <w:trPr>
          <w:trHeight w:val="616"/>
        </w:trPr>
        <w:tc>
          <w:tcPr>
            <w:tcW w:w="4396" w:type="dxa"/>
            <w:gridSpan w:val="2"/>
            <w:vMerge/>
            <w:tcBorders>
              <w:top w:val="nil"/>
            </w:tcBorders>
          </w:tcPr>
          <w:p w14:paraId="2668A34F" w14:textId="77777777" w:rsidR="000F337C" w:rsidRPr="00CF469F" w:rsidRDefault="000F337C">
            <w:pPr>
              <w:rPr>
                <w:rFonts w:ascii="Arial" w:hAnsi="Arial" w:cs="Arial"/>
                <w:sz w:val="2"/>
                <w:szCs w:val="2"/>
              </w:rPr>
            </w:pPr>
          </w:p>
        </w:tc>
        <w:tc>
          <w:tcPr>
            <w:tcW w:w="5533" w:type="dxa"/>
          </w:tcPr>
          <w:p w14:paraId="2668A350" w14:textId="77777777" w:rsidR="000F337C" w:rsidRPr="00CF469F" w:rsidRDefault="00AA78A5">
            <w:pPr>
              <w:pStyle w:val="TableParagraph"/>
              <w:spacing w:before="39" w:line="264" w:lineRule="auto"/>
              <w:ind w:left="73"/>
              <w:rPr>
                <w:rFonts w:ascii="Arial" w:hAnsi="Arial" w:cs="Arial"/>
                <w:sz w:val="20"/>
              </w:rPr>
            </w:pPr>
            <w:r w:rsidRPr="00CF469F">
              <w:rPr>
                <w:rFonts w:ascii="Arial" w:hAnsi="Arial" w:cs="Arial"/>
                <w:sz w:val="20"/>
              </w:rPr>
              <w:t>228.</w:t>
            </w:r>
            <w:r w:rsidRPr="00CF469F">
              <w:rPr>
                <w:rFonts w:ascii="Arial" w:hAnsi="Arial" w:cs="Arial"/>
                <w:spacing w:val="-2"/>
                <w:sz w:val="20"/>
              </w:rPr>
              <w:t xml:space="preserve"> </w:t>
            </w:r>
            <w:r w:rsidRPr="00CF469F">
              <w:rPr>
                <w:rFonts w:ascii="Arial" w:hAnsi="Arial" w:cs="Arial"/>
                <w:sz w:val="20"/>
              </w:rPr>
              <w:t>Opinión</w:t>
            </w:r>
            <w:r w:rsidRPr="00CF469F">
              <w:rPr>
                <w:rFonts w:ascii="Arial" w:hAnsi="Arial" w:cs="Arial"/>
                <w:spacing w:val="3"/>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2"/>
                <w:sz w:val="20"/>
              </w:rPr>
              <w:t xml:space="preserve"> </w:t>
            </w:r>
            <w:r w:rsidRPr="00CF469F">
              <w:rPr>
                <w:rFonts w:ascii="Arial" w:hAnsi="Arial" w:cs="Arial"/>
                <w:sz w:val="20"/>
              </w:rPr>
              <w:t>acerca 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2"/>
                <w:sz w:val="20"/>
              </w:rPr>
              <w:t xml:space="preserve"> </w:t>
            </w:r>
            <w:r w:rsidRPr="00CF469F">
              <w:rPr>
                <w:rFonts w:ascii="Arial" w:hAnsi="Arial" w:cs="Arial"/>
                <w:sz w:val="20"/>
              </w:rPr>
              <w:t>oportunidades</w:t>
            </w:r>
            <w:r w:rsidRPr="00CF469F">
              <w:rPr>
                <w:rFonts w:ascii="Arial" w:hAnsi="Arial" w:cs="Arial"/>
                <w:spacing w:val="-42"/>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tiene para realizar investigación.</w:t>
            </w:r>
          </w:p>
        </w:tc>
      </w:tr>
      <w:tr w:rsidR="000F337C" w:rsidRPr="00CF469F" w14:paraId="2668A355" w14:textId="77777777">
        <w:trPr>
          <w:trHeight w:val="885"/>
        </w:trPr>
        <w:tc>
          <w:tcPr>
            <w:tcW w:w="4396" w:type="dxa"/>
            <w:gridSpan w:val="2"/>
            <w:vMerge w:val="restart"/>
          </w:tcPr>
          <w:p w14:paraId="2668A352" w14:textId="77777777" w:rsidR="000F337C" w:rsidRPr="00CF469F" w:rsidRDefault="000F337C">
            <w:pPr>
              <w:pStyle w:val="TableParagraph"/>
              <w:rPr>
                <w:rFonts w:ascii="Arial" w:hAnsi="Arial" w:cs="Arial"/>
                <w:sz w:val="18"/>
              </w:rPr>
            </w:pPr>
          </w:p>
          <w:p w14:paraId="2668A353" w14:textId="77777777" w:rsidR="000F337C" w:rsidRPr="00CF469F" w:rsidRDefault="00AA78A5">
            <w:pPr>
              <w:pStyle w:val="TableParagraph"/>
              <w:spacing w:line="264" w:lineRule="auto"/>
              <w:ind w:left="76" w:right="47"/>
              <w:jc w:val="both"/>
              <w:rPr>
                <w:rFonts w:ascii="Arial" w:hAnsi="Arial" w:cs="Arial"/>
                <w:sz w:val="20"/>
              </w:rPr>
            </w:pPr>
            <w:r w:rsidRPr="00CF469F">
              <w:rPr>
                <w:rFonts w:ascii="Arial" w:hAnsi="Arial" w:cs="Arial"/>
                <w:sz w:val="20"/>
              </w:rPr>
              <w:t>3.4.2 La carrera debe tener estrategias claramente</w:t>
            </w:r>
            <w:r w:rsidRPr="00CF469F">
              <w:rPr>
                <w:rFonts w:ascii="Arial" w:hAnsi="Arial" w:cs="Arial"/>
                <w:spacing w:val="1"/>
                <w:sz w:val="20"/>
              </w:rPr>
              <w:t xml:space="preserve"> </w:t>
            </w:r>
            <w:r w:rsidRPr="00CF469F">
              <w:rPr>
                <w:rFonts w:ascii="Arial" w:hAnsi="Arial" w:cs="Arial"/>
                <w:sz w:val="20"/>
              </w:rPr>
              <w:t>establecidas,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desarrollar</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esté</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día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campo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conocimiento,</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medio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consulta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utilización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2"/>
                <w:sz w:val="20"/>
              </w:rPr>
              <w:t xml:space="preserve"> </w:t>
            </w:r>
            <w:r w:rsidRPr="00CF469F">
              <w:rPr>
                <w:rFonts w:ascii="Arial" w:hAnsi="Arial" w:cs="Arial"/>
                <w:sz w:val="20"/>
              </w:rPr>
              <w:t>reciente.</w:t>
            </w:r>
          </w:p>
        </w:tc>
        <w:tc>
          <w:tcPr>
            <w:tcW w:w="5533" w:type="dxa"/>
          </w:tcPr>
          <w:p w14:paraId="2668A354" w14:textId="77777777" w:rsidR="000F337C" w:rsidRPr="00CF469F" w:rsidRDefault="00AA78A5">
            <w:pPr>
              <w:pStyle w:val="TableParagraph"/>
              <w:spacing w:before="42" w:line="264" w:lineRule="auto"/>
              <w:ind w:left="73" w:right="55"/>
              <w:jc w:val="both"/>
              <w:rPr>
                <w:rFonts w:ascii="Arial" w:hAnsi="Arial" w:cs="Arial"/>
                <w:sz w:val="20"/>
              </w:rPr>
            </w:pPr>
            <w:r w:rsidRPr="00CF469F">
              <w:rPr>
                <w:rFonts w:ascii="Arial" w:hAnsi="Arial" w:cs="Arial"/>
                <w:sz w:val="20"/>
              </w:rPr>
              <w:t>229.</w:t>
            </w:r>
            <w:r w:rsidRPr="00CF469F">
              <w:rPr>
                <w:rFonts w:ascii="Arial" w:hAnsi="Arial" w:cs="Arial"/>
                <w:spacing w:val="1"/>
                <w:sz w:val="20"/>
              </w:rPr>
              <w:t xml:space="preserve"> </w:t>
            </w:r>
            <w:r w:rsidRPr="00CF469F">
              <w:rPr>
                <w:rFonts w:ascii="Arial" w:hAnsi="Arial" w:cs="Arial"/>
                <w:sz w:val="20"/>
              </w:rPr>
              <w:t>Facilidades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brinda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utilice</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reciente</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campo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43"/>
                <w:sz w:val="20"/>
              </w:rPr>
              <w:t xml:space="preserve"> </w:t>
            </w:r>
            <w:r w:rsidRPr="00CF469F">
              <w:rPr>
                <w:rFonts w:ascii="Arial" w:hAnsi="Arial" w:cs="Arial"/>
                <w:sz w:val="20"/>
              </w:rPr>
              <w:t>especialidad y</w:t>
            </w:r>
            <w:r w:rsidRPr="00CF469F">
              <w:rPr>
                <w:rFonts w:ascii="Arial" w:hAnsi="Arial" w:cs="Arial"/>
                <w:spacing w:val="3"/>
                <w:sz w:val="20"/>
              </w:rPr>
              <w:t xml:space="preserve"> </w:t>
            </w:r>
            <w:r w:rsidRPr="00CF469F">
              <w:rPr>
                <w:rFonts w:ascii="Arial" w:hAnsi="Arial" w:cs="Arial"/>
                <w:sz w:val="20"/>
              </w:rPr>
              <w:t>acceda a ella oportunamente.</w:t>
            </w:r>
          </w:p>
        </w:tc>
      </w:tr>
      <w:tr w:rsidR="000F337C" w:rsidRPr="00CF469F" w14:paraId="2668A358" w14:textId="77777777">
        <w:trPr>
          <w:trHeight w:val="885"/>
        </w:trPr>
        <w:tc>
          <w:tcPr>
            <w:tcW w:w="4396" w:type="dxa"/>
            <w:gridSpan w:val="2"/>
            <w:vMerge/>
            <w:tcBorders>
              <w:top w:val="nil"/>
            </w:tcBorders>
          </w:tcPr>
          <w:p w14:paraId="2668A356" w14:textId="77777777" w:rsidR="000F337C" w:rsidRPr="00CF469F" w:rsidRDefault="000F337C">
            <w:pPr>
              <w:rPr>
                <w:rFonts w:ascii="Arial" w:hAnsi="Arial" w:cs="Arial"/>
                <w:sz w:val="2"/>
                <w:szCs w:val="2"/>
              </w:rPr>
            </w:pPr>
          </w:p>
        </w:tc>
        <w:tc>
          <w:tcPr>
            <w:tcW w:w="5533" w:type="dxa"/>
          </w:tcPr>
          <w:p w14:paraId="2668A357" w14:textId="77777777" w:rsidR="000F337C" w:rsidRPr="00CF469F" w:rsidRDefault="00AA78A5">
            <w:pPr>
              <w:pStyle w:val="TableParagraph"/>
              <w:spacing w:before="42" w:line="264" w:lineRule="auto"/>
              <w:ind w:left="73" w:right="55"/>
              <w:jc w:val="both"/>
              <w:rPr>
                <w:rFonts w:ascii="Arial" w:hAnsi="Arial" w:cs="Arial"/>
                <w:sz w:val="20"/>
              </w:rPr>
            </w:pPr>
            <w:r w:rsidRPr="00CF469F">
              <w:rPr>
                <w:rFonts w:ascii="Arial" w:hAnsi="Arial" w:cs="Arial"/>
                <w:sz w:val="20"/>
              </w:rPr>
              <w:t>230. Opinión del personal académico acerca de las facilidades que</w:t>
            </w:r>
            <w:r w:rsidRPr="00CF469F">
              <w:rPr>
                <w:rFonts w:ascii="Arial" w:hAnsi="Arial" w:cs="Arial"/>
                <w:spacing w:val="-43"/>
                <w:sz w:val="20"/>
              </w:rPr>
              <w:t xml:space="preserve"> </w:t>
            </w:r>
            <w:r w:rsidRPr="00CF469F">
              <w:rPr>
                <w:rFonts w:ascii="Arial" w:hAnsi="Arial" w:cs="Arial"/>
                <w:sz w:val="20"/>
              </w:rPr>
              <w:t>ofrece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campo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especialidad.</w:t>
            </w:r>
          </w:p>
        </w:tc>
      </w:tr>
      <w:tr w:rsidR="000F337C" w:rsidRPr="00CF469F" w14:paraId="2668A35D" w14:textId="77777777">
        <w:trPr>
          <w:trHeight w:val="885"/>
        </w:trPr>
        <w:tc>
          <w:tcPr>
            <w:tcW w:w="4396" w:type="dxa"/>
            <w:gridSpan w:val="2"/>
            <w:vMerge w:val="restart"/>
          </w:tcPr>
          <w:p w14:paraId="2668A359" w14:textId="77777777" w:rsidR="000F337C" w:rsidRPr="00CF469F" w:rsidRDefault="000F337C">
            <w:pPr>
              <w:pStyle w:val="TableParagraph"/>
              <w:rPr>
                <w:rFonts w:ascii="Arial" w:hAnsi="Arial" w:cs="Arial"/>
                <w:sz w:val="20"/>
              </w:rPr>
            </w:pPr>
          </w:p>
          <w:p w14:paraId="2668A35A" w14:textId="77777777" w:rsidR="000F337C" w:rsidRPr="00CF469F" w:rsidRDefault="000F337C">
            <w:pPr>
              <w:pStyle w:val="TableParagraph"/>
              <w:spacing w:before="3"/>
              <w:rPr>
                <w:rFonts w:ascii="Arial" w:hAnsi="Arial" w:cs="Arial"/>
                <w:sz w:val="20"/>
              </w:rPr>
            </w:pPr>
          </w:p>
          <w:p w14:paraId="2668A35B" w14:textId="77777777" w:rsidR="000F337C" w:rsidRPr="00CF469F" w:rsidRDefault="00AA78A5">
            <w:pPr>
              <w:pStyle w:val="TableParagraph"/>
              <w:spacing w:line="261" w:lineRule="auto"/>
              <w:ind w:left="76" w:right="55"/>
              <w:rPr>
                <w:rFonts w:ascii="Arial" w:hAnsi="Arial" w:cs="Arial"/>
                <w:sz w:val="20"/>
              </w:rPr>
            </w:pPr>
            <w:r w:rsidRPr="00CF469F">
              <w:rPr>
                <w:rFonts w:ascii="Arial" w:hAnsi="Arial" w:cs="Arial"/>
                <w:sz w:val="20"/>
              </w:rPr>
              <w:t>3.4.3 La investigación que realiza la carrera debe ser</w:t>
            </w:r>
            <w:r w:rsidRPr="00CF469F">
              <w:rPr>
                <w:rFonts w:ascii="Arial" w:hAnsi="Arial" w:cs="Arial"/>
                <w:spacing w:val="-43"/>
                <w:sz w:val="20"/>
              </w:rPr>
              <w:t xml:space="preserve"> </w:t>
            </w:r>
            <w:r w:rsidRPr="00CF469F">
              <w:rPr>
                <w:rFonts w:ascii="Arial" w:hAnsi="Arial" w:cs="Arial"/>
                <w:sz w:val="20"/>
              </w:rPr>
              <w:t>congruente</w:t>
            </w:r>
            <w:r w:rsidRPr="00CF469F">
              <w:rPr>
                <w:rFonts w:ascii="Arial" w:hAnsi="Arial" w:cs="Arial"/>
                <w:spacing w:val="-3"/>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su naturaleza.</w:t>
            </w:r>
          </w:p>
        </w:tc>
        <w:tc>
          <w:tcPr>
            <w:tcW w:w="5533" w:type="dxa"/>
          </w:tcPr>
          <w:p w14:paraId="2668A35C" w14:textId="77777777" w:rsidR="000F337C" w:rsidRPr="00CF469F" w:rsidRDefault="00AA78A5">
            <w:pPr>
              <w:pStyle w:val="TableParagraph"/>
              <w:spacing w:before="44" w:line="264" w:lineRule="auto"/>
              <w:ind w:left="73" w:right="56"/>
              <w:jc w:val="both"/>
              <w:rPr>
                <w:rFonts w:ascii="Arial" w:hAnsi="Arial" w:cs="Arial"/>
                <w:sz w:val="20"/>
              </w:rPr>
            </w:pPr>
            <w:r w:rsidRPr="00CF469F">
              <w:rPr>
                <w:rFonts w:ascii="Arial" w:hAnsi="Arial" w:cs="Arial"/>
                <w:sz w:val="20"/>
              </w:rPr>
              <w:t>231.</w:t>
            </w:r>
            <w:r w:rsidRPr="00CF469F">
              <w:rPr>
                <w:rFonts w:ascii="Arial" w:hAnsi="Arial" w:cs="Arial"/>
                <w:spacing w:val="-8"/>
                <w:sz w:val="20"/>
              </w:rPr>
              <w:t xml:space="preserve"> </w:t>
            </w:r>
            <w:r w:rsidRPr="00CF469F">
              <w:rPr>
                <w:rFonts w:ascii="Arial" w:hAnsi="Arial" w:cs="Arial"/>
                <w:sz w:val="20"/>
              </w:rPr>
              <w:t>Descripción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mecanismos</w:t>
            </w:r>
            <w:r w:rsidRPr="00CF469F">
              <w:rPr>
                <w:rFonts w:ascii="Arial" w:hAnsi="Arial" w:cs="Arial"/>
                <w:spacing w:val="-7"/>
                <w:sz w:val="20"/>
              </w:rPr>
              <w:t xml:space="preserve"> </w:t>
            </w:r>
            <w:r w:rsidRPr="00CF469F">
              <w:rPr>
                <w:rFonts w:ascii="Arial" w:hAnsi="Arial" w:cs="Arial"/>
                <w:sz w:val="20"/>
              </w:rPr>
              <w:t>mediante</w:t>
            </w:r>
            <w:r w:rsidRPr="00CF469F">
              <w:rPr>
                <w:rFonts w:ascii="Arial" w:hAnsi="Arial" w:cs="Arial"/>
                <w:spacing w:val="-7"/>
                <w:sz w:val="20"/>
              </w:rPr>
              <w:t xml:space="preserve"> </w:t>
            </w:r>
            <w:r w:rsidRPr="00CF469F">
              <w:rPr>
                <w:rFonts w:ascii="Arial" w:hAnsi="Arial" w:cs="Arial"/>
                <w:sz w:val="20"/>
              </w:rPr>
              <w:t>los</w:t>
            </w:r>
            <w:r w:rsidRPr="00CF469F">
              <w:rPr>
                <w:rFonts w:ascii="Arial" w:hAnsi="Arial" w:cs="Arial"/>
                <w:spacing w:val="-6"/>
                <w:sz w:val="20"/>
              </w:rPr>
              <w:t xml:space="preserve"> </w:t>
            </w:r>
            <w:r w:rsidRPr="00CF469F">
              <w:rPr>
                <w:rFonts w:ascii="Arial" w:hAnsi="Arial" w:cs="Arial"/>
                <w:sz w:val="20"/>
              </w:rPr>
              <w:t>cuales</w:t>
            </w:r>
            <w:r w:rsidRPr="00CF469F">
              <w:rPr>
                <w:rFonts w:ascii="Arial" w:hAnsi="Arial" w:cs="Arial"/>
                <w:spacing w:val="-8"/>
                <w:sz w:val="20"/>
              </w:rPr>
              <w:t xml:space="preserve"> </w:t>
            </w:r>
            <w:r w:rsidRPr="00CF469F">
              <w:rPr>
                <w:rFonts w:ascii="Arial" w:hAnsi="Arial" w:cs="Arial"/>
                <w:sz w:val="20"/>
              </w:rPr>
              <w:t>se</w:t>
            </w:r>
            <w:r w:rsidRPr="00CF469F">
              <w:rPr>
                <w:rFonts w:ascii="Arial" w:hAnsi="Arial" w:cs="Arial"/>
                <w:spacing w:val="-9"/>
                <w:sz w:val="20"/>
              </w:rPr>
              <w:t xml:space="preserve"> </w:t>
            </w:r>
            <w:r w:rsidRPr="00CF469F">
              <w:rPr>
                <w:rFonts w:ascii="Arial" w:hAnsi="Arial" w:cs="Arial"/>
                <w:sz w:val="20"/>
              </w:rPr>
              <w:t>logra</w:t>
            </w:r>
            <w:r w:rsidRPr="00CF469F">
              <w:rPr>
                <w:rFonts w:ascii="Arial" w:hAnsi="Arial" w:cs="Arial"/>
                <w:spacing w:val="-7"/>
                <w:sz w:val="20"/>
              </w:rPr>
              <w:t xml:space="preserve"> </w:t>
            </w:r>
            <w:r w:rsidRPr="00CF469F">
              <w:rPr>
                <w:rFonts w:ascii="Arial" w:hAnsi="Arial" w:cs="Arial"/>
                <w:sz w:val="20"/>
              </w:rPr>
              <w:t>la</w:t>
            </w:r>
            <w:r w:rsidRPr="00CF469F">
              <w:rPr>
                <w:rFonts w:ascii="Arial" w:hAnsi="Arial" w:cs="Arial"/>
                <w:spacing w:val="-43"/>
                <w:sz w:val="20"/>
              </w:rPr>
              <w:t xml:space="preserve"> </w:t>
            </w:r>
            <w:r w:rsidRPr="00CF469F">
              <w:rPr>
                <w:rFonts w:ascii="Arial" w:hAnsi="Arial" w:cs="Arial"/>
                <w:sz w:val="20"/>
              </w:rPr>
              <w:t>articulación de los proyectos de investigación con los objetivos 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360" w14:textId="77777777">
        <w:trPr>
          <w:trHeight w:val="616"/>
        </w:trPr>
        <w:tc>
          <w:tcPr>
            <w:tcW w:w="4396" w:type="dxa"/>
            <w:gridSpan w:val="2"/>
            <w:vMerge/>
            <w:tcBorders>
              <w:top w:val="nil"/>
            </w:tcBorders>
          </w:tcPr>
          <w:p w14:paraId="2668A35E" w14:textId="77777777" w:rsidR="000F337C" w:rsidRPr="00CF469F" w:rsidRDefault="000F337C">
            <w:pPr>
              <w:rPr>
                <w:rFonts w:ascii="Arial" w:hAnsi="Arial" w:cs="Arial"/>
                <w:sz w:val="2"/>
                <w:szCs w:val="2"/>
              </w:rPr>
            </w:pPr>
          </w:p>
        </w:tc>
        <w:tc>
          <w:tcPr>
            <w:tcW w:w="5533" w:type="dxa"/>
          </w:tcPr>
          <w:p w14:paraId="2668A35F" w14:textId="77777777" w:rsidR="000F337C" w:rsidRPr="00CF469F" w:rsidRDefault="00AA78A5">
            <w:pPr>
              <w:pStyle w:val="TableParagraph"/>
              <w:spacing w:before="39" w:line="266" w:lineRule="auto"/>
              <w:ind w:left="73"/>
              <w:rPr>
                <w:rFonts w:ascii="Arial" w:hAnsi="Arial" w:cs="Arial"/>
                <w:sz w:val="20"/>
              </w:rPr>
            </w:pPr>
            <w:r w:rsidRPr="00CF469F">
              <w:rPr>
                <w:rFonts w:ascii="Arial" w:hAnsi="Arial" w:cs="Arial"/>
                <w:sz w:val="20"/>
              </w:rPr>
              <w:t>232.</w:t>
            </w:r>
            <w:r w:rsidRPr="00CF469F">
              <w:rPr>
                <w:rFonts w:ascii="Arial" w:hAnsi="Arial" w:cs="Arial"/>
                <w:spacing w:val="2"/>
                <w:sz w:val="20"/>
              </w:rPr>
              <w:t xml:space="preserve"> </w:t>
            </w:r>
            <w:r w:rsidRPr="00CF469F">
              <w:rPr>
                <w:rFonts w:ascii="Arial" w:hAnsi="Arial" w:cs="Arial"/>
                <w:sz w:val="20"/>
              </w:rPr>
              <w:t>Descripción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forma</w:t>
            </w:r>
            <w:r w:rsidRPr="00CF469F">
              <w:rPr>
                <w:rFonts w:ascii="Arial" w:hAnsi="Arial" w:cs="Arial"/>
                <w:spacing w:val="3"/>
                <w:sz w:val="20"/>
              </w:rPr>
              <w:t xml:space="preserve"> </w:t>
            </w:r>
            <w:r w:rsidRPr="00CF469F">
              <w:rPr>
                <w:rFonts w:ascii="Arial" w:hAnsi="Arial" w:cs="Arial"/>
                <w:sz w:val="20"/>
              </w:rPr>
              <w:t>en</w:t>
            </w:r>
            <w:r w:rsidRPr="00CF469F">
              <w:rPr>
                <w:rFonts w:ascii="Arial" w:hAnsi="Arial" w:cs="Arial"/>
                <w:spacing w:val="3"/>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aprovechan</w:t>
            </w:r>
            <w:r w:rsidRPr="00CF469F">
              <w:rPr>
                <w:rFonts w:ascii="Arial" w:hAnsi="Arial" w:cs="Arial"/>
                <w:spacing w:val="4"/>
                <w:sz w:val="20"/>
              </w:rPr>
              <w:t xml:space="preserve"> </w:t>
            </w:r>
            <w:r w:rsidRPr="00CF469F">
              <w:rPr>
                <w:rFonts w:ascii="Arial" w:hAnsi="Arial" w:cs="Arial"/>
                <w:sz w:val="20"/>
              </w:rPr>
              <w:t>los</w:t>
            </w:r>
            <w:r w:rsidRPr="00CF469F">
              <w:rPr>
                <w:rFonts w:ascii="Arial" w:hAnsi="Arial" w:cs="Arial"/>
                <w:spacing w:val="3"/>
                <w:sz w:val="20"/>
              </w:rPr>
              <w:t xml:space="preserve"> </w:t>
            </w:r>
            <w:r w:rsidRPr="00CF469F">
              <w:rPr>
                <w:rFonts w:ascii="Arial" w:hAnsi="Arial" w:cs="Arial"/>
                <w:sz w:val="20"/>
              </w:rPr>
              <w:t>resultados</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investigaciones.</w:t>
            </w:r>
          </w:p>
        </w:tc>
      </w:tr>
      <w:tr w:rsidR="000F337C" w:rsidRPr="00CF469F" w14:paraId="2668A365" w14:textId="77777777">
        <w:trPr>
          <w:trHeight w:val="885"/>
        </w:trPr>
        <w:tc>
          <w:tcPr>
            <w:tcW w:w="4396" w:type="dxa"/>
            <w:gridSpan w:val="2"/>
            <w:vMerge w:val="restart"/>
          </w:tcPr>
          <w:p w14:paraId="2668A361" w14:textId="77777777" w:rsidR="000F337C" w:rsidRPr="00CF469F" w:rsidRDefault="000F337C">
            <w:pPr>
              <w:pStyle w:val="TableParagraph"/>
              <w:rPr>
                <w:rFonts w:ascii="Arial" w:hAnsi="Arial" w:cs="Arial"/>
                <w:sz w:val="20"/>
              </w:rPr>
            </w:pPr>
          </w:p>
          <w:p w14:paraId="2668A362" w14:textId="77777777" w:rsidR="000F337C" w:rsidRPr="00CF469F" w:rsidRDefault="000F337C">
            <w:pPr>
              <w:pStyle w:val="TableParagraph"/>
              <w:rPr>
                <w:rFonts w:ascii="Arial" w:hAnsi="Arial" w:cs="Arial"/>
                <w:sz w:val="20"/>
              </w:rPr>
            </w:pPr>
          </w:p>
          <w:p w14:paraId="2668A363" w14:textId="77777777" w:rsidR="000F337C" w:rsidRPr="00CF469F" w:rsidRDefault="00AA78A5">
            <w:pPr>
              <w:pStyle w:val="TableParagraph"/>
              <w:spacing w:before="149" w:line="264" w:lineRule="auto"/>
              <w:ind w:left="76" w:right="55"/>
              <w:jc w:val="both"/>
              <w:rPr>
                <w:rFonts w:ascii="Arial" w:hAnsi="Arial" w:cs="Arial"/>
                <w:sz w:val="20"/>
              </w:rPr>
            </w:pPr>
            <w:r w:rsidRPr="00CF469F">
              <w:rPr>
                <w:rFonts w:ascii="Arial" w:hAnsi="Arial" w:cs="Arial"/>
                <w:sz w:val="20"/>
              </w:rPr>
              <w:t>3.4.4 El personal académico que realiza 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recursos</w:t>
            </w:r>
            <w:r w:rsidRPr="00CF469F">
              <w:rPr>
                <w:rFonts w:ascii="Arial" w:hAnsi="Arial" w:cs="Arial"/>
                <w:spacing w:val="-43"/>
                <w:sz w:val="20"/>
              </w:rPr>
              <w:t xml:space="preserve"> </w:t>
            </w:r>
            <w:r w:rsidRPr="00CF469F">
              <w:rPr>
                <w:rFonts w:ascii="Arial" w:hAnsi="Arial" w:cs="Arial"/>
                <w:sz w:val="20"/>
              </w:rPr>
              <w:t>requeridos</w:t>
            </w:r>
            <w:r w:rsidRPr="00CF469F">
              <w:rPr>
                <w:rFonts w:ascii="Arial" w:hAnsi="Arial" w:cs="Arial"/>
                <w:spacing w:val="-4"/>
                <w:sz w:val="20"/>
              </w:rPr>
              <w:t xml:space="preserve"> </w:t>
            </w:r>
            <w:r w:rsidRPr="00CF469F">
              <w:rPr>
                <w:rFonts w:ascii="Arial" w:hAnsi="Arial" w:cs="Arial"/>
                <w:sz w:val="20"/>
              </w:rPr>
              <w:t>para</w:t>
            </w:r>
            <w:r w:rsidRPr="00CF469F">
              <w:rPr>
                <w:rFonts w:ascii="Arial" w:hAnsi="Arial" w:cs="Arial"/>
                <w:spacing w:val="-3"/>
                <w:sz w:val="20"/>
              </w:rPr>
              <w:t xml:space="preserve"> </w:t>
            </w:r>
            <w:r w:rsidRPr="00CF469F">
              <w:rPr>
                <w:rFonts w:ascii="Arial" w:hAnsi="Arial" w:cs="Arial"/>
                <w:sz w:val="20"/>
              </w:rPr>
              <w:t>cumplir</w:t>
            </w:r>
            <w:r w:rsidRPr="00CF469F">
              <w:rPr>
                <w:rFonts w:ascii="Arial" w:hAnsi="Arial" w:cs="Arial"/>
                <w:spacing w:val="-4"/>
                <w:sz w:val="20"/>
              </w:rPr>
              <w:t xml:space="preserve"> </w:t>
            </w:r>
            <w:r w:rsidRPr="00CF469F">
              <w:rPr>
                <w:rFonts w:ascii="Arial" w:hAnsi="Arial" w:cs="Arial"/>
                <w:sz w:val="20"/>
              </w:rPr>
              <w:t>cabalmente</w:t>
            </w:r>
            <w:r w:rsidRPr="00CF469F">
              <w:rPr>
                <w:rFonts w:ascii="Arial" w:hAnsi="Arial" w:cs="Arial"/>
                <w:spacing w:val="-4"/>
                <w:sz w:val="20"/>
              </w:rPr>
              <w:t xml:space="preserve"> </w:t>
            </w:r>
            <w:r w:rsidRPr="00CF469F">
              <w:rPr>
                <w:rFonts w:ascii="Arial" w:hAnsi="Arial" w:cs="Arial"/>
                <w:sz w:val="20"/>
              </w:rPr>
              <w:t>con esa</w:t>
            </w:r>
            <w:r w:rsidRPr="00CF469F">
              <w:rPr>
                <w:rFonts w:ascii="Arial" w:hAnsi="Arial" w:cs="Arial"/>
                <w:spacing w:val="1"/>
                <w:sz w:val="20"/>
              </w:rPr>
              <w:t xml:space="preserve"> </w:t>
            </w:r>
            <w:r w:rsidRPr="00CF469F">
              <w:rPr>
                <w:rFonts w:ascii="Arial" w:hAnsi="Arial" w:cs="Arial"/>
                <w:sz w:val="20"/>
              </w:rPr>
              <w:t>labor.</w:t>
            </w:r>
          </w:p>
        </w:tc>
        <w:tc>
          <w:tcPr>
            <w:tcW w:w="5533" w:type="dxa"/>
          </w:tcPr>
          <w:p w14:paraId="2668A364" w14:textId="77777777" w:rsidR="000F337C" w:rsidRPr="00CF469F" w:rsidRDefault="00AA78A5">
            <w:pPr>
              <w:pStyle w:val="TableParagraph"/>
              <w:spacing w:before="39" w:line="264" w:lineRule="auto"/>
              <w:ind w:left="73" w:right="60"/>
              <w:jc w:val="both"/>
              <w:rPr>
                <w:rFonts w:ascii="Arial" w:hAnsi="Arial" w:cs="Arial"/>
                <w:sz w:val="20"/>
              </w:rPr>
            </w:pPr>
            <w:r w:rsidRPr="00CF469F">
              <w:rPr>
                <w:rFonts w:ascii="Arial" w:hAnsi="Arial" w:cs="Arial"/>
                <w:sz w:val="20"/>
              </w:rPr>
              <w:t>233. Porcentaje del personal académico el cual realiza actividades</w:t>
            </w:r>
            <w:r w:rsidRPr="00CF469F">
              <w:rPr>
                <w:rFonts w:ascii="Arial" w:hAnsi="Arial" w:cs="Arial"/>
                <w:spacing w:val="-43"/>
                <w:sz w:val="20"/>
              </w:rPr>
              <w:t xml:space="preserve"> </w:t>
            </w:r>
            <w:r w:rsidRPr="00CF469F">
              <w:rPr>
                <w:rFonts w:ascii="Arial" w:hAnsi="Arial" w:cs="Arial"/>
                <w:sz w:val="20"/>
              </w:rPr>
              <w:t>de investigación, que opina que los recursos disponibles para su</w:t>
            </w:r>
            <w:r w:rsidRPr="00CF469F">
              <w:rPr>
                <w:rFonts w:ascii="Arial" w:hAnsi="Arial" w:cs="Arial"/>
                <w:spacing w:val="1"/>
                <w:sz w:val="20"/>
              </w:rPr>
              <w:t xml:space="preserve"> </w:t>
            </w:r>
            <w:r w:rsidRPr="00CF469F">
              <w:rPr>
                <w:rFonts w:ascii="Arial" w:hAnsi="Arial" w:cs="Arial"/>
                <w:sz w:val="20"/>
              </w:rPr>
              <w:t>labor</w:t>
            </w:r>
            <w:r w:rsidRPr="00CF469F">
              <w:rPr>
                <w:rFonts w:ascii="Arial" w:hAnsi="Arial" w:cs="Arial"/>
                <w:spacing w:val="-1"/>
                <w:sz w:val="20"/>
              </w:rPr>
              <w:t xml:space="preserve"> </w:t>
            </w:r>
            <w:r w:rsidRPr="00CF469F">
              <w:rPr>
                <w:rFonts w:ascii="Arial" w:hAnsi="Arial" w:cs="Arial"/>
                <w:sz w:val="20"/>
              </w:rPr>
              <w:t>son</w:t>
            </w:r>
            <w:r w:rsidRPr="00CF469F">
              <w:rPr>
                <w:rFonts w:ascii="Arial" w:hAnsi="Arial" w:cs="Arial"/>
                <w:spacing w:val="-2"/>
                <w:sz w:val="20"/>
              </w:rPr>
              <w:t xml:space="preserve"> </w:t>
            </w:r>
            <w:r w:rsidRPr="00CF469F">
              <w:rPr>
                <w:rFonts w:ascii="Arial" w:hAnsi="Arial" w:cs="Arial"/>
                <w:sz w:val="20"/>
              </w:rPr>
              <w:t>suficientes.</w:t>
            </w:r>
          </w:p>
        </w:tc>
      </w:tr>
      <w:tr w:rsidR="000F337C" w:rsidRPr="00CF469F" w14:paraId="2668A368" w14:textId="77777777">
        <w:trPr>
          <w:trHeight w:val="350"/>
        </w:trPr>
        <w:tc>
          <w:tcPr>
            <w:tcW w:w="4396" w:type="dxa"/>
            <w:gridSpan w:val="2"/>
            <w:vMerge/>
            <w:tcBorders>
              <w:top w:val="nil"/>
            </w:tcBorders>
          </w:tcPr>
          <w:p w14:paraId="2668A366" w14:textId="77777777" w:rsidR="000F337C" w:rsidRPr="00CF469F" w:rsidRDefault="000F337C">
            <w:pPr>
              <w:rPr>
                <w:rFonts w:ascii="Arial" w:hAnsi="Arial" w:cs="Arial"/>
                <w:sz w:val="2"/>
                <w:szCs w:val="2"/>
              </w:rPr>
            </w:pPr>
          </w:p>
        </w:tc>
        <w:tc>
          <w:tcPr>
            <w:tcW w:w="5533" w:type="dxa"/>
          </w:tcPr>
          <w:p w14:paraId="2668A367" w14:textId="77777777" w:rsidR="000F337C" w:rsidRPr="00CF469F" w:rsidRDefault="00AA78A5">
            <w:pPr>
              <w:pStyle w:val="TableParagraph"/>
              <w:spacing w:before="42"/>
              <w:ind w:left="73"/>
              <w:rPr>
                <w:rFonts w:ascii="Arial" w:hAnsi="Arial" w:cs="Arial"/>
                <w:sz w:val="20"/>
              </w:rPr>
            </w:pPr>
            <w:r w:rsidRPr="00CF469F">
              <w:rPr>
                <w:rFonts w:ascii="Arial" w:hAnsi="Arial" w:cs="Arial"/>
                <w:sz w:val="20"/>
              </w:rPr>
              <w:t>234.</w:t>
            </w:r>
            <w:r w:rsidRPr="00CF469F">
              <w:rPr>
                <w:rFonts w:ascii="Arial" w:hAnsi="Arial" w:cs="Arial"/>
                <w:spacing w:val="-5"/>
                <w:sz w:val="20"/>
              </w:rPr>
              <w:t xml:space="preserve"> </w:t>
            </w:r>
            <w:r w:rsidRPr="00CF469F">
              <w:rPr>
                <w:rFonts w:ascii="Arial" w:hAnsi="Arial" w:cs="Arial"/>
                <w:sz w:val="20"/>
              </w:rPr>
              <w:t>Total</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proyectos</w:t>
            </w:r>
            <w:r w:rsidRPr="00CF469F">
              <w:rPr>
                <w:rFonts w:ascii="Arial" w:hAnsi="Arial" w:cs="Arial"/>
                <w:spacing w:val="-3"/>
                <w:sz w:val="20"/>
              </w:rPr>
              <w:t xml:space="preserve"> </w:t>
            </w:r>
            <w:r w:rsidRPr="00CF469F">
              <w:rPr>
                <w:rFonts w:ascii="Arial" w:hAnsi="Arial" w:cs="Arial"/>
                <w:sz w:val="20"/>
              </w:rPr>
              <w:t>o</w:t>
            </w:r>
            <w:r w:rsidRPr="00CF469F">
              <w:rPr>
                <w:rFonts w:ascii="Arial" w:hAnsi="Arial" w:cs="Arial"/>
                <w:spacing w:val="-5"/>
                <w:sz w:val="20"/>
              </w:rPr>
              <w:t xml:space="preserve"> </w:t>
            </w:r>
            <w:r w:rsidRPr="00CF469F">
              <w:rPr>
                <w:rFonts w:ascii="Arial" w:hAnsi="Arial" w:cs="Arial"/>
                <w:sz w:val="20"/>
              </w:rPr>
              <w:t>acciones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investigación</w:t>
            </w:r>
            <w:r w:rsidRPr="00CF469F">
              <w:rPr>
                <w:rFonts w:ascii="Arial" w:hAnsi="Arial" w:cs="Arial"/>
                <w:spacing w:val="-2"/>
                <w:sz w:val="20"/>
              </w:rPr>
              <w:t xml:space="preserve"> </w:t>
            </w:r>
            <w:r w:rsidRPr="00CF469F">
              <w:rPr>
                <w:rFonts w:ascii="Arial" w:hAnsi="Arial" w:cs="Arial"/>
                <w:sz w:val="20"/>
              </w:rPr>
              <w:t>vigentes.</w:t>
            </w:r>
          </w:p>
        </w:tc>
      </w:tr>
      <w:tr w:rsidR="000F337C" w:rsidRPr="00CF469F" w14:paraId="2668A36B" w14:textId="77777777">
        <w:trPr>
          <w:trHeight w:val="818"/>
        </w:trPr>
        <w:tc>
          <w:tcPr>
            <w:tcW w:w="4396" w:type="dxa"/>
            <w:gridSpan w:val="2"/>
            <w:vMerge/>
            <w:tcBorders>
              <w:top w:val="nil"/>
            </w:tcBorders>
          </w:tcPr>
          <w:p w14:paraId="2668A369" w14:textId="77777777" w:rsidR="000F337C" w:rsidRPr="00CF469F" w:rsidRDefault="000F337C">
            <w:pPr>
              <w:rPr>
                <w:rFonts w:ascii="Arial" w:hAnsi="Arial" w:cs="Arial"/>
                <w:sz w:val="2"/>
                <w:szCs w:val="2"/>
              </w:rPr>
            </w:pPr>
          </w:p>
        </w:tc>
        <w:tc>
          <w:tcPr>
            <w:tcW w:w="5533" w:type="dxa"/>
          </w:tcPr>
          <w:p w14:paraId="2668A36A" w14:textId="7D90F5BA" w:rsidR="000F337C" w:rsidRPr="00CF469F" w:rsidRDefault="00AA78A5">
            <w:pPr>
              <w:pStyle w:val="TableParagraph"/>
              <w:tabs>
                <w:tab w:val="left" w:pos="630"/>
                <w:tab w:val="left" w:pos="1561"/>
                <w:tab w:val="left" w:pos="1969"/>
                <w:tab w:val="left" w:pos="2862"/>
                <w:tab w:val="left" w:pos="4248"/>
                <w:tab w:val="left" w:pos="5258"/>
              </w:tabs>
              <w:spacing w:before="140" w:line="264" w:lineRule="auto"/>
              <w:ind w:left="73" w:right="61"/>
              <w:rPr>
                <w:rFonts w:ascii="Arial" w:hAnsi="Arial" w:cs="Arial"/>
                <w:sz w:val="20"/>
              </w:rPr>
            </w:pPr>
            <w:r w:rsidRPr="00CF469F">
              <w:rPr>
                <w:rFonts w:ascii="Arial" w:hAnsi="Arial" w:cs="Arial"/>
                <w:sz w:val="20"/>
              </w:rPr>
              <w:t>235.Cantidad</w:t>
            </w:r>
            <w:r w:rsidR="00312737">
              <w:rPr>
                <w:rFonts w:ascii="Arial" w:hAnsi="Arial" w:cs="Arial"/>
                <w:sz w:val="20"/>
              </w:rPr>
              <w:t xml:space="preserve"> </w:t>
            </w:r>
            <w:r w:rsidRPr="00CF469F">
              <w:rPr>
                <w:rFonts w:ascii="Arial" w:hAnsi="Arial" w:cs="Arial"/>
                <w:sz w:val="20"/>
              </w:rPr>
              <w:t>de</w:t>
            </w:r>
            <w:r w:rsidR="00312737">
              <w:rPr>
                <w:rFonts w:ascii="Arial" w:hAnsi="Arial" w:cs="Arial"/>
                <w:sz w:val="20"/>
              </w:rPr>
              <w:t xml:space="preserve"> </w:t>
            </w:r>
            <w:r w:rsidRPr="00CF469F">
              <w:rPr>
                <w:rFonts w:ascii="Arial" w:hAnsi="Arial" w:cs="Arial"/>
                <w:sz w:val="20"/>
              </w:rPr>
              <w:t>recursos</w:t>
            </w:r>
            <w:r w:rsidR="00312737">
              <w:rPr>
                <w:rFonts w:ascii="Arial" w:hAnsi="Arial" w:cs="Arial"/>
                <w:sz w:val="20"/>
              </w:rPr>
              <w:t xml:space="preserve"> </w:t>
            </w:r>
            <w:r w:rsidRPr="00CF469F">
              <w:rPr>
                <w:rFonts w:ascii="Arial" w:hAnsi="Arial" w:cs="Arial"/>
                <w:sz w:val="20"/>
              </w:rPr>
              <w:t>destinados</w:t>
            </w:r>
            <w:r w:rsidR="00312737">
              <w:rPr>
                <w:rFonts w:ascii="Arial" w:hAnsi="Arial" w:cs="Arial"/>
                <w:sz w:val="20"/>
              </w:rPr>
              <w:t xml:space="preserve"> </w:t>
            </w:r>
            <w:r w:rsidRPr="00CF469F">
              <w:rPr>
                <w:rFonts w:ascii="Arial" w:hAnsi="Arial" w:cs="Arial"/>
                <w:sz w:val="20"/>
              </w:rPr>
              <w:t>a</w:t>
            </w:r>
            <w:r w:rsidR="00312737">
              <w:rPr>
                <w:rFonts w:ascii="Arial" w:hAnsi="Arial" w:cs="Arial"/>
                <w:sz w:val="20"/>
              </w:rPr>
              <w:t xml:space="preserve"> </w:t>
            </w:r>
            <w:r w:rsidRPr="00CF469F">
              <w:rPr>
                <w:rFonts w:ascii="Arial" w:hAnsi="Arial" w:cs="Arial"/>
                <w:sz w:val="20"/>
              </w:rPr>
              <w:t>proyectos</w:t>
            </w:r>
            <w:r w:rsidR="00312737">
              <w:rPr>
                <w:rFonts w:ascii="Arial" w:hAnsi="Arial" w:cs="Arial"/>
                <w:sz w:val="20"/>
              </w:rPr>
              <w:t xml:space="preserve"> </w:t>
            </w:r>
            <w:r w:rsidRPr="00CF469F">
              <w:rPr>
                <w:rFonts w:ascii="Arial" w:hAnsi="Arial" w:cs="Arial"/>
                <w:spacing w:val="-4"/>
                <w:sz w:val="20"/>
              </w:rPr>
              <w:t>de</w:t>
            </w:r>
            <w:r w:rsidRPr="00CF469F">
              <w:rPr>
                <w:rFonts w:ascii="Arial" w:hAnsi="Arial" w:cs="Arial"/>
                <w:spacing w:val="-42"/>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por cada</w:t>
            </w:r>
            <w:r w:rsidRPr="00CF469F">
              <w:rPr>
                <w:rFonts w:ascii="Arial" w:hAnsi="Arial" w:cs="Arial"/>
                <w:spacing w:val="-2"/>
                <w:sz w:val="20"/>
              </w:rPr>
              <w:t xml:space="preserve"> </w:t>
            </w:r>
            <w:r w:rsidRPr="00CF469F">
              <w:rPr>
                <w:rFonts w:ascii="Arial" w:hAnsi="Arial" w:cs="Arial"/>
                <w:sz w:val="20"/>
              </w:rPr>
              <w:t>fuente</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financiamiento.</w:t>
            </w:r>
          </w:p>
        </w:tc>
      </w:tr>
      <w:tr w:rsidR="000F337C" w:rsidRPr="00CF469F" w14:paraId="2668A370" w14:textId="77777777">
        <w:trPr>
          <w:trHeight w:val="1608"/>
        </w:trPr>
        <w:tc>
          <w:tcPr>
            <w:tcW w:w="2552" w:type="dxa"/>
          </w:tcPr>
          <w:p w14:paraId="2668A36C" w14:textId="39BDE6F4" w:rsidR="000F337C" w:rsidRPr="00CF469F" w:rsidRDefault="00AA78A5">
            <w:pPr>
              <w:pStyle w:val="TableParagraph"/>
              <w:tabs>
                <w:tab w:val="left" w:pos="972"/>
                <w:tab w:val="left" w:pos="1992"/>
              </w:tabs>
              <w:spacing w:before="153" w:line="264" w:lineRule="auto"/>
              <w:ind w:left="76" w:right="51"/>
              <w:jc w:val="both"/>
              <w:rPr>
                <w:rFonts w:ascii="Arial" w:hAnsi="Arial" w:cs="Arial"/>
                <w:sz w:val="20"/>
              </w:rPr>
            </w:pPr>
            <w:r w:rsidRPr="00CF469F">
              <w:rPr>
                <w:rFonts w:ascii="Arial" w:hAnsi="Arial" w:cs="Arial"/>
                <w:sz w:val="20"/>
              </w:rPr>
              <w:t>3.4.5</w:t>
            </w:r>
            <w:r w:rsidR="00312737">
              <w:rPr>
                <w:rFonts w:ascii="Arial" w:hAnsi="Arial" w:cs="Arial"/>
                <w:sz w:val="20"/>
              </w:rPr>
              <w:t xml:space="preserve"> </w:t>
            </w:r>
            <w:r w:rsidRPr="00CF469F">
              <w:rPr>
                <w:rFonts w:ascii="Arial" w:hAnsi="Arial" w:cs="Arial"/>
                <w:sz w:val="20"/>
              </w:rPr>
              <w:t>Deben</w:t>
            </w:r>
            <w:r w:rsidR="00312737">
              <w:rPr>
                <w:rFonts w:ascii="Arial" w:hAnsi="Arial" w:cs="Arial"/>
                <w:sz w:val="20"/>
              </w:rPr>
              <w:t xml:space="preserve"> </w:t>
            </w:r>
            <w:r w:rsidRPr="00CF469F">
              <w:rPr>
                <w:rFonts w:ascii="Arial" w:hAnsi="Arial" w:cs="Arial"/>
                <w:sz w:val="20"/>
              </w:rPr>
              <w:t>existir</w:t>
            </w:r>
            <w:r w:rsidRPr="00CF469F">
              <w:rPr>
                <w:rFonts w:ascii="Arial" w:hAnsi="Arial" w:cs="Arial"/>
                <w:spacing w:val="-43"/>
                <w:sz w:val="20"/>
              </w:rPr>
              <w:t xml:space="preserve"> </w:t>
            </w:r>
            <w:r w:rsidRPr="00CF469F">
              <w:rPr>
                <w:rFonts w:ascii="Arial" w:hAnsi="Arial" w:cs="Arial"/>
                <w:sz w:val="20"/>
              </w:rPr>
              <w:t>estrategias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disposiciones</w:t>
            </w:r>
            <w:r w:rsidRPr="00CF469F">
              <w:rPr>
                <w:rFonts w:ascii="Arial" w:hAnsi="Arial" w:cs="Arial"/>
                <w:spacing w:val="1"/>
                <w:sz w:val="20"/>
              </w:rPr>
              <w:t xml:space="preserve"> </w:t>
            </w:r>
            <w:r w:rsidRPr="00CF469F">
              <w:rPr>
                <w:rFonts w:ascii="Arial" w:hAnsi="Arial" w:cs="Arial"/>
                <w:sz w:val="20"/>
              </w:rPr>
              <w:t>expresas</w:t>
            </w:r>
            <w:r w:rsidRPr="00CF469F">
              <w:rPr>
                <w:rFonts w:ascii="Arial" w:hAnsi="Arial" w:cs="Arial"/>
                <w:spacing w:val="1"/>
                <w:sz w:val="20"/>
              </w:rPr>
              <w:t xml:space="preserve"> </w:t>
            </w:r>
            <w:r w:rsidRPr="00CF469F">
              <w:rPr>
                <w:rFonts w:ascii="Arial" w:hAnsi="Arial" w:cs="Arial"/>
                <w:sz w:val="20"/>
              </w:rPr>
              <w:t>dirigidas</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43"/>
                <w:sz w:val="20"/>
              </w:rPr>
              <w:t xml:space="preserve"> </w:t>
            </w:r>
            <w:r w:rsidRPr="00CF469F">
              <w:rPr>
                <w:rFonts w:ascii="Arial" w:hAnsi="Arial" w:cs="Arial"/>
                <w:sz w:val="20"/>
              </w:rPr>
              <w:t>incentivar,</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2"/>
                <w:sz w:val="20"/>
              </w:rPr>
              <w:t xml:space="preserve"> </w:t>
            </w:r>
            <w:r w:rsidRPr="00CF469F">
              <w:rPr>
                <w:rFonts w:ascii="Arial" w:hAnsi="Arial" w:cs="Arial"/>
                <w:sz w:val="20"/>
              </w:rPr>
              <w:t>que</w:t>
            </w:r>
            <w:r w:rsidRPr="00CF469F">
              <w:rPr>
                <w:rFonts w:ascii="Arial" w:hAnsi="Arial" w:cs="Arial"/>
                <w:spacing w:val="8"/>
                <w:sz w:val="20"/>
              </w:rPr>
              <w:t xml:space="preserve"> </w:t>
            </w:r>
            <w:r w:rsidRPr="00CF469F">
              <w:rPr>
                <w:rFonts w:ascii="Arial" w:hAnsi="Arial" w:cs="Arial"/>
                <w:sz w:val="20"/>
              </w:rPr>
              <w:t>imparte</w:t>
            </w:r>
          </w:p>
        </w:tc>
        <w:tc>
          <w:tcPr>
            <w:tcW w:w="1844" w:type="dxa"/>
            <w:shd w:val="clear" w:color="auto" w:fill="F0F0F0"/>
          </w:tcPr>
          <w:p w14:paraId="2668A36D" w14:textId="77777777" w:rsidR="000F337C" w:rsidRPr="00CF469F" w:rsidRDefault="00AA78A5">
            <w:pPr>
              <w:pStyle w:val="TableParagraph"/>
              <w:spacing w:before="153"/>
              <w:ind w:left="76"/>
              <w:rPr>
                <w:rFonts w:ascii="Arial" w:hAnsi="Arial" w:cs="Arial"/>
                <w:b/>
                <w:i/>
                <w:sz w:val="20"/>
              </w:rPr>
            </w:pPr>
            <w:r w:rsidRPr="00CF469F">
              <w:rPr>
                <w:rFonts w:ascii="Arial" w:hAnsi="Arial" w:cs="Arial"/>
                <w:b/>
                <w:i/>
                <w:sz w:val="20"/>
              </w:rPr>
              <w:t>Estándar</w:t>
            </w:r>
            <w:r w:rsidRPr="00CF469F">
              <w:rPr>
                <w:rFonts w:ascii="Arial" w:hAnsi="Arial" w:cs="Arial"/>
                <w:b/>
                <w:i/>
                <w:spacing w:val="-7"/>
                <w:sz w:val="20"/>
              </w:rPr>
              <w:t xml:space="preserve"> </w:t>
            </w:r>
            <w:r w:rsidRPr="00CF469F">
              <w:rPr>
                <w:rFonts w:ascii="Arial" w:hAnsi="Arial" w:cs="Arial"/>
                <w:b/>
                <w:i/>
                <w:sz w:val="20"/>
              </w:rPr>
              <w:t>22.</w:t>
            </w:r>
          </w:p>
          <w:p w14:paraId="2668A36E" w14:textId="77777777" w:rsidR="000F337C" w:rsidRPr="00CF469F" w:rsidRDefault="00AA78A5">
            <w:pPr>
              <w:pStyle w:val="TableParagraph"/>
              <w:spacing w:before="25" w:line="264" w:lineRule="auto"/>
              <w:ind w:left="76" w:right="314"/>
              <w:rPr>
                <w:rFonts w:ascii="Arial" w:hAnsi="Arial" w:cs="Arial"/>
                <w:sz w:val="20"/>
              </w:rPr>
            </w:pPr>
            <w:r w:rsidRPr="00CF469F">
              <w:rPr>
                <w:rFonts w:ascii="Arial" w:hAnsi="Arial" w:cs="Arial"/>
                <w:sz w:val="20"/>
              </w:rPr>
              <w:t>La carrera debe</w:t>
            </w:r>
            <w:r w:rsidRPr="00CF469F">
              <w:rPr>
                <w:rFonts w:ascii="Arial" w:hAnsi="Arial" w:cs="Arial"/>
                <w:spacing w:val="1"/>
                <w:sz w:val="20"/>
              </w:rPr>
              <w:t xml:space="preserve"> </w:t>
            </w:r>
            <w:r w:rsidRPr="00CF469F">
              <w:rPr>
                <w:rFonts w:ascii="Arial" w:hAnsi="Arial" w:cs="Arial"/>
                <w:spacing w:val="-2"/>
                <w:sz w:val="20"/>
              </w:rPr>
              <w:t xml:space="preserve">ejecutar </w:t>
            </w:r>
            <w:r w:rsidRPr="00CF469F">
              <w:rPr>
                <w:rFonts w:ascii="Arial" w:hAnsi="Arial" w:cs="Arial"/>
                <w:spacing w:val="-1"/>
                <w:sz w:val="20"/>
              </w:rPr>
              <w:t>al menos</w:t>
            </w:r>
            <w:r w:rsidRPr="00CF469F">
              <w:rPr>
                <w:rFonts w:ascii="Arial" w:hAnsi="Arial" w:cs="Arial"/>
                <w:spacing w:val="-43"/>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proyecto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2"/>
                <w:sz w:val="20"/>
              </w:rPr>
              <w:t xml:space="preserve"> </w:t>
            </w:r>
            <w:r w:rsidRPr="00CF469F">
              <w:rPr>
                <w:rFonts w:ascii="Arial" w:hAnsi="Arial" w:cs="Arial"/>
                <w:sz w:val="20"/>
              </w:rPr>
              <w:t>en</w:t>
            </w:r>
          </w:p>
        </w:tc>
        <w:tc>
          <w:tcPr>
            <w:tcW w:w="5533" w:type="dxa"/>
          </w:tcPr>
          <w:p w14:paraId="2668A36F" w14:textId="77777777" w:rsidR="000F337C" w:rsidRPr="00CF469F" w:rsidRDefault="00AA78A5">
            <w:pPr>
              <w:pStyle w:val="TableParagraph"/>
              <w:spacing w:before="134" w:line="264" w:lineRule="auto"/>
              <w:ind w:left="73" w:right="36"/>
              <w:jc w:val="both"/>
              <w:rPr>
                <w:rFonts w:ascii="Arial" w:hAnsi="Arial" w:cs="Arial"/>
                <w:sz w:val="20"/>
              </w:rPr>
            </w:pPr>
            <w:r w:rsidRPr="00CF469F">
              <w:rPr>
                <w:rFonts w:ascii="Arial" w:hAnsi="Arial" w:cs="Arial"/>
                <w:sz w:val="20"/>
              </w:rPr>
              <w:t>236. Descripción de los mecanismos utilizados para lograr que el</w:t>
            </w:r>
            <w:r w:rsidRPr="00CF469F">
              <w:rPr>
                <w:rFonts w:ascii="Arial" w:hAnsi="Arial" w:cs="Arial"/>
                <w:spacing w:val="1"/>
                <w:sz w:val="20"/>
              </w:rPr>
              <w:t xml:space="preserve"> </w:t>
            </w:r>
            <w:r w:rsidRPr="00CF469F">
              <w:rPr>
                <w:rFonts w:ascii="Arial" w:hAnsi="Arial" w:cs="Arial"/>
                <w:spacing w:val="-7"/>
                <w:sz w:val="20"/>
              </w:rPr>
              <w:t xml:space="preserve">personal académico </w:t>
            </w:r>
            <w:r w:rsidRPr="00CF469F">
              <w:rPr>
                <w:rFonts w:ascii="Arial" w:hAnsi="Arial" w:cs="Arial"/>
                <w:spacing w:val="-6"/>
                <w:sz w:val="20"/>
              </w:rPr>
              <w:t>a cargo de materias propias de la carrera desarrolle</w:t>
            </w:r>
            <w:r w:rsidRPr="00CF469F">
              <w:rPr>
                <w:rFonts w:ascii="Arial" w:hAnsi="Arial" w:cs="Arial"/>
                <w:spacing w:val="-43"/>
                <w:sz w:val="20"/>
              </w:rPr>
              <w:t xml:space="preserve"> </w:t>
            </w:r>
            <w:r w:rsidRPr="00CF469F">
              <w:rPr>
                <w:rFonts w:ascii="Arial" w:hAnsi="Arial" w:cs="Arial"/>
                <w:spacing w:val="-7"/>
                <w:sz w:val="20"/>
              </w:rPr>
              <w:t xml:space="preserve">actividades de pensamiento científico </w:t>
            </w:r>
            <w:r w:rsidRPr="00CF469F">
              <w:rPr>
                <w:rFonts w:ascii="Arial" w:hAnsi="Arial" w:cs="Arial"/>
                <w:spacing w:val="-6"/>
                <w:sz w:val="20"/>
              </w:rPr>
              <w:t>riguroso; por ejemplo, asignación</w:t>
            </w:r>
            <w:r w:rsidRPr="00CF469F">
              <w:rPr>
                <w:rFonts w:ascii="Arial" w:hAnsi="Arial" w:cs="Arial"/>
                <w:spacing w:val="-5"/>
                <w:sz w:val="20"/>
              </w:rPr>
              <w:t xml:space="preserve"> </w:t>
            </w:r>
            <w:r w:rsidRPr="00CF469F">
              <w:rPr>
                <w:rFonts w:ascii="Arial" w:hAnsi="Arial" w:cs="Arial"/>
                <w:spacing w:val="-7"/>
                <w:sz w:val="20"/>
              </w:rPr>
              <w:t>de</w:t>
            </w:r>
            <w:r w:rsidRPr="00CF469F">
              <w:rPr>
                <w:rFonts w:ascii="Arial" w:hAnsi="Arial" w:cs="Arial"/>
                <w:spacing w:val="-20"/>
                <w:sz w:val="20"/>
              </w:rPr>
              <w:t xml:space="preserve"> </w:t>
            </w:r>
            <w:r w:rsidRPr="00CF469F">
              <w:rPr>
                <w:rFonts w:ascii="Arial" w:hAnsi="Arial" w:cs="Arial"/>
                <w:spacing w:val="-7"/>
                <w:sz w:val="20"/>
              </w:rPr>
              <w:t>carga</w:t>
            </w:r>
            <w:r w:rsidRPr="00CF469F">
              <w:rPr>
                <w:rFonts w:ascii="Arial" w:hAnsi="Arial" w:cs="Arial"/>
                <w:spacing w:val="-15"/>
                <w:sz w:val="20"/>
              </w:rPr>
              <w:t xml:space="preserve"> </w:t>
            </w:r>
            <w:r w:rsidRPr="00CF469F">
              <w:rPr>
                <w:rFonts w:ascii="Arial" w:hAnsi="Arial" w:cs="Arial"/>
                <w:spacing w:val="-7"/>
                <w:sz w:val="20"/>
              </w:rPr>
              <w:t>académica</w:t>
            </w:r>
            <w:r w:rsidRPr="00CF469F">
              <w:rPr>
                <w:rFonts w:ascii="Arial" w:hAnsi="Arial" w:cs="Arial"/>
                <w:spacing w:val="-13"/>
                <w:sz w:val="20"/>
              </w:rPr>
              <w:t xml:space="preserve"> </w:t>
            </w:r>
            <w:r w:rsidRPr="00CF469F">
              <w:rPr>
                <w:rFonts w:ascii="Arial" w:hAnsi="Arial" w:cs="Arial"/>
                <w:spacing w:val="-7"/>
                <w:sz w:val="20"/>
              </w:rPr>
              <w:t>suficiente,</w:t>
            </w:r>
            <w:r w:rsidRPr="00CF469F">
              <w:rPr>
                <w:rFonts w:ascii="Arial" w:hAnsi="Arial" w:cs="Arial"/>
                <w:spacing w:val="-15"/>
                <w:sz w:val="20"/>
              </w:rPr>
              <w:t xml:space="preserve"> </w:t>
            </w:r>
            <w:r w:rsidRPr="00CF469F">
              <w:rPr>
                <w:rFonts w:ascii="Arial" w:hAnsi="Arial" w:cs="Arial"/>
                <w:spacing w:val="-7"/>
                <w:sz w:val="20"/>
              </w:rPr>
              <w:t>de</w:t>
            </w:r>
            <w:r w:rsidRPr="00CF469F">
              <w:rPr>
                <w:rFonts w:ascii="Arial" w:hAnsi="Arial" w:cs="Arial"/>
                <w:spacing w:val="-19"/>
                <w:sz w:val="20"/>
              </w:rPr>
              <w:t xml:space="preserve"> </w:t>
            </w:r>
            <w:r w:rsidRPr="00CF469F">
              <w:rPr>
                <w:rFonts w:ascii="Arial" w:hAnsi="Arial" w:cs="Arial"/>
                <w:spacing w:val="-7"/>
                <w:sz w:val="20"/>
              </w:rPr>
              <w:t>equipo</w:t>
            </w:r>
            <w:r w:rsidRPr="00CF469F">
              <w:rPr>
                <w:rFonts w:ascii="Arial" w:hAnsi="Arial" w:cs="Arial"/>
                <w:spacing w:val="-18"/>
                <w:sz w:val="20"/>
              </w:rPr>
              <w:t xml:space="preserve"> </w:t>
            </w:r>
            <w:r w:rsidRPr="00CF469F">
              <w:rPr>
                <w:rFonts w:ascii="Arial" w:hAnsi="Arial" w:cs="Arial"/>
                <w:spacing w:val="-7"/>
                <w:sz w:val="20"/>
              </w:rPr>
              <w:t>apropiado,</w:t>
            </w:r>
            <w:r w:rsidRPr="00CF469F">
              <w:rPr>
                <w:rFonts w:ascii="Arial" w:hAnsi="Arial" w:cs="Arial"/>
                <w:spacing w:val="-17"/>
                <w:sz w:val="20"/>
              </w:rPr>
              <w:t xml:space="preserve"> </w:t>
            </w:r>
            <w:r w:rsidRPr="00CF469F">
              <w:rPr>
                <w:rFonts w:ascii="Arial" w:hAnsi="Arial" w:cs="Arial"/>
                <w:spacing w:val="-6"/>
                <w:sz w:val="20"/>
              </w:rPr>
              <w:t>y</w:t>
            </w:r>
            <w:r w:rsidRPr="00CF469F">
              <w:rPr>
                <w:rFonts w:ascii="Arial" w:hAnsi="Arial" w:cs="Arial"/>
                <w:spacing w:val="-18"/>
                <w:sz w:val="20"/>
              </w:rPr>
              <w:t xml:space="preserve"> </w:t>
            </w:r>
            <w:r w:rsidRPr="00CF469F">
              <w:rPr>
                <w:rFonts w:ascii="Arial" w:hAnsi="Arial" w:cs="Arial"/>
                <w:spacing w:val="-6"/>
                <w:sz w:val="20"/>
              </w:rPr>
              <w:t>nombramiento</w:t>
            </w:r>
            <w:r w:rsidRPr="00CF469F">
              <w:rPr>
                <w:rFonts w:ascii="Arial" w:hAnsi="Arial" w:cs="Arial"/>
                <w:spacing w:val="-20"/>
                <w:sz w:val="20"/>
              </w:rPr>
              <w:t xml:space="preserve"> </w:t>
            </w:r>
            <w:r w:rsidRPr="00CF469F">
              <w:rPr>
                <w:rFonts w:ascii="Arial" w:hAnsi="Arial" w:cs="Arial"/>
                <w:spacing w:val="-6"/>
                <w:sz w:val="20"/>
              </w:rPr>
              <w:t>de</w:t>
            </w:r>
            <w:r w:rsidRPr="00CF469F">
              <w:rPr>
                <w:rFonts w:ascii="Arial" w:hAnsi="Arial" w:cs="Arial"/>
                <w:spacing w:val="-5"/>
                <w:sz w:val="20"/>
              </w:rPr>
              <w:t xml:space="preserve"> </w:t>
            </w:r>
            <w:r w:rsidRPr="00CF469F">
              <w:rPr>
                <w:rFonts w:ascii="Arial" w:hAnsi="Arial" w:cs="Arial"/>
                <w:sz w:val="20"/>
              </w:rPr>
              <w:t>personal</w:t>
            </w:r>
            <w:r w:rsidRPr="00CF469F">
              <w:rPr>
                <w:rFonts w:ascii="Arial" w:hAnsi="Arial" w:cs="Arial"/>
                <w:spacing w:val="-19"/>
                <w:sz w:val="20"/>
              </w:rPr>
              <w:t xml:space="preserve"> </w:t>
            </w:r>
            <w:r w:rsidRPr="00CF469F">
              <w:rPr>
                <w:rFonts w:ascii="Arial" w:hAnsi="Arial" w:cs="Arial"/>
                <w:sz w:val="20"/>
              </w:rPr>
              <w:t>de</w:t>
            </w:r>
            <w:r w:rsidRPr="00CF469F">
              <w:rPr>
                <w:rFonts w:ascii="Arial" w:hAnsi="Arial" w:cs="Arial"/>
                <w:spacing w:val="-20"/>
                <w:sz w:val="20"/>
              </w:rPr>
              <w:t xml:space="preserve"> </w:t>
            </w:r>
            <w:r w:rsidRPr="00CF469F">
              <w:rPr>
                <w:rFonts w:ascii="Arial" w:hAnsi="Arial" w:cs="Arial"/>
                <w:sz w:val="20"/>
              </w:rPr>
              <w:t>apoyo.</w:t>
            </w:r>
          </w:p>
        </w:tc>
      </w:tr>
    </w:tbl>
    <w:p w14:paraId="2668A371"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44"/>
        <w:gridCol w:w="5533"/>
      </w:tblGrid>
      <w:tr w:rsidR="000F337C" w:rsidRPr="00312737" w14:paraId="2668A374" w14:textId="77777777">
        <w:trPr>
          <w:trHeight w:val="374"/>
        </w:trPr>
        <w:tc>
          <w:tcPr>
            <w:tcW w:w="4396" w:type="dxa"/>
            <w:gridSpan w:val="2"/>
            <w:shd w:val="clear" w:color="auto" w:fill="8A8A8A"/>
          </w:tcPr>
          <w:p w14:paraId="2668A372" w14:textId="77777777" w:rsidR="000F337C" w:rsidRPr="00312737" w:rsidRDefault="00AA78A5">
            <w:pPr>
              <w:pStyle w:val="TableParagraph"/>
              <w:spacing w:before="21"/>
              <w:ind w:left="1121"/>
              <w:rPr>
                <w:rFonts w:ascii="Arial" w:hAnsi="Arial" w:cs="Arial"/>
                <w:b/>
                <w:sz w:val="20"/>
                <w:szCs w:val="20"/>
              </w:rPr>
            </w:pPr>
            <w:r w:rsidRPr="00312737">
              <w:rPr>
                <w:rFonts w:ascii="Arial" w:hAnsi="Arial" w:cs="Arial"/>
                <w:b/>
                <w:color w:val="FFFFFF"/>
                <w:sz w:val="20"/>
                <w:szCs w:val="20"/>
              </w:rPr>
              <w:lastRenderedPageBreak/>
              <w:t>Criterios</w:t>
            </w:r>
            <w:r w:rsidRPr="00312737">
              <w:rPr>
                <w:rFonts w:ascii="Arial" w:hAnsi="Arial" w:cs="Arial"/>
                <w:b/>
                <w:color w:val="FFFFFF"/>
                <w:spacing w:val="-6"/>
                <w:sz w:val="20"/>
                <w:szCs w:val="20"/>
              </w:rPr>
              <w:t xml:space="preserve"> </w:t>
            </w:r>
            <w:r w:rsidRPr="00312737">
              <w:rPr>
                <w:rFonts w:ascii="Arial" w:hAnsi="Arial" w:cs="Arial"/>
                <w:b/>
                <w:color w:val="FFFFFF"/>
                <w:sz w:val="20"/>
                <w:szCs w:val="20"/>
              </w:rPr>
              <w:t>y</w:t>
            </w:r>
            <w:r w:rsidRPr="00312737">
              <w:rPr>
                <w:rFonts w:ascii="Arial" w:hAnsi="Arial" w:cs="Arial"/>
                <w:b/>
                <w:color w:val="FFFFFF"/>
                <w:spacing w:val="-6"/>
                <w:sz w:val="20"/>
                <w:szCs w:val="20"/>
              </w:rPr>
              <w:t xml:space="preserve"> </w:t>
            </w:r>
            <w:r w:rsidRPr="00312737">
              <w:rPr>
                <w:rFonts w:ascii="Arial" w:hAnsi="Arial" w:cs="Arial"/>
                <w:b/>
                <w:color w:val="FFFFFF"/>
                <w:sz w:val="20"/>
                <w:szCs w:val="20"/>
              </w:rPr>
              <w:t>estándares</w:t>
            </w:r>
          </w:p>
        </w:tc>
        <w:tc>
          <w:tcPr>
            <w:tcW w:w="5533" w:type="dxa"/>
            <w:shd w:val="clear" w:color="auto" w:fill="8A8A8A"/>
          </w:tcPr>
          <w:p w14:paraId="2668A373" w14:textId="77777777" w:rsidR="000F337C" w:rsidRPr="00312737" w:rsidRDefault="00AA78A5">
            <w:pPr>
              <w:pStyle w:val="TableParagraph"/>
              <w:spacing w:before="21"/>
              <w:ind w:left="2231" w:right="2210"/>
              <w:jc w:val="center"/>
              <w:rPr>
                <w:rFonts w:ascii="Arial" w:hAnsi="Arial" w:cs="Arial"/>
                <w:b/>
                <w:sz w:val="20"/>
                <w:szCs w:val="20"/>
              </w:rPr>
            </w:pPr>
            <w:r w:rsidRPr="00312737">
              <w:rPr>
                <w:rFonts w:ascii="Arial" w:hAnsi="Arial" w:cs="Arial"/>
                <w:b/>
                <w:color w:val="FFFFFF"/>
                <w:sz w:val="20"/>
                <w:szCs w:val="20"/>
              </w:rPr>
              <w:t>Evidencias</w:t>
            </w:r>
          </w:p>
        </w:tc>
      </w:tr>
      <w:tr w:rsidR="000F337C" w:rsidRPr="00CF469F" w14:paraId="2668A378" w14:textId="77777777">
        <w:trPr>
          <w:trHeight w:val="1017"/>
        </w:trPr>
        <w:tc>
          <w:tcPr>
            <w:tcW w:w="2552" w:type="dxa"/>
            <w:vMerge w:val="restart"/>
          </w:tcPr>
          <w:p w14:paraId="2668A375" w14:textId="03F92DD7" w:rsidR="000F337C" w:rsidRPr="00CF469F" w:rsidRDefault="00AA78A5">
            <w:pPr>
              <w:pStyle w:val="TableParagraph"/>
              <w:tabs>
                <w:tab w:val="left" w:pos="789"/>
                <w:tab w:val="left" w:pos="1740"/>
                <w:tab w:val="left" w:pos="2280"/>
              </w:tabs>
              <w:spacing w:line="264" w:lineRule="auto"/>
              <w:ind w:left="76" w:right="52"/>
              <w:jc w:val="both"/>
              <w:rPr>
                <w:rFonts w:ascii="Arial" w:hAnsi="Arial" w:cs="Arial"/>
                <w:sz w:val="20"/>
              </w:rPr>
            </w:pPr>
            <w:r w:rsidRPr="00CF469F">
              <w:rPr>
                <w:rFonts w:ascii="Arial" w:hAnsi="Arial" w:cs="Arial"/>
                <w:sz w:val="20"/>
              </w:rPr>
              <w:t>materias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43"/>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impliquen</w:t>
            </w:r>
            <w:r w:rsidRPr="00CF469F">
              <w:rPr>
                <w:rFonts w:ascii="Arial" w:hAnsi="Arial" w:cs="Arial"/>
                <w:spacing w:val="-43"/>
                <w:sz w:val="20"/>
              </w:rPr>
              <w:t xml:space="preserve"> </w:t>
            </w:r>
            <w:r w:rsidRPr="00CF469F">
              <w:rPr>
                <w:rFonts w:ascii="Arial" w:hAnsi="Arial" w:cs="Arial"/>
                <w:sz w:val="20"/>
              </w:rPr>
              <w:t>pensamiento</w:t>
            </w:r>
            <w:r w:rsidR="00312737">
              <w:rPr>
                <w:rFonts w:ascii="Arial" w:hAnsi="Arial" w:cs="Arial"/>
                <w:sz w:val="20"/>
              </w:rPr>
              <w:t xml:space="preserve"> </w:t>
            </w:r>
            <w:r w:rsidRPr="00CF469F">
              <w:rPr>
                <w:rFonts w:ascii="Arial" w:hAnsi="Arial" w:cs="Arial"/>
                <w:spacing w:val="-1"/>
                <w:sz w:val="20"/>
              </w:rPr>
              <w:t>científico</w:t>
            </w:r>
            <w:r w:rsidRPr="00CF469F">
              <w:rPr>
                <w:rFonts w:ascii="Arial" w:hAnsi="Arial" w:cs="Arial"/>
                <w:spacing w:val="-43"/>
                <w:sz w:val="20"/>
              </w:rPr>
              <w:t xml:space="preserve"> </w:t>
            </w:r>
            <w:r w:rsidRPr="00CF469F">
              <w:rPr>
                <w:rFonts w:ascii="Arial" w:hAnsi="Arial" w:cs="Arial"/>
                <w:sz w:val="20"/>
              </w:rPr>
              <w:t>riguroso,</w:t>
            </w:r>
            <w:r w:rsidRPr="00CF469F">
              <w:rPr>
                <w:rFonts w:ascii="Arial" w:hAnsi="Arial" w:cs="Arial"/>
                <w:spacing w:val="1"/>
                <w:sz w:val="20"/>
              </w:rPr>
              <w:t xml:space="preserve"> </w:t>
            </w:r>
            <w:r w:rsidRPr="00CF469F">
              <w:rPr>
                <w:rFonts w:ascii="Arial" w:hAnsi="Arial" w:cs="Arial"/>
                <w:sz w:val="20"/>
              </w:rPr>
              <w:t>tales</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43"/>
                <w:sz w:val="20"/>
              </w:rPr>
              <w:t xml:space="preserve"> </w:t>
            </w:r>
            <w:r w:rsidRPr="00CF469F">
              <w:rPr>
                <w:rFonts w:ascii="Arial" w:hAnsi="Arial" w:cs="Arial"/>
                <w:sz w:val="20"/>
              </w:rPr>
              <w:t>investigaciones</w:t>
            </w:r>
            <w:r w:rsidRPr="00CF469F">
              <w:rPr>
                <w:rFonts w:ascii="Arial" w:hAnsi="Arial" w:cs="Arial"/>
                <w:spacing w:val="1"/>
                <w:sz w:val="20"/>
              </w:rPr>
              <w:t xml:space="preserve"> </w:t>
            </w:r>
            <w:r w:rsidRPr="00CF469F">
              <w:rPr>
                <w:rFonts w:ascii="Arial" w:hAnsi="Arial" w:cs="Arial"/>
                <w:sz w:val="20"/>
              </w:rPr>
              <w:t>científicas,</w:t>
            </w:r>
            <w:r w:rsidRPr="00CF469F">
              <w:rPr>
                <w:rFonts w:ascii="Arial" w:hAnsi="Arial" w:cs="Arial"/>
                <w:spacing w:val="-43"/>
                <w:sz w:val="20"/>
              </w:rPr>
              <w:t xml:space="preserve"> </w:t>
            </w:r>
            <w:r w:rsidRPr="00CF469F">
              <w:rPr>
                <w:rFonts w:ascii="Arial" w:hAnsi="Arial" w:cs="Arial"/>
                <w:sz w:val="20"/>
              </w:rPr>
              <w:t>redacción de ensayos, crítica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z w:val="20"/>
              </w:rPr>
              <w:tab/>
              <w:t>evaluación</w:t>
            </w:r>
            <w:r w:rsidR="00312737">
              <w:rPr>
                <w:rFonts w:ascii="Arial" w:hAnsi="Arial" w:cs="Arial"/>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investigaciones</w:t>
            </w:r>
            <w:r w:rsidRPr="00CF469F">
              <w:rPr>
                <w:rFonts w:ascii="Arial" w:hAnsi="Arial" w:cs="Arial"/>
                <w:spacing w:val="1"/>
                <w:sz w:val="20"/>
              </w:rPr>
              <w:t xml:space="preserve"> </w:t>
            </w:r>
            <w:r w:rsidRPr="00CF469F">
              <w:rPr>
                <w:rFonts w:ascii="Arial" w:hAnsi="Arial" w:cs="Arial"/>
                <w:sz w:val="20"/>
              </w:rPr>
              <w:t>científicas,</w:t>
            </w:r>
            <w:r w:rsidRPr="00CF469F">
              <w:rPr>
                <w:rFonts w:ascii="Arial" w:hAnsi="Arial" w:cs="Arial"/>
                <w:spacing w:val="-43"/>
                <w:sz w:val="20"/>
              </w:rPr>
              <w:t xml:space="preserve"> </w:t>
            </w:r>
            <w:r w:rsidRPr="00CF469F">
              <w:rPr>
                <w:rFonts w:ascii="Arial" w:hAnsi="Arial" w:cs="Arial"/>
                <w:sz w:val="20"/>
              </w:rPr>
              <w:t>entre</w:t>
            </w:r>
            <w:r w:rsidRPr="00CF469F">
              <w:rPr>
                <w:rFonts w:ascii="Arial" w:hAnsi="Arial" w:cs="Arial"/>
                <w:spacing w:val="-3"/>
                <w:sz w:val="20"/>
              </w:rPr>
              <w:t xml:space="preserve"> </w:t>
            </w:r>
            <w:r w:rsidRPr="00CF469F">
              <w:rPr>
                <w:rFonts w:ascii="Arial" w:hAnsi="Arial" w:cs="Arial"/>
                <w:sz w:val="20"/>
              </w:rPr>
              <w:t>otros.</w:t>
            </w:r>
          </w:p>
        </w:tc>
        <w:tc>
          <w:tcPr>
            <w:tcW w:w="1844" w:type="dxa"/>
            <w:vMerge w:val="restart"/>
            <w:shd w:val="clear" w:color="auto" w:fill="F0F0F0"/>
          </w:tcPr>
          <w:p w14:paraId="2668A376" w14:textId="77777777" w:rsidR="000F337C" w:rsidRPr="00CF469F" w:rsidRDefault="00AA78A5">
            <w:pPr>
              <w:pStyle w:val="TableParagraph"/>
              <w:spacing w:line="264" w:lineRule="auto"/>
              <w:ind w:left="76" w:right="200"/>
              <w:rPr>
                <w:rFonts w:ascii="Arial" w:hAnsi="Arial" w:cs="Arial"/>
                <w:sz w:val="20"/>
              </w:rPr>
            </w:pPr>
            <w:r w:rsidRPr="00CF469F">
              <w:rPr>
                <w:rFonts w:ascii="Arial" w:hAnsi="Arial" w:cs="Arial"/>
                <w:sz w:val="20"/>
              </w:rPr>
              <w:t>áreas</w:t>
            </w:r>
            <w:r w:rsidRPr="00CF469F">
              <w:rPr>
                <w:rFonts w:ascii="Arial" w:hAnsi="Arial" w:cs="Arial"/>
                <w:spacing w:val="-9"/>
                <w:sz w:val="20"/>
              </w:rPr>
              <w:t xml:space="preserve"> </w:t>
            </w:r>
            <w:r w:rsidRPr="00CF469F">
              <w:rPr>
                <w:rFonts w:ascii="Arial" w:hAnsi="Arial" w:cs="Arial"/>
                <w:sz w:val="20"/>
              </w:rPr>
              <w:t>propias</w:t>
            </w:r>
            <w:r w:rsidRPr="00CF469F">
              <w:rPr>
                <w:rFonts w:ascii="Arial" w:hAnsi="Arial" w:cs="Arial"/>
                <w:spacing w:val="-10"/>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su</w:t>
            </w:r>
            <w:r w:rsidRPr="00CF469F">
              <w:rPr>
                <w:rFonts w:ascii="Arial" w:hAnsi="Arial" w:cs="Arial"/>
                <w:spacing w:val="-42"/>
                <w:sz w:val="20"/>
              </w:rPr>
              <w:t xml:space="preserve"> </w:t>
            </w:r>
            <w:r w:rsidRPr="00CF469F">
              <w:rPr>
                <w:rFonts w:ascii="Arial" w:hAnsi="Arial" w:cs="Arial"/>
                <w:sz w:val="20"/>
              </w:rPr>
              <w:t>disciplina.</w:t>
            </w:r>
          </w:p>
        </w:tc>
        <w:tc>
          <w:tcPr>
            <w:tcW w:w="5533" w:type="dxa"/>
          </w:tcPr>
          <w:p w14:paraId="2668A377" w14:textId="77777777" w:rsidR="000F337C" w:rsidRPr="00CF469F" w:rsidRDefault="00AA78A5">
            <w:pPr>
              <w:pStyle w:val="TableParagraph"/>
              <w:spacing w:before="88" w:line="264" w:lineRule="auto"/>
              <w:ind w:left="73" w:right="51"/>
              <w:jc w:val="both"/>
              <w:rPr>
                <w:rFonts w:ascii="Arial" w:hAnsi="Arial" w:cs="Arial"/>
                <w:sz w:val="20"/>
              </w:rPr>
            </w:pPr>
            <w:r w:rsidRPr="00CF469F">
              <w:rPr>
                <w:rFonts w:ascii="Arial" w:hAnsi="Arial" w:cs="Arial"/>
                <w:sz w:val="20"/>
              </w:rPr>
              <w:t>237. Porcentaje del personal académico que ofrece asignaturas de</w:t>
            </w:r>
            <w:r w:rsidRPr="00CF469F">
              <w:rPr>
                <w:rFonts w:ascii="Arial" w:hAnsi="Arial" w:cs="Arial"/>
                <w:spacing w:val="-43"/>
                <w:sz w:val="20"/>
              </w:rPr>
              <w:t xml:space="preserve"> </w:t>
            </w:r>
            <w:r w:rsidRPr="00CF469F">
              <w:rPr>
                <w:rFonts w:ascii="Arial" w:hAnsi="Arial" w:cs="Arial"/>
                <w:sz w:val="20"/>
              </w:rPr>
              <w:t>la</w:t>
            </w:r>
            <w:r w:rsidRPr="00CF469F">
              <w:rPr>
                <w:rFonts w:ascii="Arial" w:hAnsi="Arial" w:cs="Arial"/>
                <w:spacing w:val="-10"/>
                <w:sz w:val="20"/>
              </w:rPr>
              <w:t xml:space="preserve"> </w:t>
            </w:r>
            <w:r w:rsidRPr="00CF469F">
              <w:rPr>
                <w:rFonts w:ascii="Arial" w:hAnsi="Arial" w:cs="Arial"/>
                <w:sz w:val="20"/>
              </w:rPr>
              <w:t>carrera,</w:t>
            </w:r>
            <w:r w:rsidRPr="00CF469F">
              <w:rPr>
                <w:rFonts w:ascii="Arial" w:hAnsi="Arial" w:cs="Arial"/>
                <w:spacing w:val="-8"/>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está</w:t>
            </w:r>
            <w:r w:rsidRPr="00CF469F">
              <w:rPr>
                <w:rFonts w:ascii="Arial" w:hAnsi="Arial" w:cs="Arial"/>
                <w:spacing w:val="-8"/>
                <w:sz w:val="20"/>
              </w:rPr>
              <w:t xml:space="preserve"> </w:t>
            </w:r>
            <w:r w:rsidRPr="00CF469F">
              <w:rPr>
                <w:rFonts w:ascii="Arial" w:hAnsi="Arial" w:cs="Arial"/>
                <w:sz w:val="20"/>
              </w:rPr>
              <w:t>participando</w:t>
            </w:r>
            <w:r w:rsidRPr="00CF469F">
              <w:rPr>
                <w:rFonts w:ascii="Arial" w:hAnsi="Arial" w:cs="Arial"/>
                <w:spacing w:val="-8"/>
                <w:sz w:val="20"/>
              </w:rPr>
              <w:t xml:space="preserve"> </w:t>
            </w:r>
            <w:r w:rsidRPr="00CF469F">
              <w:rPr>
                <w:rFonts w:ascii="Arial" w:hAnsi="Arial" w:cs="Arial"/>
                <w:sz w:val="20"/>
              </w:rPr>
              <w:t>o</w:t>
            </w:r>
            <w:r w:rsidRPr="00CF469F">
              <w:rPr>
                <w:rFonts w:ascii="Arial" w:hAnsi="Arial" w:cs="Arial"/>
                <w:spacing w:val="-9"/>
                <w:sz w:val="20"/>
              </w:rPr>
              <w:t xml:space="preserve"> </w:t>
            </w:r>
            <w:r w:rsidRPr="00CF469F">
              <w:rPr>
                <w:rFonts w:ascii="Arial" w:hAnsi="Arial" w:cs="Arial"/>
                <w:sz w:val="20"/>
              </w:rPr>
              <w:t>ha</w:t>
            </w:r>
            <w:r w:rsidRPr="00CF469F">
              <w:rPr>
                <w:rFonts w:ascii="Arial" w:hAnsi="Arial" w:cs="Arial"/>
                <w:spacing w:val="-9"/>
                <w:sz w:val="20"/>
              </w:rPr>
              <w:t xml:space="preserve"> </w:t>
            </w:r>
            <w:r w:rsidRPr="00CF469F">
              <w:rPr>
                <w:rFonts w:ascii="Arial" w:hAnsi="Arial" w:cs="Arial"/>
                <w:sz w:val="20"/>
              </w:rPr>
              <w:t>participado</w:t>
            </w:r>
            <w:r w:rsidRPr="00CF469F">
              <w:rPr>
                <w:rFonts w:ascii="Arial" w:hAnsi="Arial" w:cs="Arial"/>
                <w:spacing w:val="-7"/>
                <w:sz w:val="20"/>
              </w:rPr>
              <w:t xml:space="preserve"> </w:t>
            </w:r>
            <w:r w:rsidRPr="00CF469F">
              <w:rPr>
                <w:rFonts w:ascii="Arial" w:hAnsi="Arial" w:cs="Arial"/>
                <w:sz w:val="20"/>
              </w:rPr>
              <w:t>en</w:t>
            </w:r>
            <w:r w:rsidRPr="00CF469F">
              <w:rPr>
                <w:rFonts w:ascii="Arial" w:hAnsi="Arial" w:cs="Arial"/>
                <w:spacing w:val="-8"/>
                <w:sz w:val="20"/>
              </w:rPr>
              <w:t xml:space="preserve"> </w:t>
            </w:r>
            <w:r w:rsidRPr="00CF469F">
              <w:rPr>
                <w:rFonts w:ascii="Arial" w:hAnsi="Arial" w:cs="Arial"/>
                <w:sz w:val="20"/>
              </w:rPr>
              <w:t>actividades</w:t>
            </w:r>
            <w:r w:rsidRPr="00CF469F">
              <w:rPr>
                <w:rFonts w:ascii="Arial" w:hAnsi="Arial" w:cs="Arial"/>
                <w:spacing w:val="-10"/>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pensamiento</w:t>
            </w:r>
            <w:r w:rsidRPr="00CF469F">
              <w:rPr>
                <w:rFonts w:ascii="Arial" w:hAnsi="Arial" w:cs="Arial"/>
                <w:spacing w:val="1"/>
                <w:sz w:val="20"/>
              </w:rPr>
              <w:t xml:space="preserve"> </w:t>
            </w:r>
            <w:r w:rsidRPr="00CF469F">
              <w:rPr>
                <w:rFonts w:ascii="Arial" w:hAnsi="Arial" w:cs="Arial"/>
                <w:sz w:val="20"/>
              </w:rPr>
              <w:t>científico riguroso.</w:t>
            </w:r>
          </w:p>
        </w:tc>
      </w:tr>
      <w:tr w:rsidR="000F337C" w:rsidRPr="00CF469F" w14:paraId="2668A37D" w14:textId="77777777">
        <w:trPr>
          <w:trHeight w:val="1698"/>
        </w:trPr>
        <w:tc>
          <w:tcPr>
            <w:tcW w:w="2552" w:type="dxa"/>
            <w:vMerge/>
            <w:tcBorders>
              <w:top w:val="nil"/>
            </w:tcBorders>
          </w:tcPr>
          <w:p w14:paraId="2668A379" w14:textId="77777777" w:rsidR="000F337C" w:rsidRPr="00CF469F" w:rsidRDefault="000F337C">
            <w:pPr>
              <w:rPr>
                <w:rFonts w:ascii="Arial" w:hAnsi="Arial" w:cs="Arial"/>
                <w:sz w:val="2"/>
                <w:szCs w:val="2"/>
              </w:rPr>
            </w:pPr>
          </w:p>
        </w:tc>
        <w:tc>
          <w:tcPr>
            <w:tcW w:w="1844" w:type="dxa"/>
            <w:vMerge/>
            <w:tcBorders>
              <w:top w:val="nil"/>
            </w:tcBorders>
            <w:shd w:val="clear" w:color="auto" w:fill="F0F0F0"/>
          </w:tcPr>
          <w:p w14:paraId="2668A37A" w14:textId="77777777" w:rsidR="000F337C" w:rsidRPr="00CF469F" w:rsidRDefault="000F337C">
            <w:pPr>
              <w:rPr>
                <w:rFonts w:ascii="Arial" w:hAnsi="Arial" w:cs="Arial"/>
                <w:sz w:val="2"/>
                <w:szCs w:val="2"/>
              </w:rPr>
            </w:pPr>
          </w:p>
        </w:tc>
        <w:tc>
          <w:tcPr>
            <w:tcW w:w="5533" w:type="dxa"/>
          </w:tcPr>
          <w:p w14:paraId="2668A37B" w14:textId="77777777" w:rsidR="000F337C" w:rsidRPr="00CF469F" w:rsidRDefault="000F337C">
            <w:pPr>
              <w:pStyle w:val="TableParagraph"/>
              <w:spacing w:before="1"/>
              <w:rPr>
                <w:rFonts w:ascii="Arial" w:hAnsi="Arial" w:cs="Arial"/>
                <w:sz w:val="24"/>
              </w:rPr>
            </w:pPr>
          </w:p>
          <w:p w14:paraId="2668A37C" w14:textId="77777777" w:rsidR="000F337C" w:rsidRPr="00CF469F" w:rsidRDefault="00AA78A5">
            <w:pPr>
              <w:pStyle w:val="TableParagraph"/>
              <w:spacing w:line="264" w:lineRule="auto"/>
              <w:ind w:left="73" w:right="54"/>
              <w:jc w:val="both"/>
              <w:rPr>
                <w:rFonts w:ascii="Arial" w:hAnsi="Arial" w:cs="Arial"/>
                <w:sz w:val="20"/>
              </w:rPr>
            </w:pPr>
            <w:r w:rsidRPr="00CF469F">
              <w:rPr>
                <w:rFonts w:ascii="Arial" w:hAnsi="Arial" w:cs="Arial"/>
                <w:sz w:val="20"/>
              </w:rPr>
              <w:t>238. Porcentaje del personal académico que imparte materias de</w:t>
            </w:r>
            <w:r w:rsidRPr="00CF469F">
              <w:rPr>
                <w:rFonts w:ascii="Arial" w:hAnsi="Arial" w:cs="Arial"/>
                <w:spacing w:val="1"/>
                <w:sz w:val="20"/>
              </w:rPr>
              <w:t xml:space="preserve"> </w:t>
            </w:r>
            <w:r w:rsidRPr="00CF469F">
              <w:rPr>
                <w:rFonts w:ascii="Arial" w:hAnsi="Arial" w:cs="Arial"/>
                <w:sz w:val="20"/>
              </w:rPr>
              <w:t>la carrera que opina que los incentivos dados por la carrera para</w:t>
            </w:r>
            <w:r w:rsidRPr="00CF469F">
              <w:rPr>
                <w:rFonts w:ascii="Arial" w:hAnsi="Arial" w:cs="Arial"/>
                <w:spacing w:val="1"/>
                <w:sz w:val="20"/>
              </w:rPr>
              <w:t xml:space="preserve"> </w:t>
            </w:r>
            <w:r w:rsidRPr="00CF469F">
              <w:rPr>
                <w:rFonts w:ascii="Arial" w:hAnsi="Arial" w:cs="Arial"/>
                <w:sz w:val="20"/>
              </w:rPr>
              <w:t>desarrollar</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pensamiento</w:t>
            </w:r>
            <w:r w:rsidRPr="00CF469F">
              <w:rPr>
                <w:rFonts w:ascii="Arial" w:hAnsi="Arial" w:cs="Arial"/>
                <w:spacing w:val="1"/>
                <w:sz w:val="20"/>
              </w:rPr>
              <w:t xml:space="preserve"> </w:t>
            </w:r>
            <w:r w:rsidRPr="00CF469F">
              <w:rPr>
                <w:rFonts w:ascii="Arial" w:hAnsi="Arial" w:cs="Arial"/>
                <w:sz w:val="20"/>
              </w:rPr>
              <w:t>científico</w:t>
            </w:r>
            <w:r w:rsidRPr="00CF469F">
              <w:rPr>
                <w:rFonts w:ascii="Arial" w:hAnsi="Arial" w:cs="Arial"/>
                <w:spacing w:val="1"/>
                <w:sz w:val="20"/>
              </w:rPr>
              <w:t xml:space="preserve"> </w:t>
            </w:r>
            <w:r w:rsidRPr="00CF469F">
              <w:rPr>
                <w:rFonts w:ascii="Arial" w:hAnsi="Arial" w:cs="Arial"/>
                <w:sz w:val="20"/>
              </w:rPr>
              <w:t>riguroso</w:t>
            </w:r>
            <w:r w:rsidRPr="00CF469F">
              <w:rPr>
                <w:rFonts w:ascii="Arial" w:hAnsi="Arial" w:cs="Arial"/>
                <w:spacing w:val="1"/>
                <w:sz w:val="20"/>
              </w:rPr>
              <w:t xml:space="preserve"> </w:t>
            </w:r>
            <w:r w:rsidRPr="00CF469F">
              <w:rPr>
                <w:rFonts w:ascii="Arial" w:hAnsi="Arial" w:cs="Arial"/>
                <w:sz w:val="20"/>
              </w:rPr>
              <w:t>son</w:t>
            </w:r>
            <w:r w:rsidRPr="00CF469F">
              <w:rPr>
                <w:rFonts w:ascii="Arial" w:hAnsi="Arial" w:cs="Arial"/>
                <w:spacing w:val="1"/>
                <w:sz w:val="20"/>
              </w:rPr>
              <w:t xml:space="preserve"> </w:t>
            </w:r>
            <w:r w:rsidRPr="00CF469F">
              <w:rPr>
                <w:rFonts w:ascii="Arial" w:hAnsi="Arial" w:cs="Arial"/>
                <w:sz w:val="20"/>
              </w:rPr>
              <w:t>suficientes</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oportunos.</w:t>
            </w:r>
          </w:p>
        </w:tc>
      </w:tr>
      <w:tr w:rsidR="000F337C" w:rsidRPr="00CF469F" w14:paraId="2668A381" w14:textId="77777777">
        <w:trPr>
          <w:trHeight w:val="614"/>
        </w:trPr>
        <w:tc>
          <w:tcPr>
            <w:tcW w:w="4396" w:type="dxa"/>
            <w:gridSpan w:val="2"/>
            <w:vMerge w:val="restart"/>
          </w:tcPr>
          <w:p w14:paraId="2668A37E" w14:textId="77777777" w:rsidR="000F337C" w:rsidRPr="00CF469F" w:rsidRDefault="000F337C">
            <w:pPr>
              <w:pStyle w:val="TableParagraph"/>
              <w:spacing w:before="5"/>
              <w:rPr>
                <w:rFonts w:ascii="Arial" w:hAnsi="Arial" w:cs="Arial"/>
                <w:sz w:val="16"/>
              </w:rPr>
            </w:pPr>
          </w:p>
          <w:p w14:paraId="2668A37F" w14:textId="77777777" w:rsidR="000F337C" w:rsidRPr="00CF469F" w:rsidRDefault="00AA78A5">
            <w:pPr>
              <w:pStyle w:val="TableParagraph"/>
              <w:spacing w:line="264" w:lineRule="auto"/>
              <w:ind w:left="76" w:right="58"/>
              <w:jc w:val="both"/>
              <w:rPr>
                <w:rFonts w:ascii="Arial" w:hAnsi="Arial" w:cs="Arial"/>
                <w:sz w:val="20"/>
              </w:rPr>
            </w:pPr>
            <w:r w:rsidRPr="00CF469F">
              <w:rPr>
                <w:rFonts w:ascii="Arial" w:hAnsi="Arial" w:cs="Arial"/>
                <w:sz w:val="20"/>
              </w:rPr>
              <w:t>3.4.6 Deben mantenerse relaciones académicas con</w:t>
            </w:r>
            <w:r w:rsidRPr="00CF469F">
              <w:rPr>
                <w:rFonts w:ascii="Arial" w:hAnsi="Arial" w:cs="Arial"/>
                <w:spacing w:val="-43"/>
                <w:sz w:val="20"/>
              </w:rPr>
              <w:t xml:space="preserve"> </w:t>
            </w:r>
            <w:r w:rsidRPr="00CF469F">
              <w:rPr>
                <w:rFonts w:ascii="Arial" w:hAnsi="Arial" w:cs="Arial"/>
                <w:sz w:val="20"/>
              </w:rPr>
              <w:t>centros, grupos, redes o programas dedicados a la</w:t>
            </w:r>
            <w:r w:rsidRPr="00CF469F">
              <w:rPr>
                <w:rFonts w:ascii="Arial" w:hAnsi="Arial" w:cs="Arial"/>
                <w:spacing w:val="1"/>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en el campo</w:t>
            </w:r>
            <w:r w:rsidRPr="00CF469F">
              <w:rPr>
                <w:rFonts w:ascii="Arial" w:hAnsi="Arial" w:cs="Arial"/>
                <w:spacing w:val="-1"/>
                <w:sz w:val="20"/>
              </w:rPr>
              <w:t xml:space="preserve"> </w:t>
            </w:r>
            <w:r w:rsidRPr="00CF469F">
              <w:rPr>
                <w:rFonts w:ascii="Arial" w:hAnsi="Arial" w:cs="Arial"/>
                <w:sz w:val="20"/>
              </w:rPr>
              <w:t>disciplinar.</w:t>
            </w:r>
          </w:p>
        </w:tc>
        <w:tc>
          <w:tcPr>
            <w:tcW w:w="5533" w:type="dxa"/>
          </w:tcPr>
          <w:p w14:paraId="2668A380" w14:textId="77777777" w:rsidR="000F337C" w:rsidRPr="00CF469F" w:rsidRDefault="00AA78A5">
            <w:pPr>
              <w:pStyle w:val="TableParagraph"/>
              <w:spacing w:before="20" w:line="261" w:lineRule="auto"/>
              <w:ind w:left="73" w:right="77"/>
              <w:rPr>
                <w:rFonts w:ascii="Arial" w:hAnsi="Arial" w:cs="Arial"/>
                <w:sz w:val="20"/>
              </w:rPr>
            </w:pPr>
            <w:r w:rsidRPr="00CF469F">
              <w:rPr>
                <w:rFonts w:ascii="Arial" w:hAnsi="Arial" w:cs="Arial"/>
                <w:sz w:val="20"/>
              </w:rPr>
              <w:t>239. Lista de centros, grupos, redes o programas de investigación,</w:t>
            </w:r>
            <w:r w:rsidRPr="00CF469F">
              <w:rPr>
                <w:rFonts w:ascii="Arial" w:hAnsi="Arial" w:cs="Arial"/>
                <w:spacing w:val="-43"/>
                <w:sz w:val="20"/>
              </w:rPr>
              <w:t xml:space="preserve"> </w:t>
            </w:r>
            <w:r w:rsidRPr="00CF469F">
              <w:rPr>
                <w:rFonts w:ascii="Arial" w:hAnsi="Arial" w:cs="Arial"/>
                <w:sz w:val="20"/>
              </w:rPr>
              <w:t>con las</w:t>
            </w:r>
            <w:r w:rsidRPr="00CF469F">
              <w:rPr>
                <w:rFonts w:ascii="Arial" w:hAnsi="Arial" w:cs="Arial"/>
                <w:spacing w:val="-1"/>
                <w:sz w:val="20"/>
              </w:rPr>
              <w:t xml:space="preserve"> </w:t>
            </w:r>
            <w:r w:rsidRPr="00CF469F">
              <w:rPr>
                <w:rFonts w:ascii="Arial" w:hAnsi="Arial" w:cs="Arial"/>
                <w:sz w:val="20"/>
              </w:rPr>
              <w:t>cuales</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 mantiene relaciones.</w:t>
            </w:r>
          </w:p>
        </w:tc>
      </w:tr>
      <w:tr w:rsidR="000F337C" w:rsidRPr="00CF469F" w14:paraId="2668A384" w14:textId="77777777">
        <w:trPr>
          <w:trHeight w:val="616"/>
        </w:trPr>
        <w:tc>
          <w:tcPr>
            <w:tcW w:w="4396" w:type="dxa"/>
            <w:gridSpan w:val="2"/>
            <w:vMerge/>
            <w:tcBorders>
              <w:top w:val="nil"/>
            </w:tcBorders>
          </w:tcPr>
          <w:p w14:paraId="2668A382" w14:textId="77777777" w:rsidR="000F337C" w:rsidRPr="00CF469F" w:rsidRDefault="000F337C">
            <w:pPr>
              <w:rPr>
                <w:rFonts w:ascii="Arial" w:hAnsi="Arial" w:cs="Arial"/>
                <w:sz w:val="2"/>
                <w:szCs w:val="2"/>
              </w:rPr>
            </w:pPr>
          </w:p>
        </w:tc>
        <w:tc>
          <w:tcPr>
            <w:tcW w:w="5533" w:type="dxa"/>
          </w:tcPr>
          <w:p w14:paraId="2668A383" w14:textId="77777777" w:rsidR="000F337C" w:rsidRPr="00CF469F" w:rsidRDefault="00AA78A5">
            <w:pPr>
              <w:pStyle w:val="TableParagraph"/>
              <w:spacing w:before="23" w:line="264" w:lineRule="auto"/>
              <w:ind w:left="73" w:right="77"/>
              <w:rPr>
                <w:rFonts w:ascii="Arial" w:hAnsi="Arial" w:cs="Arial"/>
                <w:sz w:val="20"/>
              </w:rPr>
            </w:pPr>
            <w:r w:rsidRPr="00CF469F">
              <w:rPr>
                <w:rFonts w:ascii="Arial" w:hAnsi="Arial" w:cs="Arial"/>
                <w:sz w:val="20"/>
              </w:rPr>
              <w:t>240.</w:t>
            </w:r>
            <w:r w:rsidRPr="00CF469F">
              <w:rPr>
                <w:rFonts w:ascii="Arial" w:hAnsi="Arial" w:cs="Arial"/>
                <w:spacing w:val="19"/>
                <w:sz w:val="20"/>
              </w:rPr>
              <w:t xml:space="preserve"> </w:t>
            </w:r>
            <w:r w:rsidRPr="00CF469F">
              <w:rPr>
                <w:rFonts w:ascii="Arial" w:hAnsi="Arial" w:cs="Arial"/>
                <w:sz w:val="20"/>
              </w:rPr>
              <w:t>Descripción</w:t>
            </w:r>
            <w:r w:rsidRPr="00CF469F">
              <w:rPr>
                <w:rFonts w:ascii="Arial" w:hAnsi="Arial" w:cs="Arial"/>
                <w:spacing w:val="24"/>
                <w:sz w:val="20"/>
              </w:rPr>
              <w:t xml:space="preserve"> </w:t>
            </w:r>
            <w:r w:rsidRPr="00CF469F">
              <w:rPr>
                <w:rFonts w:ascii="Arial" w:hAnsi="Arial" w:cs="Arial"/>
                <w:sz w:val="20"/>
              </w:rPr>
              <w:t>de</w:t>
            </w:r>
            <w:r w:rsidRPr="00CF469F">
              <w:rPr>
                <w:rFonts w:ascii="Arial" w:hAnsi="Arial" w:cs="Arial"/>
                <w:spacing w:val="18"/>
                <w:sz w:val="20"/>
              </w:rPr>
              <w:t xml:space="preserve"> </w:t>
            </w:r>
            <w:r w:rsidRPr="00CF469F">
              <w:rPr>
                <w:rFonts w:ascii="Arial" w:hAnsi="Arial" w:cs="Arial"/>
                <w:sz w:val="20"/>
              </w:rPr>
              <w:t>la</w:t>
            </w:r>
            <w:r w:rsidRPr="00CF469F">
              <w:rPr>
                <w:rFonts w:ascii="Arial" w:hAnsi="Arial" w:cs="Arial"/>
                <w:spacing w:val="22"/>
                <w:sz w:val="20"/>
              </w:rPr>
              <w:t xml:space="preserve"> </w:t>
            </w:r>
            <w:r w:rsidRPr="00CF469F">
              <w:rPr>
                <w:rFonts w:ascii="Arial" w:hAnsi="Arial" w:cs="Arial"/>
                <w:sz w:val="20"/>
              </w:rPr>
              <w:t>naturaleza</w:t>
            </w:r>
            <w:r w:rsidRPr="00CF469F">
              <w:rPr>
                <w:rFonts w:ascii="Arial" w:hAnsi="Arial" w:cs="Arial"/>
                <w:spacing w:val="23"/>
                <w:sz w:val="20"/>
              </w:rPr>
              <w:t xml:space="preserve"> </w:t>
            </w:r>
            <w:r w:rsidRPr="00CF469F">
              <w:rPr>
                <w:rFonts w:ascii="Arial" w:hAnsi="Arial" w:cs="Arial"/>
                <w:sz w:val="20"/>
              </w:rPr>
              <w:t>de</w:t>
            </w:r>
            <w:r w:rsidRPr="00CF469F">
              <w:rPr>
                <w:rFonts w:ascii="Arial" w:hAnsi="Arial" w:cs="Arial"/>
                <w:spacing w:val="18"/>
                <w:sz w:val="20"/>
              </w:rPr>
              <w:t xml:space="preserve"> </w:t>
            </w:r>
            <w:r w:rsidRPr="00CF469F">
              <w:rPr>
                <w:rFonts w:ascii="Arial" w:hAnsi="Arial" w:cs="Arial"/>
                <w:sz w:val="20"/>
              </w:rPr>
              <w:t>las</w:t>
            </w:r>
            <w:r w:rsidRPr="00CF469F">
              <w:rPr>
                <w:rFonts w:ascii="Arial" w:hAnsi="Arial" w:cs="Arial"/>
                <w:spacing w:val="23"/>
                <w:sz w:val="20"/>
              </w:rPr>
              <w:t xml:space="preserve"> </w:t>
            </w:r>
            <w:r w:rsidRPr="00CF469F">
              <w:rPr>
                <w:rFonts w:ascii="Arial" w:hAnsi="Arial" w:cs="Arial"/>
                <w:sz w:val="20"/>
              </w:rPr>
              <w:t>relaciones</w:t>
            </w:r>
            <w:r w:rsidRPr="00CF469F">
              <w:rPr>
                <w:rFonts w:ascii="Arial" w:hAnsi="Arial" w:cs="Arial"/>
                <w:spacing w:val="21"/>
                <w:sz w:val="20"/>
              </w:rPr>
              <w:t xml:space="preserve"> </w:t>
            </w:r>
            <w:r w:rsidRPr="00CF469F">
              <w:rPr>
                <w:rFonts w:ascii="Arial" w:hAnsi="Arial" w:cs="Arial"/>
                <w:sz w:val="20"/>
              </w:rPr>
              <w:t>de</w:t>
            </w:r>
            <w:r w:rsidRPr="00CF469F">
              <w:rPr>
                <w:rFonts w:ascii="Arial" w:hAnsi="Arial" w:cs="Arial"/>
                <w:spacing w:val="18"/>
                <w:sz w:val="20"/>
              </w:rPr>
              <w:t xml:space="preserve"> </w:t>
            </w:r>
            <w:r w:rsidRPr="00CF469F">
              <w:rPr>
                <w:rFonts w:ascii="Arial" w:hAnsi="Arial" w:cs="Arial"/>
                <w:sz w:val="20"/>
              </w:rPr>
              <w:t>la</w:t>
            </w:r>
            <w:r w:rsidRPr="00CF469F">
              <w:rPr>
                <w:rFonts w:ascii="Arial" w:hAnsi="Arial" w:cs="Arial"/>
                <w:spacing w:val="22"/>
                <w:sz w:val="20"/>
              </w:rPr>
              <w:t xml:space="preserve"> </w:t>
            </w:r>
            <w:r w:rsidRPr="00CF469F">
              <w:rPr>
                <w:rFonts w:ascii="Arial" w:hAnsi="Arial" w:cs="Arial"/>
                <w:sz w:val="20"/>
              </w:rPr>
              <w:t>carrera</w:t>
            </w:r>
            <w:r w:rsidRPr="00CF469F">
              <w:rPr>
                <w:rFonts w:ascii="Arial" w:hAnsi="Arial" w:cs="Arial"/>
                <w:spacing w:val="-42"/>
                <w:sz w:val="20"/>
              </w:rPr>
              <w:t xml:space="preserve"> </w:t>
            </w:r>
            <w:r w:rsidRPr="00CF469F">
              <w:rPr>
                <w:rFonts w:ascii="Arial" w:hAnsi="Arial" w:cs="Arial"/>
                <w:sz w:val="20"/>
              </w:rPr>
              <w:t>con esos</w:t>
            </w:r>
            <w:r w:rsidRPr="00CF469F">
              <w:rPr>
                <w:rFonts w:ascii="Arial" w:hAnsi="Arial" w:cs="Arial"/>
                <w:spacing w:val="2"/>
                <w:sz w:val="20"/>
              </w:rPr>
              <w:t xml:space="preserve"> </w:t>
            </w:r>
            <w:r w:rsidRPr="00CF469F">
              <w:rPr>
                <w:rFonts w:ascii="Arial" w:hAnsi="Arial" w:cs="Arial"/>
                <w:sz w:val="20"/>
              </w:rPr>
              <w:t>centros, redes o</w:t>
            </w:r>
            <w:r w:rsidRPr="00CF469F">
              <w:rPr>
                <w:rFonts w:ascii="Arial" w:hAnsi="Arial" w:cs="Arial"/>
                <w:spacing w:val="-1"/>
                <w:sz w:val="20"/>
              </w:rPr>
              <w:t xml:space="preserve"> </w:t>
            </w:r>
            <w:r w:rsidRPr="00CF469F">
              <w:rPr>
                <w:rFonts w:ascii="Arial" w:hAnsi="Arial" w:cs="Arial"/>
                <w:sz w:val="20"/>
              </w:rPr>
              <w:t>programas.</w:t>
            </w:r>
          </w:p>
        </w:tc>
      </w:tr>
      <w:tr w:rsidR="000F337C" w:rsidRPr="00CF469F" w14:paraId="2668A388" w14:textId="77777777">
        <w:trPr>
          <w:trHeight w:val="618"/>
        </w:trPr>
        <w:tc>
          <w:tcPr>
            <w:tcW w:w="4396" w:type="dxa"/>
            <w:gridSpan w:val="2"/>
            <w:vMerge w:val="restart"/>
          </w:tcPr>
          <w:p w14:paraId="2668A385" w14:textId="77777777" w:rsidR="000F337C" w:rsidRPr="00CF469F" w:rsidRDefault="000F337C">
            <w:pPr>
              <w:pStyle w:val="TableParagraph"/>
              <w:spacing w:before="7"/>
              <w:rPr>
                <w:rFonts w:ascii="Arial" w:hAnsi="Arial" w:cs="Arial"/>
                <w:sz w:val="16"/>
              </w:rPr>
            </w:pPr>
          </w:p>
          <w:p w14:paraId="2668A386" w14:textId="77777777" w:rsidR="000F337C" w:rsidRPr="00CF469F" w:rsidRDefault="00AA78A5">
            <w:pPr>
              <w:pStyle w:val="TableParagraph"/>
              <w:spacing w:line="264" w:lineRule="auto"/>
              <w:ind w:left="76" w:right="688"/>
              <w:rPr>
                <w:rFonts w:ascii="Arial" w:hAnsi="Arial" w:cs="Arial"/>
                <w:sz w:val="20"/>
              </w:rPr>
            </w:pPr>
            <w:r w:rsidRPr="00CF469F">
              <w:rPr>
                <w:rFonts w:ascii="Arial" w:hAnsi="Arial" w:cs="Arial"/>
                <w:sz w:val="20"/>
              </w:rPr>
              <w:t>3.4.7</w:t>
            </w:r>
            <w:r w:rsidRPr="00CF469F">
              <w:rPr>
                <w:rFonts w:ascii="Arial" w:hAnsi="Arial" w:cs="Arial"/>
                <w:spacing w:val="8"/>
                <w:sz w:val="20"/>
              </w:rPr>
              <w:t xml:space="preserve"> </w:t>
            </w:r>
            <w:r w:rsidRPr="00CF469F">
              <w:rPr>
                <w:rFonts w:ascii="Arial" w:hAnsi="Arial" w:cs="Arial"/>
                <w:sz w:val="20"/>
              </w:rPr>
              <w:t>Se</w:t>
            </w:r>
            <w:r w:rsidRPr="00CF469F">
              <w:rPr>
                <w:rFonts w:ascii="Arial" w:hAnsi="Arial" w:cs="Arial"/>
                <w:spacing w:val="4"/>
                <w:sz w:val="20"/>
              </w:rPr>
              <w:t xml:space="preserve"> </w:t>
            </w:r>
            <w:r w:rsidRPr="00CF469F">
              <w:rPr>
                <w:rFonts w:ascii="Arial" w:hAnsi="Arial" w:cs="Arial"/>
                <w:sz w:val="20"/>
              </w:rPr>
              <w:t>debe</w:t>
            </w:r>
            <w:r w:rsidRPr="00CF469F">
              <w:rPr>
                <w:rFonts w:ascii="Arial" w:hAnsi="Arial" w:cs="Arial"/>
                <w:spacing w:val="5"/>
                <w:sz w:val="20"/>
              </w:rPr>
              <w:t xml:space="preserve"> </w:t>
            </w:r>
            <w:r w:rsidRPr="00CF469F">
              <w:rPr>
                <w:rFonts w:ascii="Arial" w:hAnsi="Arial" w:cs="Arial"/>
                <w:sz w:val="20"/>
              </w:rPr>
              <w:t>fomentar</w:t>
            </w:r>
            <w:r w:rsidRPr="00CF469F">
              <w:rPr>
                <w:rFonts w:ascii="Arial" w:hAnsi="Arial" w:cs="Arial"/>
                <w:spacing w:val="8"/>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innovación</w:t>
            </w:r>
            <w:r w:rsidRPr="00CF469F">
              <w:rPr>
                <w:rFonts w:ascii="Arial" w:hAnsi="Arial" w:cs="Arial"/>
                <w:spacing w:val="10"/>
                <w:sz w:val="20"/>
              </w:rPr>
              <w:t xml:space="preserve"> </w:t>
            </w:r>
            <w:r w:rsidRPr="00CF469F">
              <w:rPr>
                <w:rFonts w:ascii="Arial" w:hAnsi="Arial" w:cs="Arial"/>
                <w:sz w:val="20"/>
              </w:rPr>
              <w:t>en</w:t>
            </w:r>
            <w:r w:rsidRPr="00CF469F">
              <w:rPr>
                <w:rFonts w:ascii="Arial" w:hAnsi="Arial" w:cs="Arial"/>
                <w:spacing w:val="8"/>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proyectos</w:t>
            </w:r>
            <w:r w:rsidRPr="00CF469F">
              <w:rPr>
                <w:rFonts w:ascii="Arial" w:hAnsi="Arial" w:cs="Arial"/>
                <w:spacing w:val="-1"/>
                <w:sz w:val="20"/>
              </w:rPr>
              <w:t xml:space="preserve"> </w:t>
            </w:r>
            <w:r w:rsidRPr="00CF469F">
              <w:rPr>
                <w:rFonts w:ascii="Arial" w:hAnsi="Arial" w:cs="Arial"/>
                <w:sz w:val="20"/>
              </w:rPr>
              <w:t>y acciones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investigación.</w:t>
            </w:r>
          </w:p>
        </w:tc>
        <w:tc>
          <w:tcPr>
            <w:tcW w:w="5533" w:type="dxa"/>
          </w:tcPr>
          <w:p w14:paraId="2668A387" w14:textId="77777777" w:rsidR="000F337C" w:rsidRPr="00CF469F" w:rsidRDefault="00AA78A5">
            <w:pPr>
              <w:pStyle w:val="TableParagraph"/>
              <w:spacing w:before="20" w:line="266" w:lineRule="auto"/>
              <w:ind w:left="73" w:right="799"/>
              <w:rPr>
                <w:rFonts w:ascii="Arial" w:hAnsi="Arial" w:cs="Arial"/>
                <w:sz w:val="20"/>
              </w:rPr>
            </w:pPr>
            <w:r w:rsidRPr="00CF469F">
              <w:rPr>
                <w:rFonts w:ascii="Arial" w:hAnsi="Arial" w:cs="Arial"/>
                <w:sz w:val="20"/>
              </w:rPr>
              <w:t>241.</w:t>
            </w:r>
            <w:r w:rsidRPr="00CF469F">
              <w:rPr>
                <w:rFonts w:ascii="Arial" w:hAnsi="Arial" w:cs="Arial"/>
                <w:spacing w:val="26"/>
                <w:sz w:val="20"/>
              </w:rPr>
              <w:t xml:space="preserve"> </w:t>
            </w:r>
            <w:r w:rsidRPr="00CF469F">
              <w:rPr>
                <w:rFonts w:ascii="Arial" w:hAnsi="Arial" w:cs="Arial"/>
                <w:sz w:val="20"/>
              </w:rPr>
              <w:t>Nombre</w:t>
            </w:r>
            <w:r w:rsidRPr="00CF469F">
              <w:rPr>
                <w:rFonts w:ascii="Arial" w:hAnsi="Arial" w:cs="Arial"/>
                <w:spacing w:val="24"/>
                <w:sz w:val="20"/>
              </w:rPr>
              <w:t xml:space="preserve"> </w:t>
            </w:r>
            <w:r w:rsidRPr="00CF469F">
              <w:rPr>
                <w:rFonts w:ascii="Arial" w:hAnsi="Arial" w:cs="Arial"/>
                <w:sz w:val="20"/>
              </w:rPr>
              <w:t>y</w:t>
            </w:r>
            <w:r w:rsidRPr="00CF469F">
              <w:rPr>
                <w:rFonts w:ascii="Arial" w:hAnsi="Arial" w:cs="Arial"/>
                <w:spacing w:val="27"/>
                <w:sz w:val="20"/>
              </w:rPr>
              <w:t xml:space="preserve"> </w:t>
            </w:r>
            <w:r w:rsidRPr="00CF469F">
              <w:rPr>
                <w:rFonts w:ascii="Arial" w:hAnsi="Arial" w:cs="Arial"/>
                <w:sz w:val="20"/>
              </w:rPr>
              <w:t>descripción</w:t>
            </w:r>
            <w:r w:rsidRPr="00CF469F">
              <w:rPr>
                <w:rFonts w:ascii="Arial" w:hAnsi="Arial" w:cs="Arial"/>
                <w:spacing w:val="28"/>
                <w:sz w:val="20"/>
              </w:rPr>
              <w:t xml:space="preserve"> </w:t>
            </w:r>
            <w:r w:rsidRPr="00CF469F">
              <w:rPr>
                <w:rFonts w:ascii="Arial" w:hAnsi="Arial" w:cs="Arial"/>
                <w:sz w:val="20"/>
              </w:rPr>
              <w:t>de</w:t>
            </w:r>
            <w:r w:rsidRPr="00CF469F">
              <w:rPr>
                <w:rFonts w:ascii="Arial" w:hAnsi="Arial" w:cs="Arial"/>
                <w:spacing w:val="23"/>
                <w:sz w:val="20"/>
              </w:rPr>
              <w:t xml:space="preserve"> </w:t>
            </w:r>
            <w:r w:rsidRPr="00CF469F">
              <w:rPr>
                <w:rFonts w:ascii="Arial" w:hAnsi="Arial" w:cs="Arial"/>
                <w:sz w:val="20"/>
              </w:rPr>
              <w:t>proyectos</w:t>
            </w:r>
            <w:r w:rsidRPr="00CF469F">
              <w:rPr>
                <w:rFonts w:ascii="Arial" w:hAnsi="Arial" w:cs="Arial"/>
                <w:spacing w:val="25"/>
                <w:sz w:val="20"/>
              </w:rPr>
              <w:t xml:space="preserve"> </w:t>
            </w:r>
            <w:r w:rsidRPr="00CF469F">
              <w:rPr>
                <w:rFonts w:ascii="Arial" w:hAnsi="Arial" w:cs="Arial"/>
                <w:sz w:val="20"/>
              </w:rPr>
              <w:t>o</w:t>
            </w:r>
            <w:r w:rsidRPr="00CF469F">
              <w:rPr>
                <w:rFonts w:ascii="Arial" w:hAnsi="Arial" w:cs="Arial"/>
                <w:spacing w:val="28"/>
                <w:sz w:val="20"/>
              </w:rPr>
              <w:t xml:space="preserve"> </w:t>
            </w:r>
            <w:r w:rsidRPr="00CF469F">
              <w:rPr>
                <w:rFonts w:ascii="Arial" w:hAnsi="Arial" w:cs="Arial"/>
                <w:sz w:val="20"/>
              </w:rPr>
              <w:t>acciones</w:t>
            </w:r>
            <w:r w:rsidRPr="00CF469F">
              <w:rPr>
                <w:rFonts w:ascii="Arial" w:hAnsi="Arial" w:cs="Arial"/>
                <w:spacing w:val="26"/>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investigación</w:t>
            </w:r>
            <w:r w:rsidRPr="00CF469F">
              <w:rPr>
                <w:rFonts w:ascii="Arial" w:hAnsi="Arial" w:cs="Arial"/>
                <w:spacing w:val="1"/>
                <w:sz w:val="20"/>
              </w:rPr>
              <w:t xml:space="preserve"> </w:t>
            </w:r>
            <w:r w:rsidRPr="00CF469F">
              <w:rPr>
                <w:rFonts w:ascii="Arial" w:hAnsi="Arial" w:cs="Arial"/>
                <w:sz w:val="20"/>
              </w:rPr>
              <w:t>realizados</w:t>
            </w:r>
            <w:r w:rsidRPr="00CF469F">
              <w:rPr>
                <w:rFonts w:ascii="Arial" w:hAnsi="Arial" w:cs="Arial"/>
                <w:spacing w:val="-1"/>
                <w:sz w:val="20"/>
              </w:rPr>
              <w:t xml:space="preserve"> </w:t>
            </w:r>
            <w:r w:rsidRPr="00CF469F">
              <w:rPr>
                <w:rFonts w:ascii="Arial" w:hAnsi="Arial" w:cs="Arial"/>
                <w:sz w:val="20"/>
              </w:rPr>
              <w:t>en los</w:t>
            </w:r>
            <w:r w:rsidRPr="00CF469F">
              <w:rPr>
                <w:rFonts w:ascii="Arial" w:hAnsi="Arial" w:cs="Arial"/>
                <w:spacing w:val="-2"/>
                <w:sz w:val="20"/>
              </w:rPr>
              <w:t xml:space="preserve"> </w:t>
            </w:r>
            <w:r w:rsidRPr="00CF469F">
              <w:rPr>
                <w:rFonts w:ascii="Arial" w:hAnsi="Arial" w:cs="Arial"/>
                <w:sz w:val="20"/>
              </w:rPr>
              <w:t>últimos</w:t>
            </w:r>
            <w:r w:rsidRPr="00CF469F">
              <w:rPr>
                <w:rFonts w:ascii="Arial" w:hAnsi="Arial" w:cs="Arial"/>
                <w:spacing w:val="-2"/>
                <w:sz w:val="20"/>
              </w:rPr>
              <w:t xml:space="preserve"> </w:t>
            </w:r>
            <w:r w:rsidRPr="00CF469F">
              <w:rPr>
                <w:rFonts w:ascii="Arial" w:hAnsi="Arial" w:cs="Arial"/>
                <w:sz w:val="20"/>
              </w:rPr>
              <w:t>cuatro</w:t>
            </w:r>
            <w:r w:rsidRPr="00CF469F">
              <w:rPr>
                <w:rFonts w:ascii="Arial" w:hAnsi="Arial" w:cs="Arial"/>
                <w:spacing w:val="-1"/>
                <w:sz w:val="20"/>
              </w:rPr>
              <w:t xml:space="preserve"> </w:t>
            </w:r>
            <w:r w:rsidRPr="00CF469F">
              <w:rPr>
                <w:rFonts w:ascii="Arial" w:hAnsi="Arial" w:cs="Arial"/>
                <w:sz w:val="20"/>
              </w:rPr>
              <w:t>años.</w:t>
            </w:r>
          </w:p>
        </w:tc>
      </w:tr>
      <w:tr w:rsidR="000F337C" w:rsidRPr="00CF469F" w14:paraId="2668A38B" w14:textId="77777777">
        <w:trPr>
          <w:trHeight w:val="347"/>
        </w:trPr>
        <w:tc>
          <w:tcPr>
            <w:tcW w:w="4396" w:type="dxa"/>
            <w:gridSpan w:val="2"/>
            <w:vMerge/>
            <w:tcBorders>
              <w:top w:val="nil"/>
            </w:tcBorders>
          </w:tcPr>
          <w:p w14:paraId="2668A389" w14:textId="77777777" w:rsidR="000F337C" w:rsidRPr="00CF469F" w:rsidRDefault="000F337C">
            <w:pPr>
              <w:rPr>
                <w:rFonts w:ascii="Arial" w:hAnsi="Arial" w:cs="Arial"/>
                <w:sz w:val="2"/>
                <w:szCs w:val="2"/>
              </w:rPr>
            </w:pPr>
          </w:p>
        </w:tc>
        <w:tc>
          <w:tcPr>
            <w:tcW w:w="5533" w:type="dxa"/>
          </w:tcPr>
          <w:p w14:paraId="2668A38A" w14:textId="77777777" w:rsidR="000F337C" w:rsidRPr="00CF469F" w:rsidRDefault="00AA78A5">
            <w:pPr>
              <w:pStyle w:val="TableParagraph"/>
              <w:spacing w:before="20"/>
              <w:ind w:left="73"/>
              <w:rPr>
                <w:rFonts w:ascii="Arial" w:hAnsi="Arial" w:cs="Arial"/>
                <w:sz w:val="20"/>
              </w:rPr>
            </w:pPr>
            <w:r w:rsidRPr="00CF469F">
              <w:rPr>
                <w:rFonts w:ascii="Arial" w:hAnsi="Arial" w:cs="Arial"/>
                <w:sz w:val="20"/>
              </w:rPr>
              <w:t>242.</w:t>
            </w:r>
            <w:r w:rsidRPr="00CF469F">
              <w:rPr>
                <w:rFonts w:ascii="Arial" w:hAnsi="Arial" w:cs="Arial"/>
                <w:spacing w:val="-5"/>
                <w:sz w:val="20"/>
              </w:rPr>
              <w:t xml:space="preserve"> </w:t>
            </w:r>
            <w:r w:rsidRPr="00CF469F">
              <w:rPr>
                <w:rFonts w:ascii="Arial" w:hAnsi="Arial" w:cs="Arial"/>
                <w:sz w:val="20"/>
              </w:rPr>
              <w:t>Descripción de</w:t>
            </w:r>
            <w:r w:rsidRPr="00CF469F">
              <w:rPr>
                <w:rFonts w:ascii="Arial" w:hAnsi="Arial" w:cs="Arial"/>
                <w:spacing w:val="-6"/>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aportes</w:t>
            </w:r>
            <w:r w:rsidRPr="00CF469F">
              <w:rPr>
                <w:rFonts w:ascii="Arial" w:hAnsi="Arial" w:cs="Arial"/>
                <w:spacing w:val="-6"/>
                <w:sz w:val="20"/>
              </w:rPr>
              <w:t xml:space="preserve"> </w:t>
            </w:r>
            <w:r w:rsidRPr="00CF469F">
              <w:rPr>
                <w:rFonts w:ascii="Arial" w:hAnsi="Arial" w:cs="Arial"/>
                <w:sz w:val="20"/>
              </w:rPr>
              <w:t>innovadores.</w:t>
            </w:r>
          </w:p>
        </w:tc>
      </w:tr>
      <w:tr w:rsidR="000F337C" w:rsidRPr="00CF469F" w14:paraId="2668A38F" w14:textId="77777777">
        <w:trPr>
          <w:trHeight w:val="885"/>
        </w:trPr>
        <w:tc>
          <w:tcPr>
            <w:tcW w:w="4396" w:type="dxa"/>
            <w:gridSpan w:val="2"/>
            <w:vMerge w:val="restart"/>
          </w:tcPr>
          <w:p w14:paraId="2668A38C" w14:textId="77777777" w:rsidR="000F337C" w:rsidRPr="00CF469F" w:rsidRDefault="000F337C">
            <w:pPr>
              <w:pStyle w:val="TableParagraph"/>
              <w:spacing w:before="5"/>
              <w:rPr>
                <w:rFonts w:ascii="Arial" w:hAnsi="Arial" w:cs="Arial"/>
                <w:sz w:val="27"/>
              </w:rPr>
            </w:pPr>
          </w:p>
          <w:p w14:paraId="2668A38D" w14:textId="77777777" w:rsidR="000F337C" w:rsidRPr="00CF469F" w:rsidRDefault="00AA78A5">
            <w:pPr>
              <w:pStyle w:val="TableParagraph"/>
              <w:spacing w:line="264" w:lineRule="auto"/>
              <w:ind w:left="76" w:right="49"/>
              <w:jc w:val="both"/>
              <w:rPr>
                <w:rFonts w:ascii="Arial" w:hAnsi="Arial" w:cs="Arial"/>
                <w:sz w:val="20"/>
              </w:rPr>
            </w:pPr>
            <w:r w:rsidRPr="00CF469F">
              <w:rPr>
                <w:rFonts w:ascii="Arial" w:hAnsi="Arial" w:cs="Arial"/>
                <w:sz w:val="20"/>
              </w:rPr>
              <w:t>3.4.8 La carrera debe estimular</w:t>
            </w:r>
            <w:r w:rsidRPr="00CF469F">
              <w:rPr>
                <w:rFonts w:ascii="Arial" w:hAnsi="Arial" w:cs="Arial"/>
                <w:spacing w:val="45"/>
                <w:sz w:val="20"/>
              </w:rPr>
              <w:t xml:space="preserve"> </w:t>
            </w:r>
            <w:r w:rsidRPr="00CF469F">
              <w:rPr>
                <w:rFonts w:ascii="Arial" w:hAnsi="Arial" w:cs="Arial"/>
                <w:sz w:val="20"/>
              </w:rPr>
              <w:t>que los resultados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investigaciones</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integren</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práctica</w:t>
            </w:r>
            <w:r w:rsidRPr="00CF469F">
              <w:rPr>
                <w:rFonts w:ascii="Arial" w:hAnsi="Arial" w:cs="Arial"/>
                <w:spacing w:val="1"/>
                <w:sz w:val="20"/>
              </w:rPr>
              <w:t xml:space="preserve"> </w:t>
            </w:r>
            <w:r w:rsidRPr="00CF469F">
              <w:rPr>
                <w:rFonts w:ascii="Arial" w:hAnsi="Arial" w:cs="Arial"/>
                <w:sz w:val="20"/>
              </w:rPr>
              <w:t>docente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compartan</w:t>
            </w:r>
            <w:r w:rsidRPr="00CF469F">
              <w:rPr>
                <w:rFonts w:ascii="Arial" w:hAnsi="Arial" w:cs="Arial"/>
                <w:spacing w:val="1"/>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académicos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estudiantes.</w:t>
            </w:r>
          </w:p>
        </w:tc>
        <w:tc>
          <w:tcPr>
            <w:tcW w:w="5533" w:type="dxa"/>
          </w:tcPr>
          <w:p w14:paraId="2668A38E" w14:textId="77777777" w:rsidR="000F337C" w:rsidRPr="00CF469F" w:rsidRDefault="00AA78A5">
            <w:pPr>
              <w:pStyle w:val="TableParagraph"/>
              <w:spacing w:before="20" w:line="264" w:lineRule="auto"/>
              <w:ind w:left="73" w:right="57"/>
              <w:jc w:val="both"/>
              <w:rPr>
                <w:rFonts w:ascii="Arial" w:hAnsi="Arial" w:cs="Arial"/>
                <w:sz w:val="20"/>
              </w:rPr>
            </w:pPr>
            <w:r w:rsidRPr="00CF469F">
              <w:rPr>
                <w:rFonts w:ascii="Arial" w:hAnsi="Arial" w:cs="Arial"/>
                <w:sz w:val="20"/>
              </w:rPr>
              <w:t>243.</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ponen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práctica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estimular</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difundir los resultados de las investigaciones del personal en su</w:t>
            </w:r>
            <w:r w:rsidRPr="00CF469F">
              <w:rPr>
                <w:rFonts w:ascii="Arial" w:hAnsi="Arial" w:cs="Arial"/>
                <w:spacing w:val="1"/>
                <w:sz w:val="20"/>
              </w:rPr>
              <w:t xml:space="preserve"> </w:t>
            </w:r>
            <w:r w:rsidRPr="00CF469F">
              <w:rPr>
                <w:rFonts w:ascii="Arial" w:hAnsi="Arial" w:cs="Arial"/>
                <w:sz w:val="20"/>
              </w:rPr>
              <w:t>práctica docente.</w:t>
            </w:r>
          </w:p>
        </w:tc>
      </w:tr>
      <w:tr w:rsidR="000F337C" w:rsidRPr="00CF469F" w14:paraId="2668A392" w14:textId="77777777">
        <w:trPr>
          <w:trHeight w:val="885"/>
        </w:trPr>
        <w:tc>
          <w:tcPr>
            <w:tcW w:w="4396" w:type="dxa"/>
            <w:gridSpan w:val="2"/>
            <w:vMerge/>
            <w:tcBorders>
              <w:top w:val="nil"/>
            </w:tcBorders>
          </w:tcPr>
          <w:p w14:paraId="2668A390" w14:textId="77777777" w:rsidR="000F337C" w:rsidRPr="00CF469F" w:rsidRDefault="000F337C">
            <w:pPr>
              <w:rPr>
                <w:rFonts w:ascii="Arial" w:hAnsi="Arial" w:cs="Arial"/>
                <w:sz w:val="2"/>
                <w:szCs w:val="2"/>
              </w:rPr>
            </w:pPr>
          </w:p>
        </w:tc>
        <w:tc>
          <w:tcPr>
            <w:tcW w:w="5533" w:type="dxa"/>
          </w:tcPr>
          <w:p w14:paraId="2668A391" w14:textId="77777777" w:rsidR="000F337C" w:rsidRPr="00CF469F" w:rsidRDefault="00AA78A5">
            <w:pPr>
              <w:pStyle w:val="TableParagraph"/>
              <w:spacing w:before="20" w:line="264" w:lineRule="auto"/>
              <w:ind w:left="73" w:right="56"/>
              <w:jc w:val="both"/>
              <w:rPr>
                <w:rFonts w:ascii="Arial" w:hAnsi="Arial" w:cs="Arial"/>
                <w:sz w:val="20"/>
              </w:rPr>
            </w:pPr>
            <w:r w:rsidRPr="00CF469F">
              <w:rPr>
                <w:rFonts w:ascii="Arial" w:hAnsi="Arial" w:cs="Arial"/>
                <w:sz w:val="20"/>
              </w:rPr>
              <w:t>244. Descripción de la forma en que el personal académico y 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participan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realización</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utilización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investigaciones</w:t>
            </w:r>
            <w:r w:rsidRPr="00CF469F">
              <w:rPr>
                <w:rFonts w:ascii="Arial" w:hAnsi="Arial" w:cs="Arial"/>
                <w:spacing w:val="-1"/>
                <w:sz w:val="20"/>
              </w:rPr>
              <w:t xml:space="preserve"> </w:t>
            </w:r>
            <w:r w:rsidRPr="00CF469F">
              <w:rPr>
                <w:rFonts w:ascii="Arial" w:hAnsi="Arial" w:cs="Arial"/>
                <w:sz w:val="20"/>
              </w:rPr>
              <w:t>recientes.</w:t>
            </w:r>
          </w:p>
        </w:tc>
      </w:tr>
      <w:tr w:rsidR="000F337C" w:rsidRPr="00CF469F" w14:paraId="2668A395" w14:textId="77777777">
        <w:trPr>
          <w:trHeight w:val="616"/>
        </w:trPr>
        <w:tc>
          <w:tcPr>
            <w:tcW w:w="4396" w:type="dxa"/>
            <w:gridSpan w:val="2"/>
            <w:vMerge w:val="restart"/>
          </w:tcPr>
          <w:p w14:paraId="2668A393" w14:textId="77777777" w:rsidR="000F337C" w:rsidRPr="00CF469F" w:rsidRDefault="00AA78A5">
            <w:pPr>
              <w:pStyle w:val="TableParagraph"/>
              <w:spacing w:before="21" w:line="264" w:lineRule="auto"/>
              <w:ind w:left="76" w:right="49"/>
              <w:jc w:val="both"/>
              <w:rPr>
                <w:rFonts w:ascii="Arial" w:hAnsi="Arial" w:cs="Arial"/>
                <w:sz w:val="20"/>
              </w:rPr>
            </w:pPr>
            <w:r w:rsidRPr="00CF469F">
              <w:rPr>
                <w:rFonts w:ascii="Arial" w:hAnsi="Arial" w:cs="Arial"/>
                <w:sz w:val="20"/>
              </w:rPr>
              <w:t>3.4.9</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resultados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investigaciones</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innovaciones</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ser</w:t>
            </w:r>
            <w:r w:rsidRPr="00CF469F">
              <w:rPr>
                <w:rFonts w:ascii="Arial" w:hAnsi="Arial" w:cs="Arial"/>
                <w:spacing w:val="1"/>
                <w:sz w:val="20"/>
              </w:rPr>
              <w:t xml:space="preserve"> </w:t>
            </w:r>
            <w:r w:rsidRPr="00CF469F">
              <w:rPr>
                <w:rFonts w:ascii="Arial" w:hAnsi="Arial" w:cs="Arial"/>
                <w:sz w:val="20"/>
              </w:rPr>
              <w:t>difundidos</w:t>
            </w:r>
            <w:r w:rsidRPr="00CF469F">
              <w:rPr>
                <w:rFonts w:ascii="Arial" w:hAnsi="Arial" w:cs="Arial"/>
                <w:spacing w:val="1"/>
                <w:sz w:val="20"/>
              </w:rPr>
              <w:t xml:space="preserve"> </w:t>
            </w:r>
            <w:r w:rsidRPr="00CF469F">
              <w:rPr>
                <w:rFonts w:ascii="Arial" w:hAnsi="Arial" w:cs="Arial"/>
                <w:sz w:val="20"/>
              </w:rPr>
              <w:t>mediante</w:t>
            </w:r>
            <w:r w:rsidRPr="00CF469F">
              <w:rPr>
                <w:rFonts w:ascii="Arial" w:hAnsi="Arial" w:cs="Arial"/>
                <w:spacing w:val="1"/>
                <w:sz w:val="20"/>
              </w:rPr>
              <w:t xml:space="preserve"> </w:t>
            </w:r>
            <w:r w:rsidRPr="00CF469F">
              <w:rPr>
                <w:rFonts w:ascii="Arial" w:hAnsi="Arial" w:cs="Arial"/>
                <w:sz w:val="20"/>
              </w:rPr>
              <w:t>publicaciones</w:t>
            </w:r>
            <w:r w:rsidRPr="00CF469F">
              <w:rPr>
                <w:rFonts w:ascii="Arial" w:hAnsi="Arial" w:cs="Arial"/>
                <w:spacing w:val="1"/>
                <w:sz w:val="20"/>
              </w:rPr>
              <w:t xml:space="preserve"> </w:t>
            </w:r>
            <w:r w:rsidRPr="00CF469F">
              <w:rPr>
                <w:rFonts w:ascii="Arial" w:hAnsi="Arial" w:cs="Arial"/>
                <w:sz w:val="20"/>
              </w:rPr>
              <w:t>reconocidas</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comunidad</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6"/>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otros</w:t>
            </w:r>
            <w:r w:rsidRPr="00CF469F">
              <w:rPr>
                <w:rFonts w:ascii="Arial" w:hAnsi="Arial" w:cs="Arial"/>
                <w:spacing w:val="-8"/>
                <w:sz w:val="20"/>
              </w:rPr>
              <w:t xml:space="preserve"> </w:t>
            </w:r>
            <w:r w:rsidRPr="00CF469F">
              <w:rPr>
                <w:rFonts w:ascii="Arial" w:hAnsi="Arial" w:cs="Arial"/>
                <w:sz w:val="20"/>
              </w:rPr>
              <w:t>mecanismos,</w:t>
            </w:r>
            <w:r w:rsidRPr="00CF469F">
              <w:rPr>
                <w:rFonts w:ascii="Arial" w:hAnsi="Arial" w:cs="Arial"/>
                <w:spacing w:val="-8"/>
                <w:sz w:val="20"/>
              </w:rPr>
              <w:t xml:space="preserve"> </w:t>
            </w:r>
            <w:r w:rsidRPr="00CF469F">
              <w:rPr>
                <w:rFonts w:ascii="Arial" w:hAnsi="Arial" w:cs="Arial"/>
                <w:sz w:val="20"/>
              </w:rPr>
              <w:t>para</w:t>
            </w:r>
            <w:r w:rsidRPr="00CF469F">
              <w:rPr>
                <w:rFonts w:ascii="Arial" w:hAnsi="Arial" w:cs="Arial"/>
                <w:spacing w:val="-7"/>
                <w:sz w:val="20"/>
              </w:rPr>
              <w:t xml:space="preserve"> </w:t>
            </w:r>
            <w:r w:rsidRPr="00CF469F">
              <w:rPr>
                <w:rFonts w:ascii="Arial" w:hAnsi="Arial" w:cs="Arial"/>
                <w:sz w:val="20"/>
              </w:rPr>
              <w:t>atraer</w:t>
            </w:r>
            <w:r w:rsidRPr="00CF469F">
              <w:rPr>
                <w:rFonts w:ascii="Arial" w:hAnsi="Arial" w:cs="Arial"/>
                <w:spacing w:val="27"/>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crítica</w:t>
            </w:r>
            <w:r w:rsidRPr="00CF469F">
              <w:rPr>
                <w:rFonts w:ascii="Arial" w:hAnsi="Arial" w:cs="Arial"/>
                <w:spacing w:val="-43"/>
                <w:sz w:val="20"/>
              </w:rPr>
              <w:t xml:space="preserve"> </w:t>
            </w:r>
            <w:r w:rsidRPr="00CF469F">
              <w:rPr>
                <w:rFonts w:ascii="Arial" w:hAnsi="Arial" w:cs="Arial"/>
                <w:sz w:val="20"/>
              </w:rPr>
              <w:t>y la</w:t>
            </w:r>
            <w:r w:rsidRPr="00CF469F">
              <w:rPr>
                <w:rFonts w:ascii="Arial" w:hAnsi="Arial" w:cs="Arial"/>
                <w:spacing w:val="-1"/>
                <w:sz w:val="20"/>
              </w:rPr>
              <w:t xml:space="preserve"> </w:t>
            </w:r>
            <w:r w:rsidRPr="00CF469F">
              <w:rPr>
                <w:rFonts w:ascii="Arial" w:hAnsi="Arial" w:cs="Arial"/>
                <w:sz w:val="20"/>
              </w:rPr>
              <w:t>colaboración</w:t>
            </w:r>
            <w:r w:rsidRPr="00CF469F">
              <w:rPr>
                <w:rFonts w:ascii="Arial" w:hAnsi="Arial" w:cs="Arial"/>
                <w:spacing w:val="-1"/>
                <w:sz w:val="20"/>
              </w:rPr>
              <w:t xml:space="preserve"> </w:t>
            </w:r>
            <w:r w:rsidRPr="00CF469F">
              <w:rPr>
                <w:rFonts w:ascii="Arial" w:hAnsi="Arial" w:cs="Arial"/>
                <w:sz w:val="20"/>
              </w:rPr>
              <w:t>nacional</w:t>
            </w:r>
            <w:r w:rsidRPr="00CF469F">
              <w:rPr>
                <w:rFonts w:ascii="Arial" w:hAnsi="Arial" w:cs="Arial"/>
                <w:spacing w:val="-2"/>
                <w:sz w:val="20"/>
              </w:rPr>
              <w:t xml:space="preserve"> </w:t>
            </w:r>
            <w:r w:rsidRPr="00CF469F">
              <w:rPr>
                <w:rFonts w:ascii="Arial" w:hAnsi="Arial" w:cs="Arial"/>
                <w:sz w:val="20"/>
              </w:rPr>
              <w:t>e</w:t>
            </w:r>
            <w:r w:rsidRPr="00CF469F">
              <w:rPr>
                <w:rFonts w:ascii="Arial" w:hAnsi="Arial" w:cs="Arial"/>
                <w:spacing w:val="-3"/>
                <w:sz w:val="20"/>
              </w:rPr>
              <w:t xml:space="preserve"> </w:t>
            </w:r>
            <w:r w:rsidRPr="00CF469F">
              <w:rPr>
                <w:rFonts w:ascii="Arial" w:hAnsi="Arial" w:cs="Arial"/>
                <w:sz w:val="20"/>
              </w:rPr>
              <w:t>internacional.</w:t>
            </w:r>
          </w:p>
        </w:tc>
        <w:tc>
          <w:tcPr>
            <w:tcW w:w="5533" w:type="dxa"/>
          </w:tcPr>
          <w:p w14:paraId="2668A394" w14:textId="77777777" w:rsidR="000F337C" w:rsidRPr="00CF469F" w:rsidRDefault="00AA78A5">
            <w:pPr>
              <w:pStyle w:val="TableParagraph"/>
              <w:spacing w:before="21" w:line="264" w:lineRule="auto"/>
              <w:ind w:left="73"/>
              <w:rPr>
                <w:rFonts w:ascii="Arial" w:hAnsi="Arial" w:cs="Arial"/>
                <w:sz w:val="20"/>
              </w:rPr>
            </w:pPr>
            <w:r w:rsidRPr="00CF469F">
              <w:rPr>
                <w:rFonts w:ascii="Arial" w:hAnsi="Arial" w:cs="Arial"/>
                <w:sz w:val="20"/>
              </w:rPr>
              <w:t>245. Muestras de</w:t>
            </w:r>
            <w:r w:rsidRPr="00CF469F">
              <w:rPr>
                <w:rFonts w:ascii="Arial" w:hAnsi="Arial" w:cs="Arial"/>
                <w:spacing w:val="1"/>
                <w:sz w:val="20"/>
              </w:rPr>
              <w:t xml:space="preserve"> </w:t>
            </w:r>
            <w:r w:rsidRPr="00CF469F">
              <w:rPr>
                <w:rFonts w:ascii="Arial" w:hAnsi="Arial" w:cs="Arial"/>
                <w:sz w:val="20"/>
              </w:rPr>
              <w:t>las publicaciones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las que aparecen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resultados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investigaciones.</w:t>
            </w:r>
          </w:p>
        </w:tc>
      </w:tr>
      <w:tr w:rsidR="000F337C" w:rsidRPr="00CF469F" w14:paraId="2668A398" w14:textId="77777777">
        <w:trPr>
          <w:trHeight w:val="793"/>
        </w:trPr>
        <w:tc>
          <w:tcPr>
            <w:tcW w:w="4396" w:type="dxa"/>
            <w:gridSpan w:val="2"/>
            <w:vMerge/>
            <w:tcBorders>
              <w:top w:val="nil"/>
            </w:tcBorders>
          </w:tcPr>
          <w:p w14:paraId="2668A396" w14:textId="77777777" w:rsidR="000F337C" w:rsidRPr="00CF469F" w:rsidRDefault="000F337C">
            <w:pPr>
              <w:rPr>
                <w:rFonts w:ascii="Arial" w:hAnsi="Arial" w:cs="Arial"/>
                <w:sz w:val="2"/>
                <w:szCs w:val="2"/>
              </w:rPr>
            </w:pPr>
          </w:p>
        </w:tc>
        <w:tc>
          <w:tcPr>
            <w:tcW w:w="5533" w:type="dxa"/>
          </w:tcPr>
          <w:p w14:paraId="2668A397" w14:textId="77777777" w:rsidR="000F337C" w:rsidRPr="00CF469F" w:rsidRDefault="00AA78A5">
            <w:pPr>
              <w:pStyle w:val="TableParagraph"/>
              <w:spacing w:before="109" w:line="266" w:lineRule="auto"/>
              <w:ind w:left="73"/>
              <w:rPr>
                <w:rFonts w:ascii="Arial" w:hAnsi="Arial" w:cs="Arial"/>
                <w:sz w:val="20"/>
              </w:rPr>
            </w:pPr>
            <w:r w:rsidRPr="00CF469F">
              <w:rPr>
                <w:rFonts w:ascii="Arial" w:hAnsi="Arial" w:cs="Arial"/>
                <w:sz w:val="20"/>
              </w:rPr>
              <w:t>246.</w:t>
            </w:r>
            <w:r w:rsidRPr="00CF469F">
              <w:rPr>
                <w:rFonts w:ascii="Arial" w:hAnsi="Arial" w:cs="Arial"/>
                <w:spacing w:val="25"/>
                <w:sz w:val="20"/>
              </w:rPr>
              <w:t xml:space="preserve"> </w:t>
            </w:r>
            <w:r w:rsidRPr="00CF469F">
              <w:rPr>
                <w:rFonts w:ascii="Arial" w:hAnsi="Arial" w:cs="Arial"/>
                <w:sz w:val="20"/>
              </w:rPr>
              <w:t>Lista</w:t>
            </w:r>
            <w:r w:rsidRPr="00CF469F">
              <w:rPr>
                <w:rFonts w:ascii="Arial" w:hAnsi="Arial" w:cs="Arial"/>
                <w:spacing w:val="28"/>
                <w:sz w:val="20"/>
              </w:rPr>
              <w:t xml:space="preserve"> </w:t>
            </w:r>
            <w:r w:rsidRPr="00CF469F">
              <w:rPr>
                <w:rFonts w:ascii="Arial" w:hAnsi="Arial" w:cs="Arial"/>
                <w:sz w:val="20"/>
              </w:rPr>
              <w:t>de</w:t>
            </w:r>
            <w:r w:rsidRPr="00CF469F">
              <w:rPr>
                <w:rFonts w:ascii="Arial" w:hAnsi="Arial" w:cs="Arial"/>
                <w:spacing w:val="25"/>
                <w:sz w:val="20"/>
              </w:rPr>
              <w:t xml:space="preserve"> </w:t>
            </w:r>
            <w:r w:rsidRPr="00CF469F">
              <w:rPr>
                <w:rFonts w:ascii="Arial" w:hAnsi="Arial" w:cs="Arial"/>
                <w:sz w:val="20"/>
              </w:rPr>
              <w:t>investigaciones</w:t>
            </w:r>
            <w:r w:rsidRPr="00CF469F">
              <w:rPr>
                <w:rFonts w:ascii="Arial" w:hAnsi="Arial" w:cs="Arial"/>
                <w:spacing w:val="29"/>
                <w:sz w:val="20"/>
              </w:rPr>
              <w:t xml:space="preserve"> </w:t>
            </w:r>
            <w:r w:rsidRPr="00CF469F">
              <w:rPr>
                <w:rFonts w:ascii="Arial" w:hAnsi="Arial" w:cs="Arial"/>
                <w:sz w:val="20"/>
              </w:rPr>
              <w:t>difundidas</w:t>
            </w:r>
            <w:r w:rsidRPr="00CF469F">
              <w:rPr>
                <w:rFonts w:ascii="Arial" w:hAnsi="Arial" w:cs="Arial"/>
                <w:spacing w:val="27"/>
                <w:sz w:val="20"/>
              </w:rPr>
              <w:t xml:space="preserve"> </w:t>
            </w:r>
            <w:r w:rsidRPr="00CF469F">
              <w:rPr>
                <w:rFonts w:ascii="Arial" w:hAnsi="Arial" w:cs="Arial"/>
                <w:sz w:val="20"/>
              </w:rPr>
              <w:t>por</w:t>
            </w:r>
            <w:r w:rsidRPr="00CF469F">
              <w:rPr>
                <w:rFonts w:ascii="Arial" w:hAnsi="Arial" w:cs="Arial"/>
                <w:spacing w:val="27"/>
                <w:sz w:val="20"/>
              </w:rPr>
              <w:t xml:space="preserve"> </w:t>
            </w:r>
            <w:r w:rsidRPr="00CF469F">
              <w:rPr>
                <w:rFonts w:ascii="Arial" w:hAnsi="Arial" w:cs="Arial"/>
                <w:sz w:val="20"/>
              </w:rPr>
              <w:t>otros</w:t>
            </w:r>
            <w:r w:rsidRPr="00CF469F">
              <w:rPr>
                <w:rFonts w:ascii="Arial" w:hAnsi="Arial" w:cs="Arial"/>
                <w:spacing w:val="26"/>
                <w:sz w:val="20"/>
              </w:rPr>
              <w:t xml:space="preserve"> </w:t>
            </w:r>
            <w:r w:rsidRPr="00CF469F">
              <w:rPr>
                <w:rFonts w:ascii="Arial" w:hAnsi="Arial" w:cs="Arial"/>
                <w:sz w:val="20"/>
              </w:rPr>
              <w:t>medios</w:t>
            </w:r>
            <w:r w:rsidRPr="00CF469F">
              <w:rPr>
                <w:rFonts w:ascii="Arial" w:hAnsi="Arial" w:cs="Arial"/>
                <w:spacing w:val="26"/>
                <w:sz w:val="20"/>
              </w:rPr>
              <w:t xml:space="preserve"> </w:t>
            </w:r>
            <w:r w:rsidRPr="00CF469F">
              <w:rPr>
                <w:rFonts w:ascii="Arial" w:hAnsi="Arial" w:cs="Arial"/>
                <w:sz w:val="20"/>
              </w:rPr>
              <w:t>como</w:t>
            </w:r>
            <w:r w:rsidRPr="00CF469F">
              <w:rPr>
                <w:rFonts w:ascii="Arial" w:hAnsi="Arial" w:cs="Arial"/>
                <w:spacing w:val="-42"/>
                <w:sz w:val="20"/>
              </w:rPr>
              <w:t xml:space="preserve"> </w:t>
            </w:r>
            <w:r w:rsidRPr="00CF469F">
              <w:rPr>
                <w:rFonts w:ascii="Arial" w:hAnsi="Arial" w:cs="Arial"/>
                <w:sz w:val="20"/>
              </w:rPr>
              <w:t>seminarios, congresos,</w:t>
            </w:r>
            <w:r w:rsidRPr="00CF469F">
              <w:rPr>
                <w:rFonts w:ascii="Arial" w:hAnsi="Arial" w:cs="Arial"/>
                <w:spacing w:val="-1"/>
                <w:sz w:val="20"/>
              </w:rPr>
              <w:t xml:space="preserve"> </w:t>
            </w:r>
            <w:r w:rsidRPr="00CF469F">
              <w:rPr>
                <w:rFonts w:ascii="Arial" w:hAnsi="Arial" w:cs="Arial"/>
                <w:sz w:val="20"/>
              </w:rPr>
              <w:t>libros</w:t>
            </w:r>
            <w:r w:rsidRPr="00CF469F">
              <w:rPr>
                <w:rFonts w:ascii="Arial" w:hAnsi="Arial" w:cs="Arial"/>
                <w:spacing w:val="-1"/>
                <w:sz w:val="20"/>
              </w:rPr>
              <w:t xml:space="preserve"> </w:t>
            </w:r>
            <w:r w:rsidRPr="00CF469F">
              <w:rPr>
                <w:rFonts w:ascii="Arial" w:hAnsi="Arial" w:cs="Arial"/>
                <w:sz w:val="20"/>
              </w:rPr>
              <w:t>y foros,</w:t>
            </w:r>
            <w:r w:rsidRPr="00CF469F">
              <w:rPr>
                <w:rFonts w:ascii="Arial" w:hAnsi="Arial" w:cs="Arial"/>
                <w:spacing w:val="-1"/>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otros.</w:t>
            </w:r>
          </w:p>
        </w:tc>
      </w:tr>
    </w:tbl>
    <w:p w14:paraId="2668A399" w14:textId="77777777" w:rsidR="000F337C" w:rsidRPr="00CF469F" w:rsidRDefault="000F337C">
      <w:pPr>
        <w:pStyle w:val="Textoindependiente"/>
        <w:spacing w:before="1"/>
        <w:rPr>
          <w:rFonts w:ascii="Arial" w:hAnsi="Arial" w:cs="Arial"/>
          <w:sz w:val="7"/>
        </w:rPr>
      </w:pPr>
    </w:p>
    <w:p w14:paraId="2668A39A"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8"/>
          <w:sz w:val="24"/>
        </w:rPr>
        <w:t xml:space="preserve"> </w:t>
      </w:r>
      <w:r w:rsidRPr="00CF469F">
        <w:rPr>
          <w:rFonts w:ascii="Arial" w:hAnsi="Arial" w:cs="Arial"/>
          <w:b/>
          <w:sz w:val="24"/>
        </w:rPr>
        <w:t>estándares</w:t>
      </w:r>
      <w:r w:rsidRPr="00CF469F">
        <w:rPr>
          <w:rFonts w:ascii="Arial" w:hAnsi="Arial" w:cs="Arial"/>
          <w:b/>
          <w:spacing w:val="-8"/>
          <w:sz w:val="24"/>
        </w:rPr>
        <w:t xml:space="preserve"> </w:t>
      </w:r>
      <w:r w:rsidRPr="00CF469F">
        <w:rPr>
          <w:rFonts w:ascii="Arial" w:hAnsi="Arial" w:cs="Arial"/>
          <w:b/>
          <w:sz w:val="24"/>
        </w:rPr>
        <w:t>del</w:t>
      </w:r>
      <w:r w:rsidRPr="00CF469F">
        <w:rPr>
          <w:rFonts w:ascii="Arial" w:hAnsi="Arial" w:cs="Arial"/>
          <w:b/>
          <w:spacing w:val="-3"/>
          <w:sz w:val="24"/>
        </w:rPr>
        <w:t xml:space="preserve"> </w:t>
      </w:r>
      <w:r w:rsidRPr="00CF469F">
        <w:rPr>
          <w:rFonts w:ascii="Arial" w:hAnsi="Arial" w:cs="Arial"/>
          <w:b/>
          <w:sz w:val="24"/>
        </w:rPr>
        <w:t>componente:</w:t>
      </w:r>
      <w:r w:rsidRPr="00CF469F">
        <w:rPr>
          <w:rFonts w:ascii="Arial" w:hAnsi="Arial" w:cs="Arial"/>
          <w:b/>
          <w:spacing w:val="-5"/>
          <w:sz w:val="24"/>
        </w:rPr>
        <w:t xml:space="preserve"> </w:t>
      </w:r>
      <w:r w:rsidRPr="00CF469F">
        <w:rPr>
          <w:rFonts w:ascii="Arial" w:hAnsi="Arial" w:cs="Arial"/>
          <w:sz w:val="24"/>
        </w:rPr>
        <w:t>3.5</w:t>
      </w:r>
      <w:r w:rsidRPr="00CF469F">
        <w:rPr>
          <w:rFonts w:ascii="Arial" w:hAnsi="Arial" w:cs="Arial"/>
          <w:spacing w:val="-4"/>
          <w:sz w:val="24"/>
        </w:rPr>
        <w:t xml:space="preserve"> </w:t>
      </w:r>
      <w:r w:rsidRPr="00CF469F">
        <w:rPr>
          <w:rFonts w:ascii="Arial" w:hAnsi="Arial" w:cs="Arial"/>
          <w:sz w:val="24"/>
        </w:rPr>
        <w:t>Extensión</w:t>
      </w:r>
    </w:p>
    <w:p w14:paraId="2668A39B"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985"/>
        <w:gridCol w:w="5247"/>
      </w:tblGrid>
      <w:tr w:rsidR="000F337C" w:rsidRPr="00312737" w14:paraId="2668A39E" w14:textId="77777777">
        <w:trPr>
          <w:trHeight w:val="373"/>
        </w:trPr>
        <w:tc>
          <w:tcPr>
            <w:tcW w:w="4678" w:type="dxa"/>
            <w:gridSpan w:val="2"/>
            <w:shd w:val="clear" w:color="auto" w:fill="8A8A8A"/>
          </w:tcPr>
          <w:p w14:paraId="2668A39C" w14:textId="77777777" w:rsidR="000F337C" w:rsidRPr="00312737" w:rsidRDefault="00AA78A5">
            <w:pPr>
              <w:pStyle w:val="TableParagraph"/>
              <w:spacing w:before="40"/>
              <w:ind w:left="1264"/>
              <w:rPr>
                <w:rFonts w:ascii="Arial" w:hAnsi="Arial" w:cs="Arial"/>
                <w:b/>
                <w:sz w:val="20"/>
                <w:szCs w:val="20"/>
              </w:rPr>
            </w:pPr>
            <w:r w:rsidRPr="00312737">
              <w:rPr>
                <w:rFonts w:ascii="Arial" w:hAnsi="Arial" w:cs="Arial"/>
                <w:b/>
                <w:color w:val="FFFFFF"/>
                <w:sz w:val="20"/>
                <w:szCs w:val="20"/>
              </w:rPr>
              <w:t>Criterios</w:t>
            </w:r>
            <w:r w:rsidRPr="00312737">
              <w:rPr>
                <w:rFonts w:ascii="Arial" w:hAnsi="Arial" w:cs="Arial"/>
                <w:b/>
                <w:color w:val="FFFFFF"/>
                <w:spacing w:val="-6"/>
                <w:sz w:val="20"/>
                <w:szCs w:val="20"/>
              </w:rPr>
              <w:t xml:space="preserve"> </w:t>
            </w:r>
            <w:r w:rsidRPr="00312737">
              <w:rPr>
                <w:rFonts w:ascii="Arial" w:hAnsi="Arial" w:cs="Arial"/>
                <w:b/>
                <w:color w:val="FFFFFF"/>
                <w:sz w:val="20"/>
                <w:szCs w:val="20"/>
              </w:rPr>
              <w:t>y</w:t>
            </w:r>
            <w:r w:rsidRPr="00312737">
              <w:rPr>
                <w:rFonts w:ascii="Arial" w:hAnsi="Arial" w:cs="Arial"/>
                <w:b/>
                <w:color w:val="FFFFFF"/>
                <w:spacing w:val="-6"/>
                <w:sz w:val="20"/>
                <w:szCs w:val="20"/>
              </w:rPr>
              <w:t xml:space="preserve"> </w:t>
            </w:r>
            <w:r w:rsidRPr="00312737">
              <w:rPr>
                <w:rFonts w:ascii="Arial" w:hAnsi="Arial" w:cs="Arial"/>
                <w:b/>
                <w:color w:val="FFFFFF"/>
                <w:sz w:val="20"/>
                <w:szCs w:val="20"/>
              </w:rPr>
              <w:t>estándares</w:t>
            </w:r>
          </w:p>
        </w:tc>
        <w:tc>
          <w:tcPr>
            <w:tcW w:w="5247" w:type="dxa"/>
            <w:shd w:val="clear" w:color="auto" w:fill="8A8A8A"/>
          </w:tcPr>
          <w:p w14:paraId="2668A39D" w14:textId="77777777" w:rsidR="000F337C" w:rsidRPr="00312737" w:rsidRDefault="00AA78A5">
            <w:pPr>
              <w:pStyle w:val="TableParagraph"/>
              <w:spacing w:before="40"/>
              <w:ind w:left="2089" w:right="2063"/>
              <w:jc w:val="center"/>
              <w:rPr>
                <w:rFonts w:ascii="Arial" w:hAnsi="Arial" w:cs="Arial"/>
                <w:b/>
                <w:sz w:val="20"/>
                <w:szCs w:val="20"/>
              </w:rPr>
            </w:pPr>
            <w:r w:rsidRPr="00312737">
              <w:rPr>
                <w:rFonts w:ascii="Arial" w:hAnsi="Arial" w:cs="Arial"/>
                <w:b/>
                <w:color w:val="FFFFFF"/>
                <w:sz w:val="20"/>
                <w:szCs w:val="20"/>
              </w:rPr>
              <w:t>Evidencias</w:t>
            </w:r>
          </w:p>
        </w:tc>
      </w:tr>
      <w:tr w:rsidR="000F337C" w:rsidRPr="00CF469F" w14:paraId="2668A3A1" w14:textId="77777777">
        <w:trPr>
          <w:trHeight w:val="882"/>
        </w:trPr>
        <w:tc>
          <w:tcPr>
            <w:tcW w:w="4678" w:type="dxa"/>
            <w:gridSpan w:val="2"/>
          </w:tcPr>
          <w:p w14:paraId="2668A39F" w14:textId="77777777" w:rsidR="000F337C" w:rsidRPr="00CF469F" w:rsidRDefault="00AA78A5">
            <w:pPr>
              <w:pStyle w:val="TableParagraph"/>
              <w:spacing w:before="35" w:line="264" w:lineRule="auto"/>
              <w:ind w:left="76" w:right="46"/>
              <w:jc w:val="both"/>
              <w:rPr>
                <w:rFonts w:ascii="Arial" w:hAnsi="Arial" w:cs="Arial"/>
                <w:sz w:val="20"/>
              </w:rPr>
            </w:pPr>
            <w:r w:rsidRPr="00CF469F">
              <w:rPr>
                <w:rFonts w:ascii="Arial" w:hAnsi="Arial" w:cs="Arial"/>
                <w:sz w:val="20"/>
              </w:rPr>
              <w:t>3.5.1</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políticas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procedimientos claros que favorezcan la realización de</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extensión.</w:t>
            </w:r>
          </w:p>
        </w:tc>
        <w:tc>
          <w:tcPr>
            <w:tcW w:w="5247" w:type="dxa"/>
          </w:tcPr>
          <w:p w14:paraId="2668A3A0" w14:textId="77777777" w:rsidR="000F337C" w:rsidRPr="00CF469F" w:rsidRDefault="00AA78A5">
            <w:pPr>
              <w:pStyle w:val="TableParagraph"/>
              <w:spacing w:before="35" w:line="264" w:lineRule="auto"/>
              <w:ind w:left="77" w:right="50"/>
              <w:jc w:val="both"/>
              <w:rPr>
                <w:rFonts w:ascii="Arial" w:hAnsi="Arial" w:cs="Arial"/>
                <w:sz w:val="20"/>
              </w:rPr>
            </w:pPr>
            <w:r w:rsidRPr="00CF469F">
              <w:rPr>
                <w:rFonts w:ascii="Arial" w:hAnsi="Arial" w:cs="Arial"/>
                <w:sz w:val="20"/>
              </w:rPr>
              <w:t>247. Existencia de políticas y procedimientos que favorezcan la</w:t>
            </w:r>
            <w:r w:rsidRPr="00CF469F">
              <w:rPr>
                <w:rFonts w:ascii="Arial" w:hAnsi="Arial" w:cs="Arial"/>
                <w:spacing w:val="-43"/>
                <w:sz w:val="20"/>
              </w:rPr>
              <w:t xml:space="preserve"> </w:t>
            </w:r>
            <w:r w:rsidRPr="00CF469F">
              <w:rPr>
                <w:rFonts w:ascii="Arial" w:hAnsi="Arial" w:cs="Arial"/>
                <w:sz w:val="20"/>
              </w:rPr>
              <w:t>participación</w:t>
            </w:r>
            <w:r w:rsidRPr="00CF469F">
              <w:rPr>
                <w:rFonts w:ascii="Arial" w:hAnsi="Arial" w:cs="Arial"/>
                <w:spacing w:val="-8"/>
                <w:sz w:val="20"/>
              </w:rPr>
              <w:t xml:space="preserve"> </w:t>
            </w:r>
            <w:r w:rsidRPr="00CF469F">
              <w:rPr>
                <w:rFonts w:ascii="Arial" w:hAnsi="Arial" w:cs="Arial"/>
                <w:sz w:val="20"/>
              </w:rPr>
              <w:t>del</w:t>
            </w:r>
            <w:r w:rsidRPr="00CF469F">
              <w:rPr>
                <w:rFonts w:ascii="Arial" w:hAnsi="Arial" w:cs="Arial"/>
                <w:spacing w:val="-9"/>
                <w:sz w:val="20"/>
              </w:rPr>
              <w:t xml:space="preserve"> </w:t>
            </w:r>
            <w:r w:rsidRPr="00CF469F">
              <w:rPr>
                <w:rFonts w:ascii="Arial" w:hAnsi="Arial" w:cs="Arial"/>
                <w:sz w:val="20"/>
              </w:rPr>
              <w:t>personal</w:t>
            </w:r>
            <w:r w:rsidRPr="00CF469F">
              <w:rPr>
                <w:rFonts w:ascii="Arial" w:hAnsi="Arial" w:cs="Arial"/>
                <w:spacing w:val="-9"/>
                <w:sz w:val="20"/>
              </w:rPr>
              <w:t xml:space="preserve"> </w:t>
            </w:r>
            <w:r w:rsidRPr="00CF469F">
              <w:rPr>
                <w:rFonts w:ascii="Arial" w:hAnsi="Arial" w:cs="Arial"/>
                <w:sz w:val="20"/>
              </w:rPr>
              <w:t>académico</w:t>
            </w:r>
            <w:r w:rsidRPr="00CF469F">
              <w:rPr>
                <w:rFonts w:ascii="Arial" w:hAnsi="Arial" w:cs="Arial"/>
                <w:spacing w:val="-9"/>
                <w:sz w:val="20"/>
              </w:rPr>
              <w:t xml:space="preserve"> </w:t>
            </w:r>
            <w:r w:rsidRPr="00CF469F">
              <w:rPr>
                <w:rFonts w:ascii="Arial" w:hAnsi="Arial" w:cs="Arial"/>
                <w:sz w:val="20"/>
              </w:rPr>
              <w:t>y</w:t>
            </w:r>
            <w:r w:rsidRPr="00CF469F">
              <w:rPr>
                <w:rFonts w:ascii="Arial" w:hAnsi="Arial" w:cs="Arial"/>
                <w:spacing w:val="-6"/>
                <w:sz w:val="20"/>
              </w:rPr>
              <w:t xml:space="preserve"> </w:t>
            </w:r>
            <w:r w:rsidRPr="00CF469F">
              <w:rPr>
                <w:rFonts w:ascii="Arial" w:hAnsi="Arial" w:cs="Arial"/>
                <w:sz w:val="20"/>
              </w:rPr>
              <w:t>estudiantes</w:t>
            </w:r>
            <w:r w:rsidRPr="00CF469F">
              <w:rPr>
                <w:rFonts w:ascii="Arial" w:hAnsi="Arial" w:cs="Arial"/>
                <w:spacing w:val="-9"/>
                <w:sz w:val="20"/>
              </w:rPr>
              <w:t xml:space="preserve"> </w:t>
            </w:r>
            <w:r w:rsidRPr="00CF469F">
              <w:rPr>
                <w:rFonts w:ascii="Arial" w:hAnsi="Arial" w:cs="Arial"/>
                <w:sz w:val="20"/>
              </w:rPr>
              <w:t>en</w:t>
            </w:r>
            <w:r w:rsidRPr="00CF469F">
              <w:rPr>
                <w:rFonts w:ascii="Arial" w:hAnsi="Arial" w:cs="Arial"/>
                <w:spacing w:val="-7"/>
                <w:sz w:val="20"/>
              </w:rPr>
              <w:t xml:space="preserve"> </w:t>
            </w:r>
            <w:r w:rsidRPr="00CF469F">
              <w:rPr>
                <w:rFonts w:ascii="Arial" w:hAnsi="Arial" w:cs="Arial"/>
                <w:sz w:val="20"/>
              </w:rPr>
              <w:t>este</w:t>
            </w:r>
            <w:r w:rsidRPr="00CF469F">
              <w:rPr>
                <w:rFonts w:ascii="Arial" w:hAnsi="Arial" w:cs="Arial"/>
                <w:spacing w:val="-10"/>
                <w:sz w:val="20"/>
              </w:rPr>
              <w:t xml:space="preserve"> </w:t>
            </w:r>
            <w:r w:rsidRPr="00CF469F">
              <w:rPr>
                <w:rFonts w:ascii="Arial" w:hAnsi="Arial" w:cs="Arial"/>
                <w:sz w:val="20"/>
              </w:rPr>
              <w:t>tipo</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actividades.</w:t>
            </w:r>
          </w:p>
        </w:tc>
      </w:tr>
      <w:tr w:rsidR="000F337C" w:rsidRPr="00CF469F" w14:paraId="2668A3A4" w14:textId="77777777">
        <w:trPr>
          <w:trHeight w:val="878"/>
        </w:trPr>
        <w:tc>
          <w:tcPr>
            <w:tcW w:w="4678" w:type="dxa"/>
            <w:gridSpan w:val="2"/>
          </w:tcPr>
          <w:p w14:paraId="2668A3A2" w14:textId="77777777" w:rsidR="000F337C" w:rsidRPr="00CF469F" w:rsidRDefault="00AA78A5">
            <w:pPr>
              <w:pStyle w:val="TableParagraph"/>
              <w:spacing w:before="35" w:line="264" w:lineRule="auto"/>
              <w:ind w:left="76" w:right="49"/>
              <w:jc w:val="both"/>
              <w:rPr>
                <w:rFonts w:ascii="Arial" w:hAnsi="Arial" w:cs="Arial"/>
                <w:sz w:val="20"/>
              </w:rPr>
            </w:pPr>
            <w:r w:rsidRPr="00CF469F">
              <w:rPr>
                <w:rFonts w:ascii="Arial" w:hAnsi="Arial" w:cs="Arial"/>
                <w:sz w:val="20"/>
              </w:rPr>
              <w:t>3.5.2 La carrera debe contar con lineamientos explícitos</w:t>
            </w:r>
            <w:r w:rsidRPr="00CF469F">
              <w:rPr>
                <w:rFonts w:ascii="Arial" w:hAnsi="Arial" w:cs="Arial"/>
                <w:spacing w:val="-43"/>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guíen</w:t>
            </w:r>
            <w:r w:rsidRPr="00CF469F">
              <w:rPr>
                <w:rFonts w:ascii="Arial" w:hAnsi="Arial" w:cs="Arial"/>
                <w:spacing w:val="-8"/>
                <w:sz w:val="20"/>
              </w:rPr>
              <w:t xml:space="preserve"> </w:t>
            </w:r>
            <w:r w:rsidRPr="00CF469F">
              <w:rPr>
                <w:rFonts w:ascii="Arial" w:hAnsi="Arial" w:cs="Arial"/>
                <w:sz w:val="20"/>
              </w:rPr>
              <w:t>lo</w:t>
            </w:r>
            <w:r w:rsidRPr="00CF469F">
              <w:rPr>
                <w:rFonts w:ascii="Arial" w:hAnsi="Arial" w:cs="Arial"/>
                <w:spacing w:val="-5"/>
                <w:sz w:val="20"/>
              </w:rPr>
              <w:t xml:space="preserve"> </w:t>
            </w:r>
            <w:r w:rsidRPr="00CF469F">
              <w:rPr>
                <w:rFonts w:ascii="Arial" w:hAnsi="Arial" w:cs="Arial"/>
                <w:sz w:val="20"/>
              </w:rPr>
              <w:t>relacionado</w:t>
            </w:r>
            <w:r w:rsidRPr="00CF469F">
              <w:rPr>
                <w:rFonts w:ascii="Arial" w:hAnsi="Arial" w:cs="Arial"/>
                <w:spacing w:val="-9"/>
                <w:sz w:val="20"/>
              </w:rPr>
              <w:t xml:space="preserve"> </w:t>
            </w:r>
            <w:r w:rsidRPr="00CF469F">
              <w:rPr>
                <w:rFonts w:ascii="Arial" w:hAnsi="Arial" w:cs="Arial"/>
                <w:sz w:val="20"/>
              </w:rPr>
              <w:t>con</w:t>
            </w:r>
            <w:r w:rsidRPr="00CF469F">
              <w:rPr>
                <w:rFonts w:ascii="Arial" w:hAnsi="Arial" w:cs="Arial"/>
                <w:spacing w:val="-8"/>
                <w:sz w:val="20"/>
              </w:rPr>
              <w:t xml:space="preserve"> </w:t>
            </w:r>
            <w:r w:rsidRPr="00CF469F">
              <w:rPr>
                <w:rFonts w:ascii="Arial" w:hAnsi="Arial" w:cs="Arial"/>
                <w:sz w:val="20"/>
              </w:rPr>
              <w:t>la</w:t>
            </w:r>
            <w:r w:rsidRPr="00CF469F">
              <w:rPr>
                <w:rFonts w:ascii="Arial" w:hAnsi="Arial" w:cs="Arial"/>
                <w:spacing w:val="-8"/>
                <w:sz w:val="20"/>
              </w:rPr>
              <w:t xml:space="preserve"> </w:t>
            </w:r>
            <w:r w:rsidRPr="00CF469F">
              <w:rPr>
                <w:rFonts w:ascii="Arial" w:hAnsi="Arial" w:cs="Arial"/>
                <w:sz w:val="20"/>
              </w:rPr>
              <w:t>realización</w:t>
            </w:r>
            <w:r w:rsidRPr="00CF469F">
              <w:rPr>
                <w:rFonts w:ascii="Arial" w:hAnsi="Arial" w:cs="Arial"/>
                <w:spacing w:val="29"/>
                <w:sz w:val="20"/>
              </w:rPr>
              <w:t xml:space="preserve"> </w:t>
            </w:r>
            <w:r w:rsidRPr="00CF469F">
              <w:rPr>
                <w:rFonts w:ascii="Arial" w:hAnsi="Arial" w:cs="Arial"/>
                <w:sz w:val="20"/>
              </w:rPr>
              <w:t>de</w:t>
            </w:r>
            <w:r w:rsidRPr="00CF469F">
              <w:rPr>
                <w:rFonts w:ascii="Arial" w:hAnsi="Arial" w:cs="Arial"/>
                <w:spacing w:val="-7"/>
                <w:sz w:val="20"/>
              </w:rPr>
              <w:t xml:space="preserve"> </w:t>
            </w:r>
            <w:r w:rsidRPr="00CF469F">
              <w:rPr>
                <w:rFonts w:ascii="Arial" w:hAnsi="Arial" w:cs="Arial"/>
                <w:sz w:val="20"/>
              </w:rPr>
              <w:t>proyectos</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extensión.</w:t>
            </w:r>
          </w:p>
        </w:tc>
        <w:tc>
          <w:tcPr>
            <w:tcW w:w="5247" w:type="dxa"/>
          </w:tcPr>
          <w:p w14:paraId="2668A3A3" w14:textId="77777777" w:rsidR="000F337C" w:rsidRPr="00CF469F" w:rsidRDefault="00AA78A5">
            <w:pPr>
              <w:pStyle w:val="TableParagraph"/>
              <w:spacing w:before="170" w:line="264" w:lineRule="auto"/>
              <w:ind w:left="77"/>
              <w:rPr>
                <w:rFonts w:ascii="Arial" w:hAnsi="Arial" w:cs="Arial"/>
                <w:sz w:val="20"/>
              </w:rPr>
            </w:pPr>
            <w:r w:rsidRPr="00CF469F">
              <w:rPr>
                <w:rFonts w:ascii="Arial" w:hAnsi="Arial" w:cs="Arial"/>
                <w:sz w:val="20"/>
              </w:rPr>
              <w:t>248.</w:t>
            </w:r>
            <w:r w:rsidRPr="00CF469F">
              <w:rPr>
                <w:rFonts w:ascii="Arial" w:hAnsi="Arial" w:cs="Arial"/>
                <w:spacing w:val="18"/>
                <w:sz w:val="20"/>
              </w:rPr>
              <w:t xml:space="preserve"> </w:t>
            </w:r>
            <w:r w:rsidRPr="00CF469F">
              <w:rPr>
                <w:rFonts w:ascii="Arial" w:hAnsi="Arial" w:cs="Arial"/>
                <w:sz w:val="20"/>
              </w:rPr>
              <w:t>Descripción</w:t>
            </w:r>
            <w:r w:rsidRPr="00CF469F">
              <w:rPr>
                <w:rFonts w:ascii="Arial" w:hAnsi="Arial" w:cs="Arial"/>
                <w:spacing w:val="21"/>
                <w:sz w:val="20"/>
              </w:rPr>
              <w:t xml:space="preserve"> </w:t>
            </w:r>
            <w:r w:rsidRPr="00CF469F">
              <w:rPr>
                <w:rFonts w:ascii="Arial" w:hAnsi="Arial" w:cs="Arial"/>
                <w:sz w:val="20"/>
              </w:rPr>
              <w:t>de</w:t>
            </w:r>
            <w:r w:rsidRPr="00CF469F">
              <w:rPr>
                <w:rFonts w:ascii="Arial" w:hAnsi="Arial" w:cs="Arial"/>
                <w:spacing w:val="15"/>
                <w:sz w:val="20"/>
              </w:rPr>
              <w:t xml:space="preserve"> </w:t>
            </w:r>
            <w:r w:rsidRPr="00CF469F">
              <w:rPr>
                <w:rFonts w:ascii="Arial" w:hAnsi="Arial" w:cs="Arial"/>
                <w:sz w:val="20"/>
              </w:rPr>
              <w:t>los</w:t>
            </w:r>
            <w:r w:rsidRPr="00CF469F">
              <w:rPr>
                <w:rFonts w:ascii="Arial" w:hAnsi="Arial" w:cs="Arial"/>
                <w:spacing w:val="18"/>
                <w:sz w:val="20"/>
              </w:rPr>
              <w:t xml:space="preserve"> </w:t>
            </w:r>
            <w:r w:rsidRPr="00CF469F">
              <w:rPr>
                <w:rFonts w:ascii="Arial" w:hAnsi="Arial" w:cs="Arial"/>
                <w:sz w:val="20"/>
              </w:rPr>
              <w:t>lineamientos</w:t>
            </w:r>
            <w:r w:rsidRPr="00CF469F">
              <w:rPr>
                <w:rFonts w:ascii="Arial" w:hAnsi="Arial" w:cs="Arial"/>
                <w:spacing w:val="18"/>
                <w:sz w:val="20"/>
              </w:rPr>
              <w:t xml:space="preserve"> </w:t>
            </w:r>
            <w:r w:rsidRPr="00CF469F">
              <w:rPr>
                <w:rFonts w:ascii="Arial" w:hAnsi="Arial" w:cs="Arial"/>
                <w:sz w:val="20"/>
              </w:rPr>
              <w:t>que</w:t>
            </w:r>
            <w:r w:rsidRPr="00CF469F">
              <w:rPr>
                <w:rFonts w:ascii="Arial" w:hAnsi="Arial" w:cs="Arial"/>
                <w:spacing w:val="18"/>
                <w:sz w:val="20"/>
              </w:rPr>
              <w:t xml:space="preserve"> </w:t>
            </w:r>
            <w:r w:rsidRPr="00CF469F">
              <w:rPr>
                <w:rFonts w:ascii="Arial" w:hAnsi="Arial" w:cs="Arial"/>
                <w:sz w:val="20"/>
              </w:rPr>
              <w:t>guían</w:t>
            </w:r>
            <w:r w:rsidRPr="00CF469F">
              <w:rPr>
                <w:rFonts w:ascii="Arial" w:hAnsi="Arial" w:cs="Arial"/>
                <w:spacing w:val="20"/>
                <w:sz w:val="20"/>
              </w:rPr>
              <w:t xml:space="preserve"> </w:t>
            </w:r>
            <w:r w:rsidRPr="00CF469F">
              <w:rPr>
                <w:rFonts w:ascii="Arial" w:hAnsi="Arial" w:cs="Arial"/>
                <w:sz w:val="20"/>
              </w:rPr>
              <w:t>la</w:t>
            </w:r>
            <w:r w:rsidRPr="00CF469F">
              <w:rPr>
                <w:rFonts w:ascii="Arial" w:hAnsi="Arial" w:cs="Arial"/>
                <w:spacing w:val="19"/>
                <w:sz w:val="20"/>
              </w:rPr>
              <w:t xml:space="preserve"> </w:t>
            </w:r>
            <w:r w:rsidRPr="00CF469F">
              <w:rPr>
                <w:rFonts w:ascii="Arial" w:hAnsi="Arial" w:cs="Arial"/>
                <w:sz w:val="20"/>
              </w:rPr>
              <w:t>realización</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proyectos de</w:t>
            </w:r>
            <w:r w:rsidRPr="00CF469F">
              <w:rPr>
                <w:rFonts w:ascii="Arial" w:hAnsi="Arial" w:cs="Arial"/>
                <w:spacing w:val="-1"/>
                <w:sz w:val="20"/>
              </w:rPr>
              <w:t xml:space="preserve"> </w:t>
            </w:r>
            <w:r w:rsidRPr="00CF469F">
              <w:rPr>
                <w:rFonts w:ascii="Arial" w:hAnsi="Arial" w:cs="Arial"/>
                <w:sz w:val="20"/>
              </w:rPr>
              <w:t>extensión.</w:t>
            </w:r>
          </w:p>
        </w:tc>
      </w:tr>
      <w:tr w:rsidR="000F337C" w:rsidRPr="00CF469F" w14:paraId="2668A3AA" w14:textId="77777777">
        <w:trPr>
          <w:trHeight w:val="882"/>
        </w:trPr>
        <w:tc>
          <w:tcPr>
            <w:tcW w:w="2693" w:type="dxa"/>
            <w:vMerge w:val="restart"/>
          </w:tcPr>
          <w:p w14:paraId="2668A3A5" w14:textId="77777777" w:rsidR="000F337C" w:rsidRPr="00CF469F" w:rsidRDefault="000F337C">
            <w:pPr>
              <w:pStyle w:val="TableParagraph"/>
              <w:spacing w:before="7"/>
              <w:rPr>
                <w:rFonts w:ascii="Arial" w:hAnsi="Arial" w:cs="Arial"/>
                <w:sz w:val="28"/>
              </w:rPr>
            </w:pPr>
          </w:p>
          <w:p w14:paraId="2668A3A6" w14:textId="77777777" w:rsidR="000F337C" w:rsidRPr="00CF469F" w:rsidRDefault="00AA78A5">
            <w:pPr>
              <w:pStyle w:val="TableParagraph"/>
              <w:spacing w:line="264" w:lineRule="auto"/>
              <w:ind w:left="76" w:right="48"/>
              <w:jc w:val="both"/>
              <w:rPr>
                <w:rFonts w:ascii="Arial" w:hAnsi="Arial" w:cs="Arial"/>
                <w:sz w:val="20"/>
              </w:rPr>
            </w:pPr>
            <w:r w:rsidRPr="00CF469F">
              <w:rPr>
                <w:rFonts w:ascii="Arial" w:hAnsi="Arial" w:cs="Arial"/>
                <w:sz w:val="20"/>
              </w:rPr>
              <w:t>3.5.3 Existencia de acciones de</w:t>
            </w:r>
            <w:r w:rsidRPr="00CF469F">
              <w:rPr>
                <w:rFonts w:ascii="Arial" w:hAnsi="Arial" w:cs="Arial"/>
                <w:spacing w:val="1"/>
                <w:sz w:val="20"/>
              </w:rPr>
              <w:t xml:space="preserve"> </w:t>
            </w:r>
            <w:r w:rsidRPr="00CF469F">
              <w:rPr>
                <w:rFonts w:ascii="Arial" w:hAnsi="Arial" w:cs="Arial"/>
                <w:sz w:val="20"/>
              </w:rPr>
              <w:t>extensión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proyecten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4"/>
                <w:sz w:val="20"/>
              </w:rPr>
              <w:t xml:space="preserve"> </w:t>
            </w:r>
            <w:r w:rsidRPr="00CF469F">
              <w:rPr>
                <w:rFonts w:ascii="Arial" w:hAnsi="Arial" w:cs="Arial"/>
                <w:sz w:val="20"/>
              </w:rPr>
              <w:t>sobre</w:t>
            </w:r>
            <w:r w:rsidRPr="00CF469F">
              <w:rPr>
                <w:rFonts w:ascii="Arial" w:hAnsi="Arial" w:cs="Arial"/>
                <w:spacing w:val="-5"/>
                <w:sz w:val="20"/>
              </w:rPr>
              <w:t xml:space="preserve"> </w:t>
            </w:r>
            <w:r w:rsidRPr="00CF469F">
              <w:rPr>
                <w:rFonts w:ascii="Arial" w:hAnsi="Arial" w:cs="Arial"/>
                <w:sz w:val="20"/>
              </w:rPr>
              <w:t>el</w:t>
            </w:r>
            <w:r w:rsidRPr="00CF469F">
              <w:rPr>
                <w:rFonts w:ascii="Arial" w:hAnsi="Arial" w:cs="Arial"/>
                <w:spacing w:val="-4"/>
                <w:sz w:val="20"/>
              </w:rPr>
              <w:t xml:space="preserve"> </w:t>
            </w:r>
            <w:r w:rsidRPr="00CF469F">
              <w:rPr>
                <w:rFonts w:ascii="Arial" w:hAnsi="Arial" w:cs="Arial"/>
                <w:sz w:val="20"/>
              </w:rPr>
              <w:t>entorno</w:t>
            </w:r>
            <w:r w:rsidRPr="00CF469F">
              <w:rPr>
                <w:rFonts w:ascii="Arial" w:hAnsi="Arial" w:cs="Arial"/>
                <w:spacing w:val="-4"/>
                <w:sz w:val="20"/>
              </w:rPr>
              <w:t xml:space="preserve"> </w:t>
            </w:r>
            <w:r w:rsidRPr="00CF469F">
              <w:rPr>
                <w:rFonts w:ascii="Arial" w:hAnsi="Arial" w:cs="Arial"/>
                <w:sz w:val="20"/>
              </w:rPr>
              <w:t>social.</w:t>
            </w:r>
          </w:p>
        </w:tc>
        <w:tc>
          <w:tcPr>
            <w:tcW w:w="1985" w:type="dxa"/>
            <w:vMerge w:val="restart"/>
            <w:shd w:val="clear" w:color="auto" w:fill="F0F0F0"/>
          </w:tcPr>
          <w:p w14:paraId="2668A3A7" w14:textId="77777777" w:rsidR="000F337C" w:rsidRPr="00CF469F" w:rsidRDefault="000F337C">
            <w:pPr>
              <w:pStyle w:val="TableParagraph"/>
              <w:spacing w:before="7"/>
              <w:rPr>
                <w:rFonts w:ascii="Arial" w:hAnsi="Arial" w:cs="Arial"/>
                <w:sz w:val="17"/>
              </w:rPr>
            </w:pPr>
          </w:p>
          <w:p w14:paraId="2668A3A8" w14:textId="43A4149C" w:rsidR="000F337C" w:rsidRPr="00CF469F" w:rsidRDefault="00AA78A5">
            <w:pPr>
              <w:pStyle w:val="TableParagraph"/>
              <w:spacing w:line="264" w:lineRule="auto"/>
              <w:ind w:left="77" w:right="48"/>
              <w:jc w:val="both"/>
              <w:rPr>
                <w:rFonts w:ascii="Arial" w:hAnsi="Arial" w:cs="Arial"/>
                <w:sz w:val="20"/>
              </w:rPr>
            </w:pPr>
            <w:r w:rsidRPr="00CF469F">
              <w:rPr>
                <w:rFonts w:ascii="Arial" w:hAnsi="Arial" w:cs="Arial"/>
                <w:b/>
                <w:i/>
                <w:sz w:val="20"/>
              </w:rPr>
              <w:t>Estándar 23</w:t>
            </w:r>
            <w:r w:rsidRPr="00CF469F">
              <w:rPr>
                <w:rFonts w:ascii="Arial" w:hAnsi="Arial" w:cs="Arial"/>
                <w:b/>
                <w:sz w:val="20"/>
              </w:rPr>
              <w:t xml:space="preserve">. </w:t>
            </w:r>
            <w:r w:rsidRPr="00CF469F">
              <w:rPr>
                <w:rFonts w:ascii="Arial" w:hAnsi="Arial" w:cs="Arial"/>
                <w:sz w:val="20"/>
              </w:rPr>
              <w:t>La</w:t>
            </w:r>
            <w:r w:rsidR="00122B2E">
              <w:rPr>
                <w:rFonts w:ascii="Arial" w:hAnsi="Arial" w:cs="Arial"/>
                <w:sz w:val="20"/>
              </w:rPr>
              <w:t xml:space="preserve"> </w:t>
            </w:r>
            <w:r w:rsidRPr="00CF469F">
              <w:rPr>
                <w:rFonts w:ascii="Arial" w:hAnsi="Arial" w:cs="Arial"/>
                <w:sz w:val="20"/>
              </w:rPr>
              <w:t>carrera</w:t>
            </w:r>
            <w:r w:rsidRPr="00CF469F">
              <w:rPr>
                <w:rFonts w:ascii="Arial" w:hAnsi="Arial" w:cs="Arial"/>
                <w:spacing w:val="-44"/>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ejecutar,</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43"/>
                <w:sz w:val="20"/>
              </w:rPr>
              <w:t xml:space="preserve"> </w:t>
            </w:r>
            <w:r w:rsidRPr="00CF469F">
              <w:rPr>
                <w:rFonts w:ascii="Arial" w:hAnsi="Arial" w:cs="Arial"/>
                <w:sz w:val="20"/>
              </w:rPr>
              <w:t>menos, un proyecto</w:t>
            </w:r>
            <w:r w:rsidR="00122B2E">
              <w:rPr>
                <w:rFonts w:ascii="Arial" w:hAnsi="Arial" w:cs="Arial"/>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extensión por año.</w:t>
            </w:r>
          </w:p>
        </w:tc>
        <w:tc>
          <w:tcPr>
            <w:tcW w:w="5247" w:type="dxa"/>
          </w:tcPr>
          <w:p w14:paraId="2668A3A9" w14:textId="77777777" w:rsidR="000F337C" w:rsidRPr="00CF469F" w:rsidRDefault="00AA78A5">
            <w:pPr>
              <w:pStyle w:val="TableParagraph"/>
              <w:spacing w:before="37" w:line="264" w:lineRule="auto"/>
              <w:ind w:left="77" w:right="55"/>
              <w:jc w:val="both"/>
              <w:rPr>
                <w:rFonts w:ascii="Arial" w:hAnsi="Arial" w:cs="Arial"/>
                <w:sz w:val="20"/>
              </w:rPr>
            </w:pPr>
            <w:r w:rsidRPr="00CF469F">
              <w:rPr>
                <w:rFonts w:ascii="Arial" w:hAnsi="Arial" w:cs="Arial"/>
                <w:sz w:val="20"/>
              </w:rPr>
              <w:t>249. Descripción de las acciones de extensión mediante las</w:t>
            </w:r>
            <w:r w:rsidRPr="00CF469F">
              <w:rPr>
                <w:rFonts w:ascii="Arial" w:hAnsi="Arial" w:cs="Arial"/>
                <w:spacing w:val="1"/>
                <w:sz w:val="20"/>
              </w:rPr>
              <w:t xml:space="preserve"> </w:t>
            </w:r>
            <w:r w:rsidRPr="00CF469F">
              <w:rPr>
                <w:rFonts w:ascii="Arial" w:hAnsi="Arial" w:cs="Arial"/>
                <w:w w:val="95"/>
                <w:sz w:val="20"/>
              </w:rPr>
              <w:t>cuales la carrera se ha proyectado sobre su entorno en el último</w:t>
            </w:r>
            <w:r w:rsidRPr="00CF469F">
              <w:rPr>
                <w:rFonts w:ascii="Arial" w:hAnsi="Arial" w:cs="Arial"/>
                <w:spacing w:val="1"/>
                <w:w w:val="95"/>
                <w:sz w:val="20"/>
              </w:rPr>
              <w:t xml:space="preserve"> </w:t>
            </w:r>
            <w:r w:rsidRPr="00CF469F">
              <w:rPr>
                <w:rFonts w:ascii="Arial" w:hAnsi="Arial" w:cs="Arial"/>
                <w:sz w:val="20"/>
              </w:rPr>
              <w:t>año.</w:t>
            </w:r>
          </w:p>
        </w:tc>
      </w:tr>
      <w:tr w:rsidR="000F337C" w:rsidRPr="00CF469F" w14:paraId="2668A3AE" w14:textId="77777777">
        <w:trPr>
          <w:trHeight w:val="611"/>
        </w:trPr>
        <w:tc>
          <w:tcPr>
            <w:tcW w:w="2693" w:type="dxa"/>
            <w:vMerge/>
            <w:tcBorders>
              <w:top w:val="nil"/>
            </w:tcBorders>
          </w:tcPr>
          <w:p w14:paraId="2668A3AB" w14:textId="77777777" w:rsidR="000F337C" w:rsidRPr="00CF469F" w:rsidRDefault="000F337C">
            <w:pPr>
              <w:rPr>
                <w:rFonts w:ascii="Arial" w:hAnsi="Arial" w:cs="Arial"/>
                <w:sz w:val="2"/>
                <w:szCs w:val="2"/>
              </w:rPr>
            </w:pPr>
          </w:p>
        </w:tc>
        <w:tc>
          <w:tcPr>
            <w:tcW w:w="1985" w:type="dxa"/>
            <w:vMerge/>
            <w:tcBorders>
              <w:top w:val="nil"/>
            </w:tcBorders>
            <w:shd w:val="clear" w:color="auto" w:fill="F0F0F0"/>
          </w:tcPr>
          <w:p w14:paraId="2668A3AC" w14:textId="77777777" w:rsidR="000F337C" w:rsidRPr="00CF469F" w:rsidRDefault="000F337C">
            <w:pPr>
              <w:rPr>
                <w:rFonts w:ascii="Arial" w:hAnsi="Arial" w:cs="Arial"/>
                <w:sz w:val="2"/>
                <w:szCs w:val="2"/>
              </w:rPr>
            </w:pPr>
          </w:p>
        </w:tc>
        <w:tc>
          <w:tcPr>
            <w:tcW w:w="5247" w:type="dxa"/>
          </w:tcPr>
          <w:p w14:paraId="2668A3AD" w14:textId="77777777" w:rsidR="000F337C" w:rsidRPr="00CF469F" w:rsidRDefault="00AA78A5">
            <w:pPr>
              <w:pStyle w:val="TableParagraph"/>
              <w:spacing w:before="35" w:line="266" w:lineRule="auto"/>
              <w:ind w:left="77"/>
              <w:rPr>
                <w:rFonts w:ascii="Arial" w:hAnsi="Arial" w:cs="Arial"/>
                <w:sz w:val="20"/>
              </w:rPr>
            </w:pPr>
            <w:r w:rsidRPr="00CF469F">
              <w:rPr>
                <w:rFonts w:ascii="Arial" w:hAnsi="Arial" w:cs="Arial"/>
                <w:sz w:val="20"/>
              </w:rPr>
              <w:t>250.</w:t>
            </w:r>
            <w:r w:rsidRPr="00CF469F">
              <w:rPr>
                <w:rFonts w:ascii="Arial" w:hAnsi="Arial" w:cs="Arial"/>
                <w:spacing w:val="22"/>
                <w:sz w:val="20"/>
              </w:rPr>
              <w:t xml:space="preserve"> </w:t>
            </w:r>
            <w:r w:rsidRPr="00CF469F">
              <w:rPr>
                <w:rFonts w:ascii="Arial" w:hAnsi="Arial" w:cs="Arial"/>
                <w:sz w:val="20"/>
              </w:rPr>
              <w:t>Listado</w:t>
            </w:r>
            <w:r w:rsidRPr="00CF469F">
              <w:rPr>
                <w:rFonts w:ascii="Arial" w:hAnsi="Arial" w:cs="Arial"/>
                <w:spacing w:val="25"/>
                <w:sz w:val="20"/>
              </w:rPr>
              <w:t xml:space="preserve"> </w:t>
            </w:r>
            <w:r w:rsidRPr="00CF469F">
              <w:rPr>
                <w:rFonts w:ascii="Arial" w:hAnsi="Arial" w:cs="Arial"/>
                <w:sz w:val="20"/>
              </w:rPr>
              <w:t>de</w:t>
            </w:r>
            <w:r w:rsidRPr="00CF469F">
              <w:rPr>
                <w:rFonts w:ascii="Arial" w:hAnsi="Arial" w:cs="Arial"/>
                <w:spacing w:val="22"/>
                <w:sz w:val="20"/>
              </w:rPr>
              <w:t xml:space="preserve"> </w:t>
            </w:r>
            <w:r w:rsidRPr="00CF469F">
              <w:rPr>
                <w:rFonts w:ascii="Arial" w:hAnsi="Arial" w:cs="Arial"/>
                <w:sz w:val="20"/>
              </w:rPr>
              <w:t>acciones</w:t>
            </w:r>
            <w:r w:rsidRPr="00CF469F">
              <w:rPr>
                <w:rFonts w:ascii="Arial" w:hAnsi="Arial" w:cs="Arial"/>
                <w:spacing w:val="25"/>
                <w:sz w:val="20"/>
              </w:rPr>
              <w:t xml:space="preserve"> </w:t>
            </w:r>
            <w:r w:rsidRPr="00CF469F">
              <w:rPr>
                <w:rFonts w:ascii="Arial" w:hAnsi="Arial" w:cs="Arial"/>
                <w:sz w:val="20"/>
              </w:rPr>
              <w:t>de</w:t>
            </w:r>
            <w:r w:rsidRPr="00CF469F">
              <w:rPr>
                <w:rFonts w:ascii="Arial" w:hAnsi="Arial" w:cs="Arial"/>
                <w:spacing w:val="22"/>
                <w:sz w:val="20"/>
              </w:rPr>
              <w:t xml:space="preserve"> </w:t>
            </w:r>
            <w:r w:rsidRPr="00CF469F">
              <w:rPr>
                <w:rFonts w:ascii="Arial" w:hAnsi="Arial" w:cs="Arial"/>
                <w:sz w:val="20"/>
              </w:rPr>
              <w:t>extensión</w:t>
            </w:r>
            <w:r w:rsidRPr="00CF469F">
              <w:rPr>
                <w:rFonts w:ascii="Arial" w:hAnsi="Arial" w:cs="Arial"/>
                <w:spacing w:val="28"/>
                <w:sz w:val="20"/>
              </w:rPr>
              <w:t xml:space="preserve"> </w:t>
            </w:r>
            <w:r w:rsidRPr="00CF469F">
              <w:rPr>
                <w:rFonts w:ascii="Arial" w:hAnsi="Arial" w:cs="Arial"/>
                <w:sz w:val="20"/>
              </w:rPr>
              <w:t>ejecutadas</w:t>
            </w:r>
            <w:r w:rsidRPr="00CF469F">
              <w:rPr>
                <w:rFonts w:ascii="Arial" w:hAnsi="Arial" w:cs="Arial"/>
                <w:spacing w:val="28"/>
                <w:sz w:val="20"/>
              </w:rPr>
              <w:t xml:space="preserve"> </w:t>
            </w:r>
            <w:r w:rsidRPr="00CF469F">
              <w:rPr>
                <w:rFonts w:ascii="Arial" w:hAnsi="Arial" w:cs="Arial"/>
                <w:sz w:val="20"/>
              </w:rPr>
              <w:t>en</w:t>
            </w:r>
            <w:r w:rsidRPr="00CF469F">
              <w:rPr>
                <w:rFonts w:ascii="Arial" w:hAnsi="Arial" w:cs="Arial"/>
                <w:spacing w:val="24"/>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cuatro años.</w:t>
            </w:r>
          </w:p>
        </w:tc>
      </w:tr>
    </w:tbl>
    <w:p w14:paraId="2668A3AF" w14:textId="77777777" w:rsidR="000F337C" w:rsidRPr="00CF469F" w:rsidRDefault="000F337C">
      <w:pPr>
        <w:spacing w:line="266" w:lineRule="auto"/>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0"/>
      </w:tblGrid>
      <w:tr w:rsidR="000F337C" w:rsidRPr="00C321F6" w14:paraId="2668A3B2" w14:textId="77777777">
        <w:trPr>
          <w:trHeight w:val="374"/>
        </w:trPr>
        <w:tc>
          <w:tcPr>
            <w:tcW w:w="4679" w:type="dxa"/>
            <w:shd w:val="clear" w:color="auto" w:fill="8A8A8A"/>
          </w:tcPr>
          <w:p w14:paraId="2668A3B0" w14:textId="77777777" w:rsidR="000F337C" w:rsidRPr="00C321F6" w:rsidRDefault="00AA78A5">
            <w:pPr>
              <w:pStyle w:val="TableParagraph"/>
              <w:spacing w:before="21"/>
              <w:ind w:left="1264"/>
              <w:rPr>
                <w:rFonts w:ascii="Arial" w:hAnsi="Arial" w:cs="Arial"/>
                <w:b/>
                <w:sz w:val="20"/>
                <w:szCs w:val="20"/>
              </w:rPr>
            </w:pPr>
            <w:r w:rsidRPr="00C321F6">
              <w:rPr>
                <w:rFonts w:ascii="Arial" w:hAnsi="Arial" w:cs="Arial"/>
                <w:b/>
                <w:color w:val="FFFFFF"/>
                <w:sz w:val="20"/>
                <w:szCs w:val="20"/>
              </w:rPr>
              <w:lastRenderedPageBreak/>
              <w:t>Criterios</w:t>
            </w:r>
            <w:r w:rsidRPr="00C321F6">
              <w:rPr>
                <w:rFonts w:ascii="Arial" w:hAnsi="Arial" w:cs="Arial"/>
                <w:b/>
                <w:color w:val="FFFFFF"/>
                <w:spacing w:val="-6"/>
                <w:sz w:val="20"/>
                <w:szCs w:val="20"/>
              </w:rPr>
              <w:t xml:space="preserve"> </w:t>
            </w:r>
            <w:r w:rsidRPr="00C321F6">
              <w:rPr>
                <w:rFonts w:ascii="Arial" w:hAnsi="Arial" w:cs="Arial"/>
                <w:b/>
                <w:color w:val="FFFFFF"/>
                <w:sz w:val="20"/>
                <w:szCs w:val="20"/>
              </w:rPr>
              <w:t>y</w:t>
            </w:r>
            <w:r w:rsidRPr="00C321F6">
              <w:rPr>
                <w:rFonts w:ascii="Arial" w:hAnsi="Arial" w:cs="Arial"/>
                <w:b/>
                <w:color w:val="FFFFFF"/>
                <w:spacing w:val="-6"/>
                <w:sz w:val="20"/>
                <w:szCs w:val="20"/>
              </w:rPr>
              <w:t xml:space="preserve"> </w:t>
            </w:r>
            <w:r w:rsidRPr="00C321F6">
              <w:rPr>
                <w:rFonts w:ascii="Arial" w:hAnsi="Arial" w:cs="Arial"/>
                <w:b/>
                <w:color w:val="FFFFFF"/>
                <w:sz w:val="20"/>
                <w:szCs w:val="20"/>
              </w:rPr>
              <w:t>estándares</w:t>
            </w:r>
          </w:p>
        </w:tc>
        <w:tc>
          <w:tcPr>
            <w:tcW w:w="5250" w:type="dxa"/>
            <w:shd w:val="clear" w:color="auto" w:fill="8A8A8A"/>
          </w:tcPr>
          <w:p w14:paraId="2668A3B1" w14:textId="77777777" w:rsidR="000F337C" w:rsidRPr="00C321F6" w:rsidRDefault="00AA78A5">
            <w:pPr>
              <w:pStyle w:val="TableParagraph"/>
              <w:spacing w:before="21"/>
              <w:ind w:left="2092" w:right="2066"/>
              <w:jc w:val="center"/>
              <w:rPr>
                <w:rFonts w:ascii="Arial" w:hAnsi="Arial" w:cs="Arial"/>
                <w:b/>
                <w:sz w:val="20"/>
                <w:szCs w:val="20"/>
              </w:rPr>
            </w:pPr>
            <w:r w:rsidRPr="00C321F6">
              <w:rPr>
                <w:rFonts w:ascii="Arial" w:hAnsi="Arial" w:cs="Arial"/>
                <w:b/>
                <w:color w:val="FFFFFF"/>
                <w:sz w:val="20"/>
                <w:szCs w:val="20"/>
              </w:rPr>
              <w:t>Evidencias</w:t>
            </w:r>
          </w:p>
        </w:tc>
      </w:tr>
      <w:tr w:rsidR="000F337C" w:rsidRPr="00CF469F" w14:paraId="2668A3B5" w14:textId="77777777">
        <w:trPr>
          <w:trHeight w:val="885"/>
        </w:trPr>
        <w:tc>
          <w:tcPr>
            <w:tcW w:w="4679" w:type="dxa"/>
          </w:tcPr>
          <w:p w14:paraId="2668A3B3" w14:textId="77777777" w:rsidR="000F337C" w:rsidRPr="00CF469F" w:rsidRDefault="00AA78A5">
            <w:pPr>
              <w:pStyle w:val="TableParagraph"/>
              <w:spacing w:before="157" w:line="264" w:lineRule="auto"/>
              <w:ind w:left="76" w:right="63"/>
              <w:rPr>
                <w:rFonts w:ascii="Arial" w:hAnsi="Arial" w:cs="Arial"/>
                <w:sz w:val="20"/>
              </w:rPr>
            </w:pPr>
            <w:r w:rsidRPr="00CF469F">
              <w:rPr>
                <w:rFonts w:ascii="Arial" w:hAnsi="Arial" w:cs="Arial"/>
                <w:sz w:val="20"/>
              </w:rPr>
              <w:t>3.5.4</w:t>
            </w:r>
            <w:r w:rsidRPr="00CF469F">
              <w:rPr>
                <w:rFonts w:ascii="Arial" w:hAnsi="Arial" w:cs="Arial"/>
                <w:spacing w:val="17"/>
                <w:sz w:val="20"/>
              </w:rPr>
              <w:t xml:space="preserve"> </w:t>
            </w:r>
            <w:r w:rsidRPr="00CF469F">
              <w:rPr>
                <w:rFonts w:ascii="Arial" w:hAnsi="Arial" w:cs="Arial"/>
                <w:sz w:val="20"/>
              </w:rPr>
              <w:t>La</w:t>
            </w:r>
            <w:r w:rsidRPr="00CF469F">
              <w:rPr>
                <w:rFonts w:ascii="Arial" w:hAnsi="Arial" w:cs="Arial"/>
                <w:spacing w:val="20"/>
                <w:sz w:val="20"/>
              </w:rPr>
              <w:t xml:space="preserve"> </w:t>
            </w:r>
            <w:r w:rsidRPr="00CF469F">
              <w:rPr>
                <w:rFonts w:ascii="Arial" w:hAnsi="Arial" w:cs="Arial"/>
                <w:sz w:val="20"/>
              </w:rPr>
              <w:t>carrera</w:t>
            </w:r>
            <w:r w:rsidRPr="00CF469F">
              <w:rPr>
                <w:rFonts w:ascii="Arial" w:hAnsi="Arial" w:cs="Arial"/>
                <w:spacing w:val="18"/>
                <w:sz w:val="20"/>
              </w:rPr>
              <w:t xml:space="preserve"> </w:t>
            </w:r>
            <w:r w:rsidRPr="00CF469F">
              <w:rPr>
                <w:rFonts w:ascii="Arial" w:hAnsi="Arial" w:cs="Arial"/>
                <w:sz w:val="20"/>
              </w:rPr>
              <w:t>debe</w:t>
            </w:r>
            <w:r w:rsidRPr="00CF469F">
              <w:rPr>
                <w:rFonts w:ascii="Arial" w:hAnsi="Arial" w:cs="Arial"/>
                <w:spacing w:val="17"/>
                <w:sz w:val="20"/>
              </w:rPr>
              <w:t xml:space="preserve"> </w:t>
            </w:r>
            <w:r w:rsidRPr="00CF469F">
              <w:rPr>
                <w:rFonts w:ascii="Arial" w:hAnsi="Arial" w:cs="Arial"/>
                <w:sz w:val="20"/>
              </w:rPr>
              <w:t>promover</w:t>
            </w:r>
            <w:r w:rsidRPr="00CF469F">
              <w:rPr>
                <w:rFonts w:ascii="Arial" w:hAnsi="Arial" w:cs="Arial"/>
                <w:spacing w:val="22"/>
                <w:sz w:val="20"/>
              </w:rPr>
              <w:t xml:space="preserve"> </w:t>
            </w:r>
            <w:r w:rsidRPr="00CF469F">
              <w:rPr>
                <w:rFonts w:ascii="Arial" w:hAnsi="Arial" w:cs="Arial"/>
                <w:sz w:val="20"/>
              </w:rPr>
              <w:t>e</w:t>
            </w:r>
            <w:r w:rsidRPr="00CF469F">
              <w:rPr>
                <w:rFonts w:ascii="Arial" w:hAnsi="Arial" w:cs="Arial"/>
                <w:spacing w:val="16"/>
                <w:sz w:val="20"/>
              </w:rPr>
              <w:t xml:space="preserve"> </w:t>
            </w:r>
            <w:r w:rsidRPr="00CF469F">
              <w:rPr>
                <w:rFonts w:ascii="Arial" w:hAnsi="Arial" w:cs="Arial"/>
                <w:sz w:val="20"/>
              </w:rPr>
              <w:t>incentivar</w:t>
            </w:r>
            <w:r w:rsidRPr="00CF469F">
              <w:rPr>
                <w:rFonts w:ascii="Arial" w:hAnsi="Arial" w:cs="Arial"/>
                <w:spacing w:val="23"/>
                <w:sz w:val="20"/>
              </w:rPr>
              <w:t xml:space="preserve"> </w:t>
            </w:r>
            <w:r w:rsidRPr="00CF469F">
              <w:rPr>
                <w:rFonts w:ascii="Arial" w:hAnsi="Arial" w:cs="Arial"/>
                <w:sz w:val="20"/>
              </w:rPr>
              <w:t>entre</w:t>
            </w:r>
            <w:r w:rsidRPr="00CF469F">
              <w:rPr>
                <w:rFonts w:ascii="Arial" w:hAnsi="Arial" w:cs="Arial"/>
                <w:spacing w:val="20"/>
                <w:sz w:val="20"/>
              </w:rPr>
              <w:t xml:space="preserve"> </w:t>
            </w:r>
            <w:r w:rsidRPr="00CF469F">
              <w:rPr>
                <w:rFonts w:ascii="Arial" w:hAnsi="Arial" w:cs="Arial"/>
                <w:sz w:val="20"/>
              </w:rPr>
              <w:t>sus</w:t>
            </w:r>
            <w:r w:rsidRPr="00CF469F">
              <w:rPr>
                <w:rFonts w:ascii="Arial" w:hAnsi="Arial" w:cs="Arial"/>
                <w:spacing w:val="-42"/>
                <w:sz w:val="20"/>
              </w:rPr>
              <w:t xml:space="preserve"> </w:t>
            </w:r>
            <w:r w:rsidRPr="00CF469F">
              <w:rPr>
                <w:rFonts w:ascii="Arial" w:hAnsi="Arial" w:cs="Arial"/>
                <w:sz w:val="20"/>
              </w:rPr>
              <w:t>académicos</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realización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proyectos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extensión.</w:t>
            </w:r>
          </w:p>
        </w:tc>
        <w:tc>
          <w:tcPr>
            <w:tcW w:w="5250" w:type="dxa"/>
          </w:tcPr>
          <w:p w14:paraId="2668A3B4" w14:textId="77777777" w:rsidR="000F337C" w:rsidRPr="00CF469F" w:rsidRDefault="00AA78A5">
            <w:pPr>
              <w:pStyle w:val="TableParagraph"/>
              <w:spacing w:before="21" w:line="264" w:lineRule="auto"/>
              <w:ind w:left="78" w:right="49"/>
              <w:jc w:val="both"/>
              <w:rPr>
                <w:rFonts w:ascii="Arial" w:hAnsi="Arial" w:cs="Arial"/>
                <w:sz w:val="20"/>
              </w:rPr>
            </w:pPr>
            <w:r w:rsidRPr="00CF469F">
              <w:rPr>
                <w:rFonts w:ascii="Arial" w:hAnsi="Arial" w:cs="Arial"/>
                <w:sz w:val="20"/>
              </w:rPr>
              <w:t>251.</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estrategias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promoción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incentivos</w:t>
            </w:r>
            <w:r w:rsidRPr="00CF469F">
              <w:rPr>
                <w:rFonts w:ascii="Arial" w:hAnsi="Arial" w:cs="Arial"/>
                <w:spacing w:val="1"/>
                <w:sz w:val="20"/>
              </w:rPr>
              <w:t xml:space="preserve"> </w:t>
            </w:r>
            <w:r w:rsidRPr="00CF469F">
              <w:rPr>
                <w:rFonts w:ascii="Arial" w:hAnsi="Arial" w:cs="Arial"/>
                <w:sz w:val="20"/>
              </w:rPr>
              <w:t>ofrecidos</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docente</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garantizar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expansión de los</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2"/>
                <w:sz w:val="20"/>
              </w:rPr>
              <w:t xml:space="preserve"> </w:t>
            </w:r>
            <w:r w:rsidRPr="00CF469F">
              <w:rPr>
                <w:rFonts w:ascii="Arial" w:hAnsi="Arial" w:cs="Arial"/>
                <w:sz w:val="20"/>
              </w:rPr>
              <w:t>universitarios.</w:t>
            </w:r>
          </w:p>
        </w:tc>
      </w:tr>
      <w:tr w:rsidR="000F337C" w:rsidRPr="00CF469F" w14:paraId="2668A3BA" w14:textId="77777777">
        <w:trPr>
          <w:trHeight w:val="1151"/>
        </w:trPr>
        <w:tc>
          <w:tcPr>
            <w:tcW w:w="4679" w:type="dxa"/>
            <w:vMerge w:val="restart"/>
          </w:tcPr>
          <w:p w14:paraId="2668A3B6" w14:textId="77777777" w:rsidR="000F337C" w:rsidRPr="00CF469F" w:rsidRDefault="000F337C">
            <w:pPr>
              <w:pStyle w:val="TableParagraph"/>
              <w:rPr>
                <w:rFonts w:ascii="Arial" w:hAnsi="Arial" w:cs="Arial"/>
                <w:sz w:val="20"/>
              </w:rPr>
            </w:pPr>
          </w:p>
          <w:p w14:paraId="2668A3B7" w14:textId="77777777" w:rsidR="000F337C" w:rsidRPr="00CF469F" w:rsidRDefault="000F337C">
            <w:pPr>
              <w:pStyle w:val="TableParagraph"/>
              <w:spacing w:before="5"/>
              <w:rPr>
                <w:rFonts w:ascii="Arial" w:hAnsi="Arial" w:cs="Arial"/>
                <w:sz w:val="18"/>
              </w:rPr>
            </w:pPr>
          </w:p>
          <w:p w14:paraId="2668A3B8" w14:textId="77777777" w:rsidR="000F337C" w:rsidRPr="00CF469F" w:rsidRDefault="00AA78A5">
            <w:pPr>
              <w:pStyle w:val="TableParagraph"/>
              <w:spacing w:line="264" w:lineRule="auto"/>
              <w:ind w:left="76" w:right="54"/>
              <w:jc w:val="both"/>
              <w:rPr>
                <w:rFonts w:ascii="Arial" w:hAnsi="Arial" w:cs="Arial"/>
                <w:sz w:val="20"/>
              </w:rPr>
            </w:pPr>
            <w:r w:rsidRPr="00CF469F">
              <w:rPr>
                <w:rFonts w:ascii="Arial" w:hAnsi="Arial" w:cs="Arial"/>
                <w:sz w:val="20"/>
              </w:rPr>
              <w:t>3.5.5 El personal académico que realiza actividades de</w:t>
            </w:r>
            <w:r w:rsidRPr="00CF469F">
              <w:rPr>
                <w:rFonts w:ascii="Arial" w:hAnsi="Arial" w:cs="Arial"/>
                <w:spacing w:val="1"/>
                <w:sz w:val="20"/>
              </w:rPr>
              <w:t xml:space="preserve"> </w:t>
            </w:r>
            <w:r w:rsidRPr="00CF469F">
              <w:rPr>
                <w:rFonts w:ascii="Arial" w:hAnsi="Arial" w:cs="Arial"/>
                <w:sz w:val="20"/>
              </w:rPr>
              <w:t>extensión debe contar con los recursos requeridos para</w:t>
            </w:r>
            <w:r w:rsidRPr="00CF469F">
              <w:rPr>
                <w:rFonts w:ascii="Arial" w:hAnsi="Arial" w:cs="Arial"/>
                <w:spacing w:val="-43"/>
                <w:sz w:val="20"/>
              </w:rPr>
              <w:t xml:space="preserve"> </w:t>
            </w:r>
            <w:r w:rsidRPr="00CF469F">
              <w:rPr>
                <w:rFonts w:ascii="Arial" w:hAnsi="Arial" w:cs="Arial"/>
                <w:sz w:val="20"/>
              </w:rPr>
              <w:t>cumplir</w:t>
            </w:r>
            <w:r w:rsidRPr="00CF469F">
              <w:rPr>
                <w:rFonts w:ascii="Arial" w:hAnsi="Arial" w:cs="Arial"/>
                <w:spacing w:val="-1"/>
                <w:sz w:val="20"/>
              </w:rPr>
              <w:t xml:space="preserve"> </w:t>
            </w:r>
            <w:r w:rsidRPr="00CF469F">
              <w:rPr>
                <w:rFonts w:ascii="Arial" w:hAnsi="Arial" w:cs="Arial"/>
                <w:sz w:val="20"/>
              </w:rPr>
              <w:t>cabalmente con</w:t>
            </w:r>
            <w:r w:rsidRPr="00CF469F">
              <w:rPr>
                <w:rFonts w:ascii="Arial" w:hAnsi="Arial" w:cs="Arial"/>
                <w:spacing w:val="1"/>
                <w:sz w:val="20"/>
              </w:rPr>
              <w:t xml:space="preserve"> </w:t>
            </w:r>
            <w:r w:rsidRPr="00CF469F">
              <w:rPr>
                <w:rFonts w:ascii="Arial" w:hAnsi="Arial" w:cs="Arial"/>
                <w:sz w:val="20"/>
              </w:rPr>
              <w:t>esa labor.</w:t>
            </w:r>
          </w:p>
        </w:tc>
        <w:tc>
          <w:tcPr>
            <w:tcW w:w="5250" w:type="dxa"/>
          </w:tcPr>
          <w:p w14:paraId="2668A3B9" w14:textId="77777777" w:rsidR="000F337C" w:rsidRPr="00CF469F" w:rsidRDefault="00AA78A5">
            <w:pPr>
              <w:pStyle w:val="TableParagraph"/>
              <w:spacing w:before="155" w:line="264" w:lineRule="auto"/>
              <w:ind w:left="78" w:right="52"/>
              <w:jc w:val="both"/>
              <w:rPr>
                <w:rFonts w:ascii="Arial" w:hAnsi="Arial" w:cs="Arial"/>
                <w:sz w:val="20"/>
              </w:rPr>
            </w:pPr>
            <w:r w:rsidRPr="00CF469F">
              <w:rPr>
                <w:rFonts w:ascii="Arial" w:hAnsi="Arial" w:cs="Arial"/>
                <w:sz w:val="20"/>
              </w:rPr>
              <w:t>252. Porcentaje de personal académico que realiza actividades</w:t>
            </w:r>
            <w:r w:rsidRPr="00CF469F">
              <w:rPr>
                <w:rFonts w:ascii="Arial" w:hAnsi="Arial" w:cs="Arial"/>
                <w:spacing w:val="-43"/>
                <w:sz w:val="20"/>
              </w:rPr>
              <w:t xml:space="preserve"> </w:t>
            </w:r>
            <w:r w:rsidRPr="00CF469F">
              <w:rPr>
                <w:rFonts w:ascii="Arial" w:hAnsi="Arial" w:cs="Arial"/>
                <w:sz w:val="20"/>
              </w:rPr>
              <w:t>de extensión, cuya opinión indica que los recursos con que</w:t>
            </w:r>
            <w:r w:rsidRPr="00CF469F">
              <w:rPr>
                <w:rFonts w:ascii="Arial" w:hAnsi="Arial" w:cs="Arial"/>
                <w:spacing w:val="1"/>
                <w:sz w:val="20"/>
              </w:rPr>
              <w:t xml:space="preserve"> </w:t>
            </w:r>
            <w:r w:rsidRPr="00CF469F">
              <w:rPr>
                <w:rFonts w:ascii="Arial" w:hAnsi="Arial" w:cs="Arial"/>
                <w:sz w:val="20"/>
              </w:rPr>
              <w:t>cuenta</w:t>
            </w:r>
            <w:r w:rsidRPr="00CF469F">
              <w:rPr>
                <w:rFonts w:ascii="Arial" w:hAnsi="Arial" w:cs="Arial"/>
                <w:spacing w:val="1"/>
                <w:sz w:val="20"/>
              </w:rPr>
              <w:t xml:space="preserve"> </w:t>
            </w:r>
            <w:r w:rsidRPr="00CF469F">
              <w:rPr>
                <w:rFonts w:ascii="Arial" w:hAnsi="Arial" w:cs="Arial"/>
                <w:sz w:val="20"/>
              </w:rPr>
              <w:t>para esa</w:t>
            </w:r>
            <w:r w:rsidRPr="00CF469F">
              <w:rPr>
                <w:rFonts w:ascii="Arial" w:hAnsi="Arial" w:cs="Arial"/>
                <w:spacing w:val="-2"/>
                <w:sz w:val="20"/>
              </w:rPr>
              <w:t xml:space="preserve"> </w:t>
            </w:r>
            <w:r w:rsidRPr="00CF469F">
              <w:rPr>
                <w:rFonts w:ascii="Arial" w:hAnsi="Arial" w:cs="Arial"/>
                <w:sz w:val="20"/>
              </w:rPr>
              <w:t>labor son suficientes.</w:t>
            </w:r>
          </w:p>
        </w:tc>
      </w:tr>
      <w:tr w:rsidR="000F337C" w:rsidRPr="00CF469F" w14:paraId="2668A3BD" w14:textId="77777777">
        <w:trPr>
          <w:trHeight w:val="616"/>
        </w:trPr>
        <w:tc>
          <w:tcPr>
            <w:tcW w:w="4679" w:type="dxa"/>
            <w:vMerge/>
            <w:tcBorders>
              <w:top w:val="nil"/>
            </w:tcBorders>
          </w:tcPr>
          <w:p w14:paraId="2668A3BB" w14:textId="77777777" w:rsidR="000F337C" w:rsidRPr="00CF469F" w:rsidRDefault="000F337C">
            <w:pPr>
              <w:rPr>
                <w:rFonts w:ascii="Arial" w:hAnsi="Arial" w:cs="Arial"/>
                <w:sz w:val="2"/>
                <w:szCs w:val="2"/>
              </w:rPr>
            </w:pPr>
          </w:p>
        </w:tc>
        <w:tc>
          <w:tcPr>
            <w:tcW w:w="5250" w:type="dxa"/>
          </w:tcPr>
          <w:p w14:paraId="2668A3BC" w14:textId="77777777" w:rsidR="000F337C" w:rsidRPr="00CF469F" w:rsidRDefault="00AA78A5">
            <w:pPr>
              <w:pStyle w:val="TableParagraph"/>
              <w:spacing w:before="23" w:line="261" w:lineRule="auto"/>
              <w:ind w:left="78" w:right="365"/>
              <w:rPr>
                <w:rFonts w:ascii="Arial" w:hAnsi="Arial" w:cs="Arial"/>
                <w:sz w:val="20"/>
              </w:rPr>
            </w:pPr>
            <w:r w:rsidRPr="00CF469F">
              <w:rPr>
                <w:rFonts w:ascii="Arial" w:hAnsi="Arial" w:cs="Arial"/>
                <w:sz w:val="20"/>
              </w:rPr>
              <w:t>253.</w:t>
            </w:r>
            <w:r w:rsidRPr="00CF469F">
              <w:rPr>
                <w:rFonts w:ascii="Arial" w:hAnsi="Arial" w:cs="Arial"/>
                <w:spacing w:val="21"/>
                <w:sz w:val="20"/>
              </w:rPr>
              <w:t xml:space="preserve"> </w:t>
            </w:r>
            <w:r w:rsidRPr="00CF469F">
              <w:rPr>
                <w:rFonts w:ascii="Arial" w:hAnsi="Arial" w:cs="Arial"/>
                <w:sz w:val="20"/>
              </w:rPr>
              <w:t>Cantidad</w:t>
            </w:r>
            <w:r w:rsidRPr="00CF469F">
              <w:rPr>
                <w:rFonts w:ascii="Arial" w:hAnsi="Arial" w:cs="Arial"/>
                <w:spacing w:val="26"/>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recursos</w:t>
            </w:r>
            <w:r w:rsidRPr="00CF469F">
              <w:rPr>
                <w:rFonts w:ascii="Arial" w:hAnsi="Arial" w:cs="Arial"/>
                <w:spacing w:val="22"/>
                <w:sz w:val="20"/>
              </w:rPr>
              <w:t xml:space="preserve"> </w:t>
            </w:r>
            <w:r w:rsidRPr="00CF469F">
              <w:rPr>
                <w:rFonts w:ascii="Arial" w:hAnsi="Arial" w:cs="Arial"/>
                <w:sz w:val="20"/>
              </w:rPr>
              <w:t>destinados</w:t>
            </w:r>
            <w:r w:rsidRPr="00CF469F">
              <w:rPr>
                <w:rFonts w:ascii="Arial" w:hAnsi="Arial" w:cs="Arial"/>
                <w:spacing w:val="23"/>
                <w:sz w:val="20"/>
              </w:rPr>
              <w:t xml:space="preserve"> </w:t>
            </w:r>
            <w:r w:rsidRPr="00CF469F">
              <w:rPr>
                <w:rFonts w:ascii="Arial" w:hAnsi="Arial" w:cs="Arial"/>
                <w:sz w:val="20"/>
              </w:rPr>
              <w:t>a</w:t>
            </w:r>
            <w:r w:rsidRPr="00CF469F">
              <w:rPr>
                <w:rFonts w:ascii="Arial" w:hAnsi="Arial" w:cs="Arial"/>
                <w:spacing w:val="23"/>
                <w:sz w:val="20"/>
              </w:rPr>
              <w:t xml:space="preserve"> </w:t>
            </w:r>
            <w:r w:rsidRPr="00CF469F">
              <w:rPr>
                <w:rFonts w:ascii="Arial" w:hAnsi="Arial" w:cs="Arial"/>
                <w:sz w:val="20"/>
              </w:rPr>
              <w:t>proyectos</w:t>
            </w:r>
            <w:r w:rsidRPr="00CF469F">
              <w:rPr>
                <w:rFonts w:ascii="Arial" w:hAnsi="Arial" w:cs="Arial"/>
                <w:spacing w:val="22"/>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extensión por</w:t>
            </w:r>
            <w:r w:rsidRPr="00CF469F">
              <w:rPr>
                <w:rFonts w:ascii="Arial" w:hAnsi="Arial" w:cs="Arial"/>
                <w:spacing w:val="-1"/>
                <w:sz w:val="20"/>
              </w:rPr>
              <w:t xml:space="preserve"> </w:t>
            </w:r>
            <w:r w:rsidRPr="00CF469F">
              <w:rPr>
                <w:rFonts w:ascii="Arial" w:hAnsi="Arial" w:cs="Arial"/>
                <w:sz w:val="20"/>
              </w:rPr>
              <w:t>fuente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financiamiento.</w:t>
            </w:r>
          </w:p>
        </w:tc>
      </w:tr>
      <w:tr w:rsidR="000F337C" w:rsidRPr="00CF469F" w14:paraId="2668A3C2" w14:textId="77777777">
        <w:trPr>
          <w:trHeight w:val="1423"/>
        </w:trPr>
        <w:tc>
          <w:tcPr>
            <w:tcW w:w="4679" w:type="dxa"/>
          </w:tcPr>
          <w:p w14:paraId="2668A3BE" w14:textId="77777777" w:rsidR="000F337C" w:rsidRPr="00CF469F" w:rsidRDefault="00AA78A5">
            <w:pPr>
              <w:pStyle w:val="TableParagraph"/>
              <w:spacing w:before="20" w:line="264" w:lineRule="auto"/>
              <w:ind w:left="76" w:right="49"/>
              <w:jc w:val="both"/>
              <w:rPr>
                <w:rFonts w:ascii="Arial" w:hAnsi="Arial" w:cs="Arial"/>
                <w:sz w:val="20"/>
              </w:rPr>
            </w:pPr>
            <w:r w:rsidRPr="00CF469F">
              <w:rPr>
                <w:rFonts w:ascii="Arial" w:hAnsi="Arial" w:cs="Arial"/>
                <w:sz w:val="20"/>
              </w:rPr>
              <w:t>3.5.6</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impulsar</w:t>
            </w:r>
            <w:r w:rsidRPr="00CF469F">
              <w:rPr>
                <w:rFonts w:ascii="Arial" w:hAnsi="Arial" w:cs="Arial"/>
                <w:spacing w:val="1"/>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proyectos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extensión a fin de que favorezcan, promuevan y creen</w:t>
            </w:r>
            <w:r w:rsidRPr="00CF469F">
              <w:rPr>
                <w:rFonts w:ascii="Arial" w:hAnsi="Arial" w:cs="Arial"/>
                <w:spacing w:val="1"/>
                <w:sz w:val="20"/>
              </w:rPr>
              <w:t xml:space="preserve"> </w:t>
            </w:r>
            <w:r w:rsidRPr="00CF469F">
              <w:rPr>
                <w:rFonts w:ascii="Arial" w:hAnsi="Arial" w:cs="Arial"/>
                <w:sz w:val="20"/>
              </w:rPr>
              <w:t>condiciones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construir</w:t>
            </w:r>
            <w:r w:rsidRPr="00CF469F">
              <w:rPr>
                <w:rFonts w:ascii="Arial" w:hAnsi="Arial" w:cs="Arial"/>
                <w:spacing w:val="1"/>
                <w:sz w:val="20"/>
              </w:rPr>
              <w:t xml:space="preserve"> </w:t>
            </w:r>
            <w:r w:rsidRPr="00CF469F">
              <w:rPr>
                <w:rFonts w:ascii="Arial" w:hAnsi="Arial" w:cs="Arial"/>
                <w:sz w:val="20"/>
              </w:rPr>
              <w:t>alianzas</w:t>
            </w:r>
            <w:r w:rsidRPr="00CF469F">
              <w:rPr>
                <w:rFonts w:ascii="Arial" w:hAnsi="Arial" w:cs="Arial"/>
                <w:spacing w:val="46"/>
                <w:sz w:val="20"/>
              </w:rPr>
              <w:t xml:space="preserve"> </w:t>
            </w:r>
            <w:r w:rsidRPr="00CF469F">
              <w:rPr>
                <w:rFonts w:ascii="Arial" w:hAnsi="Arial" w:cs="Arial"/>
                <w:sz w:val="20"/>
              </w:rPr>
              <w:t>estratégicas</w:t>
            </w:r>
            <w:r w:rsidRPr="00CF469F">
              <w:rPr>
                <w:rFonts w:ascii="Arial" w:hAnsi="Arial" w:cs="Arial"/>
                <w:spacing w:val="1"/>
                <w:sz w:val="20"/>
              </w:rPr>
              <w:t xml:space="preserve"> </w:t>
            </w:r>
            <w:r w:rsidRPr="00CF469F">
              <w:rPr>
                <w:rFonts w:ascii="Arial" w:hAnsi="Arial" w:cs="Arial"/>
                <w:sz w:val="20"/>
              </w:rPr>
              <w:t>internas y externas, de tal manera que se potencie el</w:t>
            </w:r>
            <w:r w:rsidRPr="00CF469F">
              <w:rPr>
                <w:rFonts w:ascii="Arial" w:hAnsi="Arial" w:cs="Arial"/>
                <w:spacing w:val="1"/>
                <w:sz w:val="20"/>
              </w:rPr>
              <w:t xml:space="preserve"> </w:t>
            </w:r>
            <w:r w:rsidRPr="00CF469F">
              <w:rPr>
                <w:rFonts w:ascii="Arial" w:hAnsi="Arial" w:cs="Arial"/>
                <w:sz w:val="20"/>
              </w:rPr>
              <w:t>trabajo conjunto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el</w:t>
            </w:r>
            <w:r w:rsidRPr="00CF469F">
              <w:rPr>
                <w:rFonts w:ascii="Arial" w:hAnsi="Arial" w:cs="Arial"/>
                <w:spacing w:val="-3"/>
                <w:sz w:val="20"/>
              </w:rPr>
              <w:t xml:space="preserve"> </w:t>
            </w:r>
            <w:r w:rsidRPr="00CF469F">
              <w:rPr>
                <w:rFonts w:ascii="Arial" w:hAnsi="Arial" w:cs="Arial"/>
                <w:sz w:val="20"/>
              </w:rPr>
              <w:t>uso de</w:t>
            </w:r>
            <w:r w:rsidRPr="00CF469F">
              <w:rPr>
                <w:rFonts w:ascii="Arial" w:hAnsi="Arial" w:cs="Arial"/>
                <w:spacing w:val="-3"/>
                <w:sz w:val="20"/>
              </w:rPr>
              <w:t xml:space="preserve"> </w:t>
            </w:r>
            <w:r w:rsidRPr="00CF469F">
              <w:rPr>
                <w:rFonts w:ascii="Arial" w:hAnsi="Arial" w:cs="Arial"/>
                <w:sz w:val="20"/>
              </w:rPr>
              <w:t>sus</w:t>
            </w:r>
            <w:r w:rsidRPr="00CF469F">
              <w:rPr>
                <w:rFonts w:ascii="Arial" w:hAnsi="Arial" w:cs="Arial"/>
                <w:spacing w:val="-2"/>
                <w:sz w:val="20"/>
              </w:rPr>
              <w:t xml:space="preserve"> </w:t>
            </w:r>
            <w:r w:rsidRPr="00CF469F">
              <w:rPr>
                <w:rFonts w:ascii="Arial" w:hAnsi="Arial" w:cs="Arial"/>
                <w:sz w:val="20"/>
              </w:rPr>
              <w:t>resultados.</w:t>
            </w:r>
          </w:p>
        </w:tc>
        <w:tc>
          <w:tcPr>
            <w:tcW w:w="5250" w:type="dxa"/>
          </w:tcPr>
          <w:p w14:paraId="2668A3BF" w14:textId="77777777" w:rsidR="000F337C" w:rsidRPr="00CF469F" w:rsidRDefault="000F337C">
            <w:pPr>
              <w:pStyle w:val="TableParagraph"/>
              <w:rPr>
                <w:rFonts w:ascii="Arial" w:hAnsi="Arial" w:cs="Arial"/>
                <w:sz w:val="20"/>
              </w:rPr>
            </w:pPr>
          </w:p>
          <w:p w14:paraId="2668A3C0" w14:textId="77777777" w:rsidR="000F337C" w:rsidRPr="00CF469F" w:rsidRDefault="000F337C">
            <w:pPr>
              <w:pStyle w:val="TableParagraph"/>
              <w:spacing w:before="11"/>
              <w:rPr>
                <w:rFonts w:ascii="Arial" w:hAnsi="Arial" w:cs="Arial"/>
                <w:sz w:val="14"/>
              </w:rPr>
            </w:pPr>
          </w:p>
          <w:p w14:paraId="2668A3C1" w14:textId="77777777" w:rsidR="000F337C" w:rsidRPr="00CF469F" w:rsidRDefault="00AA78A5">
            <w:pPr>
              <w:pStyle w:val="TableParagraph"/>
              <w:spacing w:line="261" w:lineRule="auto"/>
              <w:ind w:left="78" w:right="365"/>
              <w:rPr>
                <w:rFonts w:ascii="Arial" w:hAnsi="Arial" w:cs="Arial"/>
                <w:sz w:val="20"/>
              </w:rPr>
            </w:pPr>
            <w:r w:rsidRPr="00CF469F">
              <w:rPr>
                <w:rFonts w:ascii="Arial" w:hAnsi="Arial" w:cs="Arial"/>
                <w:sz w:val="20"/>
              </w:rPr>
              <w:t>254.</w:t>
            </w:r>
            <w:r w:rsidRPr="00CF469F">
              <w:rPr>
                <w:rFonts w:ascii="Arial" w:hAnsi="Arial" w:cs="Arial"/>
                <w:spacing w:val="29"/>
                <w:sz w:val="20"/>
              </w:rPr>
              <w:t xml:space="preserve"> </w:t>
            </w:r>
            <w:r w:rsidRPr="00CF469F">
              <w:rPr>
                <w:rFonts w:ascii="Arial" w:hAnsi="Arial" w:cs="Arial"/>
                <w:sz w:val="20"/>
              </w:rPr>
              <w:t>Descripción</w:t>
            </w:r>
            <w:r w:rsidRPr="00CF469F">
              <w:rPr>
                <w:rFonts w:ascii="Arial" w:hAnsi="Arial" w:cs="Arial"/>
                <w:spacing w:val="33"/>
                <w:sz w:val="20"/>
              </w:rPr>
              <w:t xml:space="preserve"> </w:t>
            </w:r>
            <w:r w:rsidRPr="00CF469F">
              <w:rPr>
                <w:rFonts w:ascii="Arial" w:hAnsi="Arial" w:cs="Arial"/>
                <w:sz w:val="20"/>
              </w:rPr>
              <w:t>de</w:t>
            </w:r>
            <w:r w:rsidRPr="00CF469F">
              <w:rPr>
                <w:rFonts w:ascii="Arial" w:hAnsi="Arial" w:cs="Arial"/>
                <w:spacing w:val="28"/>
                <w:sz w:val="20"/>
              </w:rPr>
              <w:t xml:space="preserve"> </w:t>
            </w:r>
            <w:r w:rsidRPr="00CF469F">
              <w:rPr>
                <w:rFonts w:ascii="Arial" w:hAnsi="Arial" w:cs="Arial"/>
                <w:sz w:val="20"/>
              </w:rPr>
              <w:t>las</w:t>
            </w:r>
            <w:r w:rsidRPr="00CF469F">
              <w:rPr>
                <w:rFonts w:ascii="Arial" w:hAnsi="Arial" w:cs="Arial"/>
                <w:spacing w:val="33"/>
                <w:sz w:val="20"/>
              </w:rPr>
              <w:t xml:space="preserve"> </w:t>
            </w:r>
            <w:r w:rsidRPr="00CF469F">
              <w:rPr>
                <w:rFonts w:ascii="Arial" w:hAnsi="Arial" w:cs="Arial"/>
                <w:sz w:val="20"/>
              </w:rPr>
              <w:t>modalidades</w:t>
            </w:r>
            <w:r w:rsidRPr="00CF469F">
              <w:rPr>
                <w:rFonts w:ascii="Arial" w:hAnsi="Arial" w:cs="Arial"/>
                <w:spacing w:val="31"/>
                <w:sz w:val="20"/>
              </w:rPr>
              <w:t xml:space="preserve"> </w:t>
            </w:r>
            <w:r w:rsidRPr="00CF469F">
              <w:rPr>
                <w:rFonts w:ascii="Arial" w:hAnsi="Arial" w:cs="Arial"/>
                <w:sz w:val="20"/>
              </w:rPr>
              <w:t>de</w:t>
            </w:r>
            <w:r w:rsidRPr="00CF469F">
              <w:rPr>
                <w:rFonts w:ascii="Arial" w:hAnsi="Arial" w:cs="Arial"/>
                <w:spacing w:val="30"/>
                <w:sz w:val="20"/>
              </w:rPr>
              <w:t xml:space="preserve"> </w:t>
            </w:r>
            <w:r w:rsidRPr="00CF469F">
              <w:rPr>
                <w:rFonts w:ascii="Arial" w:hAnsi="Arial" w:cs="Arial"/>
                <w:sz w:val="20"/>
              </w:rPr>
              <w:t>participación</w:t>
            </w:r>
            <w:r w:rsidRPr="00CF469F">
              <w:rPr>
                <w:rFonts w:ascii="Arial" w:hAnsi="Arial" w:cs="Arial"/>
                <w:spacing w:val="36"/>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agentes</w:t>
            </w:r>
            <w:r w:rsidRPr="00CF469F">
              <w:rPr>
                <w:rFonts w:ascii="Arial" w:hAnsi="Arial" w:cs="Arial"/>
                <w:spacing w:val="-3"/>
                <w:sz w:val="20"/>
              </w:rPr>
              <w:t xml:space="preserve"> </w:t>
            </w:r>
            <w:r w:rsidRPr="00CF469F">
              <w:rPr>
                <w:rFonts w:ascii="Arial" w:hAnsi="Arial" w:cs="Arial"/>
                <w:sz w:val="20"/>
              </w:rPr>
              <w:t>sociales</w:t>
            </w:r>
            <w:r w:rsidRPr="00CF469F">
              <w:rPr>
                <w:rFonts w:ascii="Arial" w:hAnsi="Arial" w:cs="Arial"/>
                <w:spacing w:val="-3"/>
                <w:sz w:val="20"/>
              </w:rPr>
              <w:t xml:space="preserve"> </w:t>
            </w:r>
            <w:r w:rsidRPr="00CF469F">
              <w:rPr>
                <w:rFonts w:ascii="Arial" w:hAnsi="Arial" w:cs="Arial"/>
                <w:sz w:val="20"/>
              </w:rPr>
              <w:t>involucrados</w:t>
            </w:r>
            <w:r w:rsidRPr="00CF469F">
              <w:rPr>
                <w:rFonts w:ascii="Arial" w:hAnsi="Arial" w:cs="Arial"/>
                <w:spacing w:val="-3"/>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3"/>
                <w:sz w:val="20"/>
              </w:rPr>
              <w:t xml:space="preserve"> </w:t>
            </w:r>
            <w:r w:rsidRPr="00CF469F">
              <w:rPr>
                <w:rFonts w:ascii="Arial" w:hAnsi="Arial" w:cs="Arial"/>
                <w:sz w:val="20"/>
              </w:rPr>
              <w:t>acciones</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extensión.</w:t>
            </w:r>
          </w:p>
        </w:tc>
      </w:tr>
      <w:tr w:rsidR="000F337C" w:rsidRPr="00CF469F" w14:paraId="2668A3C5" w14:textId="77777777">
        <w:trPr>
          <w:trHeight w:val="616"/>
        </w:trPr>
        <w:tc>
          <w:tcPr>
            <w:tcW w:w="4679" w:type="dxa"/>
            <w:vMerge w:val="restart"/>
          </w:tcPr>
          <w:p w14:paraId="2668A3C3" w14:textId="3376C5D1" w:rsidR="000F337C" w:rsidRPr="00CF469F" w:rsidRDefault="00AA78A5">
            <w:pPr>
              <w:pStyle w:val="TableParagraph"/>
              <w:spacing w:before="23" w:line="264" w:lineRule="auto"/>
              <w:ind w:left="76" w:right="36"/>
              <w:jc w:val="both"/>
              <w:rPr>
                <w:rFonts w:ascii="Arial" w:hAnsi="Arial" w:cs="Arial"/>
                <w:sz w:val="20"/>
              </w:rPr>
            </w:pPr>
            <w:r w:rsidRPr="00CF469F">
              <w:rPr>
                <w:rFonts w:ascii="Arial" w:hAnsi="Arial" w:cs="Arial"/>
                <w:sz w:val="20"/>
              </w:rPr>
              <w:t>3.5.7</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registrar</w:t>
            </w:r>
            <w:r w:rsidRPr="00CF469F">
              <w:rPr>
                <w:rFonts w:ascii="Arial" w:hAnsi="Arial" w:cs="Arial"/>
                <w:spacing w:val="1"/>
                <w:sz w:val="20"/>
              </w:rPr>
              <w:t xml:space="preserve"> </w:t>
            </w:r>
            <w:r w:rsidRPr="00CF469F">
              <w:rPr>
                <w:rFonts w:ascii="Arial" w:hAnsi="Arial" w:cs="Arial"/>
                <w:sz w:val="20"/>
              </w:rPr>
              <w:t>datos</w:t>
            </w:r>
            <w:r w:rsidRPr="00CF469F">
              <w:rPr>
                <w:rFonts w:ascii="Arial" w:hAnsi="Arial" w:cs="Arial"/>
                <w:spacing w:val="1"/>
                <w:sz w:val="20"/>
              </w:rPr>
              <w:t xml:space="preserve"> </w:t>
            </w:r>
            <w:r w:rsidRPr="00CF469F">
              <w:rPr>
                <w:rFonts w:ascii="Arial" w:hAnsi="Arial" w:cs="Arial"/>
                <w:sz w:val="20"/>
              </w:rPr>
              <w:t>cuantitativos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cualitativos de las acciones de extensión que realiza y</w:t>
            </w:r>
            <w:r w:rsidRPr="00CF469F">
              <w:rPr>
                <w:rFonts w:ascii="Arial" w:hAnsi="Arial" w:cs="Arial"/>
                <w:spacing w:val="1"/>
                <w:sz w:val="20"/>
              </w:rPr>
              <w:t xml:space="preserve"> </w:t>
            </w:r>
            <w:r w:rsidRPr="00CF469F">
              <w:rPr>
                <w:rFonts w:ascii="Arial" w:hAnsi="Arial" w:cs="Arial"/>
                <w:spacing w:val="-6"/>
                <w:sz w:val="20"/>
              </w:rPr>
              <w:t xml:space="preserve">tenerlos </w:t>
            </w:r>
            <w:r w:rsidR="00122B2E" w:rsidRPr="00CF469F">
              <w:rPr>
                <w:rFonts w:ascii="Arial" w:hAnsi="Arial" w:cs="Arial"/>
                <w:spacing w:val="-6"/>
                <w:sz w:val="20"/>
              </w:rPr>
              <w:t>disponibles,</w:t>
            </w:r>
            <w:r w:rsidRPr="00CF469F">
              <w:rPr>
                <w:rFonts w:ascii="Arial" w:hAnsi="Arial" w:cs="Arial"/>
                <w:spacing w:val="-6"/>
                <w:sz w:val="20"/>
              </w:rPr>
              <w:t xml:space="preserve"> </w:t>
            </w:r>
            <w:r w:rsidRPr="00CF469F">
              <w:rPr>
                <w:rFonts w:ascii="Arial" w:hAnsi="Arial" w:cs="Arial"/>
                <w:spacing w:val="-5"/>
                <w:sz w:val="20"/>
              </w:rPr>
              <w:t>por ejemplo, cantidad de beneficiarios,</w:t>
            </w:r>
            <w:r w:rsidRPr="00CF469F">
              <w:rPr>
                <w:rFonts w:ascii="Arial" w:hAnsi="Arial" w:cs="Arial"/>
                <w:spacing w:val="-43"/>
                <w:sz w:val="20"/>
              </w:rPr>
              <w:t xml:space="preserve"> </w:t>
            </w:r>
            <w:r w:rsidRPr="00CF469F">
              <w:rPr>
                <w:rFonts w:ascii="Arial" w:hAnsi="Arial" w:cs="Arial"/>
                <w:spacing w:val="-7"/>
                <w:sz w:val="20"/>
              </w:rPr>
              <w:t xml:space="preserve">cantidad </w:t>
            </w:r>
            <w:r w:rsidRPr="00CF469F">
              <w:rPr>
                <w:rFonts w:ascii="Arial" w:hAnsi="Arial" w:cs="Arial"/>
                <w:spacing w:val="-6"/>
                <w:sz w:val="20"/>
              </w:rPr>
              <w:t>de actividades o productos concretos, de tal forma</w:t>
            </w:r>
            <w:r w:rsidRPr="00CF469F">
              <w:rPr>
                <w:rFonts w:ascii="Arial" w:hAnsi="Arial" w:cs="Arial"/>
                <w:spacing w:val="-5"/>
                <w:sz w:val="20"/>
              </w:rPr>
              <w:t xml:space="preserve"> </w:t>
            </w:r>
            <w:r w:rsidRPr="00CF469F">
              <w:rPr>
                <w:rFonts w:ascii="Arial" w:hAnsi="Arial" w:cs="Arial"/>
                <w:spacing w:val="-1"/>
                <w:sz w:val="20"/>
              </w:rPr>
              <w:t>que</w:t>
            </w:r>
            <w:r w:rsidRPr="00CF469F">
              <w:rPr>
                <w:rFonts w:ascii="Arial" w:hAnsi="Arial" w:cs="Arial"/>
                <w:spacing w:val="-9"/>
                <w:sz w:val="20"/>
              </w:rPr>
              <w:t xml:space="preserve"> </w:t>
            </w:r>
            <w:r w:rsidRPr="00CF469F">
              <w:rPr>
                <w:rFonts w:ascii="Arial" w:hAnsi="Arial" w:cs="Arial"/>
                <w:spacing w:val="-1"/>
                <w:sz w:val="20"/>
              </w:rPr>
              <w:t>la</w:t>
            </w:r>
            <w:r w:rsidRPr="00CF469F">
              <w:rPr>
                <w:rFonts w:ascii="Arial" w:hAnsi="Arial" w:cs="Arial"/>
                <w:spacing w:val="-10"/>
                <w:sz w:val="20"/>
              </w:rPr>
              <w:t xml:space="preserve"> </w:t>
            </w:r>
            <w:r w:rsidRPr="00CF469F">
              <w:rPr>
                <w:rFonts w:ascii="Arial" w:hAnsi="Arial" w:cs="Arial"/>
                <w:spacing w:val="-1"/>
                <w:sz w:val="20"/>
              </w:rPr>
              <w:t>carrera</w:t>
            </w:r>
            <w:r w:rsidRPr="00CF469F">
              <w:rPr>
                <w:rFonts w:ascii="Arial" w:hAnsi="Arial" w:cs="Arial"/>
                <w:spacing w:val="-8"/>
                <w:sz w:val="20"/>
              </w:rPr>
              <w:t xml:space="preserve"> </w:t>
            </w:r>
            <w:r w:rsidRPr="00CF469F">
              <w:rPr>
                <w:rFonts w:ascii="Arial" w:hAnsi="Arial" w:cs="Arial"/>
                <w:spacing w:val="-1"/>
                <w:sz w:val="20"/>
              </w:rPr>
              <w:t>cuente</w:t>
            </w:r>
            <w:r w:rsidRPr="00CF469F">
              <w:rPr>
                <w:rFonts w:ascii="Arial" w:hAnsi="Arial" w:cs="Arial"/>
                <w:spacing w:val="-9"/>
                <w:sz w:val="20"/>
              </w:rPr>
              <w:t xml:space="preserve"> </w:t>
            </w:r>
            <w:r w:rsidRPr="00CF469F">
              <w:rPr>
                <w:rFonts w:ascii="Arial" w:hAnsi="Arial" w:cs="Arial"/>
                <w:sz w:val="20"/>
              </w:rPr>
              <w:t>con</w:t>
            </w:r>
            <w:r w:rsidRPr="00CF469F">
              <w:rPr>
                <w:rFonts w:ascii="Arial" w:hAnsi="Arial" w:cs="Arial"/>
                <w:spacing w:val="-9"/>
                <w:sz w:val="20"/>
              </w:rPr>
              <w:t xml:space="preserve"> </w:t>
            </w:r>
            <w:r w:rsidRPr="00CF469F">
              <w:rPr>
                <w:rFonts w:ascii="Arial" w:hAnsi="Arial" w:cs="Arial"/>
                <w:sz w:val="20"/>
              </w:rPr>
              <w:t>información</w:t>
            </w:r>
            <w:r w:rsidRPr="00CF469F">
              <w:rPr>
                <w:rFonts w:ascii="Arial" w:hAnsi="Arial" w:cs="Arial"/>
                <w:spacing w:val="-6"/>
                <w:sz w:val="20"/>
              </w:rPr>
              <w:t xml:space="preserve"> </w:t>
            </w:r>
            <w:r w:rsidRPr="00CF469F">
              <w:rPr>
                <w:rFonts w:ascii="Arial" w:hAnsi="Arial" w:cs="Arial"/>
                <w:sz w:val="20"/>
              </w:rPr>
              <w:t>para</w:t>
            </w:r>
            <w:r w:rsidRPr="00CF469F">
              <w:rPr>
                <w:rFonts w:ascii="Arial" w:hAnsi="Arial" w:cs="Arial"/>
                <w:spacing w:val="-8"/>
                <w:sz w:val="20"/>
              </w:rPr>
              <w:t xml:space="preserve"> </w:t>
            </w:r>
            <w:r w:rsidRPr="00CF469F">
              <w:rPr>
                <w:rFonts w:ascii="Arial" w:hAnsi="Arial" w:cs="Arial"/>
                <w:sz w:val="20"/>
              </w:rPr>
              <w:t>planificar</w:t>
            </w:r>
            <w:r w:rsidRPr="00CF469F">
              <w:rPr>
                <w:rFonts w:ascii="Arial" w:hAnsi="Arial" w:cs="Arial"/>
                <w:spacing w:val="-8"/>
                <w:sz w:val="20"/>
              </w:rPr>
              <w:t xml:space="preserve"> </w:t>
            </w:r>
            <w:r w:rsidRPr="00CF469F">
              <w:rPr>
                <w:rFonts w:ascii="Arial" w:hAnsi="Arial" w:cs="Arial"/>
                <w:sz w:val="20"/>
              </w:rPr>
              <w:t>sus</w:t>
            </w:r>
            <w:r w:rsidRPr="00CF469F">
              <w:rPr>
                <w:rFonts w:ascii="Arial" w:hAnsi="Arial" w:cs="Arial"/>
                <w:spacing w:val="-43"/>
                <w:sz w:val="20"/>
              </w:rPr>
              <w:t xml:space="preserve"> </w:t>
            </w:r>
            <w:r w:rsidRPr="00CF469F">
              <w:rPr>
                <w:rFonts w:ascii="Arial" w:hAnsi="Arial" w:cs="Arial"/>
                <w:sz w:val="20"/>
              </w:rPr>
              <w:t>futuras</w:t>
            </w:r>
            <w:r w:rsidR="00122B2E">
              <w:rPr>
                <w:rFonts w:ascii="Arial" w:hAnsi="Arial" w:cs="Arial"/>
                <w:sz w:val="20"/>
              </w:rPr>
              <w:t xml:space="preserve"> </w:t>
            </w:r>
            <w:r w:rsidRPr="00CF469F">
              <w:rPr>
                <w:rFonts w:ascii="Arial" w:hAnsi="Arial" w:cs="Arial"/>
                <w:sz w:val="20"/>
              </w:rPr>
              <w:t>acciones</w:t>
            </w:r>
            <w:r w:rsidRPr="00CF469F">
              <w:rPr>
                <w:rFonts w:ascii="Arial" w:hAnsi="Arial" w:cs="Arial"/>
                <w:spacing w:val="-28"/>
                <w:sz w:val="20"/>
              </w:rPr>
              <w:t xml:space="preserve"> </w:t>
            </w:r>
            <w:r w:rsidRPr="00CF469F">
              <w:rPr>
                <w:rFonts w:ascii="Arial" w:hAnsi="Arial" w:cs="Arial"/>
                <w:sz w:val="20"/>
              </w:rPr>
              <w:t>de</w:t>
            </w:r>
            <w:r w:rsidRPr="00CF469F">
              <w:rPr>
                <w:rFonts w:ascii="Arial" w:hAnsi="Arial" w:cs="Arial"/>
                <w:spacing w:val="-23"/>
                <w:sz w:val="20"/>
              </w:rPr>
              <w:t xml:space="preserve"> </w:t>
            </w:r>
            <w:r w:rsidRPr="00CF469F">
              <w:rPr>
                <w:rFonts w:ascii="Arial" w:hAnsi="Arial" w:cs="Arial"/>
                <w:sz w:val="20"/>
              </w:rPr>
              <w:t>extensión.</w:t>
            </w:r>
          </w:p>
        </w:tc>
        <w:tc>
          <w:tcPr>
            <w:tcW w:w="5250" w:type="dxa"/>
          </w:tcPr>
          <w:p w14:paraId="2668A3C4" w14:textId="08B78D17" w:rsidR="000F337C" w:rsidRPr="00CF469F" w:rsidRDefault="00AA78A5">
            <w:pPr>
              <w:pStyle w:val="TableParagraph"/>
              <w:spacing w:before="23" w:line="261" w:lineRule="auto"/>
              <w:ind w:left="78" w:right="58"/>
              <w:rPr>
                <w:rFonts w:ascii="Arial" w:hAnsi="Arial" w:cs="Arial"/>
                <w:sz w:val="20"/>
              </w:rPr>
            </w:pPr>
            <w:r w:rsidRPr="00CF469F">
              <w:rPr>
                <w:rFonts w:ascii="Arial" w:hAnsi="Arial" w:cs="Arial"/>
                <w:spacing w:val="-1"/>
                <w:w w:val="95"/>
                <w:sz w:val="20"/>
              </w:rPr>
              <w:t>255.</w:t>
            </w:r>
            <w:r w:rsidRPr="00CF469F">
              <w:rPr>
                <w:rFonts w:ascii="Arial" w:hAnsi="Arial" w:cs="Arial"/>
                <w:spacing w:val="-10"/>
                <w:w w:val="95"/>
                <w:sz w:val="20"/>
              </w:rPr>
              <w:t xml:space="preserve"> </w:t>
            </w:r>
            <w:r w:rsidRPr="00CF469F">
              <w:rPr>
                <w:rFonts w:ascii="Arial" w:hAnsi="Arial" w:cs="Arial"/>
                <w:spacing w:val="-1"/>
                <w:w w:val="95"/>
                <w:sz w:val="20"/>
              </w:rPr>
              <w:t>Estadísticas</w:t>
            </w:r>
            <w:r w:rsidRPr="00CF469F">
              <w:rPr>
                <w:rFonts w:ascii="Arial" w:hAnsi="Arial" w:cs="Arial"/>
                <w:spacing w:val="-7"/>
                <w:w w:val="95"/>
                <w:sz w:val="20"/>
              </w:rPr>
              <w:t xml:space="preserve"> </w:t>
            </w:r>
            <w:r w:rsidRPr="00CF469F">
              <w:rPr>
                <w:rFonts w:ascii="Arial" w:hAnsi="Arial" w:cs="Arial"/>
                <w:spacing w:val="-1"/>
                <w:w w:val="95"/>
                <w:sz w:val="20"/>
              </w:rPr>
              <w:t>o</w:t>
            </w:r>
            <w:r w:rsidRPr="00CF469F">
              <w:rPr>
                <w:rFonts w:ascii="Arial" w:hAnsi="Arial" w:cs="Arial"/>
                <w:spacing w:val="-6"/>
                <w:w w:val="95"/>
                <w:sz w:val="20"/>
              </w:rPr>
              <w:t xml:space="preserve"> </w:t>
            </w:r>
            <w:r w:rsidRPr="00CF469F">
              <w:rPr>
                <w:rFonts w:ascii="Arial" w:hAnsi="Arial" w:cs="Arial"/>
                <w:spacing w:val="-1"/>
                <w:w w:val="95"/>
                <w:sz w:val="20"/>
              </w:rPr>
              <w:t>datos</w:t>
            </w:r>
            <w:r w:rsidRPr="00CF469F">
              <w:rPr>
                <w:rFonts w:ascii="Arial" w:hAnsi="Arial" w:cs="Arial"/>
                <w:spacing w:val="-5"/>
                <w:w w:val="95"/>
                <w:sz w:val="20"/>
              </w:rPr>
              <w:t xml:space="preserve"> </w:t>
            </w:r>
            <w:r w:rsidRPr="00CF469F">
              <w:rPr>
                <w:rFonts w:ascii="Arial" w:hAnsi="Arial" w:cs="Arial"/>
                <w:spacing w:val="-1"/>
                <w:w w:val="95"/>
                <w:sz w:val="20"/>
              </w:rPr>
              <w:t>cuantitativos</w:t>
            </w:r>
            <w:r w:rsidRPr="00CF469F">
              <w:rPr>
                <w:rFonts w:ascii="Arial" w:hAnsi="Arial" w:cs="Arial"/>
                <w:spacing w:val="-8"/>
                <w:w w:val="95"/>
                <w:sz w:val="20"/>
              </w:rPr>
              <w:t xml:space="preserve"> </w:t>
            </w:r>
            <w:r w:rsidRPr="00CF469F">
              <w:rPr>
                <w:rFonts w:ascii="Arial" w:hAnsi="Arial" w:cs="Arial"/>
                <w:spacing w:val="-1"/>
                <w:w w:val="95"/>
                <w:sz w:val="20"/>
              </w:rPr>
              <w:t>y</w:t>
            </w:r>
            <w:r w:rsidRPr="00CF469F">
              <w:rPr>
                <w:rFonts w:ascii="Arial" w:hAnsi="Arial" w:cs="Arial"/>
                <w:spacing w:val="-6"/>
                <w:w w:val="95"/>
                <w:sz w:val="20"/>
              </w:rPr>
              <w:t xml:space="preserve"> </w:t>
            </w:r>
            <w:r w:rsidRPr="00CF469F">
              <w:rPr>
                <w:rFonts w:ascii="Arial" w:hAnsi="Arial" w:cs="Arial"/>
                <w:spacing w:val="-1"/>
                <w:w w:val="95"/>
                <w:sz w:val="20"/>
              </w:rPr>
              <w:t>cualitativos</w:t>
            </w:r>
            <w:r w:rsidRPr="00CF469F">
              <w:rPr>
                <w:rFonts w:ascii="Arial" w:hAnsi="Arial" w:cs="Arial"/>
                <w:spacing w:val="-8"/>
                <w:w w:val="95"/>
                <w:sz w:val="20"/>
              </w:rPr>
              <w:t xml:space="preserve"> </w:t>
            </w:r>
            <w:r w:rsidRPr="00CF469F">
              <w:rPr>
                <w:rFonts w:ascii="Arial" w:hAnsi="Arial" w:cs="Arial"/>
                <w:w w:val="95"/>
                <w:sz w:val="20"/>
              </w:rPr>
              <w:t>de</w:t>
            </w:r>
            <w:r w:rsidRPr="00CF469F">
              <w:rPr>
                <w:rFonts w:ascii="Arial" w:hAnsi="Arial" w:cs="Arial"/>
                <w:spacing w:val="-7"/>
                <w:w w:val="95"/>
                <w:sz w:val="20"/>
              </w:rPr>
              <w:t xml:space="preserve"> </w:t>
            </w:r>
            <w:r w:rsidRPr="00CF469F">
              <w:rPr>
                <w:rFonts w:ascii="Arial" w:hAnsi="Arial" w:cs="Arial"/>
                <w:w w:val="95"/>
                <w:sz w:val="20"/>
              </w:rPr>
              <w:t>las</w:t>
            </w:r>
            <w:r w:rsidRPr="00CF469F">
              <w:rPr>
                <w:rFonts w:ascii="Arial" w:hAnsi="Arial" w:cs="Arial"/>
                <w:spacing w:val="-5"/>
                <w:w w:val="95"/>
                <w:sz w:val="20"/>
              </w:rPr>
              <w:t xml:space="preserve"> </w:t>
            </w:r>
            <w:r w:rsidRPr="00CF469F">
              <w:rPr>
                <w:rFonts w:ascii="Arial" w:hAnsi="Arial" w:cs="Arial"/>
                <w:w w:val="95"/>
                <w:sz w:val="20"/>
              </w:rPr>
              <w:t>acciones</w:t>
            </w:r>
            <w:r w:rsidRPr="00CF469F">
              <w:rPr>
                <w:rFonts w:ascii="Arial" w:hAnsi="Arial" w:cs="Arial"/>
                <w:spacing w:val="-40"/>
                <w:w w:val="95"/>
                <w:sz w:val="20"/>
              </w:rPr>
              <w:t xml:space="preserve"> </w:t>
            </w:r>
            <w:r w:rsidRPr="00CF469F">
              <w:rPr>
                <w:rFonts w:ascii="Arial" w:hAnsi="Arial" w:cs="Arial"/>
                <w:spacing w:val="-6"/>
                <w:sz w:val="20"/>
              </w:rPr>
              <w:t>de</w:t>
            </w:r>
            <w:r w:rsidRPr="00CF469F">
              <w:rPr>
                <w:rFonts w:ascii="Arial" w:hAnsi="Arial" w:cs="Arial"/>
                <w:spacing w:val="-22"/>
                <w:sz w:val="20"/>
              </w:rPr>
              <w:t xml:space="preserve"> </w:t>
            </w:r>
            <w:r w:rsidRPr="00CF469F">
              <w:rPr>
                <w:rFonts w:ascii="Arial" w:hAnsi="Arial" w:cs="Arial"/>
                <w:spacing w:val="-6"/>
                <w:sz w:val="20"/>
              </w:rPr>
              <w:t>extensión</w:t>
            </w:r>
            <w:r w:rsidRPr="00CF469F">
              <w:rPr>
                <w:rFonts w:ascii="Arial" w:hAnsi="Arial" w:cs="Arial"/>
                <w:spacing w:val="-20"/>
                <w:sz w:val="20"/>
              </w:rPr>
              <w:t xml:space="preserve"> </w:t>
            </w:r>
            <w:r w:rsidRPr="00CF469F">
              <w:rPr>
                <w:rFonts w:ascii="Arial" w:hAnsi="Arial" w:cs="Arial"/>
                <w:spacing w:val="-6"/>
                <w:sz w:val="20"/>
              </w:rPr>
              <w:t>ejecutadas</w:t>
            </w:r>
            <w:r w:rsidR="00122B2E">
              <w:rPr>
                <w:rFonts w:ascii="Arial" w:hAnsi="Arial" w:cs="Arial"/>
                <w:spacing w:val="-6"/>
                <w:sz w:val="20"/>
              </w:rPr>
              <w:t xml:space="preserve"> </w:t>
            </w:r>
            <w:r w:rsidRPr="00CF469F">
              <w:rPr>
                <w:rFonts w:ascii="Arial" w:hAnsi="Arial" w:cs="Arial"/>
                <w:spacing w:val="-6"/>
                <w:sz w:val="20"/>
              </w:rPr>
              <w:t>por</w:t>
            </w:r>
            <w:r w:rsidRPr="00CF469F">
              <w:rPr>
                <w:rFonts w:ascii="Arial" w:hAnsi="Arial" w:cs="Arial"/>
                <w:spacing w:val="-24"/>
                <w:sz w:val="20"/>
              </w:rPr>
              <w:t xml:space="preserve"> </w:t>
            </w:r>
            <w:r w:rsidRPr="00CF469F">
              <w:rPr>
                <w:rFonts w:ascii="Arial" w:hAnsi="Arial" w:cs="Arial"/>
                <w:spacing w:val="-5"/>
                <w:sz w:val="20"/>
              </w:rPr>
              <w:t>la</w:t>
            </w:r>
            <w:r w:rsidRPr="00CF469F">
              <w:rPr>
                <w:rFonts w:ascii="Arial" w:hAnsi="Arial" w:cs="Arial"/>
                <w:spacing w:val="-21"/>
                <w:sz w:val="20"/>
              </w:rPr>
              <w:t xml:space="preserve"> </w:t>
            </w:r>
            <w:r w:rsidRPr="00CF469F">
              <w:rPr>
                <w:rFonts w:ascii="Arial" w:hAnsi="Arial" w:cs="Arial"/>
                <w:spacing w:val="-5"/>
                <w:sz w:val="20"/>
              </w:rPr>
              <w:t>carrera</w:t>
            </w:r>
            <w:r w:rsidRPr="00CF469F">
              <w:rPr>
                <w:rFonts w:ascii="Arial" w:hAnsi="Arial" w:cs="Arial"/>
                <w:spacing w:val="-21"/>
                <w:sz w:val="20"/>
              </w:rPr>
              <w:t xml:space="preserve"> </w:t>
            </w:r>
            <w:r w:rsidRPr="00CF469F">
              <w:rPr>
                <w:rFonts w:ascii="Arial" w:hAnsi="Arial" w:cs="Arial"/>
                <w:spacing w:val="-5"/>
                <w:sz w:val="20"/>
              </w:rPr>
              <w:t>en</w:t>
            </w:r>
            <w:r w:rsidRPr="00CF469F">
              <w:rPr>
                <w:rFonts w:ascii="Arial" w:hAnsi="Arial" w:cs="Arial"/>
                <w:spacing w:val="-23"/>
                <w:sz w:val="20"/>
              </w:rPr>
              <w:t xml:space="preserve"> </w:t>
            </w:r>
            <w:r w:rsidRPr="00CF469F">
              <w:rPr>
                <w:rFonts w:ascii="Arial" w:hAnsi="Arial" w:cs="Arial"/>
                <w:spacing w:val="-5"/>
                <w:sz w:val="20"/>
              </w:rPr>
              <w:t>el</w:t>
            </w:r>
            <w:r w:rsidRPr="00CF469F">
              <w:rPr>
                <w:rFonts w:ascii="Arial" w:hAnsi="Arial" w:cs="Arial"/>
                <w:spacing w:val="-22"/>
                <w:sz w:val="20"/>
              </w:rPr>
              <w:t xml:space="preserve"> </w:t>
            </w:r>
            <w:r w:rsidRPr="00CF469F">
              <w:rPr>
                <w:rFonts w:ascii="Arial" w:hAnsi="Arial" w:cs="Arial"/>
                <w:spacing w:val="-5"/>
                <w:sz w:val="20"/>
              </w:rPr>
              <w:t>último</w:t>
            </w:r>
            <w:r w:rsidRPr="00CF469F">
              <w:rPr>
                <w:rFonts w:ascii="Arial" w:hAnsi="Arial" w:cs="Arial"/>
                <w:spacing w:val="-21"/>
                <w:sz w:val="20"/>
              </w:rPr>
              <w:t xml:space="preserve"> </w:t>
            </w:r>
            <w:r w:rsidRPr="00CF469F">
              <w:rPr>
                <w:rFonts w:ascii="Arial" w:hAnsi="Arial" w:cs="Arial"/>
                <w:spacing w:val="-5"/>
                <w:sz w:val="20"/>
              </w:rPr>
              <w:t>año.</w:t>
            </w:r>
          </w:p>
        </w:tc>
      </w:tr>
      <w:tr w:rsidR="000F337C" w:rsidRPr="00CF469F" w14:paraId="2668A3C8" w14:textId="77777777">
        <w:trPr>
          <w:trHeight w:val="1065"/>
        </w:trPr>
        <w:tc>
          <w:tcPr>
            <w:tcW w:w="4679" w:type="dxa"/>
            <w:vMerge/>
            <w:tcBorders>
              <w:top w:val="nil"/>
            </w:tcBorders>
          </w:tcPr>
          <w:p w14:paraId="2668A3C6" w14:textId="77777777" w:rsidR="000F337C" w:rsidRPr="00CF469F" w:rsidRDefault="000F337C">
            <w:pPr>
              <w:rPr>
                <w:rFonts w:ascii="Arial" w:hAnsi="Arial" w:cs="Arial"/>
                <w:sz w:val="2"/>
                <w:szCs w:val="2"/>
              </w:rPr>
            </w:pPr>
          </w:p>
        </w:tc>
        <w:tc>
          <w:tcPr>
            <w:tcW w:w="5250" w:type="dxa"/>
          </w:tcPr>
          <w:p w14:paraId="2668A3C7" w14:textId="77777777" w:rsidR="000F337C" w:rsidRPr="00CF469F" w:rsidRDefault="00AA78A5">
            <w:pPr>
              <w:pStyle w:val="TableParagraph"/>
              <w:spacing w:before="109" w:line="266" w:lineRule="auto"/>
              <w:ind w:left="78" w:right="50"/>
              <w:jc w:val="both"/>
              <w:rPr>
                <w:rFonts w:ascii="Arial" w:hAnsi="Arial" w:cs="Arial"/>
                <w:sz w:val="20"/>
              </w:rPr>
            </w:pPr>
            <w:r w:rsidRPr="00CF469F">
              <w:rPr>
                <w:rFonts w:ascii="Arial" w:hAnsi="Arial" w:cs="Arial"/>
                <w:sz w:val="20"/>
              </w:rPr>
              <w:t>256. Descripción de cómo la carrera utiliza los datos de sus</w:t>
            </w:r>
            <w:r w:rsidRPr="00CF469F">
              <w:rPr>
                <w:rFonts w:ascii="Arial" w:hAnsi="Arial" w:cs="Arial"/>
                <w:spacing w:val="1"/>
                <w:sz w:val="20"/>
              </w:rPr>
              <w:t xml:space="preserve"> </w:t>
            </w:r>
            <w:r w:rsidRPr="00CF469F">
              <w:rPr>
                <w:rFonts w:ascii="Arial" w:hAnsi="Arial" w:cs="Arial"/>
                <w:sz w:val="20"/>
              </w:rPr>
              <w:t>actividades de extensión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planificar</w:t>
            </w:r>
            <w:r w:rsidRPr="00CF469F">
              <w:rPr>
                <w:rFonts w:ascii="Arial" w:hAnsi="Arial" w:cs="Arial"/>
                <w:spacing w:val="1"/>
                <w:sz w:val="20"/>
              </w:rPr>
              <w:t xml:space="preserve"> </w:t>
            </w:r>
            <w:r w:rsidRPr="00CF469F">
              <w:rPr>
                <w:rFonts w:ascii="Arial" w:hAnsi="Arial" w:cs="Arial"/>
                <w:sz w:val="20"/>
              </w:rPr>
              <w:t>sus futuras</w:t>
            </w:r>
            <w:r w:rsidRPr="00CF469F">
              <w:rPr>
                <w:rFonts w:ascii="Arial" w:hAnsi="Arial" w:cs="Arial"/>
                <w:spacing w:val="45"/>
                <w:sz w:val="20"/>
              </w:rPr>
              <w:t xml:space="preserve"> </w:t>
            </w:r>
            <w:r w:rsidRPr="00CF469F">
              <w:rPr>
                <w:rFonts w:ascii="Arial" w:hAnsi="Arial" w:cs="Arial"/>
                <w:sz w:val="20"/>
              </w:rPr>
              <w:t>acciones</w:t>
            </w:r>
            <w:r w:rsidRPr="00CF469F">
              <w:rPr>
                <w:rFonts w:ascii="Arial" w:hAnsi="Arial" w:cs="Arial"/>
                <w:spacing w:val="-43"/>
                <w:sz w:val="20"/>
              </w:rPr>
              <w:t xml:space="preserve"> </w:t>
            </w:r>
            <w:r w:rsidRPr="00CF469F">
              <w:rPr>
                <w:rFonts w:ascii="Arial" w:hAnsi="Arial" w:cs="Arial"/>
                <w:sz w:val="20"/>
              </w:rPr>
              <w:t>en esa área.</w:t>
            </w:r>
          </w:p>
        </w:tc>
      </w:tr>
      <w:tr w:rsidR="000F337C" w:rsidRPr="00CF469F" w14:paraId="2668A3CD" w14:textId="77777777">
        <w:trPr>
          <w:trHeight w:val="616"/>
        </w:trPr>
        <w:tc>
          <w:tcPr>
            <w:tcW w:w="4679" w:type="dxa"/>
            <w:vMerge w:val="restart"/>
          </w:tcPr>
          <w:p w14:paraId="2668A3C9" w14:textId="77777777" w:rsidR="000F337C" w:rsidRPr="00CF469F" w:rsidRDefault="000F337C">
            <w:pPr>
              <w:pStyle w:val="TableParagraph"/>
              <w:rPr>
                <w:rFonts w:ascii="Arial" w:hAnsi="Arial" w:cs="Arial"/>
                <w:sz w:val="20"/>
              </w:rPr>
            </w:pPr>
          </w:p>
          <w:p w14:paraId="2668A3CA" w14:textId="77777777" w:rsidR="000F337C" w:rsidRPr="00CF469F" w:rsidRDefault="000F337C">
            <w:pPr>
              <w:pStyle w:val="TableParagraph"/>
              <w:spacing w:before="2"/>
              <w:rPr>
                <w:rFonts w:ascii="Arial" w:hAnsi="Arial" w:cs="Arial"/>
              </w:rPr>
            </w:pPr>
          </w:p>
          <w:p w14:paraId="2668A3CB"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3.5.8</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resultados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proyectos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extensión</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ser</w:t>
            </w:r>
            <w:r w:rsidRPr="00CF469F">
              <w:rPr>
                <w:rFonts w:ascii="Arial" w:hAnsi="Arial" w:cs="Arial"/>
                <w:spacing w:val="1"/>
                <w:sz w:val="20"/>
              </w:rPr>
              <w:t xml:space="preserve"> </w:t>
            </w:r>
            <w:r w:rsidRPr="00CF469F">
              <w:rPr>
                <w:rFonts w:ascii="Arial" w:hAnsi="Arial" w:cs="Arial"/>
                <w:sz w:val="20"/>
              </w:rPr>
              <w:t>ampliamente</w:t>
            </w:r>
            <w:r w:rsidRPr="00CF469F">
              <w:rPr>
                <w:rFonts w:ascii="Arial" w:hAnsi="Arial" w:cs="Arial"/>
                <w:spacing w:val="1"/>
                <w:sz w:val="20"/>
              </w:rPr>
              <w:t xml:space="preserve"> </w:t>
            </w:r>
            <w:r w:rsidRPr="00CF469F">
              <w:rPr>
                <w:rFonts w:ascii="Arial" w:hAnsi="Arial" w:cs="Arial"/>
                <w:sz w:val="20"/>
              </w:rPr>
              <w:t>difundidos</w:t>
            </w:r>
            <w:r w:rsidRPr="00CF469F">
              <w:rPr>
                <w:rFonts w:ascii="Arial" w:hAnsi="Arial" w:cs="Arial"/>
                <w:spacing w:val="1"/>
                <w:sz w:val="20"/>
              </w:rPr>
              <w:t xml:space="preserve"> </w:t>
            </w:r>
            <w:r w:rsidRPr="00CF469F">
              <w:rPr>
                <w:rFonts w:ascii="Arial" w:hAnsi="Arial" w:cs="Arial"/>
                <w:sz w:val="20"/>
              </w:rPr>
              <w:t>entre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actores</w:t>
            </w:r>
            <w:r w:rsidRPr="00CF469F">
              <w:rPr>
                <w:rFonts w:ascii="Arial" w:hAnsi="Arial" w:cs="Arial"/>
                <w:spacing w:val="-43"/>
                <w:sz w:val="20"/>
              </w:rPr>
              <w:t xml:space="preserve"> </w:t>
            </w:r>
            <w:r w:rsidRPr="00CF469F">
              <w:rPr>
                <w:rFonts w:ascii="Arial" w:hAnsi="Arial" w:cs="Arial"/>
                <w:sz w:val="20"/>
              </w:rPr>
              <w:t>sociales</w:t>
            </w:r>
            <w:r w:rsidRPr="00CF469F">
              <w:rPr>
                <w:rFonts w:ascii="Arial" w:hAnsi="Arial" w:cs="Arial"/>
                <w:spacing w:val="1"/>
                <w:sz w:val="20"/>
              </w:rPr>
              <w:t xml:space="preserve"> </w:t>
            </w:r>
            <w:r w:rsidRPr="00CF469F">
              <w:rPr>
                <w:rFonts w:ascii="Arial" w:hAnsi="Arial" w:cs="Arial"/>
                <w:sz w:val="20"/>
              </w:rPr>
              <w:t>involucrados,</w:t>
            </w:r>
            <w:r w:rsidRPr="00CF469F">
              <w:rPr>
                <w:rFonts w:ascii="Arial" w:hAnsi="Arial" w:cs="Arial"/>
                <w:spacing w:val="1"/>
                <w:sz w:val="20"/>
              </w:rPr>
              <w:t xml:space="preserve"> </w:t>
            </w:r>
            <w:r w:rsidRPr="00CF469F">
              <w:rPr>
                <w:rFonts w:ascii="Arial" w:hAnsi="Arial" w:cs="Arial"/>
                <w:sz w:val="20"/>
              </w:rPr>
              <w:t>mediante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herramientas</w:t>
            </w:r>
            <w:r w:rsidRPr="00CF469F">
              <w:rPr>
                <w:rFonts w:ascii="Arial" w:hAnsi="Arial" w:cs="Arial"/>
                <w:spacing w:val="-43"/>
                <w:sz w:val="20"/>
              </w:rPr>
              <w:t xml:space="preserve"> </w:t>
            </w:r>
            <w:r w:rsidRPr="00CF469F">
              <w:rPr>
                <w:rFonts w:ascii="Arial" w:hAnsi="Arial" w:cs="Arial"/>
                <w:sz w:val="20"/>
              </w:rPr>
              <w:t>idóneas, de tal manera que se logre la apropiación del</w:t>
            </w:r>
            <w:r w:rsidRPr="00CF469F">
              <w:rPr>
                <w:rFonts w:ascii="Arial" w:hAnsi="Arial" w:cs="Arial"/>
                <w:spacing w:val="1"/>
                <w:sz w:val="20"/>
              </w:rPr>
              <w:t xml:space="preserve"> </w:t>
            </w:r>
            <w:r w:rsidRPr="00CF469F">
              <w:rPr>
                <w:rFonts w:ascii="Arial" w:hAnsi="Arial" w:cs="Arial"/>
                <w:sz w:val="20"/>
              </w:rPr>
              <w:t>conocimiento</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parte</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tales</w:t>
            </w:r>
            <w:r w:rsidRPr="00CF469F">
              <w:rPr>
                <w:rFonts w:ascii="Arial" w:hAnsi="Arial" w:cs="Arial"/>
                <w:spacing w:val="-2"/>
                <w:sz w:val="20"/>
              </w:rPr>
              <w:t xml:space="preserve"> </w:t>
            </w:r>
            <w:r w:rsidRPr="00CF469F">
              <w:rPr>
                <w:rFonts w:ascii="Arial" w:hAnsi="Arial" w:cs="Arial"/>
                <w:sz w:val="20"/>
              </w:rPr>
              <w:t>actores.</w:t>
            </w:r>
          </w:p>
        </w:tc>
        <w:tc>
          <w:tcPr>
            <w:tcW w:w="5250" w:type="dxa"/>
          </w:tcPr>
          <w:p w14:paraId="2668A3CC" w14:textId="77777777" w:rsidR="000F337C" w:rsidRPr="00CF469F" w:rsidRDefault="00AA78A5">
            <w:pPr>
              <w:pStyle w:val="TableParagraph"/>
              <w:spacing w:before="20" w:line="261" w:lineRule="auto"/>
              <w:ind w:left="78" w:right="58"/>
              <w:rPr>
                <w:rFonts w:ascii="Arial" w:hAnsi="Arial" w:cs="Arial"/>
                <w:sz w:val="20"/>
              </w:rPr>
            </w:pPr>
            <w:r w:rsidRPr="00CF469F">
              <w:rPr>
                <w:rFonts w:ascii="Arial" w:hAnsi="Arial" w:cs="Arial"/>
                <w:sz w:val="20"/>
              </w:rPr>
              <w:t>257.</w:t>
            </w:r>
            <w:r w:rsidRPr="00CF469F">
              <w:rPr>
                <w:rFonts w:ascii="Arial" w:hAnsi="Arial" w:cs="Arial"/>
                <w:spacing w:val="21"/>
                <w:sz w:val="20"/>
              </w:rPr>
              <w:t xml:space="preserve"> </w:t>
            </w:r>
            <w:r w:rsidRPr="00CF469F">
              <w:rPr>
                <w:rFonts w:ascii="Arial" w:hAnsi="Arial" w:cs="Arial"/>
                <w:sz w:val="20"/>
              </w:rPr>
              <w:t>Descripción</w:t>
            </w:r>
            <w:r w:rsidRPr="00CF469F">
              <w:rPr>
                <w:rFonts w:ascii="Arial" w:hAnsi="Arial" w:cs="Arial"/>
                <w:spacing w:val="25"/>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los</w:t>
            </w:r>
            <w:r w:rsidRPr="00CF469F">
              <w:rPr>
                <w:rFonts w:ascii="Arial" w:hAnsi="Arial" w:cs="Arial"/>
                <w:spacing w:val="22"/>
                <w:sz w:val="20"/>
              </w:rPr>
              <w:t xml:space="preserve"> </w:t>
            </w:r>
            <w:r w:rsidRPr="00CF469F">
              <w:rPr>
                <w:rFonts w:ascii="Arial" w:hAnsi="Arial" w:cs="Arial"/>
                <w:sz w:val="20"/>
              </w:rPr>
              <w:t>mecanismos</w:t>
            </w:r>
            <w:r w:rsidRPr="00CF469F">
              <w:rPr>
                <w:rFonts w:ascii="Arial" w:hAnsi="Arial" w:cs="Arial"/>
                <w:spacing w:val="23"/>
                <w:sz w:val="20"/>
              </w:rPr>
              <w:t xml:space="preserve"> </w:t>
            </w:r>
            <w:r w:rsidRPr="00CF469F">
              <w:rPr>
                <w:rFonts w:ascii="Arial" w:hAnsi="Arial" w:cs="Arial"/>
                <w:sz w:val="20"/>
              </w:rPr>
              <w:t>utilizados</w:t>
            </w:r>
            <w:r w:rsidRPr="00CF469F">
              <w:rPr>
                <w:rFonts w:ascii="Arial" w:hAnsi="Arial" w:cs="Arial"/>
                <w:spacing w:val="21"/>
                <w:sz w:val="20"/>
              </w:rPr>
              <w:t xml:space="preserve"> </w:t>
            </w:r>
            <w:r w:rsidRPr="00CF469F">
              <w:rPr>
                <w:rFonts w:ascii="Arial" w:hAnsi="Arial" w:cs="Arial"/>
                <w:sz w:val="20"/>
              </w:rPr>
              <w:t>por</w:t>
            </w:r>
            <w:r w:rsidRPr="00CF469F">
              <w:rPr>
                <w:rFonts w:ascii="Arial" w:hAnsi="Arial" w:cs="Arial"/>
                <w:spacing w:val="22"/>
                <w:sz w:val="20"/>
              </w:rPr>
              <w:t xml:space="preserve"> </w:t>
            </w:r>
            <w:r w:rsidRPr="00CF469F">
              <w:rPr>
                <w:rFonts w:ascii="Arial" w:hAnsi="Arial" w:cs="Arial"/>
                <w:sz w:val="20"/>
              </w:rPr>
              <w:t>la</w:t>
            </w:r>
            <w:r w:rsidRPr="00CF469F">
              <w:rPr>
                <w:rFonts w:ascii="Arial" w:hAnsi="Arial" w:cs="Arial"/>
                <w:spacing w:val="21"/>
                <w:sz w:val="20"/>
              </w:rPr>
              <w:t xml:space="preserve"> </w:t>
            </w:r>
            <w:r w:rsidRPr="00CF469F">
              <w:rPr>
                <w:rFonts w:ascii="Arial" w:hAnsi="Arial" w:cs="Arial"/>
                <w:sz w:val="20"/>
              </w:rPr>
              <w:t>carrera</w:t>
            </w:r>
            <w:r w:rsidRPr="00CF469F">
              <w:rPr>
                <w:rFonts w:ascii="Arial" w:hAnsi="Arial" w:cs="Arial"/>
                <w:spacing w:val="-42"/>
                <w:sz w:val="20"/>
              </w:rPr>
              <w:t xml:space="preserve"> </w:t>
            </w:r>
            <w:r w:rsidRPr="00CF469F">
              <w:rPr>
                <w:rFonts w:ascii="Arial" w:hAnsi="Arial" w:cs="Arial"/>
                <w:sz w:val="20"/>
              </w:rPr>
              <w:t>para la difusión</w:t>
            </w:r>
            <w:r w:rsidRPr="00CF469F">
              <w:rPr>
                <w:rFonts w:ascii="Arial" w:hAnsi="Arial" w:cs="Arial"/>
                <w:spacing w:val="-3"/>
                <w:sz w:val="20"/>
              </w:rPr>
              <w:t xml:space="preserve"> </w:t>
            </w:r>
            <w:r w:rsidRPr="00CF469F">
              <w:rPr>
                <w:rFonts w:ascii="Arial" w:hAnsi="Arial" w:cs="Arial"/>
                <w:sz w:val="20"/>
              </w:rPr>
              <w:t>de sus</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extensión.</w:t>
            </w:r>
          </w:p>
        </w:tc>
      </w:tr>
      <w:tr w:rsidR="000F337C" w:rsidRPr="00CF469F" w14:paraId="2668A3D0" w14:textId="77777777">
        <w:trPr>
          <w:trHeight w:val="616"/>
        </w:trPr>
        <w:tc>
          <w:tcPr>
            <w:tcW w:w="4679" w:type="dxa"/>
            <w:vMerge/>
            <w:tcBorders>
              <w:top w:val="nil"/>
            </w:tcBorders>
          </w:tcPr>
          <w:p w14:paraId="2668A3CE" w14:textId="77777777" w:rsidR="000F337C" w:rsidRPr="00CF469F" w:rsidRDefault="000F337C">
            <w:pPr>
              <w:rPr>
                <w:rFonts w:ascii="Arial" w:hAnsi="Arial" w:cs="Arial"/>
                <w:sz w:val="2"/>
                <w:szCs w:val="2"/>
              </w:rPr>
            </w:pPr>
          </w:p>
        </w:tc>
        <w:tc>
          <w:tcPr>
            <w:tcW w:w="5250" w:type="dxa"/>
          </w:tcPr>
          <w:p w14:paraId="2668A3CF" w14:textId="77777777" w:rsidR="000F337C" w:rsidRPr="00CF469F" w:rsidRDefault="00AA78A5">
            <w:pPr>
              <w:pStyle w:val="TableParagraph"/>
              <w:spacing w:before="20" w:line="266" w:lineRule="auto"/>
              <w:ind w:left="78" w:right="74"/>
              <w:rPr>
                <w:rFonts w:ascii="Arial" w:hAnsi="Arial" w:cs="Arial"/>
                <w:sz w:val="20"/>
              </w:rPr>
            </w:pPr>
            <w:r w:rsidRPr="00CF469F">
              <w:rPr>
                <w:rFonts w:ascii="Arial" w:hAnsi="Arial" w:cs="Arial"/>
                <w:sz w:val="20"/>
              </w:rPr>
              <w:t>258.</w:t>
            </w:r>
            <w:r w:rsidRPr="00CF469F">
              <w:rPr>
                <w:rFonts w:ascii="Arial" w:hAnsi="Arial" w:cs="Arial"/>
                <w:spacing w:val="9"/>
                <w:sz w:val="20"/>
              </w:rPr>
              <w:t xml:space="preserve"> </w:t>
            </w:r>
            <w:r w:rsidRPr="00CF469F">
              <w:rPr>
                <w:rFonts w:ascii="Arial" w:hAnsi="Arial" w:cs="Arial"/>
                <w:sz w:val="20"/>
              </w:rPr>
              <w:t>Muestras</w:t>
            </w:r>
            <w:r w:rsidRPr="00CF469F">
              <w:rPr>
                <w:rFonts w:ascii="Arial" w:hAnsi="Arial" w:cs="Arial"/>
                <w:spacing w:val="11"/>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productos</w:t>
            </w:r>
            <w:r w:rsidRPr="00CF469F">
              <w:rPr>
                <w:rFonts w:ascii="Arial" w:hAnsi="Arial" w:cs="Arial"/>
                <w:spacing w:val="9"/>
                <w:sz w:val="20"/>
              </w:rPr>
              <w:t xml:space="preserve"> </w:t>
            </w:r>
            <w:r w:rsidRPr="00CF469F">
              <w:rPr>
                <w:rFonts w:ascii="Arial" w:hAnsi="Arial" w:cs="Arial"/>
                <w:sz w:val="20"/>
              </w:rPr>
              <w:t>comunicacionales</w:t>
            </w:r>
            <w:r w:rsidRPr="00CF469F">
              <w:rPr>
                <w:rFonts w:ascii="Arial" w:hAnsi="Arial" w:cs="Arial"/>
                <w:spacing w:val="10"/>
                <w:sz w:val="20"/>
              </w:rPr>
              <w:t xml:space="preserve"> </w:t>
            </w:r>
            <w:r w:rsidRPr="00CF469F">
              <w:rPr>
                <w:rFonts w:ascii="Arial" w:hAnsi="Arial" w:cs="Arial"/>
                <w:sz w:val="20"/>
              </w:rPr>
              <w:t>utilizados</w:t>
            </w:r>
            <w:r w:rsidRPr="00CF469F">
              <w:rPr>
                <w:rFonts w:ascii="Arial" w:hAnsi="Arial" w:cs="Arial"/>
                <w:spacing w:val="11"/>
                <w:sz w:val="20"/>
              </w:rPr>
              <w:t xml:space="preserve"> </w:t>
            </w:r>
            <w:r w:rsidRPr="00CF469F">
              <w:rPr>
                <w:rFonts w:ascii="Arial" w:hAnsi="Arial" w:cs="Arial"/>
                <w:sz w:val="20"/>
              </w:rPr>
              <w:t>para</w:t>
            </w:r>
            <w:r w:rsidRPr="00CF469F">
              <w:rPr>
                <w:rFonts w:ascii="Arial" w:hAnsi="Arial" w:cs="Arial"/>
                <w:spacing w:val="-43"/>
                <w:sz w:val="20"/>
              </w:rPr>
              <w:t xml:space="preserve"> </w:t>
            </w:r>
            <w:r w:rsidRPr="00CF469F">
              <w:rPr>
                <w:rFonts w:ascii="Arial" w:hAnsi="Arial" w:cs="Arial"/>
                <w:sz w:val="20"/>
              </w:rPr>
              <w:t>difundir las</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extensión.</w:t>
            </w:r>
          </w:p>
        </w:tc>
      </w:tr>
      <w:tr w:rsidR="000F337C" w:rsidRPr="00CF469F" w14:paraId="2668A3D3" w14:textId="77777777">
        <w:trPr>
          <w:trHeight w:val="1153"/>
        </w:trPr>
        <w:tc>
          <w:tcPr>
            <w:tcW w:w="4679" w:type="dxa"/>
            <w:vMerge/>
            <w:tcBorders>
              <w:top w:val="nil"/>
            </w:tcBorders>
          </w:tcPr>
          <w:p w14:paraId="2668A3D1" w14:textId="77777777" w:rsidR="000F337C" w:rsidRPr="00CF469F" w:rsidRDefault="000F337C">
            <w:pPr>
              <w:rPr>
                <w:rFonts w:ascii="Arial" w:hAnsi="Arial" w:cs="Arial"/>
                <w:sz w:val="2"/>
                <w:szCs w:val="2"/>
              </w:rPr>
            </w:pPr>
          </w:p>
        </w:tc>
        <w:tc>
          <w:tcPr>
            <w:tcW w:w="5250" w:type="dxa"/>
          </w:tcPr>
          <w:p w14:paraId="2668A3D2" w14:textId="77777777" w:rsidR="000F337C" w:rsidRPr="00CF469F" w:rsidRDefault="00AA78A5">
            <w:pPr>
              <w:pStyle w:val="TableParagraph"/>
              <w:spacing w:before="20" w:line="264" w:lineRule="auto"/>
              <w:ind w:left="78" w:right="56"/>
              <w:jc w:val="both"/>
              <w:rPr>
                <w:rFonts w:ascii="Arial" w:hAnsi="Arial" w:cs="Arial"/>
                <w:sz w:val="20"/>
              </w:rPr>
            </w:pPr>
            <w:r w:rsidRPr="00CF469F">
              <w:rPr>
                <w:rFonts w:ascii="Arial" w:hAnsi="Arial" w:cs="Arial"/>
                <w:sz w:val="20"/>
              </w:rPr>
              <w:t>259. Descripción de los mecanismos utilizados por la carrera</w:t>
            </w:r>
            <w:r w:rsidRPr="00CF469F">
              <w:rPr>
                <w:rFonts w:ascii="Arial" w:hAnsi="Arial" w:cs="Arial"/>
                <w:spacing w:val="1"/>
                <w:sz w:val="20"/>
              </w:rPr>
              <w:t xml:space="preserve"> </w:t>
            </w:r>
            <w:r w:rsidRPr="00CF469F">
              <w:rPr>
                <w:rFonts w:ascii="Arial" w:hAnsi="Arial" w:cs="Arial"/>
                <w:sz w:val="20"/>
              </w:rPr>
              <w:t>para dar seguimiento a las acciones de extensión, de tal forma</w:t>
            </w:r>
            <w:r w:rsidRPr="00CF469F">
              <w:rPr>
                <w:rFonts w:ascii="Arial" w:hAnsi="Arial" w:cs="Arial"/>
                <w:spacing w:val="-43"/>
                <w:sz w:val="20"/>
              </w:rPr>
              <w:t xml:space="preserve"> </w:t>
            </w:r>
            <w:r w:rsidRPr="00CF469F">
              <w:rPr>
                <w:rFonts w:ascii="Arial" w:hAnsi="Arial" w:cs="Arial"/>
                <w:sz w:val="20"/>
              </w:rPr>
              <w:t>que se evidencie la apropiación de conocimientos por parte de</w:t>
            </w:r>
            <w:r w:rsidRPr="00CF469F">
              <w:rPr>
                <w:rFonts w:ascii="Arial" w:hAnsi="Arial" w:cs="Arial"/>
                <w:spacing w:val="-43"/>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agentes sociales</w:t>
            </w:r>
            <w:r w:rsidRPr="00CF469F">
              <w:rPr>
                <w:rFonts w:ascii="Arial" w:hAnsi="Arial" w:cs="Arial"/>
                <w:spacing w:val="-1"/>
                <w:sz w:val="20"/>
              </w:rPr>
              <w:t xml:space="preserve"> </w:t>
            </w:r>
            <w:r w:rsidRPr="00CF469F">
              <w:rPr>
                <w:rFonts w:ascii="Arial" w:hAnsi="Arial" w:cs="Arial"/>
                <w:sz w:val="20"/>
              </w:rPr>
              <w:t>involucrados.</w:t>
            </w:r>
          </w:p>
        </w:tc>
      </w:tr>
      <w:tr w:rsidR="000F337C" w:rsidRPr="00CF469F" w14:paraId="2668A3D8" w14:textId="77777777">
        <w:trPr>
          <w:trHeight w:val="616"/>
        </w:trPr>
        <w:tc>
          <w:tcPr>
            <w:tcW w:w="4679" w:type="dxa"/>
            <w:vMerge w:val="restart"/>
          </w:tcPr>
          <w:p w14:paraId="2668A3D4" w14:textId="77777777" w:rsidR="000F337C" w:rsidRPr="00CF469F" w:rsidRDefault="000F337C">
            <w:pPr>
              <w:pStyle w:val="TableParagraph"/>
              <w:rPr>
                <w:rFonts w:ascii="Arial" w:hAnsi="Arial" w:cs="Arial"/>
                <w:sz w:val="20"/>
              </w:rPr>
            </w:pPr>
          </w:p>
          <w:p w14:paraId="2668A3D5" w14:textId="77777777" w:rsidR="000F337C" w:rsidRPr="00CF469F" w:rsidRDefault="000F337C">
            <w:pPr>
              <w:pStyle w:val="TableParagraph"/>
              <w:spacing w:before="5"/>
              <w:rPr>
                <w:rFonts w:ascii="Arial" w:hAnsi="Arial" w:cs="Arial"/>
                <w:sz w:val="18"/>
              </w:rPr>
            </w:pPr>
          </w:p>
          <w:p w14:paraId="2668A3D6" w14:textId="77777777" w:rsidR="000F337C" w:rsidRPr="00CF469F" w:rsidRDefault="00AA78A5">
            <w:pPr>
              <w:pStyle w:val="TableParagraph"/>
              <w:spacing w:line="266" w:lineRule="auto"/>
              <w:ind w:left="76" w:right="377"/>
              <w:rPr>
                <w:rFonts w:ascii="Arial" w:hAnsi="Arial" w:cs="Arial"/>
                <w:sz w:val="20"/>
              </w:rPr>
            </w:pPr>
            <w:r w:rsidRPr="00CF469F">
              <w:rPr>
                <w:rFonts w:ascii="Arial" w:hAnsi="Arial" w:cs="Arial"/>
                <w:sz w:val="20"/>
              </w:rPr>
              <w:t>3.5.9</w:t>
            </w:r>
            <w:r w:rsidRPr="00CF469F">
              <w:rPr>
                <w:rFonts w:ascii="Arial" w:hAnsi="Arial" w:cs="Arial"/>
                <w:spacing w:val="12"/>
                <w:sz w:val="20"/>
              </w:rPr>
              <w:t xml:space="preserve"> </w:t>
            </w:r>
            <w:r w:rsidRPr="00CF469F">
              <w:rPr>
                <w:rFonts w:ascii="Arial" w:hAnsi="Arial" w:cs="Arial"/>
                <w:sz w:val="20"/>
              </w:rPr>
              <w:t>La</w:t>
            </w:r>
            <w:r w:rsidRPr="00CF469F">
              <w:rPr>
                <w:rFonts w:ascii="Arial" w:hAnsi="Arial" w:cs="Arial"/>
                <w:spacing w:val="15"/>
                <w:sz w:val="20"/>
              </w:rPr>
              <w:t xml:space="preserve"> </w:t>
            </w:r>
            <w:r w:rsidRPr="00CF469F">
              <w:rPr>
                <w:rFonts w:ascii="Arial" w:hAnsi="Arial" w:cs="Arial"/>
                <w:sz w:val="20"/>
              </w:rPr>
              <w:t>carrera</w:t>
            </w:r>
            <w:r w:rsidRPr="00CF469F">
              <w:rPr>
                <w:rFonts w:ascii="Arial" w:hAnsi="Arial" w:cs="Arial"/>
                <w:spacing w:val="13"/>
                <w:sz w:val="20"/>
              </w:rPr>
              <w:t xml:space="preserve"> </w:t>
            </w:r>
            <w:r w:rsidRPr="00CF469F">
              <w:rPr>
                <w:rFonts w:ascii="Arial" w:hAnsi="Arial" w:cs="Arial"/>
                <w:sz w:val="20"/>
              </w:rPr>
              <w:t>debe</w:t>
            </w:r>
            <w:r w:rsidRPr="00CF469F">
              <w:rPr>
                <w:rFonts w:ascii="Arial" w:hAnsi="Arial" w:cs="Arial"/>
                <w:spacing w:val="14"/>
                <w:sz w:val="20"/>
              </w:rPr>
              <w:t xml:space="preserve"> </w:t>
            </w:r>
            <w:r w:rsidRPr="00CF469F">
              <w:rPr>
                <w:rFonts w:ascii="Arial" w:hAnsi="Arial" w:cs="Arial"/>
                <w:sz w:val="20"/>
              </w:rPr>
              <w:t>contar</w:t>
            </w:r>
            <w:r w:rsidRPr="00CF469F">
              <w:rPr>
                <w:rFonts w:ascii="Arial" w:hAnsi="Arial" w:cs="Arial"/>
                <w:spacing w:val="15"/>
                <w:sz w:val="20"/>
              </w:rPr>
              <w:t xml:space="preserve"> </w:t>
            </w:r>
            <w:r w:rsidRPr="00CF469F">
              <w:rPr>
                <w:rFonts w:ascii="Arial" w:hAnsi="Arial" w:cs="Arial"/>
                <w:sz w:val="20"/>
              </w:rPr>
              <w:t>con</w:t>
            </w:r>
            <w:r w:rsidRPr="00CF469F">
              <w:rPr>
                <w:rFonts w:ascii="Arial" w:hAnsi="Arial" w:cs="Arial"/>
                <w:spacing w:val="16"/>
                <w:sz w:val="20"/>
              </w:rPr>
              <w:t xml:space="preserve"> </w:t>
            </w:r>
            <w:r w:rsidRPr="00CF469F">
              <w:rPr>
                <w:rFonts w:ascii="Arial" w:hAnsi="Arial" w:cs="Arial"/>
                <w:sz w:val="20"/>
              </w:rPr>
              <w:t>mecanismos</w:t>
            </w:r>
            <w:r w:rsidRPr="00CF469F">
              <w:rPr>
                <w:rFonts w:ascii="Arial" w:hAnsi="Arial" w:cs="Arial"/>
                <w:spacing w:val="14"/>
                <w:sz w:val="20"/>
              </w:rPr>
              <w:t xml:space="preserve"> </w:t>
            </w:r>
            <w:r w:rsidRPr="00CF469F">
              <w:rPr>
                <w:rFonts w:ascii="Arial" w:hAnsi="Arial" w:cs="Arial"/>
                <w:sz w:val="20"/>
              </w:rPr>
              <w:t>para</w:t>
            </w:r>
            <w:r w:rsidRPr="00CF469F">
              <w:rPr>
                <w:rFonts w:ascii="Arial" w:hAnsi="Arial" w:cs="Arial"/>
                <w:spacing w:val="-42"/>
                <w:sz w:val="20"/>
              </w:rPr>
              <w:t xml:space="preserve"> </w:t>
            </w:r>
            <w:r w:rsidRPr="00CF469F">
              <w:rPr>
                <w:rFonts w:ascii="Arial" w:hAnsi="Arial" w:cs="Arial"/>
                <w:sz w:val="20"/>
              </w:rPr>
              <w:t>evaluar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5"/>
                <w:sz w:val="20"/>
              </w:rPr>
              <w:t xml:space="preserve"> </w:t>
            </w:r>
            <w:r w:rsidRPr="00CF469F">
              <w:rPr>
                <w:rFonts w:ascii="Arial" w:hAnsi="Arial" w:cs="Arial"/>
                <w:sz w:val="20"/>
              </w:rPr>
              <w:t>resultado de</w:t>
            </w:r>
            <w:r w:rsidRPr="00CF469F">
              <w:rPr>
                <w:rFonts w:ascii="Arial" w:hAnsi="Arial" w:cs="Arial"/>
                <w:spacing w:val="-5"/>
                <w:sz w:val="20"/>
              </w:rPr>
              <w:t xml:space="preserve"> </w:t>
            </w:r>
            <w:r w:rsidRPr="00CF469F">
              <w:rPr>
                <w:rFonts w:ascii="Arial" w:hAnsi="Arial" w:cs="Arial"/>
                <w:sz w:val="20"/>
              </w:rPr>
              <w:t>sus</w:t>
            </w:r>
            <w:r w:rsidRPr="00CF469F">
              <w:rPr>
                <w:rFonts w:ascii="Arial" w:hAnsi="Arial" w:cs="Arial"/>
                <w:spacing w:val="-4"/>
                <w:sz w:val="20"/>
              </w:rPr>
              <w:t xml:space="preserve"> </w:t>
            </w:r>
            <w:r w:rsidRPr="00CF469F">
              <w:rPr>
                <w:rFonts w:ascii="Arial" w:hAnsi="Arial" w:cs="Arial"/>
                <w:sz w:val="20"/>
              </w:rPr>
              <w:t>acciones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extensión.</w:t>
            </w:r>
          </w:p>
        </w:tc>
        <w:tc>
          <w:tcPr>
            <w:tcW w:w="5250" w:type="dxa"/>
          </w:tcPr>
          <w:p w14:paraId="2668A3D7" w14:textId="77777777" w:rsidR="000F337C" w:rsidRPr="00CF469F" w:rsidRDefault="00AA78A5">
            <w:pPr>
              <w:pStyle w:val="TableParagraph"/>
              <w:spacing w:before="20" w:line="264" w:lineRule="auto"/>
              <w:ind w:left="78" w:right="70"/>
              <w:rPr>
                <w:rFonts w:ascii="Arial" w:hAnsi="Arial" w:cs="Arial"/>
                <w:sz w:val="20"/>
              </w:rPr>
            </w:pPr>
            <w:r w:rsidRPr="00CF469F">
              <w:rPr>
                <w:rFonts w:ascii="Arial" w:hAnsi="Arial" w:cs="Arial"/>
                <w:sz w:val="20"/>
              </w:rPr>
              <w:t>260.</w:t>
            </w:r>
            <w:r w:rsidRPr="00CF469F">
              <w:rPr>
                <w:rFonts w:ascii="Arial" w:hAnsi="Arial" w:cs="Arial"/>
                <w:spacing w:val="2"/>
                <w:sz w:val="20"/>
              </w:rPr>
              <w:t xml:space="preserve"> </w:t>
            </w:r>
            <w:r w:rsidRPr="00CF469F">
              <w:rPr>
                <w:rFonts w:ascii="Arial" w:hAnsi="Arial" w:cs="Arial"/>
                <w:sz w:val="20"/>
              </w:rPr>
              <w:t>Descripción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
                <w:sz w:val="20"/>
              </w:rPr>
              <w:t xml:space="preserve"> </w:t>
            </w:r>
            <w:r w:rsidRPr="00CF469F">
              <w:rPr>
                <w:rFonts w:ascii="Arial" w:hAnsi="Arial" w:cs="Arial"/>
                <w:sz w:val="20"/>
              </w:rPr>
              <w:t>mecanismos</w:t>
            </w:r>
            <w:r w:rsidRPr="00CF469F">
              <w:rPr>
                <w:rFonts w:ascii="Arial" w:hAnsi="Arial" w:cs="Arial"/>
                <w:spacing w:val="3"/>
                <w:sz w:val="20"/>
              </w:rPr>
              <w:t xml:space="preserve"> </w:t>
            </w:r>
            <w:r w:rsidRPr="00CF469F">
              <w:rPr>
                <w:rFonts w:ascii="Arial" w:hAnsi="Arial" w:cs="Arial"/>
                <w:sz w:val="20"/>
              </w:rPr>
              <w:t>que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carrera</w:t>
            </w:r>
            <w:r w:rsidRPr="00CF469F">
              <w:rPr>
                <w:rFonts w:ascii="Arial" w:hAnsi="Arial" w:cs="Arial"/>
                <w:spacing w:val="2"/>
                <w:sz w:val="20"/>
              </w:rPr>
              <w:t xml:space="preserve"> </w:t>
            </w:r>
            <w:r w:rsidRPr="00CF469F">
              <w:rPr>
                <w:rFonts w:ascii="Arial" w:hAnsi="Arial" w:cs="Arial"/>
                <w:sz w:val="20"/>
              </w:rPr>
              <w:t>utiliza</w:t>
            </w:r>
            <w:r w:rsidRPr="00CF469F">
              <w:rPr>
                <w:rFonts w:ascii="Arial" w:hAnsi="Arial" w:cs="Arial"/>
                <w:spacing w:val="6"/>
                <w:sz w:val="20"/>
              </w:rPr>
              <w:t xml:space="preserve"> </w:t>
            </w:r>
            <w:r w:rsidRPr="00CF469F">
              <w:rPr>
                <w:rFonts w:ascii="Arial" w:hAnsi="Arial" w:cs="Arial"/>
                <w:sz w:val="20"/>
              </w:rPr>
              <w:t>para</w:t>
            </w:r>
            <w:r w:rsidRPr="00CF469F">
              <w:rPr>
                <w:rFonts w:ascii="Arial" w:hAnsi="Arial" w:cs="Arial"/>
                <w:spacing w:val="-42"/>
                <w:sz w:val="20"/>
              </w:rPr>
              <w:t xml:space="preserve"> </w:t>
            </w:r>
            <w:r w:rsidRPr="00CF469F">
              <w:rPr>
                <w:rFonts w:ascii="Arial" w:hAnsi="Arial" w:cs="Arial"/>
                <w:sz w:val="20"/>
              </w:rPr>
              <w:t>evaluar los</w:t>
            </w:r>
            <w:r w:rsidRPr="00CF469F">
              <w:rPr>
                <w:rFonts w:ascii="Arial" w:hAnsi="Arial" w:cs="Arial"/>
                <w:spacing w:val="-2"/>
                <w:sz w:val="20"/>
              </w:rPr>
              <w:t xml:space="preserve"> </w:t>
            </w:r>
            <w:r w:rsidRPr="00CF469F">
              <w:rPr>
                <w:rFonts w:ascii="Arial" w:hAnsi="Arial" w:cs="Arial"/>
                <w:sz w:val="20"/>
              </w:rPr>
              <w:t>resultados de</w:t>
            </w:r>
            <w:r w:rsidRPr="00CF469F">
              <w:rPr>
                <w:rFonts w:ascii="Arial" w:hAnsi="Arial" w:cs="Arial"/>
                <w:spacing w:val="-4"/>
                <w:sz w:val="20"/>
              </w:rPr>
              <w:t xml:space="preserve"> </w:t>
            </w:r>
            <w:r w:rsidRPr="00CF469F">
              <w:rPr>
                <w:rFonts w:ascii="Arial" w:hAnsi="Arial" w:cs="Arial"/>
                <w:sz w:val="20"/>
              </w:rPr>
              <w:t>sus</w:t>
            </w:r>
            <w:r w:rsidRPr="00CF469F">
              <w:rPr>
                <w:rFonts w:ascii="Arial" w:hAnsi="Arial" w:cs="Arial"/>
                <w:spacing w:val="-2"/>
                <w:sz w:val="20"/>
              </w:rPr>
              <w:t xml:space="preserve"> </w:t>
            </w:r>
            <w:r w:rsidRPr="00CF469F">
              <w:rPr>
                <w:rFonts w:ascii="Arial" w:hAnsi="Arial" w:cs="Arial"/>
                <w:sz w:val="20"/>
              </w:rPr>
              <w:t>acciones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extensión.</w:t>
            </w:r>
          </w:p>
        </w:tc>
      </w:tr>
      <w:tr w:rsidR="000F337C" w:rsidRPr="00CF469F" w14:paraId="2668A3DB" w14:textId="77777777">
        <w:trPr>
          <w:trHeight w:val="887"/>
        </w:trPr>
        <w:tc>
          <w:tcPr>
            <w:tcW w:w="4679" w:type="dxa"/>
            <w:vMerge/>
            <w:tcBorders>
              <w:top w:val="nil"/>
            </w:tcBorders>
          </w:tcPr>
          <w:p w14:paraId="2668A3D9" w14:textId="77777777" w:rsidR="000F337C" w:rsidRPr="00CF469F" w:rsidRDefault="000F337C">
            <w:pPr>
              <w:rPr>
                <w:rFonts w:ascii="Arial" w:hAnsi="Arial" w:cs="Arial"/>
                <w:sz w:val="2"/>
                <w:szCs w:val="2"/>
              </w:rPr>
            </w:pPr>
          </w:p>
        </w:tc>
        <w:tc>
          <w:tcPr>
            <w:tcW w:w="5250" w:type="dxa"/>
          </w:tcPr>
          <w:p w14:paraId="2668A3DA" w14:textId="6E8FB1E6" w:rsidR="000F337C" w:rsidRPr="00CF469F" w:rsidRDefault="00AA78A5">
            <w:pPr>
              <w:pStyle w:val="TableParagraph"/>
              <w:spacing w:before="23" w:line="264" w:lineRule="auto"/>
              <w:ind w:left="78" w:right="50"/>
              <w:jc w:val="both"/>
              <w:rPr>
                <w:rFonts w:ascii="Arial" w:hAnsi="Arial" w:cs="Arial"/>
                <w:sz w:val="20"/>
              </w:rPr>
            </w:pPr>
            <w:r w:rsidRPr="00CF469F">
              <w:rPr>
                <w:rFonts w:ascii="Arial" w:hAnsi="Arial" w:cs="Arial"/>
                <w:sz w:val="20"/>
              </w:rPr>
              <w:t>261.</w:t>
            </w:r>
            <w:r w:rsidRPr="00CF469F">
              <w:rPr>
                <w:rFonts w:ascii="Arial" w:hAnsi="Arial" w:cs="Arial"/>
                <w:spacing w:val="-5"/>
                <w:sz w:val="20"/>
              </w:rPr>
              <w:t xml:space="preserve"> </w:t>
            </w:r>
            <w:r w:rsidRPr="00CF469F">
              <w:rPr>
                <w:rFonts w:ascii="Arial" w:hAnsi="Arial" w:cs="Arial"/>
                <w:sz w:val="20"/>
              </w:rPr>
              <w:t>Descripción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forma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6"/>
                <w:sz w:val="20"/>
              </w:rPr>
              <w:t xml:space="preserve"> </w:t>
            </w:r>
            <w:r w:rsidRPr="00CF469F">
              <w:rPr>
                <w:rFonts w:ascii="Arial" w:hAnsi="Arial" w:cs="Arial"/>
                <w:sz w:val="20"/>
              </w:rPr>
              <w:t>que</w:t>
            </w:r>
            <w:r w:rsidRPr="00CF469F">
              <w:rPr>
                <w:rFonts w:ascii="Arial" w:hAnsi="Arial" w:cs="Arial"/>
                <w:spacing w:val="-8"/>
                <w:sz w:val="20"/>
              </w:rPr>
              <w:t xml:space="preserve"> </w:t>
            </w:r>
            <w:r w:rsidRPr="00CF469F">
              <w:rPr>
                <w:rFonts w:ascii="Arial" w:hAnsi="Arial" w:cs="Arial"/>
                <w:sz w:val="20"/>
              </w:rPr>
              <w:t>se</w:t>
            </w:r>
            <w:r w:rsidRPr="00CF469F">
              <w:rPr>
                <w:rFonts w:ascii="Arial" w:hAnsi="Arial" w:cs="Arial"/>
                <w:spacing w:val="-5"/>
                <w:sz w:val="20"/>
              </w:rPr>
              <w:t xml:space="preserve"> </w:t>
            </w:r>
            <w:r w:rsidRPr="00CF469F">
              <w:rPr>
                <w:rFonts w:ascii="Arial" w:hAnsi="Arial" w:cs="Arial"/>
                <w:sz w:val="20"/>
              </w:rPr>
              <w:t>evaluaron</w:t>
            </w:r>
            <w:r w:rsidRPr="00CF469F">
              <w:rPr>
                <w:rFonts w:ascii="Arial" w:hAnsi="Arial" w:cs="Arial"/>
                <w:spacing w:val="-4"/>
                <w:sz w:val="20"/>
              </w:rPr>
              <w:t xml:space="preserve"> </w:t>
            </w:r>
            <w:r w:rsidRPr="00CF469F">
              <w:rPr>
                <w:rFonts w:ascii="Arial" w:hAnsi="Arial" w:cs="Arial"/>
                <w:sz w:val="20"/>
              </w:rPr>
              <w:t>los</w:t>
            </w:r>
            <w:r w:rsidR="00122B2E">
              <w:rPr>
                <w:rFonts w:ascii="Arial" w:hAnsi="Arial" w:cs="Arial"/>
                <w:sz w:val="20"/>
              </w:rPr>
              <w:t xml:space="preserve"> </w:t>
            </w:r>
            <w:r w:rsidRPr="00CF469F">
              <w:rPr>
                <w:rFonts w:ascii="Arial" w:hAnsi="Arial" w:cs="Arial"/>
                <w:sz w:val="20"/>
              </w:rPr>
              <w:t>resultados</w:t>
            </w:r>
            <w:r w:rsidRPr="00CF469F">
              <w:rPr>
                <w:rFonts w:ascii="Arial" w:hAnsi="Arial" w:cs="Arial"/>
                <w:spacing w:val="-43"/>
                <w:sz w:val="20"/>
              </w:rPr>
              <w:t xml:space="preserve"> </w:t>
            </w:r>
            <w:r w:rsidRPr="00CF469F">
              <w:rPr>
                <w:rFonts w:ascii="Arial" w:hAnsi="Arial" w:cs="Arial"/>
                <w:sz w:val="20"/>
              </w:rPr>
              <w:t>de las acciones de extensión ejecutadas por la carrera en el</w:t>
            </w:r>
            <w:r w:rsidRPr="00CF469F">
              <w:rPr>
                <w:rFonts w:ascii="Arial" w:hAnsi="Arial" w:cs="Arial"/>
                <w:spacing w:val="1"/>
                <w:sz w:val="20"/>
              </w:rPr>
              <w:t xml:space="preserve"> </w:t>
            </w:r>
            <w:r w:rsidRPr="00CF469F">
              <w:rPr>
                <w:rFonts w:ascii="Arial" w:hAnsi="Arial" w:cs="Arial"/>
                <w:sz w:val="20"/>
              </w:rPr>
              <w:t>último</w:t>
            </w:r>
            <w:r w:rsidRPr="00CF469F">
              <w:rPr>
                <w:rFonts w:ascii="Arial" w:hAnsi="Arial" w:cs="Arial"/>
                <w:spacing w:val="-1"/>
                <w:sz w:val="20"/>
              </w:rPr>
              <w:t xml:space="preserve"> </w:t>
            </w:r>
            <w:r w:rsidRPr="00CF469F">
              <w:rPr>
                <w:rFonts w:ascii="Arial" w:hAnsi="Arial" w:cs="Arial"/>
                <w:sz w:val="20"/>
              </w:rPr>
              <w:t>año.</w:t>
            </w:r>
          </w:p>
        </w:tc>
      </w:tr>
    </w:tbl>
    <w:p w14:paraId="2668A3DC" w14:textId="77777777" w:rsidR="000F337C" w:rsidRPr="00CF469F" w:rsidRDefault="000F337C">
      <w:pPr>
        <w:pStyle w:val="Textoindependiente"/>
        <w:spacing w:before="1"/>
        <w:rPr>
          <w:rFonts w:ascii="Arial" w:hAnsi="Arial" w:cs="Arial"/>
          <w:sz w:val="7"/>
        </w:rPr>
      </w:pPr>
    </w:p>
    <w:p w14:paraId="2668A3DD"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6"/>
          <w:sz w:val="24"/>
        </w:rPr>
        <w:t xml:space="preserve"> </w:t>
      </w:r>
      <w:r w:rsidRPr="00CF469F">
        <w:rPr>
          <w:rFonts w:ascii="Arial" w:hAnsi="Arial" w:cs="Arial"/>
          <w:b/>
          <w:sz w:val="24"/>
        </w:rPr>
        <w:t>estándares</w:t>
      </w:r>
      <w:r w:rsidRPr="00CF469F">
        <w:rPr>
          <w:rFonts w:ascii="Arial" w:hAnsi="Arial" w:cs="Arial"/>
          <w:b/>
          <w:spacing w:val="-7"/>
          <w:sz w:val="24"/>
        </w:rPr>
        <w:t xml:space="preserve"> </w:t>
      </w:r>
      <w:r w:rsidRPr="00CF469F">
        <w:rPr>
          <w:rFonts w:ascii="Arial" w:hAnsi="Arial" w:cs="Arial"/>
          <w:b/>
          <w:sz w:val="24"/>
        </w:rPr>
        <w:t>del</w:t>
      </w:r>
      <w:r w:rsidRPr="00CF469F">
        <w:rPr>
          <w:rFonts w:ascii="Arial" w:hAnsi="Arial" w:cs="Arial"/>
          <w:b/>
          <w:spacing w:val="-4"/>
          <w:sz w:val="24"/>
        </w:rPr>
        <w:t xml:space="preserve"> </w:t>
      </w:r>
      <w:r w:rsidRPr="00CF469F">
        <w:rPr>
          <w:rFonts w:ascii="Arial" w:hAnsi="Arial" w:cs="Arial"/>
          <w:b/>
          <w:sz w:val="24"/>
        </w:rPr>
        <w:t xml:space="preserve">componente: </w:t>
      </w:r>
      <w:r w:rsidRPr="00CF469F">
        <w:rPr>
          <w:rFonts w:ascii="Arial" w:hAnsi="Arial" w:cs="Arial"/>
          <w:sz w:val="24"/>
        </w:rPr>
        <w:t>3.6</w:t>
      </w:r>
      <w:r w:rsidRPr="00CF469F">
        <w:rPr>
          <w:rFonts w:ascii="Arial" w:hAnsi="Arial" w:cs="Arial"/>
          <w:spacing w:val="-6"/>
          <w:sz w:val="24"/>
        </w:rPr>
        <w:t xml:space="preserve"> </w:t>
      </w:r>
      <w:r w:rsidRPr="00CF469F">
        <w:rPr>
          <w:rFonts w:ascii="Arial" w:hAnsi="Arial" w:cs="Arial"/>
          <w:sz w:val="24"/>
        </w:rPr>
        <w:t>Vida</w:t>
      </w:r>
      <w:r w:rsidRPr="00CF469F">
        <w:rPr>
          <w:rFonts w:ascii="Arial" w:hAnsi="Arial" w:cs="Arial"/>
          <w:spacing w:val="-8"/>
          <w:sz w:val="24"/>
        </w:rPr>
        <w:t xml:space="preserve"> </w:t>
      </w:r>
      <w:r w:rsidRPr="00CF469F">
        <w:rPr>
          <w:rFonts w:ascii="Arial" w:hAnsi="Arial" w:cs="Arial"/>
          <w:sz w:val="24"/>
        </w:rPr>
        <w:t>estudiantil</w:t>
      </w:r>
    </w:p>
    <w:p w14:paraId="2668A3DE" w14:textId="77777777" w:rsidR="000F337C" w:rsidRPr="00CF469F" w:rsidRDefault="000F337C">
      <w:pPr>
        <w:pStyle w:val="Textoindependiente"/>
        <w:spacing w:before="5"/>
        <w:rPr>
          <w:rFonts w:ascii="Arial" w:hAnsi="Arial" w:cs="Arial"/>
          <w:sz w:val="12"/>
        </w:rPr>
      </w:pPr>
    </w:p>
    <w:tbl>
      <w:tblPr>
        <w:tblStyle w:val="TableNormal"/>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9"/>
        <w:gridCol w:w="5250"/>
      </w:tblGrid>
      <w:tr w:rsidR="000F337C" w:rsidRPr="00C321F6" w14:paraId="2668A3E1" w14:textId="77777777">
        <w:trPr>
          <w:trHeight w:val="366"/>
        </w:trPr>
        <w:tc>
          <w:tcPr>
            <w:tcW w:w="4679" w:type="dxa"/>
            <w:tcBorders>
              <w:left w:val="single" w:sz="4" w:space="0" w:color="000000"/>
              <w:bottom w:val="single" w:sz="4" w:space="0" w:color="000000"/>
              <w:right w:val="single" w:sz="4" w:space="0" w:color="000000"/>
            </w:tcBorders>
            <w:shd w:val="clear" w:color="auto" w:fill="8A8A8A"/>
          </w:tcPr>
          <w:p w14:paraId="2668A3DF" w14:textId="77777777" w:rsidR="000F337C" w:rsidRPr="00C321F6" w:rsidRDefault="00AA78A5">
            <w:pPr>
              <w:pStyle w:val="TableParagraph"/>
              <w:spacing w:before="33"/>
              <w:ind w:left="1250" w:right="1228"/>
              <w:jc w:val="center"/>
              <w:rPr>
                <w:rFonts w:ascii="Arial" w:hAnsi="Arial" w:cs="Arial"/>
                <w:b/>
                <w:sz w:val="20"/>
                <w:szCs w:val="20"/>
              </w:rPr>
            </w:pPr>
            <w:r w:rsidRPr="00C321F6">
              <w:rPr>
                <w:rFonts w:ascii="Arial" w:hAnsi="Arial" w:cs="Arial"/>
                <w:b/>
                <w:color w:val="FFFFFF"/>
                <w:sz w:val="20"/>
                <w:szCs w:val="20"/>
              </w:rPr>
              <w:t>Criterios</w:t>
            </w:r>
            <w:r w:rsidRPr="00C321F6">
              <w:rPr>
                <w:rFonts w:ascii="Arial" w:hAnsi="Arial" w:cs="Arial"/>
                <w:b/>
                <w:color w:val="FFFFFF"/>
                <w:spacing w:val="-6"/>
                <w:sz w:val="20"/>
                <w:szCs w:val="20"/>
              </w:rPr>
              <w:t xml:space="preserve"> </w:t>
            </w:r>
            <w:r w:rsidRPr="00C321F6">
              <w:rPr>
                <w:rFonts w:ascii="Arial" w:hAnsi="Arial" w:cs="Arial"/>
                <w:b/>
                <w:color w:val="FFFFFF"/>
                <w:sz w:val="20"/>
                <w:szCs w:val="20"/>
              </w:rPr>
              <w:t>y</w:t>
            </w:r>
            <w:r w:rsidRPr="00C321F6">
              <w:rPr>
                <w:rFonts w:ascii="Arial" w:hAnsi="Arial" w:cs="Arial"/>
                <w:b/>
                <w:color w:val="FFFFFF"/>
                <w:spacing w:val="-6"/>
                <w:sz w:val="20"/>
                <w:szCs w:val="20"/>
              </w:rPr>
              <w:t xml:space="preserve"> </w:t>
            </w:r>
            <w:r w:rsidRPr="00C321F6">
              <w:rPr>
                <w:rFonts w:ascii="Arial" w:hAnsi="Arial" w:cs="Arial"/>
                <w:b/>
                <w:color w:val="FFFFFF"/>
                <w:sz w:val="20"/>
                <w:szCs w:val="20"/>
              </w:rPr>
              <w:t>estándares</w:t>
            </w:r>
          </w:p>
        </w:tc>
        <w:tc>
          <w:tcPr>
            <w:tcW w:w="5250" w:type="dxa"/>
            <w:tcBorders>
              <w:left w:val="single" w:sz="4" w:space="0" w:color="000000"/>
              <w:bottom w:val="single" w:sz="4" w:space="0" w:color="000000"/>
              <w:right w:val="single" w:sz="4" w:space="0" w:color="000000"/>
            </w:tcBorders>
            <w:shd w:val="clear" w:color="auto" w:fill="8A8A8A"/>
          </w:tcPr>
          <w:p w14:paraId="2668A3E0" w14:textId="77777777" w:rsidR="000F337C" w:rsidRPr="00C321F6" w:rsidRDefault="00AA78A5">
            <w:pPr>
              <w:pStyle w:val="TableParagraph"/>
              <w:spacing w:before="33"/>
              <w:ind w:left="2092" w:right="2066"/>
              <w:jc w:val="center"/>
              <w:rPr>
                <w:rFonts w:ascii="Arial" w:hAnsi="Arial" w:cs="Arial"/>
                <w:b/>
                <w:sz w:val="20"/>
                <w:szCs w:val="20"/>
              </w:rPr>
            </w:pPr>
            <w:r w:rsidRPr="00C321F6">
              <w:rPr>
                <w:rFonts w:ascii="Arial" w:hAnsi="Arial" w:cs="Arial"/>
                <w:b/>
                <w:color w:val="FFFFFF"/>
                <w:sz w:val="20"/>
                <w:szCs w:val="20"/>
              </w:rPr>
              <w:t>Evidencias</w:t>
            </w:r>
          </w:p>
        </w:tc>
      </w:tr>
      <w:tr w:rsidR="000F337C" w:rsidRPr="00CF469F" w14:paraId="2668A3E5" w14:textId="77777777">
        <w:trPr>
          <w:trHeight w:val="618"/>
        </w:trPr>
        <w:tc>
          <w:tcPr>
            <w:tcW w:w="4679" w:type="dxa"/>
            <w:vMerge w:val="restart"/>
            <w:tcBorders>
              <w:top w:val="single" w:sz="4" w:space="0" w:color="000000"/>
              <w:left w:val="single" w:sz="4" w:space="0" w:color="000000"/>
              <w:bottom w:val="single" w:sz="4" w:space="0" w:color="000000"/>
              <w:right w:val="single" w:sz="4" w:space="0" w:color="000000"/>
            </w:tcBorders>
          </w:tcPr>
          <w:p w14:paraId="2668A3E2" w14:textId="77777777" w:rsidR="000F337C" w:rsidRPr="00CF469F" w:rsidRDefault="000F337C">
            <w:pPr>
              <w:pStyle w:val="TableParagraph"/>
              <w:spacing w:before="2"/>
              <w:rPr>
                <w:rFonts w:ascii="Arial" w:hAnsi="Arial" w:cs="Arial"/>
                <w:sz w:val="18"/>
              </w:rPr>
            </w:pPr>
          </w:p>
          <w:p w14:paraId="2668A3E3"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3.6.1</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5"/>
                <w:sz w:val="20"/>
              </w:rPr>
              <w:t xml:space="preserve"> </w:t>
            </w:r>
            <w:r w:rsidRPr="00CF469F">
              <w:rPr>
                <w:rFonts w:ascii="Arial" w:hAnsi="Arial" w:cs="Arial"/>
                <w:sz w:val="20"/>
              </w:rPr>
              <w:t>institución</w:t>
            </w:r>
            <w:r w:rsidRPr="00CF469F">
              <w:rPr>
                <w:rFonts w:ascii="Arial" w:hAnsi="Arial" w:cs="Arial"/>
                <w:spacing w:val="-8"/>
                <w:sz w:val="20"/>
              </w:rPr>
              <w:t xml:space="preserve"> </w:t>
            </w:r>
            <w:r w:rsidRPr="00CF469F">
              <w:rPr>
                <w:rFonts w:ascii="Arial" w:hAnsi="Arial" w:cs="Arial"/>
                <w:sz w:val="20"/>
              </w:rPr>
              <w:t>debe</w:t>
            </w:r>
            <w:r w:rsidRPr="00CF469F">
              <w:rPr>
                <w:rFonts w:ascii="Arial" w:hAnsi="Arial" w:cs="Arial"/>
                <w:spacing w:val="-6"/>
                <w:sz w:val="20"/>
              </w:rPr>
              <w:t xml:space="preserve"> </w:t>
            </w:r>
            <w:r w:rsidRPr="00CF469F">
              <w:rPr>
                <w:rFonts w:ascii="Arial" w:hAnsi="Arial" w:cs="Arial"/>
                <w:sz w:val="20"/>
              </w:rPr>
              <w:t>contar</w:t>
            </w:r>
            <w:r w:rsidRPr="00CF469F">
              <w:rPr>
                <w:rFonts w:ascii="Arial" w:hAnsi="Arial" w:cs="Arial"/>
                <w:spacing w:val="-8"/>
                <w:sz w:val="20"/>
              </w:rPr>
              <w:t xml:space="preserve"> </w:t>
            </w:r>
            <w:r w:rsidRPr="00CF469F">
              <w:rPr>
                <w:rFonts w:ascii="Arial" w:hAnsi="Arial" w:cs="Arial"/>
                <w:sz w:val="20"/>
              </w:rPr>
              <w:t>con</w:t>
            </w:r>
            <w:r w:rsidRPr="00CF469F">
              <w:rPr>
                <w:rFonts w:ascii="Arial" w:hAnsi="Arial" w:cs="Arial"/>
                <w:spacing w:val="-7"/>
                <w:sz w:val="20"/>
              </w:rPr>
              <w:t xml:space="preserve"> </w:t>
            </w:r>
            <w:r w:rsidRPr="00CF469F">
              <w:rPr>
                <w:rFonts w:ascii="Arial" w:hAnsi="Arial" w:cs="Arial"/>
                <w:sz w:val="20"/>
              </w:rPr>
              <w:t>políticas</w:t>
            </w:r>
            <w:r w:rsidRPr="00CF469F">
              <w:rPr>
                <w:rFonts w:ascii="Arial" w:hAnsi="Arial" w:cs="Arial"/>
                <w:spacing w:val="32"/>
                <w:sz w:val="20"/>
              </w:rPr>
              <w:t xml:space="preserve"> </w:t>
            </w:r>
            <w:r w:rsidRPr="00CF469F">
              <w:rPr>
                <w:rFonts w:ascii="Arial" w:hAnsi="Arial" w:cs="Arial"/>
                <w:sz w:val="20"/>
              </w:rPr>
              <w:t>claras</w:t>
            </w:r>
            <w:r w:rsidRPr="00CF469F">
              <w:rPr>
                <w:rFonts w:ascii="Arial" w:hAnsi="Arial" w:cs="Arial"/>
                <w:spacing w:val="-7"/>
                <w:sz w:val="20"/>
              </w:rPr>
              <w:t xml:space="preserve"> </w:t>
            </w:r>
            <w:r w:rsidRPr="00CF469F">
              <w:rPr>
                <w:rFonts w:ascii="Arial" w:hAnsi="Arial" w:cs="Arial"/>
                <w:sz w:val="20"/>
              </w:rPr>
              <w:t>para</w:t>
            </w:r>
            <w:r w:rsidRPr="00CF469F">
              <w:rPr>
                <w:rFonts w:ascii="Arial" w:hAnsi="Arial" w:cs="Arial"/>
                <w:spacing w:val="-43"/>
                <w:sz w:val="20"/>
              </w:rPr>
              <w:t xml:space="preserve"> </w:t>
            </w:r>
            <w:r w:rsidRPr="00CF469F">
              <w:rPr>
                <w:rFonts w:ascii="Arial" w:hAnsi="Arial" w:cs="Arial"/>
                <w:sz w:val="20"/>
              </w:rPr>
              <w:t>atender integralmente a los estudiantes y fortalecer así</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2"/>
                <w:sz w:val="20"/>
              </w:rPr>
              <w:t xml:space="preserve"> </w:t>
            </w:r>
            <w:r w:rsidRPr="00CF469F">
              <w:rPr>
                <w:rFonts w:ascii="Arial" w:hAnsi="Arial" w:cs="Arial"/>
                <w:sz w:val="20"/>
              </w:rPr>
              <w:t>desarrollo</w:t>
            </w:r>
            <w:r w:rsidRPr="00CF469F">
              <w:rPr>
                <w:rFonts w:ascii="Arial" w:hAnsi="Arial" w:cs="Arial"/>
                <w:spacing w:val="-2"/>
                <w:sz w:val="20"/>
              </w:rPr>
              <w:t xml:space="preserve"> </w:t>
            </w:r>
            <w:r w:rsidRPr="00CF469F">
              <w:rPr>
                <w:rFonts w:ascii="Arial" w:hAnsi="Arial" w:cs="Arial"/>
                <w:sz w:val="20"/>
              </w:rPr>
              <w:t>cognitivo,</w:t>
            </w:r>
            <w:r w:rsidRPr="00CF469F">
              <w:rPr>
                <w:rFonts w:ascii="Arial" w:hAnsi="Arial" w:cs="Arial"/>
                <w:spacing w:val="-2"/>
                <w:sz w:val="20"/>
              </w:rPr>
              <w:t xml:space="preserve"> </w:t>
            </w:r>
            <w:r w:rsidRPr="00CF469F">
              <w:rPr>
                <w:rFonts w:ascii="Arial" w:hAnsi="Arial" w:cs="Arial"/>
                <w:sz w:val="20"/>
              </w:rPr>
              <w:t>afectivo</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social.</w:t>
            </w:r>
          </w:p>
        </w:tc>
        <w:tc>
          <w:tcPr>
            <w:tcW w:w="5250" w:type="dxa"/>
            <w:tcBorders>
              <w:top w:val="single" w:sz="4" w:space="0" w:color="000000"/>
              <w:left w:val="single" w:sz="4" w:space="0" w:color="000000"/>
              <w:bottom w:val="single" w:sz="4" w:space="0" w:color="000000"/>
              <w:right w:val="single" w:sz="4" w:space="0" w:color="000000"/>
            </w:tcBorders>
          </w:tcPr>
          <w:p w14:paraId="2668A3E4" w14:textId="77777777" w:rsidR="000F337C" w:rsidRPr="00CF469F" w:rsidRDefault="00AA78A5">
            <w:pPr>
              <w:pStyle w:val="TableParagraph"/>
              <w:spacing w:before="44" w:line="261" w:lineRule="auto"/>
              <w:ind w:left="78" w:right="365"/>
              <w:rPr>
                <w:rFonts w:ascii="Arial" w:hAnsi="Arial" w:cs="Arial"/>
                <w:sz w:val="20"/>
              </w:rPr>
            </w:pPr>
            <w:r w:rsidRPr="00CF469F">
              <w:rPr>
                <w:rFonts w:ascii="Arial" w:hAnsi="Arial" w:cs="Arial"/>
                <w:sz w:val="20"/>
              </w:rPr>
              <w:t>262. Existencia</w:t>
            </w:r>
            <w:r w:rsidRPr="00CF469F">
              <w:rPr>
                <w:rFonts w:ascii="Arial" w:hAnsi="Arial" w:cs="Arial"/>
                <w:spacing w:val="1"/>
                <w:sz w:val="20"/>
              </w:rPr>
              <w:t xml:space="preserve"> </w:t>
            </w:r>
            <w:r w:rsidRPr="00CF469F">
              <w:rPr>
                <w:rFonts w:ascii="Arial" w:hAnsi="Arial" w:cs="Arial"/>
                <w:sz w:val="20"/>
              </w:rPr>
              <w:t>de políticas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atención</w:t>
            </w:r>
            <w:r w:rsidRPr="00CF469F">
              <w:rPr>
                <w:rFonts w:ascii="Arial" w:hAnsi="Arial" w:cs="Arial"/>
                <w:spacing w:val="1"/>
                <w:sz w:val="20"/>
              </w:rPr>
              <w:t xml:space="preserve"> </w:t>
            </w:r>
            <w:r w:rsidRPr="00CF469F">
              <w:rPr>
                <w:rFonts w:ascii="Arial" w:hAnsi="Arial" w:cs="Arial"/>
                <w:sz w:val="20"/>
              </w:rPr>
              <w:t>integral del</w:t>
            </w:r>
            <w:r w:rsidRPr="00CF469F">
              <w:rPr>
                <w:rFonts w:ascii="Arial" w:hAnsi="Arial" w:cs="Arial"/>
                <w:spacing w:val="-43"/>
                <w:sz w:val="20"/>
              </w:rPr>
              <w:t xml:space="preserve"> </w:t>
            </w:r>
            <w:r w:rsidRPr="00CF469F">
              <w:rPr>
                <w:rFonts w:ascii="Arial" w:hAnsi="Arial" w:cs="Arial"/>
                <w:sz w:val="20"/>
              </w:rPr>
              <w:t>estudiantado.</w:t>
            </w:r>
          </w:p>
        </w:tc>
      </w:tr>
      <w:tr w:rsidR="000F337C" w:rsidRPr="00CF469F" w14:paraId="2668A3E8" w14:textId="77777777">
        <w:trPr>
          <w:trHeight w:val="616"/>
        </w:trPr>
        <w:tc>
          <w:tcPr>
            <w:tcW w:w="4679" w:type="dxa"/>
            <w:vMerge/>
            <w:tcBorders>
              <w:top w:val="nil"/>
              <w:left w:val="single" w:sz="4" w:space="0" w:color="000000"/>
              <w:bottom w:val="single" w:sz="4" w:space="0" w:color="000000"/>
              <w:right w:val="single" w:sz="4" w:space="0" w:color="000000"/>
            </w:tcBorders>
          </w:tcPr>
          <w:p w14:paraId="2668A3E6" w14:textId="77777777" w:rsidR="000F337C" w:rsidRPr="00CF469F" w:rsidRDefault="000F337C">
            <w:pPr>
              <w:rPr>
                <w:rFonts w:ascii="Arial" w:hAnsi="Arial" w:cs="Arial"/>
                <w:sz w:val="2"/>
                <w:szCs w:val="2"/>
              </w:rPr>
            </w:pPr>
          </w:p>
        </w:tc>
        <w:tc>
          <w:tcPr>
            <w:tcW w:w="5250" w:type="dxa"/>
            <w:tcBorders>
              <w:top w:val="single" w:sz="4" w:space="0" w:color="000000"/>
              <w:left w:val="single" w:sz="4" w:space="0" w:color="000000"/>
              <w:bottom w:val="single" w:sz="4" w:space="0" w:color="000000"/>
              <w:right w:val="single" w:sz="4" w:space="0" w:color="000000"/>
            </w:tcBorders>
          </w:tcPr>
          <w:p w14:paraId="2668A3E7" w14:textId="77777777" w:rsidR="000F337C" w:rsidRPr="00CF469F" w:rsidRDefault="00AA78A5">
            <w:pPr>
              <w:pStyle w:val="TableParagraph"/>
              <w:spacing w:before="39" w:line="261" w:lineRule="auto"/>
              <w:ind w:left="78" w:right="58"/>
              <w:rPr>
                <w:rFonts w:ascii="Arial" w:hAnsi="Arial" w:cs="Arial"/>
                <w:sz w:val="20"/>
              </w:rPr>
            </w:pPr>
            <w:r w:rsidRPr="00CF469F">
              <w:rPr>
                <w:rFonts w:ascii="Arial" w:hAnsi="Arial" w:cs="Arial"/>
                <w:sz w:val="20"/>
              </w:rPr>
              <w:t>263.</w:t>
            </w:r>
            <w:r w:rsidRPr="00CF469F">
              <w:rPr>
                <w:rFonts w:ascii="Arial" w:hAnsi="Arial" w:cs="Arial"/>
                <w:spacing w:val="3"/>
                <w:sz w:val="20"/>
              </w:rPr>
              <w:t xml:space="preserve"> </w:t>
            </w:r>
            <w:r w:rsidRPr="00CF469F">
              <w:rPr>
                <w:rFonts w:ascii="Arial" w:hAnsi="Arial" w:cs="Arial"/>
                <w:sz w:val="20"/>
              </w:rPr>
              <w:t>Lista</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servicios</w:t>
            </w:r>
            <w:r w:rsidRPr="00CF469F">
              <w:rPr>
                <w:rFonts w:ascii="Arial" w:hAnsi="Arial" w:cs="Arial"/>
                <w:spacing w:val="6"/>
                <w:sz w:val="20"/>
              </w:rPr>
              <w:t xml:space="preserve"> </w:t>
            </w:r>
            <w:r w:rsidRPr="00CF469F">
              <w:rPr>
                <w:rFonts w:ascii="Arial" w:hAnsi="Arial" w:cs="Arial"/>
                <w:sz w:val="20"/>
              </w:rPr>
              <w:t>disponibles</w:t>
            </w:r>
            <w:r w:rsidRPr="00CF469F">
              <w:rPr>
                <w:rFonts w:ascii="Arial" w:hAnsi="Arial" w:cs="Arial"/>
                <w:spacing w:val="5"/>
                <w:sz w:val="20"/>
              </w:rPr>
              <w:t xml:space="preserve"> </w:t>
            </w:r>
            <w:r w:rsidRPr="00CF469F">
              <w:rPr>
                <w:rFonts w:ascii="Arial" w:hAnsi="Arial" w:cs="Arial"/>
                <w:sz w:val="20"/>
              </w:rPr>
              <w:t>para</w:t>
            </w:r>
            <w:r w:rsidRPr="00CF469F">
              <w:rPr>
                <w:rFonts w:ascii="Arial" w:hAnsi="Arial" w:cs="Arial"/>
                <w:spacing w:val="6"/>
                <w:sz w:val="20"/>
              </w:rPr>
              <w:t xml:space="preserve"> </w:t>
            </w:r>
            <w:r w:rsidRPr="00CF469F">
              <w:rPr>
                <w:rFonts w:ascii="Arial" w:hAnsi="Arial" w:cs="Arial"/>
                <w:sz w:val="20"/>
              </w:rPr>
              <w:t>atender</w:t>
            </w:r>
            <w:r w:rsidRPr="00CF469F">
              <w:rPr>
                <w:rFonts w:ascii="Arial" w:hAnsi="Arial" w:cs="Arial"/>
                <w:spacing w:val="6"/>
                <w:sz w:val="20"/>
              </w:rPr>
              <w:t xml:space="preserve"> </w:t>
            </w:r>
            <w:r w:rsidRPr="00CF469F">
              <w:rPr>
                <w:rFonts w:ascii="Arial" w:hAnsi="Arial" w:cs="Arial"/>
                <w:sz w:val="20"/>
              </w:rPr>
              <w:t>integralmente</w:t>
            </w:r>
            <w:r w:rsidRPr="00CF469F">
              <w:rPr>
                <w:rFonts w:ascii="Arial" w:hAnsi="Arial" w:cs="Arial"/>
                <w:spacing w:val="-42"/>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p>
        </w:tc>
      </w:tr>
      <w:tr w:rsidR="000F337C" w:rsidRPr="00CF469F" w14:paraId="2668A3EB" w14:textId="77777777">
        <w:trPr>
          <w:trHeight w:val="371"/>
        </w:trPr>
        <w:tc>
          <w:tcPr>
            <w:tcW w:w="4679" w:type="dxa"/>
            <w:tcBorders>
              <w:top w:val="single" w:sz="4" w:space="0" w:color="000000"/>
              <w:left w:val="single" w:sz="4" w:space="0" w:color="000000"/>
              <w:bottom w:val="single" w:sz="4" w:space="0" w:color="000000"/>
              <w:right w:val="single" w:sz="4" w:space="0" w:color="000000"/>
            </w:tcBorders>
          </w:tcPr>
          <w:p w14:paraId="2668A3E9" w14:textId="76F90CF1" w:rsidR="000F337C" w:rsidRPr="00CF469F" w:rsidRDefault="00AA78A5">
            <w:pPr>
              <w:pStyle w:val="TableParagraph"/>
              <w:spacing w:before="71"/>
              <w:ind w:left="76"/>
              <w:rPr>
                <w:rFonts w:ascii="Arial" w:hAnsi="Arial" w:cs="Arial"/>
                <w:sz w:val="20"/>
              </w:rPr>
            </w:pPr>
            <w:r w:rsidRPr="00CF469F">
              <w:rPr>
                <w:rFonts w:ascii="Arial" w:hAnsi="Arial" w:cs="Arial"/>
                <w:sz w:val="20"/>
              </w:rPr>
              <w:lastRenderedPageBreak/>
              <w:t>3.6.2</w:t>
            </w:r>
            <w:r w:rsidRPr="00CF469F">
              <w:rPr>
                <w:rFonts w:ascii="Arial" w:hAnsi="Arial" w:cs="Arial"/>
                <w:spacing w:val="29"/>
                <w:sz w:val="20"/>
              </w:rPr>
              <w:t xml:space="preserve"> </w:t>
            </w:r>
            <w:r w:rsidRPr="00CF469F">
              <w:rPr>
                <w:rFonts w:ascii="Arial" w:hAnsi="Arial" w:cs="Arial"/>
                <w:sz w:val="20"/>
              </w:rPr>
              <w:t>La</w:t>
            </w:r>
            <w:r w:rsidRPr="00CF469F">
              <w:rPr>
                <w:rFonts w:ascii="Arial" w:hAnsi="Arial" w:cs="Arial"/>
                <w:spacing w:val="29"/>
                <w:sz w:val="20"/>
              </w:rPr>
              <w:t xml:space="preserve"> </w:t>
            </w:r>
            <w:r w:rsidRPr="00CF469F">
              <w:rPr>
                <w:rFonts w:ascii="Arial" w:hAnsi="Arial" w:cs="Arial"/>
                <w:sz w:val="20"/>
              </w:rPr>
              <w:t>universidad</w:t>
            </w:r>
            <w:r w:rsidRPr="00CF469F">
              <w:rPr>
                <w:rFonts w:ascii="Arial" w:hAnsi="Arial" w:cs="Arial"/>
                <w:spacing w:val="77"/>
                <w:sz w:val="20"/>
              </w:rPr>
              <w:t xml:space="preserve"> </w:t>
            </w:r>
            <w:r w:rsidRPr="00CF469F">
              <w:rPr>
                <w:rFonts w:ascii="Arial" w:hAnsi="Arial" w:cs="Arial"/>
                <w:sz w:val="20"/>
              </w:rPr>
              <w:t>debe</w:t>
            </w:r>
            <w:r w:rsidRPr="00CF469F">
              <w:rPr>
                <w:rFonts w:ascii="Arial" w:hAnsi="Arial" w:cs="Arial"/>
                <w:spacing w:val="72"/>
                <w:sz w:val="20"/>
              </w:rPr>
              <w:t xml:space="preserve"> </w:t>
            </w:r>
            <w:r w:rsidRPr="00CF469F">
              <w:rPr>
                <w:rFonts w:ascii="Arial" w:hAnsi="Arial" w:cs="Arial"/>
                <w:sz w:val="20"/>
              </w:rPr>
              <w:t>contar</w:t>
            </w:r>
            <w:r w:rsidRPr="00CF469F">
              <w:rPr>
                <w:rFonts w:ascii="Arial" w:hAnsi="Arial" w:cs="Arial"/>
                <w:spacing w:val="75"/>
                <w:sz w:val="20"/>
              </w:rPr>
              <w:t xml:space="preserve"> </w:t>
            </w:r>
            <w:r w:rsidRPr="00CF469F">
              <w:rPr>
                <w:rFonts w:ascii="Arial" w:hAnsi="Arial" w:cs="Arial"/>
                <w:sz w:val="20"/>
              </w:rPr>
              <w:t>con</w:t>
            </w:r>
            <w:r w:rsidRPr="00CF469F">
              <w:rPr>
                <w:rFonts w:ascii="Arial" w:hAnsi="Arial" w:cs="Arial"/>
                <w:spacing w:val="75"/>
                <w:sz w:val="20"/>
              </w:rPr>
              <w:t xml:space="preserve"> </w:t>
            </w:r>
            <w:r w:rsidRPr="00CF469F">
              <w:rPr>
                <w:rFonts w:ascii="Arial" w:hAnsi="Arial" w:cs="Arial"/>
                <w:sz w:val="20"/>
              </w:rPr>
              <w:t>normativa</w:t>
            </w:r>
            <w:r w:rsidRPr="00CF469F">
              <w:rPr>
                <w:rFonts w:ascii="Arial" w:hAnsi="Arial" w:cs="Arial"/>
                <w:spacing w:val="73"/>
                <w:sz w:val="20"/>
              </w:rPr>
              <w:t xml:space="preserve"> </w:t>
            </w:r>
            <w:r w:rsidRPr="00CF469F">
              <w:rPr>
                <w:rFonts w:ascii="Arial" w:hAnsi="Arial" w:cs="Arial"/>
                <w:sz w:val="20"/>
              </w:rPr>
              <w:t>y</w:t>
            </w:r>
            <w:r w:rsidR="001125C6">
              <w:rPr>
                <w:rFonts w:ascii="Arial" w:hAnsi="Arial" w:cs="Arial"/>
                <w:sz w:val="20"/>
              </w:rPr>
              <w:t xml:space="preserve"> </w:t>
            </w:r>
            <w:r w:rsidR="001125C6" w:rsidRPr="00CF469F">
              <w:rPr>
                <w:rFonts w:ascii="Arial" w:hAnsi="Arial" w:cs="Arial"/>
                <w:spacing w:val="-5"/>
                <w:sz w:val="20"/>
              </w:rPr>
              <w:t xml:space="preserve">procedimientos </w:t>
            </w:r>
            <w:r w:rsidR="001125C6" w:rsidRPr="00CF469F">
              <w:rPr>
                <w:rFonts w:ascii="Arial" w:hAnsi="Arial" w:cs="Arial"/>
                <w:spacing w:val="-4"/>
                <w:sz w:val="20"/>
              </w:rPr>
              <w:t>que permitan cumplir las leyes vigentes en</w:t>
            </w:r>
            <w:r w:rsidR="001125C6" w:rsidRPr="00CF469F">
              <w:rPr>
                <w:rFonts w:ascii="Arial" w:hAnsi="Arial" w:cs="Arial"/>
                <w:spacing w:val="-43"/>
                <w:sz w:val="20"/>
              </w:rPr>
              <w:t xml:space="preserve"> </w:t>
            </w:r>
            <w:r w:rsidR="001125C6" w:rsidRPr="00CF469F">
              <w:rPr>
                <w:rFonts w:ascii="Arial" w:hAnsi="Arial" w:cs="Arial"/>
                <w:spacing w:val="-6"/>
                <w:sz w:val="20"/>
              </w:rPr>
              <w:t>materia</w:t>
            </w:r>
            <w:r w:rsidR="001125C6" w:rsidRPr="00CF469F">
              <w:rPr>
                <w:rFonts w:ascii="Arial" w:hAnsi="Arial" w:cs="Arial"/>
                <w:spacing w:val="-23"/>
                <w:sz w:val="20"/>
              </w:rPr>
              <w:t xml:space="preserve"> </w:t>
            </w:r>
            <w:r w:rsidR="001125C6" w:rsidRPr="00CF469F">
              <w:rPr>
                <w:rFonts w:ascii="Arial" w:hAnsi="Arial" w:cs="Arial"/>
                <w:spacing w:val="-6"/>
                <w:sz w:val="20"/>
              </w:rPr>
              <w:t>de</w:t>
            </w:r>
            <w:r w:rsidR="001125C6" w:rsidRPr="00CF469F">
              <w:rPr>
                <w:rFonts w:ascii="Arial" w:hAnsi="Arial" w:cs="Arial"/>
                <w:spacing w:val="-27"/>
                <w:sz w:val="20"/>
              </w:rPr>
              <w:t xml:space="preserve"> </w:t>
            </w:r>
            <w:r w:rsidR="001125C6" w:rsidRPr="00CF469F">
              <w:rPr>
                <w:rFonts w:ascii="Arial" w:hAnsi="Arial" w:cs="Arial"/>
                <w:spacing w:val="-5"/>
                <w:sz w:val="20"/>
              </w:rPr>
              <w:t>discapacidad,</w:t>
            </w:r>
            <w:r w:rsidR="001125C6" w:rsidRPr="00CF469F">
              <w:rPr>
                <w:rFonts w:ascii="Arial" w:hAnsi="Arial" w:cs="Arial"/>
                <w:spacing w:val="-24"/>
                <w:sz w:val="20"/>
              </w:rPr>
              <w:t xml:space="preserve"> </w:t>
            </w:r>
            <w:r w:rsidR="001125C6" w:rsidRPr="00CF469F">
              <w:rPr>
                <w:rFonts w:ascii="Arial" w:hAnsi="Arial" w:cs="Arial"/>
                <w:spacing w:val="-5"/>
                <w:sz w:val="20"/>
              </w:rPr>
              <w:t>hostigamiento</w:t>
            </w:r>
            <w:r w:rsidR="001125C6">
              <w:rPr>
                <w:rFonts w:ascii="Arial" w:hAnsi="Arial" w:cs="Arial"/>
                <w:spacing w:val="-5"/>
                <w:sz w:val="20"/>
              </w:rPr>
              <w:t xml:space="preserve"> </w:t>
            </w:r>
            <w:r w:rsidR="001125C6" w:rsidRPr="00CF469F">
              <w:rPr>
                <w:rFonts w:ascii="Arial" w:hAnsi="Arial" w:cs="Arial"/>
                <w:spacing w:val="-5"/>
                <w:sz w:val="20"/>
              </w:rPr>
              <w:t>sexual</w:t>
            </w:r>
            <w:r w:rsidR="001125C6">
              <w:rPr>
                <w:rFonts w:ascii="Arial" w:hAnsi="Arial" w:cs="Arial"/>
                <w:spacing w:val="-5"/>
                <w:sz w:val="20"/>
              </w:rPr>
              <w:t xml:space="preserve"> </w:t>
            </w:r>
            <w:r w:rsidR="001125C6" w:rsidRPr="00CF469F">
              <w:rPr>
                <w:rFonts w:ascii="Arial" w:hAnsi="Arial" w:cs="Arial"/>
                <w:spacing w:val="-5"/>
                <w:sz w:val="20"/>
              </w:rPr>
              <w:t>y</w:t>
            </w:r>
            <w:r w:rsidR="001125C6">
              <w:rPr>
                <w:rFonts w:ascii="Arial" w:hAnsi="Arial" w:cs="Arial"/>
                <w:spacing w:val="-5"/>
                <w:sz w:val="20"/>
              </w:rPr>
              <w:t xml:space="preserve"> </w:t>
            </w:r>
            <w:r w:rsidR="001125C6" w:rsidRPr="00CF469F">
              <w:rPr>
                <w:rFonts w:ascii="Arial" w:hAnsi="Arial" w:cs="Arial"/>
                <w:spacing w:val="-5"/>
                <w:sz w:val="20"/>
              </w:rPr>
              <w:t>otras</w:t>
            </w:r>
            <w:r w:rsidR="001125C6">
              <w:rPr>
                <w:rFonts w:ascii="Arial" w:hAnsi="Arial" w:cs="Arial"/>
                <w:spacing w:val="-5"/>
                <w:sz w:val="20"/>
              </w:rPr>
              <w:t>.</w:t>
            </w:r>
          </w:p>
        </w:tc>
        <w:tc>
          <w:tcPr>
            <w:tcW w:w="5250" w:type="dxa"/>
            <w:tcBorders>
              <w:top w:val="single" w:sz="4" w:space="0" w:color="000000"/>
              <w:left w:val="single" w:sz="4" w:space="0" w:color="000000"/>
              <w:bottom w:val="single" w:sz="4" w:space="0" w:color="000000"/>
              <w:right w:val="single" w:sz="4" w:space="0" w:color="000000"/>
            </w:tcBorders>
          </w:tcPr>
          <w:p w14:paraId="2668A3EA" w14:textId="2457262A" w:rsidR="000F337C" w:rsidRPr="00CF469F" w:rsidRDefault="00AA78A5">
            <w:pPr>
              <w:pStyle w:val="TableParagraph"/>
              <w:spacing w:before="71"/>
              <w:ind w:left="78"/>
              <w:rPr>
                <w:rFonts w:ascii="Arial" w:hAnsi="Arial" w:cs="Arial"/>
                <w:sz w:val="20"/>
              </w:rPr>
            </w:pPr>
            <w:r w:rsidRPr="00CF469F">
              <w:rPr>
                <w:rFonts w:ascii="Arial" w:hAnsi="Arial" w:cs="Arial"/>
                <w:spacing w:val="-7"/>
                <w:sz w:val="20"/>
              </w:rPr>
              <w:t>264.</w:t>
            </w:r>
            <w:r w:rsidRPr="00CF469F">
              <w:rPr>
                <w:rFonts w:ascii="Arial" w:hAnsi="Arial" w:cs="Arial"/>
                <w:spacing w:val="-24"/>
                <w:sz w:val="20"/>
              </w:rPr>
              <w:t xml:space="preserve"> </w:t>
            </w:r>
            <w:r w:rsidRPr="00CF469F">
              <w:rPr>
                <w:rFonts w:ascii="Arial" w:hAnsi="Arial" w:cs="Arial"/>
                <w:spacing w:val="-7"/>
                <w:sz w:val="20"/>
              </w:rPr>
              <w:t>Normativa</w:t>
            </w:r>
            <w:r w:rsidR="001125C6">
              <w:rPr>
                <w:rFonts w:ascii="Arial" w:hAnsi="Arial" w:cs="Arial"/>
                <w:spacing w:val="10"/>
                <w:sz w:val="20"/>
              </w:rPr>
              <w:t xml:space="preserve"> </w:t>
            </w:r>
            <w:r w:rsidRPr="00CF469F">
              <w:rPr>
                <w:rFonts w:ascii="Arial" w:hAnsi="Arial" w:cs="Arial"/>
                <w:spacing w:val="-7"/>
                <w:sz w:val="20"/>
              </w:rPr>
              <w:t>y</w:t>
            </w:r>
            <w:r w:rsidRPr="00CF469F">
              <w:rPr>
                <w:rFonts w:ascii="Arial" w:hAnsi="Arial" w:cs="Arial"/>
                <w:spacing w:val="11"/>
                <w:sz w:val="20"/>
              </w:rPr>
              <w:t xml:space="preserve"> </w:t>
            </w:r>
            <w:r w:rsidRPr="00CF469F">
              <w:rPr>
                <w:rFonts w:ascii="Arial" w:hAnsi="Arial" w:cs="Arial"/>
                <w:spacing w:val="-7"/>
                <w:sz w:val="20"/>
              </w:rPr>
              <w:t>procedimientos</w:t>
            </w:r>
            <w:r w:rsidRPr="00CF469F">
              <w:rPr>
                <w:rFonts w:ascii="Arial" w:hAnsi="Arial" w:cs="Arial"/>
                <w:spacing w:val="13"/>
                <w:sz w:val="20"/>
              </w:rPr>
              <w:t xml:space="preserve"> </w:t>
            </w:r>
            <w:r w:rsidRPr="00CF469F">
              <w:rPr>
                <w:rFonts w:ascii="Arial" w:hAnsi="Arial" w:cs="Arial"/>
                <w:spacing w:val="-7"/>
                <w:sz w:val="20"/>
              </w:rPr>
              <w:t>existentes</w:t>
            </w:r>
            <w:r w:rsidRPr="00CF469F">
              <w:rPr>
                <w:rFonts w:ascii="Arial" w:hAnsi="Arial" w:cs="Arial"/>
                <w:spacing w:val="14"/>
                <w:sz w:val="20"/>
              </w:rPr>
              <w:t xml:space="preserve"> </w:t>
            </w:r>
            <w:r w:rsidRPr="00CF469F">
              <w:rPr>
                <w:rFonts w:ascii="Arial" w:hAnsi="Arial" w:cs="Arial"/>
                <w:spacing w:val="-6"/>
                <w:sz w:val="20"/>
              </w:rPr>
              <w:t>para</w:t>
            </w:r>
            <w:r w:rsidRPr="00CF469F">
              <w:rPr>
                <w:rFonts w:ascii="Arial" w:hAnsi="Arial" w:cs="Arial"/>
                <w:spacing w:val="12"/>
                <w:sz w:val="20"/>
              </w:rPr>
              <w:t xml:space="preserve"> </w:t>
            </w:r>
            <w:r w:rsidRPr="00CF469F">
              <w:rPr>
                <w:rFonts w:ascii="Arial" w:hAnsi="Arial" w:cs="Arial"/>
                <w:spacing w:val="-6"/>
                <w:sz w:val="20"/>
              </w:rPr>
              <w:t>cumplir</w:t>
            </w:r>
            <w:r w:rsidRPr="00CF469F">
              <w:rPr>
                <w:rFonts w:ascii="Arial" w:hAnsi="Arial" w:cs="Arial"/>
                <w:spacing w:val="14"/>
                <w:sz w:val="20"/>
              </w:rPr>
              <w:t xml:space="preserve"> </w:t>
            </w:r>
            <w:r w:rsidRPr="00CF469F">
              <w:rPr>
                <w:rFonts w:ascii="Arial" w:hAnsi="Arial" w:cs="Arial"/>
                <w:spacing w:val="-6"/>
                <w:sz w:val="20"/>
              </w:rPr>
              <w:t>las</w:t>
            </w:r>
            <w:r w:rsidRPr="00CF469F">
              <w:rPr>
                <w:rFonts w:ascii="Arial" w:hAnsi="Arial" w:cs="Arial"/>
                <w:spacing w:val="11"/>
                <w:sz w:val="20"/>
              </w:rPr>
              <w:t xml:space="preserve"> </w:t>
            </w:r>
            <w:r w:rsidRPr="00CF469F">
              <w:rPr>
                <w:rFonts w:ascii="Arial" w:hAnsi="Arial" w:cs="Arial"/>
                <w:spacing w:val="-6"/>
                <w:sz w:val="20"/>
              </w:rPr>
              <w:t>leyes</w:t>
            </w:r>
            <w:r w:rsidR="000A7F34">
              <w:rPr>
                <w:rFonts w:ascii="Arial" w:hAnsi="Arial" w:cs="Arial"/>
                <w:spacing w:val="-6"/>
                <w:sz w:val="20"/>
              </w:rPr>
              <w:t xml:space="preserve"> </w:t>
            </w:r>
            <w:r w:rsidR="000A7F34">
              <w:rPr>
                <w:rFonts w:ascii="Arial" w:hAnsi="Arial" w:cs="Arial"/>
                <w:spacing w:val="-5"/>
                <w:sz w:val="20"/>
              </w:rPr>
              <w:t>r</w:t>
            </w:r>
            <w:r w:rsidR="000A7F34" w:rsidRPr="00CF469F">
              <w:rPr>
                <w:rFonts w:ascii="Arial" w:hAnsi="Arial" w:cs="Arial"/>
                <w:spacing w:val="-5"/>
                <w:sz w:val="20"/>
              </w:rPr>
              <w:t>elativas</w:t>
            </w:r>
            <w:r w:rsidR="000A7F34">
              <w:rPr>
                <w:rFonts w:ascii="Arial" w:hAnsi="Arial" w:cs="Arial"/>
                <w:spacing w:val="-5"/>
                <w:sz w:val="20"/>
              </w:rPr>
              <w:t xml:space="preserve"> </w:t>
            </w:r>
            <w:r w:rsidR="000A7F34" w:rsidRPr="00CF469F">
              <w:rPr>
                <w:rFonts w:ascii="Arial" w:hAnsi="Arial" w:cs="Arial"/>
                <w:spacing w:val="-5"/>
                <w:sz w:val="20"/>
              </w:rPr>
              <w:t>a</w:t>
            </w:r>
            <w:r w:rsidR="000A7F34">
              <w:rPr>
                <w:rFonts w:ascii="Arial" w:hAnsi="Arial" w:cs="Arial"/>
                <w:spacing w:val="-5"/>
                <w:sz w:val="20"/>
              </w:rPr>
              <w:t xml:space="preserve"> </w:t>
            </w:r>
            <w:r w:rsidR="000A7F34" w:rsidRPr="00CF469F">
              <w:rPr>
                <w:rFonts w:ascii="Arial" w:hAnsi="Arial" w:cs="Arial"/>
                <w:spacing w:val="-5"/>
                <w:sz w:val="20"/>
              </w:rPr>
              <w:t>discapacidad,</w:t>
            </w:r>
            <w:r w:rsidR="000A7F34" w:rsidRPr="00CF469F">
              <w:rPr>
                <w:rFonts w:ascii="Arial" w:hAnsi="Arial" w:cs="Arial"/>
                <w:spacing w:val="-23"/>
                <w:sz w:val="20"/>
              </w:rPr>
              <w:t xml:space="preserve"> </w:t>
            </w:r>
            <w:r w:rsidR="000A7F34" w:rsidRPr="00CF469F">
              <w:rPr>
                <w:rFonts w:ascii="Arial" w:hAnsi="Arial" w:cs="Arial"/>
                <w:spacing w:val="-4"/>
                <w:sz w:val="20"/>
              </w:rPr>
              <w:t>hostigamiento</w:t>
            </w:r>
            <w:r w:rsidR="000A7F34">
              <w:rPr>
                <w:rFonts w:ascii="Arial" w:hAnsi="Arial" w:cs="Arial"/>
                <w:spacing w:val="-4"/>
                <w:sz w:val="20"/>
              </w:rPr>
              <w:t xml:space="preserve"> </w:t>
            </w:r>
            <w:r w:rsidR="000A7F34" w:rsidRPr="00CF469F">
              <w:rPr>
                <w:rFonts w:ascii="Arial" w:hAnsi="Arial" w:cs="Arial"/>
                <w:spacing w:val="-4"/>
                <w:sz w:val="20"/>
              </w:rPr>
              <w:t>sexual</w:t>
            </w:r>
            <w:r w:rsidR="000A7F34">
              <w:rPr>
                <w:rFonts w:ascii="Arial" w:hAnsi="Arial" w:cs="Arial"/>
                <w:spacing w:val="-4"/>
                <w:sz w:val="20"/>
              </w:rPr>
              <w:t xml:space="preserve"> </w:t>
            </w:r>
            <w:r w:rsidR="000A7F34" w:rsidRPr="00CF469F">
              <w:rPr>
                <w:rFonts w:ascii="Arial" w:hAnsi="Arial" w:cs="Arial"/>
                <w:spacing w:val="-4"/>
                <w:sz w:val="20"/>
              </w:rPr>
              <w:t>y</w:t>
            </w:r>
            <w:r w:rsidR="000A7F34">
              <w:rPr>
                <w:rFonts w:ascii="Arial" w:hAnsi="Arial" w:cs="Arial"/>
                <w:spacing w:val="-4"/>
                <w:sz w:val="20"/>
              </w:rPr>
              <w:t xml:space="preserve"> </w:t>
            </w:r>
            <w:r w:rsidR="000A7F34" w:rsidRPr="00CF469F">
              <w:rPr>
                <w:rFonts w:ascii="Arial" w:hAnsi="Arial" w:cs="Arial"/>
                <w:spacing w:val="-4"/>
                <w:sz w:val="20"/>
              </w:rPr>
              <w:t>otras</w:t>
            </w:r>
            <w:r w:rsidR="000A7F34">
              <w:rPr>
                <w:rFonts w:ascii="Arial" w:hAnsi="Arial" w:cs="Arial"/>
                <w:spacing w:val="-4"/>
                <w:sz w:val="20"/>
              </w:rPr>
              <w:t>.</w:t>
            </w:r>
          </w:p>
        </w:tc>
      </w:tr>
    </w:tbl>
    <w:p w14:paraId="2668A3EC" w14:textId="77777777" w:rsidR="000F337C" w:rsidRPr="00CF469F" w:rsidRDefault="000F337C">
      <w:pPr>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8"/>
        <w:gridCol w:w="5247"/>
      </w:tblGrid>
      <w:tr w:rsidR="000F337C" w:rsidRPr="000A7F34" w14:paraId="2668A3EF" w14:textId="77777777">
        <w:trPr>
          <w:trHeight w:val="374"/>
        </w:trPr>
        <w:tc>
          <w:tcPr>
            <w:tcW w:w="4678" w:type="dxa"/>
            <w:gridSpan w:val="2"/>
            <w:shd w:val="clear" w:color="auto" w:fill="8A8A8A"/>
          </w:tcPr>
          <w:p w14:paraId="2668A3ED" w14:textId="77777777" w:rsidR="000F337C" w:rsidRPr="000A7F34" w:rsidRDefault="00AA78A5">
            <w:pPr>
              <w:pStyle w:val="TableParagraph"/>
              <w:spacing w:before="21"/>
              <w:ind w:left="1264"/>
              <w:rPr>
                <w:rFonts w:ascii="Arial" w:hAnsi="Arial" w:cs="Arial"/>
                <w:b/>
                <w:sz w:val="20"/>
                <w:szCs w:val="20"/>
              </w:rPr>
            </w:pPr>
            <w:r w:rsidRPr="000A7F34">
              <w:rPr>
                <w:rFonts w:ascii="Arial" w:hAnsi="Arial" w:cs="Arial"/>
                <w:b/>
                <w:color w:val="FFFFFF"/>
                <w:sz w:val="20"/>
                <w:szCs w:val="20"/>
              </w:rPr>
              <w:lastRenderedPageBreak/>
              <w:t>Criterios</w:t>
            </w:r>
            <w:r w:rsidRPr="000A7F34">
              <w:rPr>
                <w:rFonts w:ascii="Arial" w:hAnsi="Arial" w:cs="Arial"/>
                <w:b/>
                <w:color w:val="FFFFFF"/>
                <w:spacing w:val="-6"/>
                <w:sz w:val="20"/>
                <w:szCs w:val="20"/>
              </w:rPr>
              <w:t xml:space="preserve"> </w:t>
            </w:r>
            <w:r w:rsidRPr="000A7F34">
              <w:rPr>
                <w:rFonts w:ascii="Arial" w:hAnsi="Arial" w:cs="Arial"/>
                <w:b/>
                <w:color w:val="FFFFFF"/>
                <w:sz w:val="20"/>
                <w:szCs w:val="20"/>
              </w:rPr>
              <w:t>y</w:t>
            </w:r>
            <w:r w:rsidRPr="000A7F34">
              <w:rPr>
                <w:rFonts w:ascii="Arial" w:hAnsi="Arial" w:cs="Arial"/>
                <w:b/>
                <w:color w:val="FFFFFF"/>
                <w:spacing w:val="-6"/>
                <w:sz w:val="20"/>
                <w:szCs w:val="20"/>
              </w:rPr>
              <w:t xml:space="preserve"> </w:t>
            </w:r>
            <w:r w:rsidRPr="000A7F34">
              <w:rPr>
                <w:rFonts w:ascii="Arial" w:hAnsi="Arial" w:cs="Arial"/>
                <w:b/>
                <w:color w:val="FFFFFF"/>
                <w:sz w:val="20"/>
                <w:szCs w:val="20"/>
              </w:rPr>
              <w:t>estándares</w:t>
            </w:r>
          </w:p>
        </w:tc>
        <w:tc>
          <w:tcPr>
            <w:tcW w:w="5247" w:type="dxa"/>
            <w:shd w:val="clear" w:color="auto" w:fill="8A8A8A"/>
          </w:tcPr>
          <w:p w14:paraId="2668A3EE" w14:textId="77777777" w:rsidR="000F337C" w:rsidRPr="000A7F34" w:rsidRDefault="00AA78A5">
            <w:pPr>
              <w:pStyle w:val="TableParagraph"/>
              <w:spacing w:before="21"/>
              <w:ind w:left="2089" w:right="2063"/>
              <w:jc w:val="center"/>
              <w:rPr>
                <w:rFonts w:ascii="Arial" w:hAnsi="Arial" w:cs="Arial"/>
                <w:b/>
                <w:sz w:val="20"/>
                <w:szCs w:val="20"/>
              </w:rPr>
            </w:pPr>
            <w:r w:rsidRPr="000A7F34">
              <w:rPr>
                <w:rFonts w:ascii="Arial" w:hAnsi="Arial" w:cs="Arial"/>
                <w:b/>
                <w:color w:val="FFFFFF"/>
                <w:sz w:val="20"/>
                <w:szCs w:val="20"/>
              </w:rPr>
              <w:t>Evidencias</w:t>
            </w:r>
          </w:p>
        </w:tc>
      </w:tr>
      <w:tr w:rsidR="000F337C" w:rsidRPr="00CF469F" w14:paraId="2668A3F2" w14:textId="77777777">
        <w:trPr>
          <w:trHeight w:val="371"/>
        </w:trPr>
        <w:tc>
          <w:tcPr>
            <w:tcW w:w="4678" w:type="dxa"/>
            <w:gridSpan w:val="2"/>
            <w:vMerge w:val="restart"/>
          </w:tcPr>
          <w:p w14:paraId="2668A3F0" w14:textId="28FA2803" w:rsidR="000F337C" w:rsidRPr="00CF469F" w:rsidRDefault="000F337C">
            <w:pPr>
              <w:pStyle w:val="TableParagraph"/>
              <w:spacing w:line="264" w:lineRule="auto"/>
              <w:ind w:left="76" w:right="30"/>
              <w:rPr>
                <w:rFonts w:ascii="Arial" w:hAnsi="Arial" w:cs="Arial"/>
                <w:sz w:val="20"/>
              </w:rPr>
            </w:pPr>
          </w:p>
        </w:tc>
        <w:tc>
          <w:tcPr>
            <w:tcW w:w="5247" w:type="dxa"/>
          </w:tcPr>
          <w:p w14:paraId="2668A3F1" w14:textId="3E5FDD71" w:rsidR="000F337C" w:rsidRPr="00CF469F" w:rsidRDefault="000F337C">
            <w:pPr>
              <w:pStyle w:val="TableParagraph"/>
              <w:spacing w:line="232" w:lineRule="exact"/>
              <w:ind w:left="77"/>
              <w:rPr>
                <w:rFonts w:ascii="Arial" w:hAnsi="Arial" w:cs="Arial"/>
                <w:sz w:val="20"/>
              </w:rPr>
            </w:pPr>
          </w:p>
        </w:tc>
      </w:tr>
      <w:tr w:rsidR="000F337C" w:rsidRPr="00CF469F" w14:paraId="2668A3F5" w14:textId="77777777">
        <w:trPr>
          <w:trHeight w:val="616"/>
        </w:trPr>
        <w:tc>
          <w:tcPr>
            <w:tcW w:w="4678" w:type="dxa"/>
            <w:gridSpan w:val="2"/>
            <w:vMerge/>
            <w:tcBorders>
              <w:top w:val="nil"/>
            </w:tcBorders>
          </w:tcPr>
          <w:p w14:paraId="2668A3F3" w14:textId="77777777" w:rsidR="000F337C" w:rsidRPr="00CF469F" w:rsidRDefault="000F337C">
            <w:pPr>
              <w:rPr>
                <w:rFonts w:ascii="Arial" w:hAnsi="Arial" w:cs="Arial"/>
                <w:sz w:val="2"/>
                <w:szCs w:val="2"/>
              </w:rPr>
            </w:pPr>
          </w:p>
        </w:tc>
        <w:tc>
          <w:tcPr>
            <w:tcW w:w="5247" w:type="dxa"/>
          </w:tcPr>
          <w:p w14:paraId="2668A3F4" w14:textId="132868C0" w:rsidR="000F337C" w:rsidRPr="00CF469F" w:rsidRDefault="00AA78A5">
            <w:pPr>
              <w:pStyle w:val="TableParagraph"/>
              <w:spacing w:before="20" w:line="264" w:lineRule="auto"/>
              <w:ind w:left="77"/>
              <w:rPr>
                <w:rFonts w:ascii="Arial" w:hAnsi="Arial" w:cs="Arial"/>
                <w:sz w:val="20"/>
              </w:rPr>
            </w:pPr>
            <w:r w:rsidRPr="00CF469F">
              <w:rPr>
                <w:rFonts w:ascii="Arial" w:hAnsi="Arial" w:cs="Arial"/>
                <w:spacing w:val="-1"/>
                <w:w w:val="95"/>
                <w:sz w:val="20"/>
              </w:rPr>
              <w:t>265.</w:t>
            </w:r>
            <w:r w:rsidRPr="00CF469F">
              <w:rPr>
                <w:rFonts w:ascii="Arial" w:hAnsi="Arial" w:cs="Arial"/>
                <w:spacing w:val="-8"/>
                <w:w w:val="95"/>
                <w:sz w:val="20"/>
              </w:rPr>
              <w:t xml:space="preserve"> </w:t>
            </w:r>
            <w:r w:rsidRPr="00CF469F">
              <w:rPr>
                <w:rFonts w:ascii="Arial" w:hAnsi="Arial" w:cs="Arial"/>
                <w:spacing w:val="-1"/>
                <w:w w:val="95"/>
                <w:sz w:val="20"/>
              </w:rPr>
              <w:t>Opinión</w:t>
            </w:r>
            <w:r w:rsidRPr="00CF469F">
              <w:rPr>
                <w:rFonts w:ascii="Arial" w:hAnsi="Arial" w:cs="Arial"/>
                <w:spacing w:val="-3"/>
                <w:w w:val="95"/>
                <w:sz w:val="20"/>
              </w:rPr>
              <w:t xml:space="preserve"> </w:t>
            </w:r>
            <w:r w:rsidRPr="00CF469F">
              <w:rPr>
                <w:rFonts w:ascii="Arial" w:hAnsi="Arial" w:cs="Arial"/>
                <w:spacing w:val="-1"/>
                <w:w w:val="95"/>
                <w:sz w:val="20"/>
              </w:rPr>
              <w:t>del</w:t>
            </w:r>
            <w:r w:rsidRPr="00CF469F">
              <w:rPr>
                <w:rFonts w:ascii="Arial" w:hAnsi="Arial" w:cs="Arial"/>
                <w:spacing w:val="-7"/>
                <w:w w:val="95"/>
                <w:sz w:val="20"/>
              </w:rPr>
              <w:t xml:space="preserve"> </w:t>
            </w:r>
            <w:r w:rsidRPr="00CF469F">
              <w:rPr>
                <w:rFonts w:ascii="Arial" w:hAnsi="Arial" w:cs="Arial"/>
                <w:spacing w:val="-1"/>
                <w:w w:val="95"/>
                <w:sz w:val="20"/>
              </w:rPr>
              <w:t>personal</w:t>
            </w:r>
            <w:r w:rsidRPr="00CF469F">
              <w:rPr>
                <w:rFonts w:ascii="Arial" w:hAnsi="Arial" w:cs="Arial"/>
                <w:spacing w:val="-7"/>
                <w:w w:val="95"/>
                <w:sz w:val="20"/>
              </w:rPr>
              <w:t xml:space="preserve"> </w:t>
            </w:r>
            <w:r w:rsidRPr="00CF469F">
              <w:rPr>
                <w:rFonts w:ascii="Arial" w:hAnsi="Arial" w:cs="Arial"/>
                <w:w w:val="95"/>
                <w:sz w:val="20"/>
              </w:rPr>
              <w:t>académico,</w:t>
            </w:r>
            <w:r w:rsidRPr="00CF469F">
              <w:rPr>
                <w:rFonts w:ascii="Arial" w:hAnsi="Arial" w:cs="Arial"/>
                <w:spacing w:val="-4"/>
                <w:w w:val="95"/>
                <w:sz w:val="20"/>
              </w:rPr>
              <w:t xml:space="preserve"> </w:t>
            </w:r>
            <w:r w:rsidRPr="00CF469F">
              <w:rPr>
                <w:rFonts w:ascii="Arial" w:hAnsi="Arial" w:cs="Arial"/>
                <w:w w:val="95"/>
                <w:sz w:val="20"/>
              </w:rPr>
              <w:t>administrativo</w:t>
            </w:r>
            <w:r w:rsidRPr="00CF469F">
              <w:rPr>
                <w:rFonts w:ascii="Arial" w:hAnsi="Arial" w:cs="Arial"/>
                <w:spacing w:val="-6"/>
                <w:w w:val="95"/>
                <w:sz w:val="20"/>
              </w:rPr>
              <w:t xml:space="preserve"> </w:t>
            </w:r>
            <w:r w:rsidRPr="00CF469F">
              <w:rPr>
                <w:rFonts w:ascii="Arial" w:hAnsi="Arial" w:cs="Arial"/>
                <w:w w:val="95"/>
                <w:sz w:val="20"/>
              </w:rPr>
              <w:t>y</w:t>
            </w:r>
            <w:r w:rsidRPr="00CF469F">
              <w:rPr>
                <w:rFonts w:ascii="Arial" w:hAnsi="Arial" w:cs="Arial"/>
                <w:spacing w:val="-6"/>
                <w:w w:val="95"/>
                <w:sz w:val="20"/>
              </w:rPr>
              <w:t xml:space="preserve"> </w:t>
            </w:r>
            <w:r w:rsidRPr="00CF469F">
              <w:rPr>
                <w:rFonts w:ascii="Arial" w:hAnsi="Arial" w:cs="Arial"/>
                <w:w w:val="95"/>
                <w:sz w:val="20"/>
              </w:rPr>
              <w:t>estudiantes</w:t>
            </w:r>
            <w:r w:rsidRPr="00CF469F">
              <w:rPr>
                <w:rFonts w:ascii="Arial" w:hAnsi="Arial" w:cs="Arial"/>
                <w:spacing w:val="-40"/>
                <w:w w:val="95"/>
                <w:sz w:val="20"/>
              </w:rPr>
              <w:t xml:space="preserve"> </w:t>
            </w:r>
            <w:r w:rsidRPr="00CF469F">
              <w:rPr>
                <w:rFonts w:ascii="Arial" w:hAnsi="Arial" w:cs="Arial"/>
                <w:spacing w:val="-5"/>
                <w:sz w:val="20"/>
              </w:rPr>
              <w:t>acerca</w:t>
            </w:r>
            <w:r w:rsidR="00122B2E">
              <w:rPr>
                <w:rFonts w:ascii="Arial" w:hAnsi="Arial" w:cs="Arial"/>
                <w:spacing w:val="-5"/>
                <w:sz w:val="20"/>
              </w:rPr>
              <w:t xml:space="preserve"> </w:t>
            </w:r>
            <w:r w:rsidRPr="00CF469F">
              <w:rPr>
                <w:rFonts w:ascii="Arial" w:hAnsi="Arial" w:cs="Arial"/>
                <w:spacing w:val="-5"/>
                <w:sz w:val="20"/>
              </w:rPr>
              <w:t>del</w:t>
            </w:r>
            <w:r w:rsidR="00122B2E">
              <w:rPr>
                <w:rFonts w:ascii="Arial" w:hAnsi="Arial" w:cs="Arial"/>
                <w:spacing w:val="-5"/>
                <w:sz w:val="20"/>
              </w:rPr>
              <w:t xml:space="preserve"> </w:t>
            </w:r>
            <w:r w:rsidRPr="00CF469F">
              <w:rPr>
                <w:rFonts w:ascii="Arial" w:hAnsi="Arial" w:cs="Arial"/>
                <w:spacing w:val="-5"/>
                <w:sz w:val="20"/>
              </w:rPr>
              <w:t>cumplimiento</w:t>
            </w:r>
            <w:r w:rsidRPr="00CF469F">
              <w:rPr>
                <w:rFonts w:ascii="Arial" w:hAnsi="Arial" w:cs="Arial"/>
                <w:spacing w:val="-24"/>
                <w:sz w:val="20"/>
              </w:rPr>
              <w:t xml:space="preserve"> </w:t>
            </w:r>
            <w:r w:rsidRPr="00CF469F">
              <w:rPr>
                <w:rFonts w:ascii="Arial" w:hAnsi="Arial" w:cs="Arial"/>
                <w:spacing w:val="-5"/>
                <w:sz w:val="20"/>
              </w:rPr>
              <w:t>de</w:t>
            </w:r>
            <w:r w:rsidRPr="00CF469F">
              <w:rPr>
                <w:rFonts w:ascii="Arial" w:hAnsi="Arial" w:cs="Arial"/>
                <w:spacing w:val="-25"/>
                <w:sz w:val="20"/>
              </w:rPr>
              <w:t xml:space="preserve"> </w:t>
            </w:r>
            <w:r w:rsidRPr="00CF469F">
              <w:rPr>
                <w:rFonts w:ascii="Arial" w:hAnsi="Arial" w:cs="Arial"/>
                <w:spacing w:val="-5"/>
                <w:sz w:val="20"/>
              </w:rPr>
              <w:t>esas</w:t>
            </w:r>
            <w:r w:rsidR="00122B2E">
              <w:rPr>
                <w:rFonts w:ascii="Arial" w:hAnsi="Arial" w:cs="Arial"/>
                <w:spacing w:val="-5"/>
                <w:sz w:val="20"/>
              </w:rPr>
              <w:t xml:space="preserve"> </w:t>
            </w:r>
            <w:r w:rsidRPr="00CF469F">
              <w:rPr>
                <w:rFonts w:ascii="Arial" w:hAnsi="Arial" w:cs="Arial"/>
                <w:spacing w:val="-5"/>
                <w:sz w:val="20"/>
              </w:rPr>
              <w:t>disposiciones</w:t>
            </w:r>
            <w:r w:rsidR="00122B2E">
              <w:rPr>
                <w:rFonts w:ascii="Arial" w:hAnsi="Arial" w:cs="Arial"/>
                <w:spacing w:val="-5"/>
                <w:sz w:val="20"/>
              </w:rPr>
              <w:t xml:space="preserve"> </w:t>
            </w:r>
            <w:r w:rsidRPr="00CF469F">
              <w:rPr>
                <w:rFonts w:ascii="Arial" w:hAnsi="Arial" w:cs="Arial"/>
                <w:spacing w:val="-5"/>
                <w:sz w:val="20"/>
              </w:rPr>
              <w:t>legales.</w:t>
            </w:r>
          </w:p>
        </w:tc>
      </w:tr>
      <w:tr w:rsidR="000F337C" w:rsidRPr="00CF469F" w14:paraId="2668A3FA" w14:textId="77777777">
        <w:trPr>
          <w:trHeight w:val="885"/>
        </w:trPr>
        <w:tc>
          <w:tcPr>
            <w:tcW w:w="4678" w:type="dxa"/>
            <w:gridSpan w:val="2"/>
            <w:vMerge w:val="restart"/>
          </w:tcPr>
          <w:p w14:paraId="2668A3F6" w14:textId="77777777" w:rsidR="000F337C" w:rsidRPr="00CF469F" w:rsidRDefault="000F337C">
            <w:pPr>
              <w:pStyle w:val="TableParagraph"/>
              <w:rPr>
                <w:rFonts w:ascii="Arial" w:hAnsi="Arial" w:cs="Arial"/>
                <w:sz w:val="20"/>
              </w:rPr>
            </w:pPr>
          </w:p>
          <w:p w14:paraId="2668A3F7" w14:textId="77777777" w:rsidR="000F337C" w:rsidRPr="00CF469F" w:rsidRDefault="000F337C">
            <w:pPr>
              <w:pStyle w:val="TableParagraph"/>
              <w:spacing w:before="5"/>
              <w:rPr>
                <w:rFonts w:ascii="Arial" w:hAnsi="Arial" w:cs="Arial"/>
                <w:sz w:val="18"/>
              </w:rPr>
            </w:pPr>
          </w:p>
          <w:p w14:paraId="2668A3F8" w14:textId="77777777" w:rsidR="000F337C" w:rsidRPr="00CF469F" w:rsidRDefault="00AA78A5">
            <w:pPr>
              <w:pStyle w:val="TableParagraph"/>
              <w:spacing w:line="264" w:lineRule="auto"/>
              <w:ind w:left="76" w:right="49"/>
              <w:jc w:val="both"/>
              <w:rPr>
                <w:rFonts w:ascii="Arial" w:hAnsi="Arial" w:cs="Arial"/>
                <w:sz w:val="20"/>
              </w:rPr>
            </w:pPr>
            <w:r w:rsidRPr="00CF469F">
              <w:rPr>
                <w:rFonts w:ascii="Arial" w:hAnsi="Arial" w:cs="Arial"/>
                <w:sz w:val="20"/>
              </w:rPr>
              <w:t>3.6.3.</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existir</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permita</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estudiantado</w:t>
            </w:r>
            <w:r w:rsidRPr="00CF469F">
              <w:rPr>
                <w:rFonts w:ascii="Arial" w:hAnsi="Arial" w:cs="Arial"/>
                <w:spacing w:val="1"/>
                <w:sz w:val="20"/>
              </w:rPr>
              <w:t xml:space="preserve"> </w:t>
            </w:r>
            <w:r w:rsidRPr="00CF469F">
              <w:rPr>
                <w:rFonts w:ascii="Arial" w:hAnsi="Arial" w:cs="Arial"/>
                <w:sz w:val="20"/>
              </w:rPr>
              <w:t>nombrar</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asociación</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elegir</w:t>
            </w:r>
            <w:r w:rsidRPr="00CF469F">
              <w:rPr>
                <w:rFonts w:ascii="Arial" w:hAnsi="Arial" w:cs="Arial"/>
                <w:spacing w:val="1"/>
                <w:sz w:val="20"/>
              </w:rPr>
              <w:t xml:space="preserve"> </w:t>
            </w:r>
            <w:r w:rsidRPr="00CF469F">
              <w:rPr>
                <w:rFonts w:ascii="Arial" w:hAnsi="Arial" w:cs="Arial"/>
                <w:sz w:val="20"/>
              </w:rPr>
              <w:t>otro</w:t>
            </w:r>
            <w:r w:rsidRPr="00CF469F">
              <w:rPr>
                <w:rFonts w:ascii="Arial" w:hAnsi="Arial" w:cs="Arial"/>
                <w:spacing w:val="-43"/>
                <w:sz w:val="20"/>
              </w:rPr>
              <w:t xml:space="preserve"> </w:t>
            </w:r>
            <w:r w:rsidRPr="00CF469F">
              <w:rPr>
                <w:rFonts w:ascii="Arial" w:hAnsi="Arial" w:cs="Arial"/>
                <w:sz w:val="20"/>
              </w:rPr>
              <w:t>mecanismo organizativo.</w:t>
            </w:r>
          </w:p>
        </w:tc>
        <w:tc>
          <w:tcPr>
            <w:tcW w:w="5247" w:type="dxa"/>
          </w:tcPr>
          <w:p w14:paraId="2668A3F9" w14:textId="77777777" w:rsidR="000F337C" w:rsidRPr="00CF469F" w:rsidRDefault="00AA78A5">
            <w:pPr>
              <w:pStyle w:val="TableParagraph"/>
              <w:spacing w:before="20" w:line="264" w:lineRule="auto"/>
              <w:ind w:left="77" w:right="50"/>
              <w:jc w:val="both"/>
              <w:rPr>
                <w:rFonts w:ascii="Arial" w:hAnsi="Arial" w:cs="Arial"/>
                <w:sz w:val="20"/>
              </w:rPr>
            </w:pPr>
            <w:r w:rsidRPr="00CF469F">
              <w:rPr>
                <w:rFonts w:ascii="Arial" w:hAnsi="Arial" w:cs="Arial"/>
                <w:sz w:val="20"/>
              </w:rPr>
              <w:t>266.</w:t>
            </w:r>
            <w:r w:rsidRPr="00CF469F">
              <w:rPr>
                <w:rFonts w:ascii="Arial" w:hAnsi="Arial" w:cs="Arial"/>
                <w:spacing w:val="1"/>
                <w:sz w:val="20"/>
              </w:rPr>
              <w:t xml:space="preserve"> </w:t>
            </w:r>
            <w:r w:rsidRPr="00CF469F">
              <w:rPr>
                <w:rFonts w:ascii="Arial" w:hAnsi="Arial" w:cs="Arial"/>
                <w:sz w:val="20"/>
              </w:rPr>
              <w:t>Existencia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existe</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nombrar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asociación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facilidades</w:t>
            </w:r>
            <w:r w:rsidRPr="00CF469F">
              <w:rPr>
                <w:rFonts w:ascii="Arial" w:hAnsi="Arial" w:cs="Arial"/>
                <w:spacing w:val="1"/>
                <w:sz w:val="20"/>
              </w:rPr>
              <w:t xml:space="preserve"> </w:t>
            </w:r>
            <w:r w:rsidRPr="00CF469F">
              <w:rPr>
                <w:rFonts w:ascii="Arial" w:hAnsi="Arial" w:cs="Arial"/>
                <w:sz w:val="20"/>
              </w:rPr>
              <w:t>ofrecidas</w:t>
            </w:r>
            <w:r w:rsidRPr="00CF469F">
              <w:rPr>
                <w:rFonts w:ascii="Arial" w:hAnsi="Arial" w:cs="Arial"/>
                <w:spacing w:val="-1"/>
                <w:sz w:val="20"/>
              </w:rPr>
              <w:t xml:space="preserve"> </w:t>
            </w:r>
            <w:r w:rsidRPr="00CF469F">
              <w:rPr>
                <w:rFonts w:ascii="Arial" w:hAnsi="Arial" w:cs="Arial"/>
                <w:sz w:val="20"/>
              </w:rPr>
              <w:t>por la carrera</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esa</w:t>
            </w:r>
            <w:r w:rsidRPr="00CF469F">
              <w:rPr>
                <w:rFonts w:ascii="Arial" w:hAnsi="Arial" w:cs="Arial"/>
                <w:spacing w:val="3"/>
                <w:sz w:val="20"/>
              </w:rPr>
              <w:t xml:space="preserve"> </w:t>
            </w:r>
            <w:r w:rsidRPr="00CF469F">
              <w:rPr>
                <w:rFonts w:ascii="Arial" w:hAnsi="Arial" w:cs="Arial"/>
                <w:sz w:val="20"/>
              </w:rPr>
              <w:t>asociación.</w:t>
            </w:r>
          </w:p>
        </w:tc>
      </w:tr>
      <w:tr w:rsidR="000F337C" w:rsidRPr="00CF469F" w14:paraId="2668A3FD" w14:textId="77777777">
        <w:trPr>
          <w:trHeight w:val="885"/>
        </w:trPr>
        <w:tc>
          <w:tcPr>
            <w:tcW w:w="4678" w:type="dxa"/>
            <w:gridSpan w:val="2"/>
            <w:vMerge/>
            <w:tcBorders>
              <w:top w:val="nil"/>
            </w:tcBorders>
          </w:tcPr>
          <w:p w14:paraId="2668A3FB" w14:textId="77777777" w:rsidR="000F337C" w:rsidRPr="00CF469F" w:rsidRDefault="000F337C">
            <w:pPr>
              <w:rPr>
                <w:rFonts w:ascii="Arial" w:hAnsi="Arial" w:cs="Arial"/>
                <w:sz w:val="2"/>
                <w:szCs w:val="2"/>
              </w:rPr>
            </w:pPr>
          </w:p>
        </w:tc>
        <w:tc>
          <w:tcPr>
            <w:tcW w:w="5247" w:type="dxa"/>
          </w:tcPr>
          <w:p w14:paraId="2668A3FC" w14:textId="77777777" w:rsidR="000F337C" w:rsidRPr="00CF469F" w:rsidRDefault="00AA78A5">
            <w:pPr>
              <w:pStyle w:val="TableParagraph"/>
              <w:spacing w:before="20" w:line="264" w:lineRule="auto"/>
              <w:ind w:left="77" w:right="51"/>
              <w:jc w:val="both"/>
              <w:rPr>
                <w:rFonts w:ascii="Arial" w:hAnsi="Arial" w:cs="Arial"/>
                <w:sz w:val="20"/>
              </w:rPr>
            </w:pPr>
            <w:r w:rsidRPr="00CF469F">
              <w:rPr>
                <w:rFonts w:ascii="Arial" w:hAnsi="Arial" w:cs="Arial"/>
                <w:sz w:val="20"/>
              </w:rPr>
              <w:t>267.</w:t>
            </w:r>
            <w:r w:rsidRPr="00CF469F">
              <w:rPr>
                <w:rFonts w:ascii="Arial" w:hAnsi="Arial" w:cs="Arial"/>
                <w:spacing w:val="1"/>
                <w:sz w:val="20"/>
              </w:rPr>
              <w:t xml:space="preserve"> </w:t>
            </w:r>
            <w:r w:rsidRPr="00CF469F">
              <w:rPr>
                <w:rFonts w:ascii="Arial" w:hAnsi="Arial" w:cs="Arial"/>
                <w:sz w:val="20"/>
              </w:rPr>
              <w:t>Opinión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miembros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asociación</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facilidades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ofrece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funcionamiento</w:t>
            </w:r>
            <w:r w:rsidRPr="00CF469F">
              <w:rPr>
                <w:rFonts w:ascii="Arial" w:hAnsi="Arial" w:cs="Arial"/>
                <w:spacing w:val="1"/>
                <w:sz w:val="20"/>
              </w:rPr>
              <w:t xml:space="preserve"> </w:t>
            </w:r>
            <w:r w:rsidRPr="00CF469F">
              <w:rPr>
                <w:rFonts w:ascii="Arial" w:hAnsi="Arial" w:cs="Arial"/>
                <w:sz w:val="20"/>
              </w:rPr>
              <w:t>adecuado de</w:t>
            </w:r>
            <w:r w:rsidRPr="00CF469F">
              <w:rPr>
                <w:rFonts w:ascii="Arial" w:hAnsi="Arial" w:cs="Arial"/>
                <w:spacing w:val="-1"/>
                <w:sz w:val="20"/>
              </w:rPr>
              <w:t xml:space="preserve"> </w:t>
            </w:r>
            <w:r w:rsidRPr="00CF469F">
              <w:rPr>
                <w:rFonts w:ascii="Arial" w:hAnsi="Arial" w:cs="Arial"/>
                <w:sz w:val="20"/>
              </w:rPr>
              <w:t>esa organización.</w:t>
            </w:r>
          </w:p>
        </w:tc>
      </w:tr>
      <w:tr w:rsidR="000F337C" w:rsidRPr="00CF469F" w14:paraId="2668A405" w14:textId="77777777">
        <w:trPr>
          <w:trHeight w:val="1159"/>
        </w:trPr>
        <w:tc>
          <w:tcPr>
            <w:tcW w:w="1560" w:type="dxa"/>
            <w:vMerge w:val="restart"/>
          </w:tcPr>
          <w:p w14:paraId="2668A3FE" w14:textId="77777777" w:rsidR="000F337C" w:rsidRPr="00CF469F" w:rsidRDefault="000F337C">
            <w:pPr>
              <w:pStyle w:val="TableParagraph"/>
              <w:rPr>
                <w:rFonts w:ascii="Arial" w:hAnsi="Arial" w:cs="Arial"/>
                <w:sz w:val="20"/>
              </w:rPr>
            </w:pPr>
          </w:p>
          <w:p w14:paraId="2668A3FF" w14:textId="77777777" w:rsidR="000F337C" w:rsidRPr="00CF469F" w:rsidRDefault="000F337C">
            <w:pPr>
              <w:pStyle w:val="TableParagraph"/>
              <w:spacing w:before="9"/>
              <w:rPr>
                <w:rFonts w:ascii="Arial" w:hAnsi="Arial" w:cs="Arial"/>
                <w:sz w:val="20"/>
              </w:rPr>
            </w:pPr>
          </w:p>
          <w:p w14:paraId="2668A400" w14:textId="6F1793F2" w:rsidR="000F337C" w:rsidRPr="00CF469F" w:rsidRDefault="00AA78A5">
            <w:pPr>
              <w:pStyle w:val="TableParagraph"/>
              <w:tabs>
                <w:tab w:val="left" w:pos="662"/>
                <w:tab w:val="left" w:pos="1089"/>
                <w:tab w:val="left" w:pos="1353"/>
              </w:tabs>
              <w:spacing w:before="1" w:line="264" w:lineRule="auto"/>
              <w:ind w:left="76" w:right="49"/>
              <w:rPr>
                <w:rFonts w:ascii="Arial" w:hAnsi="Arial" w:cs="Arial"/>
                <w:sz w:val="20"/>
              </w:rPr>
            </w:pPr>
            <w:r w:rsidRPr="00CF469F">
              <w:rPr>
                <w:rFonts w:ascii="Arial" w:hAnsi="Arial" w:cs="Arial"/>
                <w:sz w:val="20"/>
              </w:rPr>
              <w:t>3.6.4</w:t>
            </w:r>
            <w:r w:rsidR="003F34AE">
              <w:rPr>
                <w:rFonts w:ascii="Arial" w:hAnsi="Arial" w:cs="Arial"/>
                <w:sz w:val="20"/>
              </w:rPr>
              <w:t xml:space="preserve"> </w:t>
            </w:r>
            <w:r w:rsidRPr="00CF469F">
              <w:rPr>
                <w:rFonts w:ascii="Arial" w:hAnsi="Arial" w:cs="Arial"/>
                <w:sz w:val="20"/>
              </w:rPr>
              <w:t>Se</w:t>
            </w:r>
            <w:r w:rsidR="003F34AE">
              <w:rPr>
                <w:rFonts w:ascii="Arial" w:hAnsi="Arial" w:cs="Arial"/>
                <w:sz w:val="20"/>
              </w:rPr>
              <w:t xml:space="preserve"> </w:t>
            </w:r>
            <w:r w:rsidRPr="00CF469F">
              <w:rPr>
                <w:rFonts w:ascii="Arial" w:hAnsi="Arial" w:cs="Arial"/>
                <w:spacing w:val="-1"/>
                <w:sz w:val="20"/>
              </w:rPr>
              <w:t>debe</w:t>
            </w:r>
            <w:r w:rsidRPr="00CF469F">
              <w:rPr>
                <w:rFonts w:ascii="Arial" w:hAnsi="Arial" w:cs="Arial"/>
                <w:spacing w:val="-43"/>
                <w:sz w:val="20"/>
              </w:rPr>
              <w:t xml:space="preserve"> </w:t>
            </w:r>
            <w:r w:rsidRPr="00CF469F">
              <w:rPr>
                <w:rFonts w:ascii="Arial" w:hAnsi="Arial" w:cs="Arial"/>
                <w:sz w:val="20"/>
              </w:rPr>
              <w:t>garantizar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existencia,</w:t>
            </w:r>
            <w:r w:rsidR="003F34AE">
              <w:rPr>
                <w:rFonts w:ascii="Arial" w:hAnsi="Arial" w:cs="Arial"/>
                <w:sz w:val="20"/>
              </w:rPr>
              <w:t xml:space="preserve"> </w:t>
            </w:r>
            <w:r w:rsidRPr="00CF469F">
              <w:rPr>
                <w:rFonts w:ascii="Arial" w:hAnsi="Arial" w:cs="Arial"/>
                <w:spacing w:val="-1"/>
                <w:sz w:val="20"/>
              </w:rPr>
              <w:t>la</w:t>
            </w:r>
            <w:r w:rsidRPr="00CF469F">
              <w:rPr>
                <w:rFonts w:ascii="Arial" w:hAnsi="Arial" w:cs="Arial"/>
                <w:spacing w:val="-43"/>
                <w:sz w:val="20"/>
              </w:rPr>
              <w:t xml:space="preserve"> </w:t>
            </w:r>
            <w:r w:rsidRPr="00CF469F">
              <w:rPr>
                <w:rFonts w:ascii="Arial" w:hAnsi="Arial" w:cs="Arial"/>
                <w:sz w:val="20"/>
              </w:rPr>
              <w:t>divulgación</w:t>
            </w:r>
            <w:r w:rsidRPr="00CF469F">
              <w:rPr>
                <w:rFonts w:ascii="Arial" w:hAnsi="Arial" w:cs="Arial"/>
                <w:spacing w:val="38"/>
                <w:sz w:val="20"/>
              </w:rPr>
              <w:t xml:space="preserve"> </w:t>
            </w:r>
            <w:r w:rsidRPr="00CF469F">
              <w:rPr>
                <w:rFonts w:ascii="Arial" w:hAnsi="Arial" w:cs="Arial"/>
                <w:sz w:val="20"/>
              </w:rPr>
              <w:t>y</w:t>
            </w:r>
            <w:r w:rsidRPr="00CF469F">
              <w:rPr>
                <w:rFonts w:ascii="Arial" w:hAnsi="Arial" w:cs="Arial"/>
                <w:spacing w:val="38"/>
                <w:sz w:val="20"/>
              </w:rPr>
              <w:t xml:space="preserve"> </w:t>
            </w:r>
            <w:r w:rsidRPr="00CF469F">
              <w:rPr>
                <w:rFonts w:ascii="Arial" w:hAnsi="Arial" w:cs="Arial"/>
                <w:sz w:val="20"/>
              </w:rPr>
              <w:t>el</w:t>
            </w:r>
            <w:r w:rsidRPr="00CF469F">
              <w:rPr>
                <w:rFonts w:ascii="Arial" w:hAnsi="Arial" w:cs="Arial"/>
                <w:spacing w:val="-43"/>
                <w:sz w:val="20"/>
              </w:rPr>
              <w:t xml:space="preserve"> </w:t>
            </w:r>
            <w:r w:rsidRPr="00CF469F">
              <w:rPr>
                <w:rFonts w:ascii="Arial" w:hAnsi="Arial" w:cs="Arial"/>
                <w:sz w:val="20"/>
              </w:rPr>
              <w:t>cumplimiento</w:t>
            </w:r>
            <w:r w:rsidRPr="00CF469F">
              <w:rPr>
                <w:rFonts w:ascii="Arial" w:hAnsi="Arial" w:cs="Arial"/>
                <w:spacing w:val="34"/>
                <w:sz w:val="20"/>
              </w:rPr>
              <w:t xml:space="preserve"> </w:t>
            </w:r>
            <w:proofErr w:type="gramStart"/>
            <w:r w:rsidRPr="00CF469F">
              <w:rPr>
                <w:rFonts w:ascii="Arial" w:hAnsi="Arial" w:cs="Arial"/>
                <w:sz w:val="20"/>
              </w:rPr>
              <w:t>de</w:t>
            </w:r>
            <w:r w:rsidR="003F34AE">
              <w:rPr>
                <w:rFonts w:ascii="Arial" w:hAnsi="Arial" w:cs="Arial"/>
                <w:sz w:val="20"/>
              </w:rPr>
              <w:t xml:space="preserve"> </w:t>
            </w:r>
            <w:r w:rsidRPr="00CF469F">
              <w:rPr>
                <w:rFonts w:ascii="Arial" w:hAnsi="Arial" w:cs="Arial"/>
                <w:spacing w:val="-42"/>
                <w:sz w:val="20"/>
              </w:rPr>
              <w:t xml:space="preserve"> </w:t>
            </w:r>
            <w:r w:rsidRPr="00CF469F">
              <w:rPr>
                <w:rFonts w:ascii="Arial" w:hAnsi="Arial" w:cs="Arial"/>
                <w:sz w:val="20"/>
              </w:rPr>
              <w:t>la</w:t>
            </w:r>
            <w:proofErr w:type="gramEnd"/>
            <w:r w:rsidR="003F34AE">
              <w:rPr>
                <w:rFonts w:ascii="Arial" w:hAnsi="Arial" w:cs="Arial"/>
                <w:sz w:val="20"/>
              </w:rPr>
              <w:t xml:space="preserve"> </w:t>
            </w:r>
            <w:r w:rsidRPr="00CF469F">
              <w:rPr>
                <w:rFonts w:ascii="Arial" w:hAnsi="Arial" w:cs="Arial"/>
                <w:spacing w:val="-1"/>
                <w:sz w:val="20"/>
              </w:rPr>
              <w:t>normativa</w:t>
            </w:r>
            <w:r w:rsidRPr="00CF469F">
              <w:rPr>
                <w:rFonts w:ascii="Arial" w:hAnsi="Arial" w:cs="Arial"/>
                <w:spacing w:val="-43"/>
                <w:sz w:val="20"/>
              </w:rPr>
              <w:t xml:space="preserve"> </w:t>
            </w:r>
            <w:r w:rsidRPr="00CF469F">
              <w:rPr>
                <w:rFonts w:ascii="Arial" w:hAnsi="Arial" w:cs="Arial"/>
                <w:sz w:val="20"/>
              </w:rPr>
              <w:t>estudiantil.</w:t>
            </w:r>
          </w:p>
        </w:tc>
        <w:tc>
          <w:tcPr>
            <w:tcW w:w="3118" w:type="dxa"/>
            <w:vMerge w:val="restart"/>
            <w:shd w:val="clear" w:color="auto" w:fill="F0F0F0"/>
          </w:tcPr>
          <w:p w14:paraId="2668A401" w14:textId="77777777" w:rsidR="000F337C" w:rsidRPr="00CF469F" w:rsidRDefault="000F337C">
            <w:pPr>
              <w:pStyle w:val="TableParagraph"/>
              <w:spacing w:before="9"/>
              <w:rPr>
                <w:rFonts w:ascii="Arial" w:hAnsi="Arial" w:cs="Arial"/>
                <w:sz w:val="18"/>
              </w:rPr>
            </w:pPr>
          </w:p>
          <w:p w14:paraId="2668A402" w14:textId="77777777" w:rsidR="000F337C" w:rsidRPr="00CF469F" w:rsidRDefault="00AA78A5">
            <w:pPr>
              <w:pStyle w:val="TableParagraph"/>
              <w:spacing w:line="264" w:lineRule="auto"/>
              <w:ind w:left="76" w:right="44"/>
              <w:jc w:val="both"/>
              <w:rPr>
                <w:rFonts w:ascii="Arial" w:hAnsi="Arial" w:cs="Arial"/>
                <w:sz w:val="20"/>
              </w:rPr>
            </w:pPr>
            <w:r w:rsidRPr="00CF469F">
              <w:rPr>
                <w:rFonts w:ascii="Arial" w:hAnsi="Arial" w:cs="Arial"/>
                <w:b/>
                <w:i/>
                <w:sz w:val="20"/>
              </w:rPr>
              <w:t>Estándar</w:t>
            </w:r>
            <w:r w:rsidRPr="00CF469F">
              <w:rPr>
                <w:rFonts w:ascii="Arial" w:hAnsi="Arial" w:cs="Arial"/>
                <w:b/>
                <w:i/>
                <w:spacing w:val="1"/>
                <w:sz w:val="20"/>
              </w:rPr>
              <w:t xml:space="preserve"> </w:t>
            </w:r>
            <w:r w:rsidRPr="00CF469F">
              <w:rPr>
                <w:rFonts w:ascii="Arial" w:hAnsi="Arial" w:cs="Arial"/>
                <w:b/>
                <w:i/>
                <w:sz w:val="20"/>
              </w:rPr>
              <w:t>24</w:t>
            </w:r>
            <w:r w:rsidRPr="00CF469F">
              <w:rPr>
                <w:rFonts w:ascii="Arial" w:hAnsi="Arial" w:cs="Arial"/>
                <w:sz w:val="20"/>
              </w:rPr>
              <w:t>.</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reglamento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régimen estudiantil o con normativa</w:t>
            </w:r>
            <w:r w:rsidRPr="00CF469F">
              <w:rPr>
                <w:rFonts w:ascii="Arial" w:hAnsi="Arial" w:cs="Arial"/>
                <w:spacing w:val="-43"/>
                <w:sz w:val="20"/>
              </w:rPr>
              <w:t xml:space="preserve"> </w:t>
            </w:r>
            <w:r w:rsidRPr="00CF469F">
              <w:rPr>
                <w:rFonts w:ascii="Arial" w:hAnsi="Arial" w:cs="Arial"/>
                <w:sz w:val="20"/>
              </w:rPr>
              <w:t>que regule los deberes y derechos,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aspectos</w:t>
            </w:r>
            <w:r w:rsidRPr="00CF469F">
              <w:rPr>
                <w:rFonts w:ascii="Arial" w:hAnsi="Arial" w:cs="Arial"/>
                <w:spacing w:val="1"/>
                <w:sz w:val="20"/>
              </w:rPr>
              <w:t xml:space="preserve"> </w:t>
            </w:r>
            <w:r w:rsidRPr="00CF469F">
              <w:rPr>
                <w:rFonts w:ascii="Arial" w:hAnsi="Arial" w:cs="Arial"/>
                <w:sz w:val="20"/>
              </w:rPr>
              <w:t>disciplinarios,</w:t>
            </w:r>
            <w:r w:rsidRPr="00CF469F">
              <w:rPr>
                <w:rFonts w:ascii="Arial" w:hAnsi="Arial" w:cs="Arial"/>
                <w:spacing w:val="46"/>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libertad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organización,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representación y la participación, así</w:t>
            </w:r>
            <w:r w:rsidRPr="00CF469F">
              <w:rPr>
                <w:rFonts w:ascii="Arial" w:hAnsi="Arial" w:cs="Arial"/>
                <w:spacing w:val="-43"/>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revisión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decisiones</w:t>
            </w:r>
            <w:r w:rsidRPr="00CF469F">
              <w:rPr>
                <w:rFonts w:ascii="Arial" w:hAnsi="Arial" w:cs="Arial"/>
                <w:spacing w:val="-43"/>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afecten a los</w:t>
            </w:r>
            <w:r w:rsidRPr="00CF469F">
              <w:rPr>
                <w:rFonts w:ascii="Arial" w:hAnsi="Arial" w:cs="Arial"/>
                <w:spacing w:val="4"/>
                <w:sz w:val="20"/>
              </w:rPr>
              <w:t xml:space="preserve"> </w:t>
            </w:r>
            <w:r w:rsidRPr="00CF469F">
              <w:rPr>
                <w:rFonts w:ascii="Arial" w:hAnsi="Arial" w:cs="Arial"/>
                <w:sz w:val="20"/>
              </w:rPr>
              <w:t>estudiantes.</w:t>
            </w:r>
          </w:p>
        </w:tc>
        <w:tc>
          <w:tcPr>
            <w:tcW w:w="5247" w:type="dxa"/>
          </w:tcPr>
          <w:p w14:paraId="2668A403" w14:textId="77777777" w:rsidR="000F337C" w:rsidRPr="00CF469F" w:rsidRDefault="000F337C">
            <w:pPr>
              <w:pStyle w:val="TableParagraph"/>
              <w:spacing w:before="11"/>
              <w:rPr>
                <w:rFonts w:ascii="Arial" w:hAnsi="Arial" w:cs="Arial"/>
                <w:sz w:val="23"/>
              </w:rPr>
            </w:pPr>
          </w:p>
          <w:p w14:paraId="2668A404" w14:textId="77777777" w:rsidR="000F337C" w:rsidRPr="00CF469F" w:rsidRDefault="00AA78A5">
            <w:pPr>
              <w:pStyle w:val="TableParagraph"/>
              <w:spacing w:line="264" w:lineRule="auto"/>
              <w:ind w:left="77" w:right="611"/>
              <w:rPr>
                <w:rFonts w:ascii="Arial" w:hAnsi="Arial" w:cs="Arial"/>
                <w:sz w:val="20"/>
              </w:rPr>
            </w:pPr>
            <w:r w:rsidRPr="00CF469F">
              <w:rPr>
                <w:rFonts w:ascii="Arial" w:hAnsi="Arial" w:cs="Arial"/>
                <w:sz w:val="20"/>
              </w:rPr>
              <w:t>268.</w:t>
            </w:r>
            <w:r w:rsidRPr="00CF469F">
              <w:rPr>
                <w:rFonts w:ascii="Arial" w:hAnsi="Arial" w:cs="Arial"/>
                <w:spacing w:val="-5"/>
                <w:sz w:val="20"/>
              </w:rPr>
              <w:t xml:space="preserve"> </w:t>
            </w:r>
            <w:r w:rsidRPr="00CF469F">
              <w:rPr>
                <w:rFonts w:ascii="Arial" w:hAnsi="Arial" w:cs="Arial"/>
                <w:sz w:val="20"/>
              </w:rPr>
              <w:t>Existencia</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reglamento</w:t>
            </w:r>
            <w:r w:rsidRPr="00CF469F">
              <w:rPr>
                <w:rFonts w:ascii="Arial" w:hAnsi="Arial" w:cs="Arial"/>
                <w:spacing w:val="3"/>
                <w:sz w:val="20"/>
              </w:rPr>
              <w:t xml:space="preserve"> </w:t>
            </w:r>
            <w:r w:rsidRPr="00CF469F">
              <w:rPr>
                <w:rFonts w:ascii="Arial" w:hAnsi="Arial" w:cs="Arial"/>
                <w:sz w:val="20"/>
              </w:rPr>
              <w:t>o</w:t>
            </w:r>
            <w:r w:rsidRPr="00CF469F">
              <w:rPr>
                <w:rFonts w:ascii="Arial" w:hAnsi="Arial" w:cs="Arial"/>
                <w:spacing w:val="2"/>
                <w:sz w:val="20"/>
              </w:rPr>
              <w:t xml:space="preserve"> </w:t>
            </w:r>
            <w:r w:rsidRPr="00CF469F">
              <w:rPr>
                <w:rFonts w:ascii="Arial" w:hAnsi="Arial" w:cs="Arial"/>
                <w:sz w:val="20"/>
              </w:rPr>
              <w:t>normativa</w:t>
            </w:r>
            <w:r w:rsidRPr="00CF469F">
              <w:rPr>
                <w:rFonts w:ascii="Arial" w:hAnsi="Arial" w:cs="Arial"/>
                <w:spacing w:val="4"/>
                <w:sz w:val="20"/>
              </w:rPr>
              <w:t xml:space="preserve"> </w:t>
            </w:r>
            <w:r w:rsidRPr="00CF469F">
              <w:rPr>
                <w:rFonts w:ascii="Arial" w:hAnsi="Arial" w:cs="Arial"/>
                <w:sz w:val="20"/>
              </w:rPr>
              <w:t>estudiantil</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42"/>
                <w:sz w:val="20"/>
              </w:rPr>
              <w:t xml:space="preserve"> </w:t>
            </w:r>
            <w:r w:rsidRPr="00CF469F">
              <w:rPr>
                <w:rFonts w:ascii="Arial" w:hAnsi="Arial" w:cs="Arial"/>
                <w:sz w:val="20"/>
              </w:rPr>
              <w:t>aspectos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regula esa</w:t>
            </w:r>
            <w:r w:rsidRPr="00CF469F">
              <w:rPr>
                <w:rFonts w:ascii="Arial" w:hAnsi="Arial" w:cs="Arial"/>
                <w:spacing w:val="-1"/>
                <w:sz w:val="20"/>
              </w:rPr>
              <w:t xml:space="preserve"> </w:t>
            </w:r>
            <w:r w:rsidRPr="00CF469F">
              <w:rPr>
                <w:rFonts w:ascii="Arial" w:hAnsi="Arial" w:cs="Arial"/>
                <w:sz w:val="20"/>
              </w:rPr>
              <w:t>normativa.</w:t>
            </w:r>
          </w:p>
        </w:tc>
      </w:tr>
      <w:tr w:rsidR="000F337C" w:rsidRPr="00CF469F" w14:paraId="2668A40A" w14:textId="77777777">
        <w:trPr>
          <w:trHeight w:val="1115"/>
        </w:trPr>
        <w:tc>
          <w:tcPr>
            <w:tcW w:w="1560" w:type="dxa"/>
            <w:vMerge/>
            <w:tcBorders>
              <w:top w:val="nil"/>
            </w:tcBorders>
          </w:tcPr>
          <w:p w14:paraId="2668A406" w14:textId="77777777" w:rsidR="000F337C" w:rsidRPr="00CF469F" w:rsidRDefault="000F337C">
            <w:pPr>
              <w:rPr>
                <w:rFonts w:ascii="Arial" w:hAnsi="Arial" w:cs="Arial"/>
                <w:sz w:val="2"/>
                <w:szCs w:val="2"/>
              </w:rPr>
            </w:pPr>
          </w:p>
        </w:tc>
        <w:tc>
          <w:tcPr>
            <w:tcW w:w="3118" w:type="dxa"/>
            <w:vMerge/>
            <w:tcBorders>
              <w:top w:val="nil"/>
            </w:tcBorders>
            <w:shd w:val="clear" w:color="auto" w:fill="F0F0F0"/>
          </w:tcPr>
          <w:p w14:paraId="2668A407" w14:textId="77777777" w:rsidR="000F337C" w:rsidRPr="00CF469F" w:rsidRDefault="000F337C">
            <w:pPr>
              <w:rPr>
                <w:rFonts w:ascii="Arial" w:hAnsi="Arial" w:cs="Arial"/>
                <w:sz w:val="2"/>
                <w:szCs w:val="2"/>
              </w:rPr>
            </w:pPr>
          </w:p>
        </w:tc>
        <w:tc>
          <w:tcPr>
            <w:tcW w:w="5247" w:type="dxa"/>
          </w:tcPr>
          <w:p w14:paraId="2668A408" w14:textId="77777777" w:rsidR="000F337C" w:rsidRPr="00CF469F" w:rsidRDefault="000F337C">
            <w:pPr>
              <w:pStyle w:val="TableParagraph"/>
              <w:spacing w:before="1"/>
              <w:rPr>
                <w:rFonts w:ascii="Arial" w:hAnsi="Arial" w:cs="Arial"/>
              </w:rPr>
            </w:pPr>
          </w:p>
          <w:p w14:paraId="2668A409" w14:textId="77777777" w:rsidR="000F337C" w:rsidRPr="00CF469F" w:rsidRDefault="00AA78A5" w:rsidP="008E02F0">
            <w:pPr>
              <w:pStyle w:val="TableParagraph"/>
              <w:spacing w:line="264" w:lineRule="auto"/>
              <w:ind w:left="77" w:right="908"/>
              <w:jc w:val="both"/>
              <w:rPr>
                <w:rFonts w:ascii="Arial" w:hAnsi="Arial" w:cs="Arial"/>
                <w:sz w:val="20"/>
              </w:rPr>
            </w:pPr>
            <w:r w:rsidRPr="00CF469F">
              <w:rPr>
                <w:rFonts w:ascii="Arial" w:hAnsi="Arial" w:cs="Arial"/>
                <w:sz w:val="20"/>
              </w:rPr>
              <w:t>269.</w:t>
            </w:r>
            <w:r w:rsidRPr="00CF469F">
              <w:rPr>
                <w:rFonts w:ascii="Arial" w:hAnsi="Arial" w:cs="Arial"/>
                <w:spacing w:val="4"/>
                <w:sz w:val="20"/>
              </w:rPr>
              <w:t xml:space="preserve"> </w:t>
            </w:r>
            <w:r w:rsidRPr="00CF469F">
              <w:rPr>
                <w:rFonts w:ascii="Arial" w:hAnsi="Arial" w:cs="Arial"/>
                <w:sz w:val="20"/>
              </w:rPr>
              <w:t>Mecanismos</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divulgación</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6"/>
                <w:sz w:val="20"/>
              </w:rPr>
              <w:t xml:space="preserve"> </w:t>
            </w:r>
            <w:r w:rsidRPr="00CF469F">
              <w:rPr>
                <w:rFonts w:ascii="Arial" w:hAnsi="Arial" w:cs="Arial"/>
                <w:sz w:val="20"/>
              </w:rPr>
              <w:t>normativa</w:t>
            </w:r>
            <w:r w:rsidRPr="00CF469F">
              <w:rPr>
                <w:rFonts w:ascii="Arial" w:hAnsi="Arial" w:cs="Arial"/>
                <w:spacing w:val="8"/>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disponibilidad</w:t>
            </w:r>
            <w:r w:rsidRPr="00CF469F">
              <w:rPr>
                <w:rFonts w:ascii="Arial" w:hAnsi="Arial" w:cs="Arial"/>
                <w:spacing w:val="-4"/>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6"/>
                <w:sz w:val="20"/>
              </w:rPr>
              <w:t xml:space="preserve"> </w:t>
            </w:r>
            <w:r w:rsidRPr="00CF469F">
              <w:rPr>
                <w:rFonts w:ascii="Arial" w:hAnsi="Arial" w:cs="Arial"/>
                <w:sz w:val="20"/>
              </w:rPr>
              <w:t>los</w:t>
            </w:r>
            <w:r w:rsidRPr="00CF469F">
              <w:rPr>
                <w:rFonts w:ascii="Arial" w:hAnsi="Arial" w:cs="Arial"/>
                <w:spacing w:val="-3"/>
                <w:sz w:val="20"/>
              </w:rPr>
              <w:t xml:space="preserve"> </w:t>
            </w:r>
            <w:r w:rsidRPr="00CF469F">
              <w:rPr>
                <w:rFonts w:ascii="Arial" w:hAnsi="Arial" w:cs="Arial"/>
                <w:sz w:val="20"/>
              </w:rPr>
              <w:t>estudiantes</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4"/>
                <w:sz w:val="20"/>
              </w:rPr>
              <w:t xml:space="preserve"> </w:t>
            </w:r>
            <w:r w:rsidRPr="00CF469F">
              <w:rPr>
                <w:rFonts w:ascii="Arial" w:hAnsi="Arial" w:cs="Arial"/>
                <w:sz w:val="20"/>
              </w:rPr>
              <w:t>consulten.</w:t>
            </w:r>
          </w:p>
        </w:tc>
      </w:tr>
      <w:tr w:rsidR="000F337C" w:rsidRPr="00CF469F" w14:paraId="2668A40E" w14:textId="77777777">
        <w:trPr>
          <w:trHeight w:val="616"/>
        </w:trPr>
        <w:tc>
          <w:tcPr>
            <w:tcW w:w="1560" w:type="dxa"/>
            <w:vMerge/>
            <w:tcBorders>
              <w:top w:val="nil"/>
            </w:tcBorders>
          </w:tcPr>
          <w:p w14:paraId="2668A40B" w14:textId="77777777" w:rsidR="000F337C" w:rsidRPr="00CF469F" w:rsidRDefault="000F337C">
            <w:pPr>
              <w:rPr>
                <w:rFonts w:ascii="Arial" w:hAnsi="Arial" w:cs="Arial"/>
                <w:sz w:val="2"/>
                <w:szCs w:val="2"/>
              </w:rPr>
            </w:pPr>
          </w:p>
        </w:tc>
        <w:tc>
          <w:tcPr>
            <w:tcW w:w="3118" w:type="dxa"/>
            <w:vMerge/>
            <w:tcBorders>
              <w:top w:val="nil"/>
            </w:tcBorders>
            <w:shd w:val="clear" w:color="auto" w:fill="F0F0F0"/>
          </w:tcPr>
          <w:p w14:paraId="2668A40C" w14:textId="77777777" w:rsidR="000F337C" w:rsidRPr="00CF469F" w:rsidRDefault="000F337C">
            <w:pPr>
              <w:rPr>
                <w:rFonts w:ascii="Arial" w:hAnsi="Arial" w:cs="Arial"/>
                <w:sz w:val="2"/>
                <w:szCs w:val="2"/>
              </w:rPr>
            </w:pPr>
          </w:p>
        </w:tc>
        <w:tc>
          <w:tcPr>
            <w:tcW w:w="5247" w:type="dxa"/>
          </w:tcPr>
          <w:p w14:paraId="2668A40D" w14:textId="77777777" w:rsidR="000F337C" w:rsidRPr="00CF469F" w:rsidRDefault="00AA78A5">
            <w:pPr>
              <w:pStyle w:val="TableParagraph"/>
              <w:spacing w:before="20" w:line="266" w:lineRule="auto"/>
              <w:ind w:left="77"/>
              <w:rPr>
                <w:rFonts w:ascii="Arial" w:hAnsi="Arial" w:cs="Arial"/>
                <w:sz w:val="20"/>
              </w:rPr>
            </w:pPr>
            <w:r w:rsidRPr="00CF469F">
              <w:rPr>
                <w:rFonts w:ascii="Arial" w:hAnsi="Arial" w:cs="Arial"/>
                <w:sz w:val="20"/>
              </w:rPr>
              <w:t>270.</w:t>
            </w:r>
            <w:r w:rsidRPr="00CF469F">
              <w:rPr>
                <w:rFonts w:ascii="Arial" w:hAnsi="Arial" w:cs="Arial"/>
                <w:spacing w:val="18"/>
                <w:sz w:val="20"/>
              </w:rPr>
              <w:t xml:space="preserve"> </w:t>
            </w:r>
            <w:r w:rsidRPr="00CF469F">
              <w:rPr>
                <w:rFonts w:ascii="Arial" w:hAnsi="Arial" w:cs="Arial"/>
                <w:sz w:val="20"/>
              </w:rPr>
              <w:t>Instancias</w:t>
            </w:r>
            <w:r w:rsidRPr="00CF469F">
              <w:rPr>
                <w:rFonts w:ascii="Arial" w:hAnsi="Arial" w:cs="Arial"/>
                <w:spacing w:val="21"/>
                <w:sz w:val="20"/>
              </w:rPr>
              <w:t xml:space="preserve"> </w:t>
            </w:r>
            <w:r w:rsidRPr="00CF469F">
              <w:rPr>
                <w:rFonts w:ascii="Arial" w:hAnsi="Arial" w:cs="Arial"/>
                <w:sz w:val="20"/>
              </w:rPr>
              <w:t>que</w:t>
            </w:r>
            <w:r w:rsidRPr="00CF469F">
              <w:rPr>
                <w:rFonts w:ascii="Arial" w:hAnsi="Arial" w:cs="Arial"/>
                <w:spacing w:val="18"/>
                <w:sz w:val="20"/>
              </w:rPr>
              <w:t xml:space="preserve"> </w:t>
            </w:r>
            <w:r w:rsidRPr="00CF469F">
              <w:rPr>
                <w:rFonts w:ascii="Arial" w:hAnsi="Arial" w:cs="Arial"/>
                <w:sz w:val="20"/>
              </w:rPr>
              <w:t>regulan</w:t>
            </w:r>
            <w:r w:rsidRPr="00CF469F">
              <w:rPr>
                <w:rFonts w:ascii="Arial" w:hAnsi="Arial" w:cs="Arial"/>
                <w:spacing w:val="24"/>
                <w:sz w:val="20"/>
              </w:rPr>
              <w:t xml:space="preserve"> </w:t>
            </w:r>
            <w:r w:rsidRPr="00CF469F">
              <w:rPr>
                <w:rFonts w:ascii="Arial" w:hAnsi="Arial" w:cs="Arial"/>
                <w:sz w:val="20"/>
              </w:rPr>
              <w:t>el</w:t>
            </w:r>
            <w:r w:rsidRPr="00CF469F">
              <w:rPr>
                <w:rFonts w:ascii="Arial" w:hAnsi="Arial" w:cs="Arial"/>
                <w:spacing w:val="18"/>
                <w:sz w:val="20"/>
              </w:rPr>
              <w:t xml:space="preserve"> </w:t>
            </w:r>
            <w:r w:rsidRPr="00CF469F">
              <w:rPr>
                <w:rFonts w:ascii="Arial" w:hAnsi="Arial" w:cs="Arial"/>
                <w:sz w:val="20"/>
              </w:rPr>
              <w:t>cumplimiento</w:t>
            </w:r>
            <w:r w:rsidRPr="00CF469F">
              <w:rPr>
                <w:rFonts w:ascii="Arial" w:hAnsi="Arial" w:cs="Arial"/>
                <w:spacing w:val="21"/>
                <w:sz w:val="20"/>
              </w:rPr>
              <w:t xml:space="preserve"> </w:t>
            </w:r>
            <w:r w:rsidRPr="00CF469F">
              <w:rPr>
                <w:rFonts w:ascii="Arial" w:hAnsi="Arial" w:cs="Arial"/>
                <w:sz w:val="20"/>
              </w:rPr>
              <w:t>de</w:t>
            </w:r>
            <w:r w:rsidRPr="00CF469F">
              <w:rPr>
                <w:rFonts w:ascii="Arial" w:hAnsi="Arial" w:cs="Arial"/>
                <w:spacing w:val="20"/>
                <w:sz w:val="20"/>
              </w:rPr>
              <w:t xml:space="preserve"> </w:t>
            </w:r>
            <w:r w:rsidRPr="00CF469F">
              <w:rPr>
                <w:rFonts w:ascii="Arial" w:hAnsi="Arial" w:cs="Arial"/>
                <w:sz w:val="20"/>
              </w:rPr>
              <w:t>la</w:t>
            </w:r>
            <w:r w:rsidRPr="00CF469F">
              <w:rPr>
                <w:rFonts w:ascii="Arial" w:hAnsi="Arial" w:cs="Arial"/>
                <w:spacing w:val="21"/>
                <w:sz w:val="20"/>
              </w:rPr>
              <w:t xml:space="preserve"> </w:t>
            </w:r>
            <w:r w:rsidRPr="00CF469F">
              <w:rPr>
                <w:rFonts w:ascii="Arial" w:hAnsi="Arial" w:cs="Arial"/>
                <w:sz w:val="20"/>
              </w:rPr>
              <w:t>normativa</w:t>
            </w:r>
            <w:r w:rsidRPr="00CF469F">
              <w:rPr>
                <w:rFonts w:ascii="Arial" w:hAnsi="Arial" w:cs="Arial"/>
                <w:spacing w:val="-43"/>
                <w:sz w:val="20"/>
              </w:rPr>
              <w:t xml:space="preserve"> </w:t>
            </w:r>
            <w:r w:rsidRPr="00CF469F">
              <w:rPr>
                <w:rFonts w:ascii="Arial" w:hAnsi="Arial" w:cs="Arial"/>
                <w:sz w:val="20"/>
              </w:rPr>
              <w:t>estudiantil.</w:t>
            </w:r>
          </w:p>
        </w:tc>
      </w:tr>
      <w:tr w:rsidR="000F337C" w:rsidRPr="00CF469F" w14:paraId="2668A411" w14:textId="77777777">
        <w:trPr>
          <w:trHeight w:val="887"/>
        </w:trPr>
        <w:tc>
          <w:tcPr>
            <w:tcW w:w="4678" w:type="dxa"/>
            <w:gridSpan w:val="2"/>
          </w:tcPr>
          <w:p w14:paraId="2668A40F" w14:textId="77777777" w:rsidR="000F337C" w:rsidRPr="00CF469F" w:rsidRDefault="00AA78A5">
            <w:pPr>
              <w:pStyle w:val="TableParagraph"/>
              <w:spacing w:before="23" w:line="264" w:lineRule="auto"/>
              <w:ind w:left="76" w:right="51"/>
              <w:jc w:val="both"/>
              <w:rPr>
                <w:rFonts w:ascii="Arial" w:hAnsi="Arial" w:cs="Arial"/>
                <w:sz w:val="20"/>
              </w:rPr>
            </w:pPr>
            <w:r w:rsidRPr="00CF469F">
              <w:rPr>
                <w:rFonts w:ascii="Arial" w:hAnsi="Arial" w:cs="Arial"/>
                <w:sz w:val="20"/>
              </w:rPr>
              <w:t>3.6.5 Deben estar disponibles programas o servicios de</w:t>
            </w:r>
            <w:r w:rsidRPr="00CF469F">
              <w:rPr>
                <w:rFonts w:ascii="Arial" w:hAnsi="Arial" w:cs="Arial"/>
                <w:spacing w:val="1"/>
                <w:sz w:val="20"/>
              </w:rPr>
              <w:t xml:space="preserve"> </w:t>
            </w:r>
            <w:r w:rsidRPr="00CF469F">
              <w:rPr>
                <w:rFonts w:ascii="Arial" w:hAnsi="Arial" w:cs="Arial"/>
                <w:sz w:val="20"/>
              </w:rPr>
              <w:t>orientación</w:t>
            </w:r>
            <w:r w:rsidRPr="00CF469F">
              <w:rPr>
                <w:rFonts w:ascii="Arial" w:hAnsi="Arial" w:cs="Arial"/>
                <w:spacing w:val="1"/>
                <w:sz w:val="20"/>
              </w:rPr>
              <w:t xml:space="preserve"> </w:t>
            </w:r>
            <w:r w:rsidRPr="00CF469F">
              <w:rPr>
                <w:rFonts w:ascii="Arial" w:hAnsi="Arial" w:cs="Arial"/>
                <w:sz w:val="20"/>
              </w:rPr>
              <w:t>vocacional</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ocupacional</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lo requieran.</w:t>
            </w:r>
          </w:p>
        </w:tc>
        <w:tc>
          <w:tcPr>
            <w:tcW w:w="5247" w:type="dxa"/>
          </w:tcPr>
          <w:p w14:paraId="2668A410" w14:textId="77777777" w:rsidR="000F337C" w:rsidRPr="00CF469F" w:rsidRDefault="00AA78A5">
            <w:pPr>
              <w:pStyle w:val="TableParagraph"/>
              <w:spacing w:before="23" w:line="264" w:lineRule="auto"/>
              <w:ind w:left="77" w:right="52"/>
              <w:jc w:val="both"/>
              <w:rPr>
                <w:rFonts w:ascii="Arial" w:hAnsi="Arial" w:cs="Arial"/>
                <w:sz w:val="20"/>
              </w:rPr>
            </w:pPr>
            <w:r w:rsidRPr="00CF469F">
              <w:rPr>
                <w:rFonts w:ascii="Arial" w:hAnsi="Arial" w:cs="Arial"/>
                <w:sz w:val="20"/>
              </w:rPr>
              <w:t>271. Instancia responsable de ofrecer servicios de orientación</w:t>
            </w:r>
            <w:r w:rsidRPr="00CF469F">
              <w:rPr>
                <w:rFonts w:ascii="Arial" w:hAnsi="Arial" w:cs="Arial"/>
                <w:spacing w:val="1"/>
                <w:sz w:val="20"/>
              </w:rPr>
              <w:t xml:space="preserve"> </w:t>
            </w:r>
            <w:r w:rsidRPr="00CF469F">
              <w:rPr>
                <w:rFonts w:ascii="Arial" w:hAnsi="Arial" w:cs="Arial"/>
                <w:sz w:val="20"/>
              </w:rPr>
              <w:t>vocacional</w:t>
            </w:r>
            <w:r w:rsidRPr="00CF469F">
              <w:rPr>
                <w:rFonts w:ascii="Arial" w:hAnsi="Arial" w:cs="Arial"/>
                <w:spacing w:val="1"/>
                <w:sz w:val="20"/>
              </w:rPr>
              <w:t xml:space="preserve"> </w:t>
            </w:r>
            <w:r w:rsidRPr="00CF469F">
              <w:rPr>
                <w:rFonts w:ascii="Arial" w:hAnsi="Arial" w:cs="Arial"/>
                <w:sz w:val="20"/>
              </w:rPr>
              <w:t>y ocupacional a 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45"/>
                <w:sz w:val="20"/>
              </w:rPr>
              <w:t xml:space="preserve"> </w:t>
            </w:r>
            <w:r w:rsidRPr="00CF469F">
              <w:rPr>
                <w:rFonts w:ascii="Arial" w:hAnsi="Arial" w:cs="Arial"/>
                <w:sz w:val="20"/>
              </w:rPr>
              <w:t>y descripción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servicios que</w:t>
            </w:r>
            <w:r w:rsidRPr="00CF469F">
              <w:rPr>
                <w:rFonts w:ascii="Arial" w:hAnsi="Arial" w:cs="Arial"/>
                <w:spacing w:val="-1"/>
                <w:sz w:val="20"/>
              </w:rPr>
              <w:t xml:space="preserve"> </w:t>
            </w:r>
            <w:r w:rsidRPr="00CF469F">
              <w:rPr>
                <w:rFonts w:ascii="Arial" w:hAnsi="Arial" w:cs="Arial"/>
                <w:sz w:val="20"/>
              </w:rPr>
              <w:t>ofrece.</w:t>
            </w:r>
          </w:p>
        </w:tc>
      </w:tr>
      <w:tr w:rsidR="000F337C" w:rsidRPr="00CF469F" w14:paraId="2668A416" w14:textId="77777777">
        <w:trPr>
          <w:trHeight w:val="616"/>
        </w:trPr>
        <w:tc>
          <w:tcPr>
            <w:tcW w:w="4678" w:type="dxa"/>
            <w:gridSpan w:val="2"/>
            <w:vMerge w:val="restart"/>
          </w:tcPr>
          <w:p w14:paraId="2668A412" w14:textId="77777777" w:rsidR="000F337C" w:rsidRPr="00CF469F" w:rsidRDefault="000F337C">
            <w:pPr>
              <w:pStyle w:val="TableParagraph"/>
              <w:rPr>
                <w:rFonts w:ascii="Arial" w:hAnsi="Arial" w:cs="Arial"/>
                <w:sz w:val="20"/>
              </w:rPr>
            </w:pPr>
          </w:p>
          <w:p w14:paraId="2668A413" w14:textId="77777777" w:rsidR="000F337C" w:rsidRPr="00CF469F" w:rsidRDefault="000F337C">
            <w:pPr>
              <w:pStyle w:val="TableParagraph"/>
              <w:spacing w:before="3"/>
              <w:rPr>
                <w:rFonts w:ascii="Arial" w:hAnsi="Arial" w:cs="Arial"/>
                <w:sz w:val="18"/>
              </w:rPr>
            </w:pPr>
          </w:p>
          <w:p w14:paraId="2668A414"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3.6.6</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ofrecer</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alguna</w:t>
            </w:r>
            <w:r w:rsidRPr="00CF469F">
              <w:rPr>
                <w:rFonts w:ascii="Arial" w:hAnsi="Arial" w:cs="Arial"/>
                <w:spacing w:val="1"/>
                <w:sz w:val="20"/>
              </w:rPr>
              <w:t xml:space="preserve"> </w:t>
            </w:r>
            <w:r w:rsidRPr="00CF469F">
              <w:rPr>
                <w:rFonts w:ascii="Arial" w:hAnsi="Arial" w:cs="Arial"/>
                <w:sz w:val="20"/>
              </w:rPr>
              <w:t>discapacidad</w:t>
            </w:r>
            <w:r w:rsidRPr="00CF469F">
              <w:rPr>
                <w:rFonts w:ascii="Arial" w:hAnsi="Arial" w:cs="Arial"/>
                <w:spacing w:val="21"/>
                <w:sz w:val="20"/>
              </w:rPr>
              <w:t xml:space="preserve"> </w:t>
            </w:r>
            <w:r w:rsidRPr="00CF469F">
              <w:rPr>
                <w:rFonts w:ascii="Arial" w:hAnsi="Arial" w:cs="Arial"/>
                <w:sz w:val="20"/>
              </w:rPr>
              <w:t>las</w:t>
            </w:r>
            <w:r w:rsidRPr="00CF469F">
              <w:rPr>
                <w:rFonts w:ascii="Arial" w:hAnsi="Arial" w:cs="Arial"/>
                <w:spacing w:val="21"/>
                <w:sz w:val="20"/>
              </w:rPr>
              <w:t xml:space="preserve"> </w:t>
            </w:r>
            <w:r w:rsidRPr="00CF469F">
              <w:rPr>
                <w:rFonts w:ascii="Arial" w:hAnsi="Arial" w:cs="Arial"/>
                <w:sz w:val="20"/>
              </w:rPr>
              <w:t>condiciones</w:t>
            </w:r>
            <w:r w:rsidRPr="00CF469F">
              <w:rPr>
                <w:rFonts w:ascii="Arial" w:hAnsi="Arial" w:cs="Arial"/>
                <w:spacing w:val="19"/>
                <w:sz w:val="20"/>
              </w:rPr>
              <w:t xml:space="preserve"> </w:t>
            </w:r>
            <w:r w:rsidRPr="00CF469F">
              <w:rPr>
                <w:rFonts w:ascii="Arial" w:hAnsi="Arial" w:cs="Arial"/>
                <w:sz w:val="20"/>
              </w:rPr>
              <w:t>que</w:t>
            </w:r>
            <w:r w:rsidRPr="00CF469F">
              <w:rPr>
                <w:rFonts w:ascii="Arial" w:hAnsi="Arial" w:cs="Arial"/>
                <w:spacing w:val="19"/>
                <w:sz w:val="20"/>
              </w:rPr>
              <w:t xml:space="preserve"> </w:t>
            </w:r>
            <w:r w:rsidRPr="00CF469F">
              <w:rPr>
                <w:rFonts w:ascii="Arial" w:hAnsi="Arial" w:cs="Arial"/>
                <w:sz w:val="20"/>
              </w:rPr>
              <w:t>garanticen</w:t>
            </w:r>
            <w:r w:rsidRPr="00CF469F">
              <w:rPr>
                <w:rFonts w:ascii="Arial" w:hAnsi="Arial" w:cs="Arial"/>
                <w:spacing w:val="20"/>
                <w:sz w:val="20"/>
              </w:rPr>
              <w:t xml:space="preserve"> </w:t>
            </w:r>
            <w:r w:rsidRPr="00CF469F">
              <w:rPr>
                <w:rFonts w:ascii="Arial" w:hAnsi="Arial" w:cs="Arial"/>
                <w:sz w:val="20"/>
              </w:rPr>
              <w:t>su</w:t>
            </w:r>
            <w:r w:rsidRPr="00CF469F">
              <w:rPr>
                <w:rFonts w:ascii="Arial" w:hAnsi="Arial" w:cs="Arial"/>
                <w:spacing w:val="20"/>
                <w:sz w:val="20"/>
              </w:rPr>
              <w:t xml:space="preserve"> </w:t>
            </w:r>
            <w:r w:rsidRPr="00CF469F">
              <w:rPr>
                <w:rFonts w:ascii="Arial" w:hAnsi="Arial" w:cs="Arial"/>
                <w:sz w:val="20"/>
              </w:rPr>
              <w:t>acceso</w:t>
            </w:r>
            <w:r w:rsidRPr="00CF469F">
              <w:rPr>
                <w:rFonts w:ascii="Arial" w:hAnsi="Arial" w:cs="Arial"/>
                <w:spacing w:val="-42"/>
                <w:sz w:val="20"/>
              </w:rPr>
              <w:t xml:space="preserve"> </w:t>
            </w:r>
            <w:r w:rsidRPr="00CF469F">
              <w:rPr>
                <w:rFonts w:ascii="Arial" w:hAnsi="Arial" w:cs="Arial"/>
                <w:sz w:val="20"/>
              </w:rPr>
              <w:t>a las</w:t>
            </w:r>
            <w:r w:rsidRPr="00CF469F">
              <w:rPr>
                <w:rFonts w:ascii="Arial" w:hAnsi="Arial" w:cs="Arial"/>
                <w:spacing w:val="-2"/>
                <w:sz w:val="20"/>
              </w:rPr>
              <w:t xml:space="preserve"> </w:t>
            </w:r>
            <w:r w:rsidRPr="00CF469F">
              <w:rPr>
                <w:rFonts w:ascii="Arial" w:hAnsi="Arial" w:cs="Arial"/>
                <w:sz w:val="20"/>
              </w:rPr>
              <w:t>diversas</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2"/>
                <w:sz w:val="20"/>
              </w:rPr>
              <w:t xml:space="preserve"> </w:t>
            </w:r>
            <w:r w:rsidRPr="00CF469F">
              <w:rPr>
                <w:rFonts w:ascii="Arial" w:hAnsi="Arial" w:cs="Arial"/>
                <w:sz w:val="20"/>
              </w:rPr>
              <w:t>educativas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3"/>
                <w:sz w:val="20"/>
              </w:rPr>
              <w:t xml:space="preserve"> </w:t>
            </w:r>
            <w:r w:rsidRPr="00CF469F">
              <w:rPr>
                <w:rFonts w:ascii="Arial" w:hAnsi="Arial" w:cs="Arial"/>
                <w:sz w:val="20"/>
              </w:rPr>
              <w:t>carrera.</w:t>
            </w:r>
          </w:p>
        </w:tc>
        <w:tc>
          <w:tcPr>
            <w:tcW w:w="5247" w:type="dxa"/>
          </w:tcPr>
          <w:p w14:paraId="2668A415" w14:textId="77777777" w:rsidR="000F337C" w:rsidRPr="00CF469F" w:rsidRDefault="00AA78A5">
            <w:pPr>
              <w:pStyle w:val="TableParagraph"/>
              <w:spacing w:before="20" w:line="261" w:lineRule="auto"/>
              <w:ind w:left="77" w:right="70"/>
              <w:rPr>
                <w:rFonts w:ascii="Arial" w:hAnsi="Arial" w:cs="Arial"/>
                <w:sz w:val="20"/>
              </w:rPr>
            </w:pPr>
            <w:r w:rsidRPr="00CF469F">
              <w:rPr>
                <w:rFonts w:ascii="Arial" w:hAnsi="Arial" w:cs="Arial"/>
                <w:sz w:val="20"/>
              </w:rPr>
              <w:t>272.</w:t>
            </w:r>
            <w:r w:rsidRPr="00CF469F">
              <w:rPr>
                <w:rFonts w:ascii="Arial" w:hAnsi="Arial" w:cs="Arial"/>
                <w:spacing w:val="-4"/>
                <w:sz w:val="20"/>
              </w:rPr>
              <w:t xml:space="preserve"> </w:t>
            </w:r>
            <w:r w:rsidRPr="00CF469F">
              <w:rPr>
                <w:rFonts w:ascii="Arial" w:hAnsi="Arial" w:cs="Arial"/>
                <w:sz w:val="20"/>
              </w:rPr>
              <w:t>Descripción</w:t>
            </w:r>
            <w:r w:rsidRPr="00CF469F">
              <w:rPr>
                <w:rFonts w:ascii="Arial" w:hAnsi="Arial" w:cs="Arial"/>
                <w:spacing w:val="12"/>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las</w:t>
            </w:r>
            <w:r w:rsidRPr="00CF469F">
              <w:rPr>
                <w:rFonts w:ascii="Arial" w:hAnsi="Arial" w:cs="Arial"/>
                <w:spacing w:val="9"/>
                <w:sz w:val="20"/>
              </w:rPr>
              <w:t xml:space="preserve"> </w:t>
            </w:r>
            <w:r w:rsidRPr="00CF469F">
              <w:rPr>
                <w:rFonts w:ascii="Arial" w:hAnsi="Arial" w:cs="Arial"/>
                <w:sz w:val="20"/>
              </w:rPr>
              <w:t>acciones,</w:t>
            </w:r>
            <w:r w:rsidRPr="00CF469F">
              <w:rPr>
                <w:rFonts w:ascii="Arial" w:hAnsi="Arial" w:cs="Arial"/>
                <w:spacing w:val="11"/>
                <w:sz w:val="20"/>
              </w:rPr>
              <w:t xml:space="preserve"> </w:t>
            </w:r>
            <w:r w:rsidRPr="00CF469F">
              <w:rPr>
                <w:rFonts w:ascii="Arial" w:hAnsi="Arial" w:cs="Arial"/>
                <w:sz w:val="20"/>
              </w:rPr>
              <w:t>facilidades</w:t>
            </w:r>
            <w:r w:rsidRPr="00CF469F">
              <w:rPr>
                <w:rFonts w:ascii="Arial" w:hAnsi="Arial" w:cs="Arial"/>
                <w:spacing w:val="10"/>
                <w:sz w:val="20"/>
              </w:rPr>
              <w:t xml:space="preserve"> </w:t>
            </w:r>
            <w:r w:rsidRPr="00CF469F">
              <w:rPr>
                <w:rFonts w:ascii="Arial" w:hAnsi="Arial" w:cs="Arial"/>
                <w:sz w:val="20"/>
              </w:rPr>
              <w:t>y</w:t>
            </w:r>
            <w:r w:rsidRPr="00CF469F">
              <w:rPr>
                <w:rFonts w:ascii="Arial" w:hAnsi="Arial" w:cs="Arial"/>
                <w:spacing w:val="11"/>
                <w:sz w:val="20"/>
              </w:rPr>
              <w:t xml:space="preserve"> </w:t>
            </w:r>
            <w:r w:rsidRPr="00CF469F">
              <w:rPr>
                <w:rFonts w:ascii="Arial" w:hAnsi="Arial" w:cs="Arial"/>
                <w:sz w:val="20"/>
              </w:rPr>
              <w:t>asesoría</w:t>
            </w:r>
            <w:r w:rsidRPr="00CF469F">
              <w:rPr>
                <w:rFonts w:ascii="Arial" w:hAnsi="Arial" w:cs="Arial"/>
                <w:spacing w:val="11"/>
                <w:sz w:val="20"/>
              </w:rPr>
              <w:t xml:space="preserve"> </w:t>
            </w:r>
            <w:r w:rsidRPr="00CF469F">
              <w:rPr>
                <w:rFonts w:ascii="Arial" w:hAnsi="Arial" w:cs="Arial"/>
                <w:sz w:val="20"/>
              </w:rPr>
              <w:t>que</w:t>
            </w:r>
            <w:r w:rsidRPr="00CF469F">
              <w:rPr>
                <w:rFonts w:ascii="Arial" w:hAnsi="Arial" w:cs="Arial"/>
                <w:spacing w:val="9"/>
                <w:sz w:val="20"/>
              </w:rPr>
              <w:t xml:space="preserve"> </w:t>
            </w:r>
            <w:r w:rsidRPr="00CF469F">
              <w:rPr>
                <w:rFonts w:ascii="Arial" w:hAnsi="Arial" w:cs="Arial"/>
                <w:sz w:val="20"/>
              </w:rPr>
              <w:t>se</w:t>
            </w:r>
            <w:r w:rsidRPr="00CF469F">
              <w:rPr>
                <w:rFonts w:ascii="Arial" w:hAnsi="Arial" w:cs="Arial"/>
                <w:spacing w:val="-42"/>
                <w:sz w:val="20"/>
              </w:rPr>
              <w:t xml:space="preserve"> </w:t>
            </w:r>
            <w:r w:rsidRPr="00CF469F">
              <w:rPr>
                <w:rFonts w:ascii="Arial" w:hAnsi="Arial" w:cs="Arial"/>
                <w:sz w:val="20"/>
              </w:rPr>
              <w:t>brindan a los</w:t>
            </w:r>
            <w:r w:rsidRPr="00CF469F">
              <w:rPr>
                <w:rFonts w:ascii="Arial" w:hAnsi="Arial" w:cs="Arial"/>
                <w:spacing w:val="-3"/>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2"/>
                <w:sz w:val="20"/>
              </w:rPr>
              <w:t xml:space="preserve"> </w:t>
            </w:r>
            <w:r w:rsidRPr="00CF469F">
              <w:rPr>
                <w:rFonts w:ascii="Arial" w:hAnsi="Arial" w:cs="Arial"/>
                <w:sz w:val="20"/>
              </w:rPr>
              <w:t>alguna</w:t>
            </w:r>
            <w:r w:rsidRPr="00CF469F">
              <w:rPr>
                <w:rFonts w:ascii="Arial" w:hAnsi="Arial" w:cs="Arial"/>
                <w:spacing w:val="3"/>
                <w:sz w:val="20"/>
              </w:rPr>
              <w:t xml:space="preserve"> </w:t>
            </w:r>
            <w:r w:rsidRPr="00CF469F">
              <w:rPr>
                <w:rFonts w:ascii="Arial" w:hAnsi="Arial" w:cs="Arial"/>
                <w:sz w:val="20"/>
              </w:rPr>
              <w:t>discapacidad.</w:t>
            </w:r>
          </w:p>
        </w:tc>
      </w:tr>
      <w:tr w:rsidR="000F337C" w:rsidRPr="00CF469F" w14:paraId="2668A419" w14:textId="77777777">
        <w:trPr>
          <w:trHeight w:val="1151"/>
        </w:trPr>
        <w:tc>
          <w:tcPr>
            <w:tcW w:w="4678" w:type="dxa"/>
            <w:gridSpan w:val="2"/>
            <w:vMerge/>
            <w:tcBorders>
              <w:top w:val="nil"/>
            </w:tcBorders>
          </w:tcPr>
          <w:p w14:paraId="2668A417" w14:textId="77777777" w:rsidR="000F337C" w:rsidRPr="00CF469F" w:rsidRDefault="000F337C">
            <w:pPr>
              <w:rPr>
                <w:rFonts w:ascii="Arial" w:hAnsi="Arial" w:cs="Arial"/>
                <w:sz w:val="2"/>
                <w:szCs w:val="2"/>
              </w:rPr>
            </w:pPr>
          </w:p>
        </w:tc>
        <w:tc>
          <w:tcPr>
            <w:tcW w:w="5247" w:type="dxa"/>
          </w:tcPr>
          <w:p w14:paraId="2668A418" w14:textId="77777777" w:rsidR="000F337C" w:rsidRPr="00CF469F" w:rsidRDefault="00AA78A5">
            <w:pPr>
              <w:pStyle w:val="TableParagraph"/>
              <w:spacing w:before="20" w:line="264" w:lineRule="auto"/>
              <w:ind w:left="77" w:right="51"/>
              <w:jc w:val="both"/>
              <w:rPr>
                <w:rFonts w:ascii="Arial" w:hAnsi="Arial" w:cs="Arial"/>
                <w:sz w:val="20"/>
              </w:rPr>
            </w:pPr>
            <w:r w:rsidRPr="00CF469F">
              <w:rPr>
                <w:rFonts w:ascii="Arial" w:hAnsi="Arial" w:cs="Arial"/>
                <w:sz w:val="20"/>
              </w:rPr>
              <w:t>273. Opinión de estudiantes con alguna discapacidad sobre el</w:t>
            </w:r>
            <w:r w:rsidRPr="00CF469F">
              <w:rPr>
                <w:rFonts w:ascii="Arial" w:hAnsi="Arial" w:cs="Arial"/>
                <w:spacing w:val="1"/>
                <w:sz w:val="20"/>
              </w:rPr>
              <w:t xml:space="preserve"> </w:t>
            </w:r>
            <w:r w:rsidRPr="00CF469F">
              <w:rPr>
                <w:rFonts w:ascii="Arial" w:hAnsi="Arial" w:cs="Arial"/>
                <w:sz w:val="20"/>
              </w:rPr>
              <w:t>acceso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tienen</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diferentes</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participación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implica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proceso</w:t>
            </w:r>
            <w:r w:rsidRPr="00CF469F">
              <w:rPr>
                <w:rFonts w:ascii="Arial" w:hAnsi="Arial" w:cs="Arial"/>
                <w:spacing w:val="1"/>
                <w:sz w:val="20"/>
              </w:rPr>
              <w:t xml:space="preserve"> </w:t>
            </w:r>
            <w:r w:rsidRPr="00CF469F">
              <w:rPr>
                <w:rFonts w:ascii="Arial" w:hAnsi="Arial" w:cs="Arial"/>
                <w:sz w:val="20"/>
              </w:rPr>
              <w:t>educativo.</w:t>
            </w:r>
          </w:p>
        </w:tc>
      </w:tr>
      <w:tr w:rsidR="000F337C" w:rsidRPr="00CF469F" w14:paraId="2668A41C" w14:textId="77777777">
        <w:trPr>
          <w:trHeight w:val="616"/>
        </w:trPr>
        <w:tc>
          <w:tcPr>
            <w:tcW w:w="4678" w:type="dxa"/>
            <w:gridSpan w:val="2"/>
            <w:vMerge w:val="restart"/>
          </w:tcPr>
          <w:p w14:paraId="2668A41A" w14:textId="77777777" w:rsidR="000F337C" w:rsidRPr="00CF469F" w:rsidRDefault="00AA78A5">
            <w:pPr>
              <w:pStyle w:val="TableParagraph"/>
              <w:spacing w:before="102" w:line="264" w:lineRule="auto"/>
              <w:ind w:left="76" w:right="45"/>
              <w:jc w:val="both"/>
              <w:rPr>
                <w:rFonts w:ascii="Arial" w:hAnsi="Arial" w:cs="Arial"/>
                <w:sz w:val="20"/>
              </w:rPr>
            </w:pPr>
            <w:r w:rsidRPr="00CF469F">
              <w:rPr>
                <w:rFonts w:ascii="Arial" w:hAnsi="Arial" w:cs="Arial"/>
                <w:sz w:val="20"/>
              </w:rPr>
              <w:t>3.6.7 La institución debe garantizar a los estudiantes,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8"/>
                <w:sz w:val="20"/>
              </w:rPr>
              <w:t xml:space="preserve"> </w:t>
            </w:r>
            <w:r w:rsidRPr="00CF469F">
              <w:rPr>
                <w:rFonts w:ascii="Arial" w:hAnsi="Arial" w:cs="Arial"/>
                <w:sz w:val="20"/>
              </w:rPr>
              <w:t>todos</w:t>
            </w:r>
            <w:r w:rsidRPr="00CF469F">
              <w:rPr>
                <w:rFonts w:ascii="Arial" w:hAnsi="Arial" w:cs="Arial"/>
                <w:spacing w:val="-7"/>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efectos,</w:t>
            </w:r>
            <w:r w:rsidRPr="00CF469F">
              <w:rPr>
                <w:rFonts w:ascii="Arial" w:hAnsi="Arial" w:cs="Arial"/>
                <w:spacing w:val="-8"/>
                <w:sz w:val="20"/>
              </w:rPr>
              <w:t xml:space="preserve"> </w:t>
            </w:r>
            <w:r w:rsidRPr="00CF469F">
              <w:rPr>
                <w:rFonts w:ascii="Arial" w:hAnsi="Arial" w:cs="Arial"/>
                <w:sz w:val="20"/>
              </w:rPr>
              <w:t>el</w:t>
            </w:r>
            <w:r w:rsidRPr="00CF469F">
              <w:rPr>
                <w:rFonts w:ascii="Arial" w:hAnsi="Arial" w:cs="Arial"/>
                <w:spacing w:val="-8"/>
                <w:sz w:val="20"/>
              </w:rPr>
              <w:t xml:space="preserve"> </w:t>
            </w:r>
            <w:r w:rsidRPr="00CF469F">
              <w:rPr>
                <w:rFonts w:ascii="Arial" w:hAnsi="Arial" w:cs="Arial"/>
                <w:sz w:val="20"/>
              </w:rPr>
              <w:t>registro,</w:t>
            </w:r>
            <w:r w:rsidRPr="00CF469F">
              <w:rPr>
                <w:rFonts w:ascii="Arial" w:hAnsi="Arial" w:cs="Arial"/>
                <w:spacing w:val="-8"/>
                <w:sz w:val="20"/>
              </w:rPr>
              <w:t xml:space="preserve"> </w:t>
            </w:r>
            <w:r w:rsidRPr="00CF469F">
              <w:rPr>
                <w:rFonts w:ascii="Arial" w:hAnsi="Arial" w:cs="Arial"/>
                <w:sz w:val="20"/>
              </w:rPr>
              <w:t>control</w:t>
            </w:r>
            <w:r w:rsidRPr="00CF469F">
              <w:rPr>
                <w:rFonts w:ascii="Arial" w:hAnsi="Arial" w:cs="Arial"/>
                <w:spacing w:val="27"/>
                <w:sz w:val="20"/>
              </w:rPr>
              <w:t xml:space="preserve"> </w:t>
            </w:r>
            <w:r w:rsidRPr="00CF469F">
              <w:rPr>
                <w:rFonts w:ascii="Arial" w:hAnsi="Arial" w:cs="Arial"/>
                <w:sz w:val="20"/>
              </w:rPr>
              <w:t>y</w:t>
            </w:r>
            <w:r w:rsidRPr="00CF469F">
              <w:rPr>
                <w:rFonts w:ascii="Arial" w:hAnsi="Arial" w:cs="Arial"/>
                <w:spacing w:val="-7"/>
                <w:sz w:val="20"/>
              </w:rPr>
              <w:t xml:space="preserve"> </w:t>
            </w:r>
            <w:r w:rsidRPr="00CF469F">
              <w:rPr>
                <w:rFonts w:ascii="Arial" w:hAnsi="Arial" w:cs="Arial"/>
                <w:sz w:val="20"/>
              </w:rPr>
              <w:t>certificación</w:t>
            </w:r>
            <w:r w:rsidRPr="00CF469F">
              <w:rPr>
                <w:rFonts w:ascii="Arial" w:hAnsi="Arial" w:cs="Arial"/>
                <w:spacing w:val="-43"/>
                <w:sz w:val="20"/>
              </w:rPr>
              <w:t xml:space="preserve"> </w:t>
            </w:r>
            <w:r w:rsidRPr="00CF469F">
              <w:rPr>
                <w:rFonts w:ascii="Arial" w:hAnsi="Arial" w:cs="Arial"/>
                <w:sz w:val="20"/>
              </w:rPr>
              <w:t>de todos sus datos académicos, así como implementar</w:t>
            </w:r>
            <w:r w:rsidRPr="00CF469F">
              <w:rPr>
                <w:rFonts w:ascii="Arial" w:hAnsi="Arial" w:cs="Arial"/>
                <w:spacing w:val="1"/>
                <w:sz w:val="20"/>
              </w:rPr>
              <w:t xml:space="preserve"> </w:t>
            </w:r>
            <w:r w:rsidRPr="00CF469F">
              <w:rPr>
                <w:rFonts w:ascii="Arial" w:hAnsi="Arial" w:cs="Arial"/>
                <w:sz w:val="20"/>
              </w:rPr>
              <w:t>las medidas de seguridad pertinentes para garantizar la</w:t>
            </w:r>
            <w:r w:rsidRPr="00CF469F">
              <w:rPr>
                <w:rFonts w:ascii="Arial" w:hAnsi="Arial" w:cs="Arial"/>
                <w:spacing w:val="1"/>
                <w:sz w:val="20"/>
              </w:rPr>
              <w:t xml:space="preserve"> </w:t>
            </w:r>
            <w:r w:rsidRPr="00CF469F">
              <w:rPr>
                <w:rFonts w:ascii="Arial" w:hAnsi="Arial" w:cs="Arial"/>
                <w:sz w:val="20"/>
              </w:rPr>
              <w:t>veracidad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proteger</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confidencialidad.</w:t>
            </w:r>
          </w:p>
        </w:tc>
        <w:tc>
          <w:tcPr>
            <w:tcW w:w="5247" w:type="dxa"/>
          </w:tcPr>
          <w:p w14:paraId="2668A41B" w14:textId="77777777" w:rsidR="000F337C" w:rsidRPr="00CF469F" w:rsidRDefault="00AA78A5">
            <w:pPr>
              <w:pStyle w:val="TableParagraph"/>
              <w:spacing w:before="20" w:line="266" w:lineRule="auto"/>
              <w:ind w:left="77" w:right="249"/>
              <w:rPr>
                <w:rFonts w:ascii="Arial" w:hAnsi="Arial" w:cs="Arial"/>
                <w:sz w:val="20"/>
              </w:rPr>
            </w:pPr>
            <w:r w:rsidRPr="00CF469F">
              <w:rPr>
                <w:rFonts w:ascii="Arial" w:hAnsi="Arial" w:cs="Arial"/>
                <w:sz w:val="20"/>
              </w:rPr>
              <w:t>274.</w:t>
            </w:r>
            <w:r w:rsidRPr="00CF469F">
              <w:rPr>
                <w:rFonts w:ascii="Arial" w:hAnsi="Arial" w:cs="Arial"/>
                <w:spacing w:val="22"/>
                <w:sz w:val="20"/>
              </w:rPr>
              <w:t xml:space="preserve"> </w:t>
            </w:r>
            <w:r w:rsidRPr="00CF469F">
              <w:rPr>
                <w:rFonts w:ascii="Arial" w:hAnsi="Arial" w:cs="Arial"/>
                <w:sz w:val="20"/>
              </w:rPr>
              <w:t>Descripción</w:t>
            </w:r>
            <w:r w:rsidRPr="00CF469F">
              <w:rPr>
                <w:rFonts w:ascii="Arial" w:hAnsi="Arial" w:cs="Arial"/>
                <w:spacing w:val="24"/>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la</w:t>
            </w:r>
            <w:r w:rsidRPr="00CF469F">
              <w:rPr>
                <w:rFonts w:ascii="Arial" w:hAnsi="Arial" w:cs="Arial"/>
                <w:spacing w:val="22"/>
                <w:sz w:val="20"/>
              </w:rPr>
              <w:t xml:space="preserve"> </w:t>
            </w:r>
            <w:r w:rsidRPr="00CF469F">
              <w:rPr>
                <w:rFonts w:ascii="Arial" w:hAnsi="Arial" w:cs="Arial"/>
                <w:sz w:val="20"/>
              </w:rPr>
              <w:t>instancia</w:t>
            </w:r>
            <w:r w:rsidRPr="00CF469F">
              <w:rPr>
                <w:rFonts w:ascii="Arial" w:hAnsi="Arial" w:cs="Arial"/>
                <w:spacing w:val="22"/>
                <w:sz w:val="20"/>
              </w:rPr>
              <w:t xml:space="preserve"> </w:t>
            </w:r>
            <w:r w:rsidRPr="00CF469F">
              <w:rPr>
                <w:rFonts w:ascii="Arial" w:hAnsi="Arial" w:cs="Arial"/>
                <w:sz w:val="20"/>
              </w:rPr>
              <w:t>responsable</w:t>
            </w:r>
            <w:r w:rsidRPr="00CF469F">
              <w:rPr>
                <w:rFonts w:ascii="Arial" w:hAnsi="Arial" w:cs="Arial"/>
                <w:spacing w:val="22"/>
                <w:sz w:val="20"/>
              </w:rPr>
              <w:t xml:space="preserve"> </w:t>
            </w:r>
            <w:r w:rsidRPr="00CF469F">
              <w:rPr>
                <w:rFonts w:ascii="Arial" w:hAnsi="Arial" w:cs="Arial"/>
                <w:sz w:val="20"/>
              </w:rPr>
              <w:t>del</w:t>
            </w:r>
            <w:r w:rsidRPr="00CF469F">
              <w:rPr>
                <w:rFonts w:ascii="Arial" w:hAnsi="Arial" w:cs="Arial"/>
                <w:spacing w:val="22"/>
                <w:sz w:val="20"/>
              </w:rPr>
              <w:t xml:space="preserve"> </w:t>
            </w:r>
            <w:r w:rsidRPr="00CF469F">
              <w:rPr>
                <w:rFonts w:ascii="Arial" w:hAnsi="Arial" w:cs="Arial"/>
                <w:sz w:val="20"/>
              </w:rPr>
              <w:t>registro,</w:t>
            </w:r>
            <w:r w:rsidRPr="00CF469F">
              <w:rPr>
                <w:rFonts w:ascii="Arial" w:hAnsi="Arial" w:cs="Arial"/>
                <w:spacing w:val="1"/>
                <w:sz w:val="20"/>
              </w:rPr>
              <w:t xml:space="preserve"> </w:t>
            </w:r>
            <w:r w:rsidRPr="00CF469F">
              <w:rPr>
                <w:rFonts w:ascii="Arial" w:hAnsi="Arial" w:cs="Arial"/>
                <w:sz w:val="20"/>
              </w:rPr>
              <w:t>control</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3"/>
                <w:sz w:val="20"/>
              </w:rPr>
              <w:t xml:space="preserve"> </w:t>
            </w:r>
            <w:r w:rsidRPr="00CF469F">
              <w:rPr>
                <w:rFonts w:ascii="Arial" w:hAnsi="Arial" w:cs="Arial"/>
                <w:sz w:val="20"/>
              </w:rPr>
              <w:t>certificación</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los</w:t>
            </w:r>
            <w:r w:rsidRPr="00CF469F">
              <w:rPr>
                <w:rFonts w:ascii="Arial" w:hAnsi="Arial" w:cs="Arial"/>
                <w:spacing w:val="-4"/>
                <w:sz w:val="20"/>
              </w:rPr>
              <w:t xml:space="preserve"> </w:t>
            </w:r>
            <w:r w:rsidRPr="00CF469F">
              <w:rPr>
                <w:rFonts w:ascii="Arial" w:hAnsi="Arial" w:cs="Arial"/>
                <w:sz w:val="20"/>
              </w:rPr>
              <w:t>datos</w:t>
            </w:r>
            <w:r w:rsidRPr="00CF469F">
              <w:rPr>
                <w:rFonts w:ascii="Arial" w:hAnsi="Arial" w:cs="Arial"/>
                <w:spacing w:val="-4"/>
                <w:sz w:val="20"/>
              </w:rPr>
              <w:t xml:space="preserve"> </w:t>
            </w:r>
            <w:r w:rsidRPr="00CF469F">
              <w:rPr>
                <w:rFonts w:ascii="Arial" w:hAnsi="Arial" w:cs="Arial"/>
                <w:sz w:val="20"/>
              </w:rPr>
              <w:t>académicos</w:t>
            </w:r>
            <w:r w:rsidRPr="00CF469F">
              <w:rPr>
                <w:rFonts w:ascii="Arial" w:hAnsi="Arial" w:cs="Arial"/>
                <w:spacing w:val="-3"/>
                <w:sz w:val="20"/>
              </w:rPr>
              <w:t xml:space="preserve"> </w:t>
            </w:r>
            <w:r w:rsidRPr="00CF469F">
              <w:rPr>
                <w:rFonts w:ascii="Arial" w:hAnsi="Arial" w:cs="Arial"/>
                <w:sz w:val="20"/>
              </w:rPr>
              <w:t>estudiantiles.</w:t>
            </w:r>
          </w:p>
        </w:tc>
      </w:tr>
      <w:tr w:rsidR="000F337C" w:rsidRPr="00CF469F" w14:paraId="2668A420" w14:textId="77777777">
        <w:trPr>
          <w:trHeight w:val="1225"/>
        </w:trPr>
        <w:tc>
          <w:tcPr>
            <w:tcW w:w="4678" w:type="dxa"/>
            <w:gridSpan w:val="2"/>
            <w:vMerge/>
            <w:tcBorders>
              <w:top w:val="nil"/>
            </w:tcBorders>
          </w:tcPr>
          <w:p w14:paraId="2668A41D" w14:textId="77777777" w:rsidR="000F337C" w:rsidRPr="00CF469F" w:rsidRDefault="000F337C">
            <w:pPr>
              <w:rPr>
                <w:rFonts w:ascii="Arial" w:hAnsi="Arial" w:cs="Arial"/>
                <w:sz w:val="2"/>
                <w:szCs w:val="2"/>
              </w:rPr>
            </w:pPr>
          </w:p>
        </w:tc>
        <w:tc>
          <w:tcPr>
            <w:tcW w:w="5247" w:type="dxa"/>
          </w:tcPr>
          <w:p w14:paraId="2668A41E" w14:textId="77777777" w:rsidR="000F337C" w:rsidRPr="00CF469F" w:rsidRDefault="000F337C">
            <w:pPr>
              <w:pStyle w:val="TableParagraph"/>
              <w:spacing w:before="10"/>
              <w:rPr>
                <w:rFonts w:ascii="Arial" w:hAnsi="Arial" w:cs="Arial"/>
                <w:sz w:val="15"/>
              </w:rPr>
            </w:pPr>
          </w:p>
          <w:p w14:paraId="2668A41F" w14:textId="77777777" w:rsidR="000F337C" w:rsidRPr="00CF469F" w:rsidRDefault="00AA78A5">
            <w:pPr>
              <w:pStyle w:val="TableParagraph"/>
              <w:spacing w:line="264" w:lineRule="auto"/>
              <w:ind w:left="77" w:right="55"/>
              <w:jc w:val="both"/>
              <w:rPr>
                <w:rFonts w:ascii="Arial" w:hAnsi="Arial" w:cs="Arial"/>
                <w:sz w:val="20"/>
              </w:rPr>
            </w:pPr>
            <w:r w:rsidRPr="00CF469F">
              <w:rPr>
                <w:rFonts w:ascii="Arial" w:hAnsi="Arial" w:cs="Arial"/>
                <w:sz w:val="20"/>
              </w:rPr>
              <w:t>275. Descripción de los mecanismos de seguridad, permisos y</w:t>
            </w:r>
            <w:r w:rsidRPr="00CF469F">
              <w:rPr>
                <w:rFonts w:ascii="Arial" w:hAnsi="Arial" w:cs="Arial"/>
                <w:spacing w:val="1"/>
                <w:sz w:val="20"/>
              </w:rPr>
              <w:t xml:space="preserve"> </w:t>
            </w:r>
            <w:r w:rsidRPr="00CF469F">
              <w:rPr>
                <w:rFonts w:ascii="Arial" w:hAnsi="Arial" w:cs="Arial"/>
                <w:sz w:val="20"/>
              </w:rPr>
              <w:t>verificación que se siguen para garantizar la veracidad de la</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proteger</w:t>
            </w:r>
            <w:r w:rsidRPr="00CF469F">
              <w:rPr>
                <w:rFonts w:ascii="Arial" w:hAnsi="Arial" w:cs="Arial"/>
                <w:spacing w:val="2"/>
                <w:sz w:val="20"/>
              </w:rPr>
              <w:t xml:space="preserve"> </w:t>
            </w:r>
            <w:r w:rsidRPr="00CF469F">
              <w:rPr>
                <w:rFonts w:ascii="Arial" w:hAnsi="Arial" w:cs="Arial"/>
                <w:sz w:val="20"/>
              </w:rPr>
              <w:t>su confidencialidad.</w:t>
            </w:r>
          </w:p>
        </w:tc>
      </w:tr>
      <w:tr w:rsidR="000F337C" w:rsidRPr="00CF469F" w14:paraId="2668A424" w14:textId="77777777">
        <w:trPr>
          <w:trHeight w:val="885"/>
        </w:trPr>
        <w:tc>
          <w:tcPr>
            <w:tcW w:w="4678" w:type="dxa"/>
            <w:gridSpan w:val="2"/>
            <w:vMerge w:val="restart"/>
          </w:tcPr>
          <w:p w14:paraId="2668A421" w14:textId="77777777" w:rsidR="000F337C" w:rsidRPr="00CF469F" w:rsidRDefault="000F337C">
            <w:pPr>
              <w:pStyle w:val="TableParagraph"/>
              <w:spacing w:before="6"/>
              <w:rPr>
                <w:rFonts w:ascii="Arial" w:hAnsi="Arial" w:cs="Arial"/>
                <w:sz w:val="24"/>
              </w:rPr>
            </w:pPr>
          </w:p>
          <w:p w14:paraId="2668A422" w14:textId="77777777" w:rsidR="000F337C" w:rsidRPr="00CF469F" w:rsidRDefault="00AA78A5">
            <w:pPr>
              <w:pStyle w:val="TableParagraph"/>
              <w:spacing w:line="264" w:lineRule="auto"/>
              <w:ind w:left="76" w:right="53"/>
              <w:jc w:val="both"/>
              <w:rPr>
                <w:rFonts w:ascii="Arial" w:hAnsi="Arial" w:cs="Arial"/>
                <w:sz w:val="20"/>
              </w:rPr>
            </w:pPr>
            <w:r w:rsidRPr="00CF469F">
              <w:rPr>
                <w:rFonts w:ascii="Arial" w:hAnsi="Arial" w:cs="Arial"/>
                <w:sz w:val="20"/>
              </w:rPr>
              <w:t>3.6.8</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estudiantes tengan acceso a becas, ayudas económicas</w:t>
            </w:r>
            <w:r w:rsidRPr="00CF469F">
              <w:rPr>
                <w:rFonts w:ascii="Arial" w:hAnsi="Arial" w:cs="Arial"/>
                <w:spacing w:val="1"/>
                <w:sz w:val="20"/>
              </w:rPr>
              <w:t xml:space="preserve"> </w:t>
            </w:r>
            <w:r w:rsidRPr="00CF469F">
              <w:rPr>
                <w:rFonts w:ascii="Arial" w:hAnsi="Arial" w:cs="Arial"/>
                <w:sz w:val="20"/>
              </w:rPr>
              <w:t>o financiamiento, por su condición socioeconómica, por</w:t>
            </w:r>
            <w:r w:rsidRPr="00CF469F">
              <w:rPr>
                <w:rFonts w:ascii="Arial" w:hAnsi="Arial" w:cs="Arial"/>
                <w:spacing w:val="-43"/>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excelencia</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por</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participación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universitarias.</w:t>
            </w:r>
          </w:p>
        </w:tc>
        <w:tc>
          <w:tcPr>
            <w:tcW w:w="5247" w:type="dxa"/>
          </w:tcPr>
          <w:p w14:paraId="2668A423" w14:textId="77777777" w:rsidR="000F337C" w:rsidRPr="00CF469F" w:rsidRDefault="00AA78A5">
            <w:pPr>
              <w:pStyle w:val="TableParagraph"/>
              <w:spacing w:before="21" w:line="264" w:lineRule="auto"/>
              <w:ind w:left="77" w:right="50"/>
              <w:jc w:val="both"/>
              <w:rPr>
                <w:rFonts w:ascii="Arial" w:hAnsi="Arial" w:cs="Arial"/>
                <w:sz w:val="20"/>
              </w:rPr>
            </w:pPr>
            <w:r w:rsidRPr="00CF469F">
              <w:rPr>
                <w:rFonts w:ascii="Arial" w:hAnsi="Arial" w:cs="Arial"/>
                <w:sz w:val="20"/>
              </w:rPr>
              <w:t>276. Descripción del servicio</w:t>
            </w:r>
            <w:r w:rsidRPr="00CF469F">
              <w:rPr>
                <w:rFonts w:ascii="Arial" w:hAnsi="Arial" w:cs="Arial"/>
                <w:spacing w:val="1"/>
                <w:sz w:val="20"/>
              </w:rPr>
              <w:t xml:space="preserve"> </w:t>
            </w:r>
            <w:r w:rsidRPr="00CF469F">
              <w:rPr>
                <w:rFonts w:ascii="Arial" w:hAnsi="Arial" w:cs="Arial"/>
                <w:sz w:val="20"/>
              </w:rPr>
              <w:t>que favorece el acceso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becas,</w:t>
            </w:r>
            <w:r w:rsidRPr="00CF469F">
              <w:rPr>
                <w:rFonts w:ascii="Arial" w:hAnsi="Arial" w:cs="Arial"/>
                <w:spacing w:val="1"/>
                <w:sz w:val="20"/>
              </w:rPr>
              <w:t xml:space="preserve"> </w:t>
            </w:r>
            <w:r w:rsidRPr="00CF469F">
              <w:rPr>
                <w:rFonts w:ascii="Arial" w:hAnsi="Arial" w:cs="Arial"/>
                <w:sz w:val="20"/>
              </w:rPr>
              <w:t>ayudas</w:t>
            </w:r>
            <w:r w:rsidRPr="00CF469F">
              <w:rPr>
                <w:rFonts w:ascii="Arial" w:hAnsi="Arial" w:cs="Arial"/>
                <w:spacing w:val="1"/>
                <w:sz w:val="20"/>
              </w:rPr>
              <w:t xml:space="preserve"> </w:t>
            </w:r>
            <w:r w:rsidRPr="00CF469F">
              <w:rPr>
                <w:rFonts w:ascii="Arial" w:hAnsi="Arial" w:cs="Arial"/>
                <w:sz w:val="20"/>
              </w:rPr>
              <w:t>económicas</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fuentes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financiamiento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estudios.</w:t>
            </w:r>
          </w:p>
        </w:tc>
      </w:tr>
      <w:tr w:rsidR="000F337C" w:rsidRPr="00CF469F" w14:paraId="2668A427" w14:textId="77777777">
        <w:trPr>
          <w:trHeight w:val="1084"/>
        </w:trPr>
        <w:tc>
          <w:tcPr>
            <w:tcW w:w="4678" w:type="dxa"/>
            <w:gridSpan w:val="2"/>
            <w:vMerge/>
            <w:tcBorders>
              <w:top w:val="nil"/>
            </w:tcBorders>
          </w:tcPr>
          <w:p w14:paraId="2668A425" w14:textId="77777777" w:rsidR="000F337C" w:rsidRPr="00CF469F" w:rsidRDefault="000F337C">
            <w:pPr>
              <w:rPr>
                <w:rFonts w:ascii="Arial" w:hAnsi="Arial" w:cs="Arial"/>
                <w:sz w:val="2"/>
                <w:szCs w:val="2"/>
              </w:rPr>
            </w:pPr>
          </w:p>
        </w:tc>
        <w:tc>
          <w:tcPr>
            <w:tcW w:w="5247" w:type="dxa"/>
          </w:tcPr>
          <w:p w14:paraId="2668A426" w14:textId="77777777" w:rsidR="000F337C" w:rsidRPr="00CF469F" w:rsidRDefault="00AA78A5">
            <w:pPr>
              <w:pStyle w:val="TableParagraph"/>
              <w:spacing w:before="121" w:line="264" w:lineRule="auto"/>
              <w:ind w:left="77" w:right="45"/>
              <w:jc w:val="both"/>
              <w:rPr>
                <w:rFonts w:ascii="Arial" w:hAnsi="Arial" w:cs="Arial"/>
                <w:sz w:val="20"/>
              </w:rPr>
            </w:pPr>
            <w:r w:rsidRPr="00CF469F">
              <w:rPr>
                <w:rFonts w:ascii="Arial" w:hAnsi="Arial" w:cs="Arial"/>
                <w:sz w:val="20"/>
              </w:rPr>
              <w:t>277.</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becados,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ayudas económicas o financiamiento, que opinan que estos</w:t>
            </w:r>
            <w:r w:rsidRPr="00CF469F">
              <w:rPr>
                <w:rFonts w:ascii="Arial" w:hAnsi="Arial" w:cs="Arial"/>
                <w:spacing w:val="1"/>
                <w:sz w:val="20"/>
              </w:rPr>
              <w:t xml:space="preserve"> </w:t>
            </w:r>
            <w:r w:rsidRPr="00CF469F">
              <w:rPr>
                <w:rFonts w:ascii="Arial" w:hAnsi="Arial" w:cs="Arial"/>
                <w:sz w:val="20"/>
              </w:rPr>
              <w:t>apoyos</w:t>
            </w:r>
            <w:r w:rsidRPr="00CF469F">
              <w:rPr>
                <w:rFonts w:ascii="Arial" w:hAnsi="Arial" w:cs="Arial"/>
                <w:spacing w:val="-1"/>
                <w:sz w:val="20"/>
              </w:rPr>
              <w:t xml:space="preserve"> </w:t>
            </w:r>
            <w:r w:rsidRPr="00CF469F">
              <w:rPr>
                <w:rFonts w:ascii="Arial" w:hAnsi="Arial" w:cs="Arial"/>
                <w:sz w:val="20"/>
              </w:rPr>
              <w:t>recibidos</w:t>
            </w:r>
            <w:r w:rsidRPr="00CF469F">
              <w:rPr>
                <w:rFonts w:ascii="Arial" w:hAnsi="Arial" w:cs="Arial"/>
                <w:spacing w:val="-1"/>
                <w:sz w:val="20"/>
              </w:rPr>
              <w:t xml:space="preserve"> </w:t>
            </w:r>
            <w:r w:rsidRPr="00CF469F">
              <w:rPr>
                <w:rFonts w:ascii="Arial" w:hAnsi="Arial" w:cs="Arial"/>
                <w:sz w:val="20"/>
              </w:rPr>
              <w:t>son</w:t>
            </w:r>
            <w:r w:rsidRPr="00CF469F">
              <w:rPr>
                <w:rFonts w:ascii="Arial" w:hAnsi="Arial" w:cs="Arial"/>
                <w:spacing w:val="-2"/>
                <w:sz w:val="20"/>
              </w:rPr>
              <w:t xml:space="preserve"> </w:t>
            </w:r>
            <w:r w:rsidRPr="00CF469F">
              <w:rPr>
                <w:rFonts w:ascii="Arial" w:hAnsi="Arial" w:cs="Arial"/>
                <w:sz w:val="20"/>
              </w:rPr>
              <w:t>suficientes.</w:t>
            </w:r>
          </w:p>
        </w:tc>
      </w:tr>
    </w:tbl>
    <w:p w14:paraId="2668A428"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835"/>
        <w:gridCol w:w="5247"/>
      </w:tblGrid>
      <w:tr w:rsidR="000F337C" w:rsidRPr="008E02F0" w14:paraId="2668A42B" w14:textId="77777777">
        <w:trPr>
          <w:trHeight w:val="374"/>
        </w:trPr>
        <w:tc>
          <w:tcPr>
            <w:tcW w:w="4679" w:type="dxa"/>
            <w:gridSpan w:val="2"/>
            <w:shd w:val="clear" w:color="auto" w:fill="8A8A8A"/>
          </w:tcPr>
          <w:p w14:paraId="2668A429" w14:textId="77777777" w:rsidR="000F337C" w:rsidRPr="008E02F0" w:rsidRDefault="00AA78A5">
            <w:pPr>
              <w:pStyle w:val="TableParagraph"/>
              <w:spacing w:before="21"/>
              <w:ind w:left="1264"/>
              <w:rPr>
                <w:rFonts w:ascii="Arial" w:hAnsi="Arial" w:cs="Arial"/>
                <w:b/>
                <w:sz w:val="20"/>
                <w:szCs w:val="20"/>
              </w:rPr>
            </w:pPr>
            <w:r w:rsidRPr="008E02F0">
              <w:rPr>
                <w:rFonts w:ascii="Arial" w:hAnsi="Arial" w:cs="Arial"/>
                <w:b/>
                <w:color w:val="FFFFFF"/>
                <w:sz w:val="20"/>
                <w:szCs w:val="20"/>
              </w:rPr>
              <w:lastRenderedPageBreak/>
              <w:t>Criterios</w:t>
            </w:r>
            <w:r w:rsidRPr="008E02F0">
              <w:rPr>
                <w:rFonts w:ascii="Arial" w:hAnsi="Arial" w:cs="Arial"/>
                <w:b/>
                <w:color w:val="FFFFFF"/>
                <w:spacing w:val="-6"/>
                <w:sz w:val="20"/>
                <w:szCs w:val="20"/>
              </w:rPr>
              <w:t xml:space="preserve"> </w:t>
            </w:r>
            <w:r w:rsidRPr="008E02F0">
              <w:rPr>
                <w:rFonts w:ascii="Arial" w:hAnsi="Arial" w:cs="Arial"/>
                <w:b/>
                <w:color w:val="FFFFFF"/>
                <w:sz w:val="20"/>
                <w:szCs w:val="20"/>
              </w:rPr>
              <w:t>y</w:t>
            </w:r>
            <w:r w:rsidRPr="008E02F0">
              <w:rPr>
                <w:rFonts w:ascii="Arial" w:hAnsi="Arial" w:cs="Arial"/>
                <w:b/>
                <w:color w:val="FFFFFF"/>
                <w:spacing w:val="-6"/>
                <w:sz w:val="20"/>
                <w:szCs w:val="20"/>
              </w:rPr>
              <w:t xml:space="preserve"> </w:t>
            </w:r>
            <w:r w:rsidRPr="008E02F0">
              <w:rPr>
                <w:rFonts w:ascii="Arial" w:hAnsi="Arial" w:cs="Arial"/>
                <w:b/>
                <w:color w:val="FFFFFF"/>
                <w:sz w:val="20"/>
                <w:szCs w:val="20"/>
              </w:rPr>
              <w:t>estándares</w:t>
            </w:r>
          </w:p>
        </w:tc>
        <w:tc>
          <w:tcPr>
            <w:tcW w:w="5247" w:type="dxa"/>
            <w:shd w:val="clear" w:color="auto" w:fill="8A8A8A"/>
          </w:tcPr>
          <w:p w14:paraId="2668A42A" w14:textId="77777777" w:rsidR="000F337C" w:rsidRPr="008E02F0" w:rsidRDefault="00AA78A5">
            <w:pPr>
              <w:pStyle w:val="TableParagraph"/>
              <w:spacing w:before="21"/>
              <w:ind w:left="2090" w:right="2061"/>
              <w:jc w:val="center"/>
              <w:rPr>
                <w:rFonts w:ascii="Arial" w:hAnsi="Arial" w:cs="Arial"/>
                <w:b/>
                <w:sz w:val="20"/>
                <w:szCs w:val="20"/>
              </w:rPr>
            </w:pPr>
            <w:r w:rsidRPr="008E02F0">
              <w:rPr>
                <w:rFonts w:ascii="Arial" w:hAnsi="Arial" w:cs="Arial"/>
                <w:b/>
                <w:color w:val="FFFFFF"/>
                <w:sz w:val="20"/>
                <w:szCs w:val="20"/>
              </w:rPr>
              <w:t>Evidencias</w:t>
            </w:r>
          </w:p>
        </w:tc>
      </w:tr>
      <w:tr w:rsidR="000F337C" w:rsidRPr="00CF469F" w14:paraId="2668A430" w14:textId="77777777">
        <w:trPr>
          <w:trHeight w:val="717"/>
        </w:trPr>
        <w:tc>
          <w:tcPr>
            <w:tcW w:w="4679" w:type="dxa"/>
            <w:gridSpan w:val="2"/>
            <w:vMerge w:val="restart"/>
          </w:tcPr>
          <w:p w14:paraId="2668A42C" w14:textId="77777777" w:rsidR="000F337C" w:rsidRPr="00CF469F" w:rsidRDefault="000F337C">
            <w:pPr>
              <w:pStyle w:val="TableParagraph"/>
              <w:rPr>
                <w:rFonts w:ascii="Arial" w:hAnsi="Arial" w:cs="Arial"/>
                <w:sz w:val="20"/>
              </w:rPr>
            </w:pPr>
          </w:p>
          <w:p w14:paraId="2668A42D" w14:textId="77777777" w:rsidR="000F337C" w:rsidRPr="00CF469F" w:rsidRDefault="000F337C">
            <w:pPr>
              <w:pStyle w:val="TableParagraph"/>
              <w:spacing w:before="4"/>
              <w:rPr>
                <w:rFonts w:ascii="Arial" w:hAnsi="Arial" w:cs="Arial"/>
                <w:sz w:val="15"/>
              </w:rPr>
            </w:pPr>
          </w:p>
          <w:p w14:paraId="2668A42E" w14:textId="77777777" w:rsidR="000F337C" w:rsidRPr="00CF469F" w:rsidRDefault="00AA78A5">
            <w:pPr>
              <w:pStyle w:val="TableParagraph"/>
              <w:spacing w:line="264" w:lineRule="auto"/>
              <w:ind w:left="76" w:right="56"/>
              <w:jc w:val="both"/>
              <w:rPr>
                <w:rFonts w:ascii="Arial" w:hAnsi="Arial" w:cs="Arial"/>
                <w:sz w:val="20"/>
              </w:rPr>
            </w:pPr>
            <w:r w:rsidRPr="00CF469F">
              <w:rPr>
                <w:rFonts w:ascii="Arial" w:hAnsi="Arial" w:cs="Arial"/>
                <w:sz w:val="20"/>
              </w:rPr>
              <w:t>3.6.9 Se debe contar con información sobre el uso y la</w:t>
            </w:r>
            <w:r w:rsidRPr="00CF469F">
              <w:rPr>
                <w:rFonts w:ascii="Arial" w:hAnsi="Arial" w:cs="Arial"/>
                <w:spacing w:val="1"/>
                <w:sz w:val="20"/>
              </w:rPr>
              <w:t xml:space="preserve"> </w:t>
            </w:r>
            <w:r w:rsidRPr="00CF469F">
              <w:rPr>
                <w:rFonts w:ascii="Arial" w:hAnsi="Arial" w:cs="Arial"/>
                <w:sz w:val="20"/>
              </w:rPr>
              <w:t>calidad de los servicios académicos y estudiantiles, y</w:t>
            </w:r>
            <w:r w:rsidRPr="00CF469F">
              <w:rPr>
                <w:rFonts w:ascii="Arial" w:hAnsi="Arial" w:cs="Arial"/>
                <w:spacing w:val="1"/>
                <w:sz w:val="20"/>
              </w:rPr>
              <w:t xml:space="preserve"> </w:t>
            </w:r>
            <w:r w:rsidRPr="00CF469F">
              <w:rPr>
                <w:rFonts w:ascii="Arial" w:hAnsi="Arial" w:cs="Arial"/>
                <w:sz w:val="20"/>
              </w:rPr>
              <w:t>utilizar esta información para la toma de decisiones y el</w:t>
            </w:r>
            <w:r w:rsidRPr="00CF469F">
              <w:rPr>
                <w:rFonts w:ascii="Arial" w:hAnsi="Arial" w:cs="Arial"/>
                <w:spacing w:val="-43"/>
                <w:sz w:val="20"/>
              </w:rPr>
              <w:t xml:space="preserve"> </w:t>
            </w:r>
            <w:r w:rsidRPr="00CF469F">
              <w:rPr>
                <w:rFonts w:ascii="Arial" w:hAnsi="Arial" w:cs="Arial"/>
                <w:sz w:val="20"/>
              </w:rPr>
              <w:t>mejoramiento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éstos.</w:t>
            </w:r>
          </w:p>
        </w:tc>
        <w:tc>
          <w:tcPr>
            <w:tcW w:w="5247" w:type="dxa"/>
          </w:tcPr>
          <w:p w14:paraId="2668A42F" w14:textId="77777777" w:rsidR="000F337C" w:rsidRPr="00CF469F" w:rsidRDefault="00AA78A5">
            <w:pPr>
              <w:pStyle w:val="TableParagraph"/>
              <w:spacing w:before="73" w:line="264" w:lineRule="auto"/>
              <w:ind w:left="78"/>
              <w:rPr>
                <w:rFonts w:ascii="Arial" w:hAnsi="Arial" w:cs="Arial"/>
                <w:sz w:val="20"/>
              </w:rPr>
            </w:pPr>
            <w:r w:rsidRPr="00CF469F">
              <w:rPr>
                <w:rFonts w:ascii="Arial" w:hAnsi="Arial" w:cs="Arial"/>
                <w:sz w:val="20"/>
              </w:rPr>
              <w:t>278.</w:t>
            </w:r>
            <w:r w:rsidRPr="00CF469F">
              <w:rPr>
                <w:rFonts w:ascii="Arial" w:hAnsi="Arial" w:cs="Arial"/>
                <w:spacing w:val="-4"/>
                <w:sz w:val="20"/>
              </w:rPr>
              <w:t xml:space="preserve"> </w:t>
            </w:r>
            <w:r w:rsidRPr="00CF469F">
              <w:rPr>
                <w:rFonts w:ascii="Arial" w:hAnsi="Arial" w:cs="Arial"/>
                <w:sz w:val="20"/>
              </w:rPr>
              <w:t>Disponibilidad</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estadísticas</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3"/>
                <w:sz w:val="20"/>
              </w:rPr>
              <w:t xml:space="preserve"> </w:t>
            </w:r>
            <w:r w:rsidRPr="00CF469F">
              <w:rPr>
                <w:rFonts w:ascii="Arial" w:hAnsi="Arial" w:cs="Arial"/>
                <w:sz w:val="20"/>
              </w:rPr>
              <w:t>el</w:t>
            </w:r>
            <w:r w:rsidRPr="00CF469F">
              <w:rPr>
                <w:rFonts w:ascii="Arial" w:hAnsi="Arial" w:cs="Arial"/>
                <w:spacing w:val="-3"/>
                <w:sz w:val="20"/>
              </w:rPr>
              <w:t xml:space="preserve"> </w:t>
            </w:r>
            <w:r w:rsidRPr="00CF469F">
              <w:rPr>
                <w:rFonts w:ascii="Arial" w:hAnsi="Arial" w:cs="Arial"/>
                <w:sz w:val="20"/>
              </w:rPr>
              <w:t>uso</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los</w:t>
            </w:r>
            <w:r w:rsidRPr="00CF469F">
              <w:rPr>
                <w:rFonts w:ascii="Arial" w:hAnsi="Arial" w:cs="Arial"/>
                <w:spacing w:val="-3"/>
                <w:sz w:val="20"/>
              </w:rPr>
              <w:t xml:space="preserve"> </w:t>
            </w:r>
            <w:r w:rsidRPr="00CF469F">
              <w:rPr>
                <w:rFonts w:ascii="Arial" w:hAnsi="Arial" w:cs="Arial"/>
                <w:sz w:val="20"/>
              </w:rPr>
              <w:t>servicios</w:t>
            </w:r>
            <w:r w:rsidRPr="00CF469F">
              <w:rPr>
                <w:rFonts w:ascii="Arial" w:hAnsi="Arial" w:cs="Arial"/>
                <w:spacing w:val="-42"/>
                <w:sz w:val="20"/>
              </w:rPr>
              <w:t xml:space="preserve"> </w:t>
            </w:r>
            <w:r w:rsidRPr="00CF469F">
              <w:rPr>
                <w:rFonts w:ascii="Arial" w:hAnsi="Arial" w:cs="Arial"/>
                <w:sz w:val="20"/>
              </w:rPr>
              <w:t>académicos</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estudiantiles.</w:t>
            </w:r>
          </w:p>
        </w:tc>
      </w:tr>
      <w:tr w:rsidR="000F337C" w:rsidRPr="00CF469F" w14:paraId="2668A433" w14:textId="77777777">
        <w:trPr>
          <w:trHeight w:val="616"/>
        </w:trPr>
        <w:tc>
          <w:tcPr>
            <w:tcW w:w="4679" w:type="dxa"/>
            <w:gridSpan w:val="2"/>
            <w:vMerge/>
            <w:tcBorders>
              <w:top w:val="nil"/>
            </w:tcBorders>
          </w:tcPr>
          <w:p w14:paraId="2668A431" w14:textId="77777777" w:rsidR="000F337C" w:rsidRPr="00CF469F" w:rsidRDefault="000F337C">
            <w:pPr>
              <w:rPr>
                <w:rFonts w:ascii="Arial" w:hAnsi="Arial" w:cs="Arial"/>
                <w:sz w:val="2"/>
                <w:szCs w:val="2"/>
              </w:rPr>
            </w:pPr>
          </w:p>
        </w:tc>
        <w:tc>
          <w:tcPr>
            <w:tcW w:w="5247" w:type="dxa"/>
          </w:tcPr>
          <w:p w14:paraId="2668A432" w14:textId="673A9D3C" w:rsidR="000F337C" w:rsidRPr="00CF469F" w:rsidRDefault="00AA78A5">
            <w:pPr>
              <w:pStyle w:val="TableParagraph"/>
              <w:spacing w:before="20" w:line="264" w:lineRule="auto"/>
              <w:ind w:left="78"/>
              <w:rPr>
                <w:rFonts w:ascii="Arial" w:hAnsi="Arial" w:cs="Arial"/>
                <w:sz w:val="20"/>
              </w:rPr>
            </w:pPr>
            <w:r w:rsidRPr="00CF469F">
              <w:rPr>
                <w:rFonts w:ascii="Arial" w:hAnsi="Arial" w:cs="Arial"/>
                <w:sz w:val="20"/>
              </w:rPr>
              <w:t>279.</w:t>
            </w:r>
            <w:r w:rsidRPr="00CF469F">
              <w:rPr>
                <w:rFonts w:ascii="Arial" w:hAnsi="Arial" w:cs="Arial"/>
                <w:spacing w:val="9"/>
                <w:sz w:val="20"/>
              </w:rPr>
              <w:t xml:space="preserve"> </w:t>
            </w:r>
            <w:r w:rsidRPr="00CF469F">
              <w:rPr>
                <w:rFonts w:ascii="Arial" w:hAnsi="Arial" w:cs="Arial"/>
                <w:sz w:val="20"/>
              </w:rPr>
              <w:t>Formas</w:t>
            </w:r>
            <w:r w:rsidRPr="00CF469F">
              <w:rPr>
                <w:rFonts w:ascii="Arial" w:hAnsi="Arial" w:cs="Arial"/>
                <w:spacing w:val="13"/>
                <w:sz w:val="20"/>
              </w:rPr>
              <w:t xml:space="preserve"> </w:t>
            </w:r>
            <w:r w:rsidRPr="00CF469F">
              <w:rPr>
                <w:rFonts w:ascii="Arial" w:hAnsi="Arial" w:cs="Arial"/>
                <w:sz w:val="20"/>
              </w:rPr>
              <w:t>en</w:t>
            </w:r>
            <w:r w:rsidRPr="00CF469F">
              <w:rPr>
                <w:rFonts w:ascii="Arial" w:hAnsi="Arial" w:cs="Arial"/>
                <w:spacing w:val="12"/>
                <w:sz w:val="20"/>
              </w:rPr>
              <w:t xml:space="preserve"> </w:t>
            </w:r>
            <w:r w:rsidRPr="00CF469F">
              <w:rPr>
                <w:rFonts w:ascii="Arial" w:hAnsi="Arial" w:cs="Arial"/>
                <w:sz w:val="20"/>
              </w:rPr>
              <w:t>que</w:t>
            </w:r>
            <w:r w:rsidRPr="00CF469F">
              <w:rPr>
                <w:rFonts w:ascii="Arial" w:hAnsi="Arial" w:cs="Arial"/>
                <w:spacing w:val="12"/>
                <w:sz w:val="20"/>
              </w:rPr>
              <w:t xml:space="preserve"> </w:t>
            </w:r>
            <w:r w:rsidRPr="00CF469F">
              <w:rPr>
                <w:rFonts w:ascii="Arial" w:hAnsi="Arial" w:cs="Arial"/>
                <w:sz w:val="20"/>
              </w:rPr>
              <w:t>dicha</w:t>
            </w:r>
            <w:r w:rsidRPr="00CF469F">
              <w:rPr>
                <w:rFonts w:ascii="Arial" w:hAnsi="Arial" w:cs="Arial"/>
                <w:spacing w:val="12"/>
                <w:sz w:val="20"/>
              </w:rPr>
              <w:t xml:space="preserve"> </w:t>
            </w:r>
            <w:r w:rsidRPr="00CF469F">
              <w:rPr>
                <w:rFonts w:ascii="Arial" w:hAnsi="Arial" w:cs="Arial"/>
                <w:sz w:val="20"/>
              </w:rPr>
              <w:t>información</w:t>
            </w:r>
            <w:r w:rsidRPr="00CF469F">
              <w:rPr>
                <w:rFonts w:ascii="Arial" w:hAnsi="Arial" w:cs="Arial"/>
                <w:spacing w:val="14"/>
                <w:sz w:val="20"/>
              </w:rPr>
              <w:t xml:space="preserve"> </w:t>
            </w:r>
            <w:r w:rsidRPr="00CF469F">
              <w:rPr>
                <w:rFonts w:ascii="Arial" w:hAnsi="Arial" w:cs="Arial"/>
                <w:sz w:val="20"/>
              </w:rPr>
              <w:t>se</w:t>
            </w:r>
            <w:r w:rsidRPr="00CF469F">
              <w:rPr>
                <w:rFonts w:ascii="Arial" w:hAnsi="Arial" w:cs="Arial"/>
                <w:spacing w:val="11"/>
                <w:sz w:val="20"/>
              </w:rPr>
              <w:t xml:space="preserve"> </w:t>
            </w:r>
            <w:r w:rsidRPr="00CF469F">
              <w:rPr>
                <w:rFonts w:ascii="Arial" w:hAnsi="Arial" w:cs="Arial"/>
                <w:sz w:val="20"/>
              </w:rPr>
              <w:t>utiliza</w:t>
            </w:r>
            <w:r w:rsidRPr="00CF469F">
              <w:rPr>
                <w:rFonts w:ascii="Arial" w:hAnsi="Arial" w:cs="Arial"/>
                <w:spacing w:val="14"/>
                <w:sz w:val="20"/>
              </w:rPr>
              <w:t xml:space="preserve"> </w:t>
            </w:r>
            <w:r w:rsidRPr="00CF469F">
              <w:rPr>
                <w:rFonts w:ascii="Arial" w:hAnsi="Arial" w:cs="Arial"/>
                <w:sz w:val="20"/>
              </w:rPr>
              <w:t>para</w:t>
            </w:r>
            <w:r w:rsidRPr="00CF469F">
              <w:rPr>
                <w:rFonts w:ascii="Arial" w:hAnsi="Arial" w:cs="Arial"/>
                <w:spacing w:val="12"/>
                <w:sz w:val="20"/>
              </w:rPr>
              <w:t xml:space="preserve"> </w:t>
            </w:r>
            <w:r w:rsidRPr="00CF469F">
              <w:rPr>
                <w:rFonts w:ascii="Arial" w:hAnsi="Arial" w:cs="Arial"/>
                <w:sz w:val="20"/>
              </w:rPr>
              <w:t>la</w:t>
            </w:r>
            <w:r w:rsidRPr="00CF469F">
              <w:rPr>
                <w:rFonts w:ascii="Arial" w:hAnsi="Arial" w:cs="Arial"/>
                <w:spacing w:val="12"/>
                <w:sz w:val="20"/>
              </w:rPr>
              <w:t xml:space="preserve"> </w:t>
            </w:r>
            <w:proofErr w:type="gramStart"/>
            <w:r w:rsidRPr="00CF469F">
              <w:rPr>
                <w:rFonts w:ascii="Arial" w:hAnsi="Arial" w:cs="Arial"/>
                <w:sz w:val="20"/>
              </w:rPr>
              <w:t>toma</w:t>
            </w:r>
            <w:r w:rsidRPr="00CF469F">
              <w:rPr>
                <w:rFonts w:ascii="Arial" w:hAnsi="Arial" w:cs="Arial"/>
                <w:spacing w:val="-42"/>
                <w:sz w:val="20"/>
              </w:rPr>
              <w:t xml:space="preserve"> </w:t>
            </w:r>
            <w:r w:rsidR="008E02F0">
              <w:rPr>
                <w:rFonts w:ascii="Arial" w:hAnsi="Arial" w:cs="Arial"/>
                <w:spacing w:val="-42"/>
                <w:sz w:val="20"/>
              </w:rPr>
              <w:t xml:space="preserve"> </w:t>
            </w:r>
            <w:r w:rsidRPr="00CF469F">
              <w:rPr>
                <w:rFonts w:ascii="Arial" w:hAnsi="Arial" w:cs="Arial"/>
                <w:sz w:val="20"/>
              </w:rPr>
              <w:t>de</w:t>
            </w:r>
            <w:proofErr w:type="gramEnd"/>
            <w:r w:rsidRPr="00CF469F">
              <w:rPr>
                <w:rFonts w:ascii="Arial" w:hAnsi="Arial" w:cs="Arial"/>
                <w:spacing w:val="-4"/>
                <w:sz w:val="20"/>
              </w:rPr>
              <w:t xml:space="preserve"> </w:t>
            </w:r>
            <w:r w:rsidRPr="00CF469F">
              <w:rPr>
                <w:rFonts w:ascii="Arial" w:hAnsi="Arial" w:cs="Arial"/>
                <w:sz w:val="20"/>
              </w:rPr>
              <w:t>decisiones y el mejoramiento de</w:t>
            </w:r>
            <w:r w:rsidRPr="00CF469F">
              <w:rPr>
                <w:rFonts w:ascii="Arial" w:hAnsi="Arial" w:cs="Arial"/>
                <w:spacing w:val="-3"/>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servicios.</w:t>
            </w:r>
          </w:p>
        </w:tc>
      </w:tr>
      <w:tr w:rsidR="000F337C" w:rsidRPr="00CF469F" w14:paraId="2668A436" w14:textId="77777777">
        <w:trPr>
          <w:trHeight w:val="616"/>
        </w:trPr>
        <w:tc>
          <w:tcPr>
            <w:tcW w:w="4679" w:type="dxa"/>
            <w:gridSpan w:val="2"/>
            <w:vMerge/>
            <w:tcBorders>
              <w:top w:val="nil"/>
            </w:tcBorders>
          </w:tcPr>
          <w:p w14:paraId="2668A434" w14:textId="77777777" w:rsidR="000F337C" w:rsidRPr="00CF469F" w:rsidRDefault="000F337C">
            <w:pPr>
              <w:rPr>
                <w:rFonts w:ascii="Arial" w:hAnsi="Arial" w:cs="Arial"/>
                <w:sz w:val="2"/>
                <w:szCs w:val="2"/>
              </w:rPr>
            </w:pPr>
          </w:p>
        </w:tc>
        <w:tc>
          <w:tcPr>
            <w:tcW w:w="5247" w:type="dxa"/>
          </w:tcPr>
          <w:p w14:paraId="2668A435" w14:textId="77777777" w:rsidR="000F337C" w:rsidRPr="00CF469F" w:rsidRDefault="00AA78A5">
            <w:pPr>
              <w:pStyle w:val="TableParagraph"/>
              <w:spacing w:before="20" w:line="264" w:lineRule="auto"/>
              <w:ind w:left="78"/>
              <w:rPr>
                <w:rFonts w:ascii="Arial" w:hAnsi="Arial" w:cs="Arial"/>
                <w:sz w:val="20"/>
              </w:rPr>
            </w:pPr>
            <w:r w:rsidRPr="00CF469F">
              <w:rPr>
                <w:rFonts w:ascii="Arial" w:hAnsi="Arial" w:cs="Arial"/>
                <w:sz w:val="20"/>
              </w:rPr>
              <w:t>280.</w:t>
            </w:r>
            <w:r w:rsidRPr="00CF469F">
              <w:rPr>
                <w:rFonts w:ascii="Arial" w:hAnsi="Arial" w:cs="Arial"/>
                <w:spacing w:val="29"/>
                <w:sz w:val="20"/>
              </w:rPr>
              <w:t xml:space="preserve"> </w:t>
            </w:r>
            <w:r w:rsidRPr="00CF469F">
              <w:rPr>
                <w:rFonts w:ascii="Arial" w:hAnsi="Arial" w:cs="Arial"/>
                <w:sz w:val="20"/>
              </w:rPr>
              <w:t>Opinión</w:t>
            </w:r>
            <w:r w:rsidRPr="00CF469F">
              <w:rPr>
                <w:rFonts w:ascii="Arial" w:hAnsi="Arial" w:cs="Arial"/>
                <w:spacing w:val="33"/>
                <w:sz w:val="20"/>
              </w:rPr>
              <w:t xml:space="preserve"> </w:t>
            </w:r>
            <w:r w:rsidRPr="00CF469F">
              <w:rPr>
                <w:rFonts w:ascii="Arial" w:hAnsi="Arial" w:cs="Arial"/>
                <w:sz w:val="20"/>
              </w:rPr>
              <w:t>de</w:t>
            </w:r>
            <w:r w:rsidRPr="00CF469F">
              <w:rPr>
                <w:rFonts w:ascii="Arial" w:hAnsi="Arial" w:cs="Arial"/>
                <w:spacing w:val="28"/>
                <w:sz w:val="20"/>
              </w:rPr>
              <w:t xml:space="preserve"> </w:t>
            </w:r>
            <w:r w:rsidRPr="00CF469F">
              <w:rPr>
                <w:rFonts w:ascii="Arial" w:hAnsi="Arial" w:cs="Arial"/>
                <w:sz w:val="20"/>
              </w:rPr>
              <w:t>los</w:t>
            </w:r>
            <w:r w:rsidRPr="00CF469F">
              <w:rPr>
                <w:rFonts w:ascii="Arial" w:hAnsi="Arial" w:cs="Arial"/>
                <w:spacing w:val="31"/>
                <w:sz w:val="20"/>
              </w:rPr>
              <w:t xml:space="preserve"> </w:t>
            </w:r>
            <w:r w:rsidRPr="00CF469F">
              <w:rPr>
                <w:rFonts w:ascii="Arial" w:hAnsi="Arial" w:cs="Arial"/>
                <w:sz w:val="20"/>
              </w:rPr>
              <w:t>estudiantes</w:t>
            </w:r>
            <w:r w:rsidRPr="00CF469F">
              <w:rPr>
                <w:rFonts w:ascii="Arial" w:hAnsi="Arial" w:cs="Arial"/>
                <w:spacing w:val="30"/>
                <w:sz w:val="20"/>
              </w:rPr>
              <w:t xml:space="preserve"> </w:t>
            </w:r>
            <w:r w:rsidRPr="00CF469F">
              <w:rPr>
                <w:rFonts w:ascii="Arial" w:hAnsi="Arial" w:cs="Arial"/>
                <w:sz w:val="20"/>
              </w:rPr>
              <w:t>sobre</w:t>
            </w:r>
            <w:r w:rsidRPr="00CF469F">
              <w:rPr>
                <w:rFonts w:ascii="Arial" w:hAnsi="Arial" w:cs="Arial"/>
                <w:spacing w:val="29"/>
                <w:sz w:val="20"/>
              </w:rPr>
              <w:t xml:space="preserve"> </w:t>
            </w:r>
            <w:r w:rsidRPr="00CF469F">
              <w:rPr>
                <w:rFonts w:ascii="Arial" w:hAnsi="Arial" w:cs="Arial"/>
                <w:sz w:val="20"/>
              </w:rPr>
              <w:t>la</w:t>
            </w:r>
            <w:r w:rsidRPr="00CF469F">
              <w:rPr>
                <w:rFonts w:ascii="Arial" w:hAnsi="Arial" w:cs="Arial"/>
                <w:spacing w:val="32"/>
                <w:sz w:val="20"/>
              </w:rPr>
              <w:t xml:space="preserve"> </w:t>
            </w:r>
            <w:r w:rsidRPr="00CF469F">
              <w:rPr>
                <w:rFonts w:ascii="Arial" w:hAnsi="Arial" w:cs="Arial"/>
                <w:sz w:val="20"/>
              </w:rPr>
              <w:t>calidad</w:t>
            </w:r>
            <w:r w:rsidRPr="00CF469F">
              <w:rPr>
                <w:rFonts w:ascii="Arial" w:hAnsi="Arial" w:cs="Arial"/>
                <w:spacing w:val="34"/>
                <w:sz w:val="20"/>
              </w:rPr>
              <w:t xml:space="preserve"> </w:t>
            </w:r>
            <w:r w:rsidRPr="00CF469F">
              <w:rPr>
                <w:rFonts w:ascii="Arial" w:hAnsi="Arial" w:cs="Arial"/>
                <w:sz w:val="20"/>
              </w:rPr>
              <w:t>de</w:t>
            </w:r>
            <w:r w:rsidRPr="00CF469F">
              <w:rPr>
                <w:rFonts w:ascii="Arial" w:hAnsi="Arial" w:cs="Arial"/>
                <w:spacing w:val="28"/>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académicos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estudiantiles.</w:t>
            </w:r>
          </w:p>
        </w:tc>
      </w:tr>
      <w:tr w:rsidR="000F337C" w:rsidRPr="00CF469F" w14:paraId="2668A43D" w14:textId="77777777">
        <w:trPr>
          <w:trHeight w:val="1156"/>
        </w:trPr>
        <w:tc>
          <w:tcPr>
            <w:tcW w:w="1844" w:type="dxa"/>
            <w:vMerge w:val="restart"/>
          </w:tcPr>
          <w:p w14:paraId="2668A438" w14:textId="78DA3BF2" w:rsidR="000F337C" w:rsidRPr="00CF469F" w:rsidRDefault="00AA78A5" w:rsidP="008E02F0">
            <w:pPr>
              <w:pStyle w:val="TableParagraph"/>
              <w:tabs>
                <w:tab w:val="left" w:pos="1521"/>
              </w:tabs>
              <w:spacing w:before="23"/>
              <w:ind w:left="76"/>
              <w:jc w:val="both"/>
              <w:rPr>
                <w:rFonts w:ascii="Arial" w:hAnsi="Arial" w:cs="Arial"/>
                <w:sz w:val="20"/>
              </w:rPr>
            </w:pPr>
            <w:r w:rsidRPr="00CF469F">
              <w:rPr>
                <w:rFonts w:ascii="Arial" w:hAnsi="Arial" w:cs="Arial"/>
                <w:sz w:val="20"/>
              </w:rPr>
              <w:t>3.6.10</w:t>
            </w:r>
            <w:r w:rsidR="008E02F0">
              <w:rPr>
                <w:rFonts w:ascii="Arial" w:hAnsi="Arial" w:cs="Arial"/>
                <w:sz w:val="20"/>
              </w:rPr>
              <w:t xml:space="preserve"> </w:t>
            </w:r>
            <w:r w:rsidRPr="00CF469F">
              <w:rPr>
                <w:rFonts w:ascii="Arial" w:hAnsi="Arial" w:cs="Arial"/>
                <w:sz w:val="20"/>
              </w:rPr>
              <w:t>Las</w:t>
            </w:r>
            <w:r w:rsidR="008E02F0">
              <w:rPr>
                <w:rFonts w:ascii="Arial" w:hAnsi="Arial" w:cs="Arial"/>
                <w:sz w:val="20"/>
              </w:rPr>
              <w:t xml:space="preserve"> </w:t>
            </w:r>
            <w:r w:rsidRPr="00CF469F">
              <w:rPr>
                <w:rFonts w:ascii="Arial" w:hAnsi="Arial" w:cs="Arial"/>
                <w:sz w:val="20"/>
              </w:rPr>
              <w:t>dependencias</w:t>
            </w:r>
            <w:r w:rsidRPr="00CF469F">
              <w:rPr>
                <w:rFonts w:ascii="Arial" w:hAnsi="Arial" w:cs="Arial"/>
                <w:spacing w:val="1"/>
                <w:sz w:val="20"/>
              </w:rPr>
              <w:t xml:space="preserve"> </w:t>
            </w:r>
            <w:r w:rsidRPr="00CF469F">
              <w:rPr>
                <w:rFonts w:ascii="Arial" w:hAnsi="Arial" w:cs="Arial"/>
                <w:sz w:val="20"/>
              </w:rPr>
              <w:t>administrativas</w:t>
            </w:r>
            <w:r w:rsidRPr="00CF469F">
              <w:rPr>
                <w:rFonts w:ascii="Arial" w:hAnsi="Arial" w:cs="Arial"/>
                <w:spacing w:val="13"/>
                <w:sz w:val="20"/>
              </w:rPr>
              <w:t xml:space="preserve"> </w:t>
            </w:r>
            <w:r w:rsidRPr="00CF469F">
              <w:rPr>
                <w:rFonts w:ascii="Arial" w:hAnsi="Arial" w:cs="Arial"/>
                <w:sz w:val="20"/>
              </w:rPr>
              <w:t>y</w:t>
            </w:r>
            <w:r w:rsidRPr="00CF469F">
              <w:rPr>
                <w:rFonts w:ascii="Arial" w:hAnsi="Arial" w:cs="Arial"/>
                <w:spacing w:val="17"/>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servicios académicos</w:t>
            </w:r>
            <w:r w:rsidRPr="00CF469F">
              <w:rPr>
                <w:rFonts w:ascii="Arial" w:hAnsi="Arial" w:cs="Arial"/>
                <w:spacing w:val="-43"/>
                <w:sz w:val="20"/>
              </w:rPr>
              <w:t xml:space="preserve"> </w:t>
            </w:r>
            <w:r w:rsidRPr="00CF469F">
              <w:rPr>
                <w:rFonts w:ascii="Arial" w:hAnsi="Arial" w:cs="Arial"/>
                <w:sz w:val="20"/>
              </w:rPr>
              <w:t>deben</w:t>
            </w:r>
            <w:r w:rsidR="008E02F0">
              <w:rPr>
                <w:rFonts w:ascii="Arial" w:hAnsi="Arial" w:cs="Arial"/>
                <w:sz w:val="20"/>
              </w:rPr>
              <w:t xml:space="preserve"> </w:t>
            </w:r>
            <w:r w:rsidRPr="00CF469F">
              <w:rPr>
                <w:rFonts w:ascii="Arial" w:hAnsi="Arial" w:cs="Arial"/>
                <w:sz w:val="20"/>
              </w:rPr>
              <w:t>tener</w:t>
            </w:r>
            <w:r w:rsidR="008E02F0">
              <w:rPr>
                <w:rFonts w:ascii="Arial" w:hAnsi="Arial" w:cs="Arial"/>
                <w:sz w:val="20"/>
              </w:rPr>
              <w:t xml:space="preserve"> </w:t>
            </w:r>
            <w:r w:rsidRPr="00CF469F">
              <w:rPr>
                <w:rFonts w:ascii="Arial" w:hAnsi="Arial" w:cs="Arial"/>
                <w:spacing w:val="-1"/>
                <w:sz w:val="20"/>
              </w:rPr>
              <w:t>un</w:t>
            </w:r>
            <w:r w:rsidRPr="00CF469F">
              <w:rPr>
                <w:rFonts w:ascii="Arial" w:hAnsi="Arial" w:cs="Arial"/>
                <w:spacing w:val="-43"/>
                <w:sz w:val="20"/>
              </w:rPr>
              <w:t xml:space="preserve"> </w:t>
            </w:r>
            <w:r w:rsidRPr="00CF469F">
              <w:rPr>
                <w:rFonts w:ascii="Arial" w:hAnsi="Arial" w:cs="Arial"/>
                <w:sz w:val="20"/>
              </w:rPr>
              <w:t>horario</w:t>
            </w:r>
            <w:r w:rsidRPr="00CF469F">
              <w:rPr>
                <w:rFonts w:ascii="Arial" w:hAnsi="Arial" w:cs="Arial"/>
                <w:spacing w:val="1"/>
                <w:sz w:val="20"/>
              </w:rPr>
              <w:t xml:space="preserve"> </w:t>
            </w:r>
            <w:r w:rsidRPr="00CF469F">
              <w:rPr>
                <w:rFonts w:ascii="Arial" w:hAnsi="Arial" w:cs="Arial"/>
                <w:sz w:val="20"/>
              </w:rPr>
              <w:t>acorde</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estudiantado.</w:t>
            </w:r>
          </w:p>
        </w:tc>
        <w:tc>
          <w:tcPr>
            <w:tcW w:w="2835" w:type="dxa"/>
            <w:vMerge w:val="restart"/>
            <w:shd w:val="clear" w:color="auto" w:fill="F0F0F0"/>
          </w:tcPr>
          <w:p w14:paraId="2668A43A" w14:textId="3BE844A6" w:rsidR="000F337C" w:rsidRPr="00CF469F" w:rsidRDefault="00AA78A5" w:rsidP="008E02F0">
            <w:pPr>
              <w:pStyle w:val="TableParagraph"/>
              <w:spacing w:before="157" w:line="264" w:lineRule="auto"/>
              <w:ind w:left="76" w:right="49"/>
              <w:jc w:val="both"/>
              <w:rPr>
                <w:rFonts w:ascii="Arial" w:hAnsi="Arial" w:cs="Arial"/>
                <w:sz w:val="20"/>
              </w:rPr>
            </w:pPr>
            <w:r w:rsidRPr="00CF469F">
              <w:rPr>
                <w:rFonts w:ascii="Arial" w:hAnsi="Arial" w:cs="Arial"/>
                <w:b/>
                <w:i/>
                <w:sz w:val="20"/>
              </w:rPr>
              <w:t>Estándar 25</w:t>
            </w:r>
            <w:r w:rsidRPr="00CF469F">
              <w:rPr>
                <w:rFonts w:ascii="Arial" w:hAnsi="Arial" w:cs="Arial"/>
                <w:sz w:val="20"/>
              </w:rPr>
              <w:t>. Al menos</w:t>
            </w:r>
            <w:r w:rsidRPr="00CF469F">
              <w:rPr>
                <w:rFonts w:ascii="Arial" w:hAnsi="Arial" w:cs="Arial"/>
                <w:spacing w:val="45"/>
                <w:sz w:val="20"/>
              </w:rPr>
              <w:t xml:space="preserve"> </w:t>
            </w:r>
            <w:r w:rsidRPr="00CF469F">
              <w:rPr>
                <w:rFonts w:ascii="Arial" w:hAnsi="Arial" w:cs="Arial"/>
                <w:sz w:val="20"/>
              </w:rPr>
              <w:t>un 70%</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w w:val="95"/>
                <w:sz w:val="20"/>
              </w:rPr>
              <w:t>mostrar satisfechos con el</w:t>
            </w:r>
            <w:r w:rsidR="00122B2E">
              <w:rPr>
                <w:rFonts w:ascii="Arial" w:hAnsi="Arial" w:cs="Arial"/>
                <w:w w:val="95"/>
                <w:sz w:val="20"/>
              </w:rPr>
              <w:t xml:space="preserve"> </w:t>
            </w:r>
            <w:r w:rsidRPr="00CF469F">
              <w:rPr>
                <w:rFonts w:ascii="Arial" w:hAnsi="Arial" w:cs="Arial"/>
                <w:w w:val="95"/>
                <w:sz w:val="20"/>
              </w:rPr>
              <w:t>horario</w:t>
            </w:r>
            <w:r w:rsidRPr="00CF469F">
              <w:rPr>
                <w:rFonts w:ascii="Arial" w:hAnsi="Arial" w:cs="Arial"/>
                <w:spacing w:val="1"/>
                <w:w w:val="95"/>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los</w:t>
            </w:r>
            <w:r w:rsidRPr="00CF469F">
              <w:rPr>
                <w:rFonts w:ascii="Arial" w:hAnsi="Arial" w:cs="Arial"/>
                <w:spacing w:val="9"/>
                <w:sz w:val="20"/>
              </w:rPr>
              <w:t xml:space="preserve"> </w:t>
            </w:r>
            <w:r w:rsidRPr="00CF469F">
              <w:rPr>
                <w:rFonts w:ascii="Arial" w:hAnsi="Arial" w:cs="Arial"/>
                <w:sz w:val="20"/>
              </w:rPr>
              <w:t>servicios</w:t>
            </w:r>
            <w:r w:rsidRPr="00CF469F">
              <w:rPr>
                <w:rFonts w:ascii="Arial" w:hAnsi="Arial" w:cs="Arial"/>
                <w:spacing w:val="9"/>
                <w:sz w:val="20"/>
              </w:rPr>
              <w:t xml:space="preserve"> </w:t>
            </w:r>
            <w:r w:rsidRPr="00CF469F">
              <w:rPr>
                <w:rFonts w:ascii="Arial" w:hAnsi="Arial" w:cs="Arial"/>
                <w:sz w:val="20"/>
              </w:rPr>
              <w:t>ofrecidos</w:t>
            </w:r>
            <w:r w:rsidRPr="00CF469F">
              <w:rPr>
                <w:rFonts w:ascii="Arial" w:hAnsi="Arial" w:cs="Arial"/>
                <w:spacing w:val="38"/>
                <w:sz w:val="20"/>
              </w:rPr>
              <w:t xml:space="preserve"> </w:t>
            </w:r>
            <w:r w:rsidRPr="00CF469F">
              <w:rPr>
                <w:rFonts w:ascii="Arial" w:hAnsi="Arial" w:cs="Arial"/>
                <w:sz w:val="20"/>
              </w:rPr>
              <w:t>por</w:t>
            </w:r>
            <w:r w:rsidR="008E02F0">
              <w:rPr>
                <w:rFonts w:ascii="Arial" w:hAnsi="Arial" w:cs="Arial"/>
                <w:sz w:val="20"/>
              </w:rPr>
              <w:t xml:space="preserve"> </w:t>
            </w:r>
            <w:r w:rsidRPr="00CF469F">
              <w:rPr>
                <w:rFonts w:ascii="Arial" w:hAnsi="Arial" w:cs="Arial"/>
                <w:sz w:val="20"/>
              </w:rPr>
              <w:t>las</w:t>
            </w:r>
            <w:r w:rsidR="008E02F0">
              <w:rPr>
                <w:rFonts w:ascii="Arial" w:hAnsi="Arial" w:cs="Arial"/>
                <w:sz w:val="20"/>
              </w:rPr>
              <w:t xml:space="preserve"> </w:t>
            </w:r>
            <w:r w:rsidRPr="00CF469F">
              <w:rPr>
                <w:rFonts w:ascii="Arial" w:hAnsi="Arial" w:cs="Arial"/>
                <w:spacing w:val="-1"/>
                <w:sz w:val="20"/>
              </w:rPr>
              <w:t>dependencias</w:t>
            </w:r>
            <w:r w:rsidRPr="00CF469F">
              <w:rPr>
                <w:rFonts w:ascii="Arial" w:hAnsi="Arial" w:cs="Arial"/>
                <w:spacing w:val="-43"/>
                <w:sz w:val="20"/>
              </w:rPr>
              <w:t xml:space="preserve"> </w:t>
            </w:r>
            <w:r w:rsidRPr="00CF469F">
              <w:rPr>
                <w:rFonts w:ascii="Arial" w:hAnsi="Arial" w:cs="Arial"/>
                <w:sz w:val="20"/>
              </w:rPr>
              <w:t>administrativas y con los</w:t>
            </w:r>
            <w:r w:rsidR="00122B2E">
              <w:rPr>
                <w:rFonts w:ascii="Arial" w:hAnsi="Arial" w:cs="Arial"/>
                <w:sz w:val="20"/>
              </w:rPr>
              <w:t xml:space="preserve"> </w:t>
            </w:r>
            <w:r w:rsidRPr="00CF469F">
              <w:rPr>
                <w:rFonts w:ascii="Arial" w:hAnsi="Arial" w:cs="Arial"/>
                <w:sz w:val="20"/>
              </w:rPr>
              <w:t>servicios</w:t>
            </w:r>
            <w:r w:rsidRPr="00CF469F">
              <w:rPr>
                <w:rFonts w:ascii="Arial" w:hAnsi="Arial" w:cs="Arial"/>
                <w:spacing w:val="-43"/>
                <w:sz w:val="20"/>
              </w:rPr>
              <w:t xml:space="preserve"> </w:t>
            </w:r>
            <w:r w:rsidRPr="00CF469F">
              <w:rPr>
                <w:rFonts w:ascii="Arial" w:hAnsi="Arial" w:cs="Arial"/>
                <w:sz w:val="20"/>
              </w:rPr>
              <w:t>académicos.</w:t>
            </w:r>
          </w:p>
        </w:tc>
        <w:tc>
          <w:tcPr>
            <w:tcW w:w="5247" w:type="dxa"/>
          </w:tcPr>
          <w:p w14:paraId="2668A43B" w14:textId="77777777" w:rsidR="000F337C" w:rsidRPr="00CF469F" w:rsidRDefault="000F337C">
            <w:pPr>
              <w:pStyle w:val="TableParagraph"/>
              <w:spacing w:before="11"/>
              <w:rPr>
                <w:rFonts w:ascii="Arial" w:hAnsi="Arial" w:cs="Arial"/>
                <w:sz w:val="23"/>
              </w:rPr>
            </w:pPr>
          </w:p>
          <w:p w14:paraId="2668A43C" w14:textId="55E6AE83" w:rsidR="000F337C" w:rsidRPr="00CF469F" w:rsidRDefault="00AA78A5">
            <w:pPr>
              <w:pStyle w:val="TableParagraph"/>
              <w:tabs>
                <w:tab w:val="left" w:pos="1394"/>
                <w:tab w:val="left" w:pos="1898"/>
                <w:tab w:val="left" w:pos="2510"/>
                <w:tab w:val="left" w:pos="3535"/>
                <w:tab w:val="left" w:pos="4056"/>
              </w:tabs>
              <w:spacing w:line="264" w:lineRule="auto"/>
              <w:ind w:left="78" w:right="62"/>
              <w:rPr>
                <w:rFonts w:ascii="Arial" w:hAnsi="Arial" w:cs="Arial"/>
                <w:sz w:val="20"/>
              </w:rPr>
            </w:pPr>
            <w:r w:rsidRPr="00CF469F">
              <w:rPr>
                <w:rFonts w:ascii="Arial" w:hAnsi="Arial" w:cs="Arial"/>
                <w:sz w:val="20"/>
              </w:rPr>
              <w:t>281.</w:t>
            </w:r>
            <w:r w:rsidRPr="00CF469F">
              <w:rPr>
                <w:rFonts w:ascii="Arial" w:hAnsi="Arial" w:cs="Arial"/>
                <w:spacing w:val="-4"/>
                <w:sz w:val="20"/>
              </w:rPr>
              <w:t xml:space="preserve"> </w:t>
            </w:r>
            <w:r w:rsidRPr="00CF469F">
              <w:rPr>
                <w:rFonts w:ascii="Arial" w:hAnsi="Arial" w:cs="Arial"/>
                <w:sz w:val="20"/>
              </w:rPr>
              <w:t>Horario</w:t>
            </w:r>
            <w:r w:rsidR="008E02F0">
              <w:rPr>
                <w:rFonts w:ascii="Arial" w:hAnsi="Arial" w:cs="Arial"/>
                <w:sz w:val="20"/>
              </w:rPr>
              <w:t xml:space="preserve"> </w:t>
            </w:r>
            <w:r w:rsidRPr="00CF469F">
              <w:rPr>
                <w:rFonts w:ascii="Arial" w:hAnsi="Arial" w:cs="Arial"/>
                <w:sz w:val="20"/>
              </w:rPr>
              <w:t>en</w:t>
            </w:r>
            <w:r w:rsidR="008E02F0">
              <w:rPr>
                <w:rFonts w:ascii="Arial" w:hAnsi="Arial" w:cs="Arial"/>
                <w:sz w:val="20"/>
              </w:rPr>
              <w:t xml:space="preserve"> </w:t>
            </w:r>
            <w:r w:rsidRPr="00CF469F">
              <w:rPr>
                <w:rFonts w:ascii="Arial" w:hAnsi="Arial" w:cs="Arial"/>
                <w:sz w:val="20"/>
              </w:rPr>
              <w:t>que</w:t>
            </w:r>
            <w:r w:rsidR="008E02F0">
              <w:rPr>
                <w:rFonts w:ascii="Arial" w:hAnsi="Arial" w:cs="Arial"/>
                <w:sz w:val="20"/>
              </w:rPr>
              <w:t xml:space="preserve"> </w:t>
            </w:r>
            <w:r w:rsidRPr="00CF469F">
              <w:rPr>
                <w:rFonts w:ascii="Arial" w:hAnsi="Arial" w:cs="Arial"/>
                <w:sz w:val="20"/>
              </w:rPr>
              <w:t>atienden</w:t>
            </w:r>
            <w:r w:rsidR="008E02F0">
              <w:rPr>
                <w:rFonts w:ascii="Arial" w:hAnsi="Arial" w:cs="Arial"/>
                <w:sz w:val="20"/>
              </w:rPr>
              <w:t xml:space="preserve"> </w:t>
            </w:r>
            <w:r w:rsidRPr="00CF469F">
              <w:rPr>
                <w:rFonts w:ascii="Arial" w:hAnsi="Arial" w:cs="Arial"/>
                <w:sz w:val="20"/>
              </w:rPr>
              <w:t>las</w:t>
            </w:r>
            <w:r w:rsidR="008E02F0">
              <w:rPr>
                <w:rFonts w:ascii="Arial" w:hAnsi="Arial" w:cs="Arial"/>
                <w:sz w:val="20"/>
              </w:rPr>
              <w:t xml:space="preserve"> </w:t>
            </w:r>
            <w:r w:rsidRPr="00CF469F">
              <w:rPr>
                <w:rFonts w:ascii="Arial" w:hAnsi="Arial" w:cs="Arial"/>
                <w:spacing w:val="-2"/>
                <w:sz w:val="20"/>
              </w:rPr>
              <w:t>dependencias</w:t>
            </w:r>
            <w:r w:rsidRPr="00CF469F">
              <w:rPr>
                <w:rFonts w:ascii="Arial" w:hAnsi="Arial" w:cs="Arial"/>
                <w:spacing w:val="-43"/>
                <w:sz w:val="20"/>
              </w:rPr>
              <w:t xml:space="preserve"> </w:t>
            </w:r>
            <w:r w:rsidRPr="00CF469F">
              <w:rPr>
                <w:rFonts w:ascii="Arial" w:hAnsi="Arial" w:cs="Arial"/>
                <w:sz w:val="20"/>
              </w:rPr>
              <w:t>administrativas</w:t>
            </w:r>
            <w:r w:rsidRPr="00CF469F">
              <w:rPr>
                <w:rFonts w:ascii="Arial" w:hAnsi="Arial" w:cs="Arial"/>
                <w:spacing w:val="-3"/>
                <w:sz w:val="20"/>
              </w:rPr>
              <w:t xml:space="preserve"> </w:t>
            </w:r>
            <w:r w:rsidRPr="00CF469F">
              <w:rPr>
                <w:rFonts w:ascii="Arial" w:hAnsi="Arial" w:cs="Arial"/>
                <w:sz w:val="20"/>
              </w:rPr>
              <w:t>y las</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dan</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estudiante.</w:t>
            </w:r>
          </w:p>
        </w:tc>
      </w:tr>
      <w:tr w:rsidR="000F337C" w:rsidRPr="00CF469F" w14:paraId="2668A441" w14:textId="77777777">
        <w:trPr>
          <w:trHeight w:val="1061"/>
        </w:trPr>
        <w:tc>
          <w:tcPr>
            <w:tcW w:w="1844" w:type="dxa"/>
            <w:vMerge/>
            <w:tcBorders>
              <w:top w:val="nil"/>
            </w:tcBorders>
          </w:tcPr>
          <w:p w14:paraId="2668A43E" w14:textId="77777777" w:rsidR="000F337C" w:rsidRPr="00CF469F" w:rsidRDefault="000F337C">
            <w:pPr>
              <w:rPr>
                <w:rFonts w:ascii="Arial" w:hAnsi="Arial" w:cs="Arial"/>
                <w:sz w:val="2"/>
                <w:szCs w:val="2"/>
              </w:rPr>
            </w:pPr>
          </w:p>
        </w:tc>
        <w:tc>
          <w:tcPr>
            <w:tcW w:w="2835" w:type="dxa"/>
            <w:vMerge/>
            <w:tcBorders>
              <w:top w:val="nil"/>
            </w:tcBorders>
            <w:shd w:val="clear" w:color="auto" w:fill="F0F0F0"/>
          </w:tcPr>
          <w:p w14:paraId="2668A43F" w14:textId="77777777" w:rsidR="000F337C" w:rsidRPr="00CF469F" w:rsidRDefault="000F337C">
            <w:pPr>
              <w:rPr>
                <w:rFonts w:ascii="Arial" w:hAnsi="Arial" w:cs="Arial"/>
                <w:sz w:val="2"/>
                <w:szCs w:val="2"/>
              </w:rPr>
            </w:pPr>
          </w:p>
        </w:tc>
        <w:tc>
          <w:tcPr>
            <w:tcW w:w="5247" w:type="dxa"/>
          </w:tcPr>
          <w:p w14:paraId="2668A440" w14:textId="77777777" w:rsidR="000F337C" w:rsidRPr="00CF469F" w:rsidRDefault="00AA78A5">
            <w:pPr>
              <w:pStyle w:val="TableParagraph"/>
              <w:spacing w:before="109" w:line="266" w:lineRule="auto"/>
              <w:ind w:left="78" w:right="55"/>
              <w:jc w:val="both"/>
              <w:rPr>
                <w:rFonts w:ascii="Arial" w:hAnsi="Arial" w:cs="Arial"/>
                <w:sz w:val="20"/>
              </w:rPr>
            </w:pPr>
            <w:r w:rsidRPr="00CF469F">
              <w:rPr>
                <w:rFonts w:ascii="Arial" w:hAnsi="Arial" w:cs="Arial"/>
                <w:sz w:val="20"/>
              </w:rPr>
              <w:t>282. Porcentaje de estudiantes que se muestran satisfechos</w:t>
            </w:r>
            <w:r w:rsidRPr="00CF469F">
              <w:rPr>
                <w:rFonts w:ascii="Arial" w:hAnsi="Arial" w:cs="Arial"/>
                <w:spacing w:val="1"/>
                <w:sz w:val="20"/>
              </w:rPr>
              <w:t xml:space="preserve"> </w:t>
            </w:r>
            <w:r w:rsidRPr="00CF469F">
              <w:rPr>
                <w:rFonts w:ascii="Arial" w:hAnsi="Arial" w:cs="Arial"/>
                <w:sz w:val="20"/>
              </w:rPr>
              <w:t>con los servicios que se les ofrecen y con el horario que éstos</w:t>
            </w:r>
            <w:r w:rsidRPr="00CF469F">
              <w:rPr>
                <w:rFonts w:ascii="Arial" w:hAnsi="Arial" w:cs="Arial"/>
                <w:spacing w:val="1"/>
                <w:sz w:val="20"/>
              </w:rPr>
              <w:t xml:space="preserve"> </w:t>
            </w:r>
            <w:r w:rsidRPr="00CF469F">
              <w:rPr>
                <w:rFonts w:ascii="Arial" w:hAnsi="Arial" w:cs="Arial"/>
                <w:sz w:val="20"/>
              </w:rPr>
              <w:t>tienen.</w:t>
            </w:r>
          </w:p>
        </w:tc>
      </w:tr>
      <w:tr w:rsidR="000F337C" w:rsidRPr="00CF469F" w14:paraId="2668A446" w14:textId="77777777">
        <w:trPr>
          <w:trHeight w:val="618"/>
        </w:trPr>
        <w:tc>
          <w:tcPr>
            <w:tcW w:w="4679" w:type="dxa"/>
            <w:gridSpan w:val="2"/>
            <w:vMerge w:val="restart"/>
          </w:tcPr>
          <w:p w14:paraId="2668A442" w14:textId="77777777" w:rsidR="000F337C" w:rsidRPr="00CF469F" w:rsidRDefault="000F337C">
            <w:pPr>
              <w:pStyle w:val="TableParagraph"/>
              <w:rPr>
                <w:rFonts w:ascii="Arial" w:hAnsi="Arial" w:cs="Arial"/>
                <w:sz w:val="20"/>
              </w:rPr>
            </w:pPr>
          </w:p>
          <w:p w14:paraId="2668A443" w14:textId="77777777" w:rsidR="000F337C" w:rsidRPr="00CF469F" w:rsidRDefault="000F337C">
            <w:pPr>
              <w:pStyle w:val="TableParagraph"/>
              <w:spacing w:before="5"/>
              <w:rPr>
                <w:rFonts w:ascii="Arial" w:hAnsi="Arial" w:cs="Arial"/>
                <w:sz w:val="18"/>
              </w:rPr>
            </w:pPr>
          </w:p>
          <w:p w14:paraId="2668A444" w14:textId="77777777" w:rsidR="000F337C" w:rsidRPr="00CF469F" w:rsidRDefault="00AA78A5">
            <w:pPr>
              <w:pStyle w:val="TableParagraph"/>
              <w:spacing w:line="266" w:lineRule="auto"/>
              <w:ind w:left="76" w:right="63"/>
              <w:rPr>
                <w:rFonts w:ascii="Arial" w:hAnsi="Arial" w:cs="Arial"/>
                <w:sz w:val="20"/>
              </w:rPr>
            </w:pPr>
            <w:r w:rsidRPr="00CF469F">
              <w:rPr>
                <w:rFonts w:ascii="Arial" w:hAnsi="Arial" w:cs="Arial"/>
                <w:sz w:val="20"/>
              </w:rPr>
              <w:t>3.6.11 Se debe</w:t>
            </w:r>
            <w:r w:rsidRPr="00CF469F">
              <w:rPr>
                <w:rFonts w:ascii="Arial" w:hAnsi="Arial" w:cs="Arial"/>
                <w:spacing w:val="1"/>
                <w:sz w:val="20"/>
              </w:rPr>
              <w:t xml:space="preserve"> </w:t>
            </w:r>
            <w:r w:rsidRPr="00CF469F">
              <w:rPr>
                <w:rFonts w:ascii="Arial" w:hAnsi="Arial" w:cs="Arial"/>
                <w:sz w:val="20"/>
              </w:rPr>
              <w:t>ofrecer al</w:t>
            </w:r>
            <w:r w:rsidRPr="00CF469F">
              <w:rPr>
                <w:rFonts w:ascii="Arial" w:hAnsi="Arial" w:cs="Arial"/>
                <w:spacing w:val="1"/>
                <w:sz w:val="20"/>
              </w:rPr>
              <w:t xml:space="preserve"> </w:t>
            </w:r>
            <w:r w:rsidRPr="00CF469F">
              <w:rPr>
                <w:rFonts w:ascii="Arial" w:hAnsi="Arial" w:cs="Arial"/>
                <w:sz w:val="20"/>
              </w:rPr>
              <w:t>estudiantado</w:t>
            </w:r>
            <w:r w:rsidRPr="00CF469F">
              <w:rPr>
                <w:rFonts w:ascii="Arial" w:hAnsi="Arial" w:cs="Arial"/>
                <w:spacing w:val="1"/>
                <w:sz w:val="20"/>
              </w:rPr>
              <w:t xml:space="preserve"> </w:t>
            </w:r>
            <w:r w:rsidRPr="00CF469F">
              <w:rPr>
                <w:rFonts w:ascii="Arial" w:hAnsi="Arial" w:cs="Arial"/>
                <w:sz w:val="20"/>
              </w:rPr>
              <w:t>una guía sobre</w:t>
            </w:r>
            <w:r w:rsidRPr="00CF469F">
              <w:rPr>
                <w:rFonts w:ascii="Arial" w:hAnsi="Arial" w:cs="Arial"/>
                <w:spacing w:val="-43"/>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procesos</w:t>
            </w:r>
            <w:r w:rsidRPr="00CF469F">
              <w:rPr>
                <w:rFonts w:ascii="Arial" w:hAnsi="Arial" w:cs="Arial"/>
                <w:spacing w:val="-2"/>
                <w:sz w:val="20"/>
              </w:rPr>
              <w:t xml:space="preserve"> </w:t>
            </w:r>
            <w:r w:rsidRPr="00CF469F">
              <w:rPr>
                <w:rFonts w:ascii="Arial" w:hAnsi="Arial" w:cs="Arial"/>
                <w:sz w:val="20"/>
              </w:rPr>
              <w:t>administrativos</w:t>
            </w:r>
            <w:r w:rsidRPr="00CF469F">
              <w:rPr>
                <w:rFonts w:ascii="Arial" w:hAnsi="Arial" w:cs="Arial"/>
                <w:spacing w:val="-1"/>
                <w:sz w:val="20"/>
              </w:rPr>
              <w:t xml:space="preserve"> </w:t>
            </w:r>
            <w:r w:rsidRPr="00CF469F">
              <w:rPr>
                <w:rFonts w:ascii="Arial" w:hAnsi="Arial" w:cs="Arial"/>
                <w:sz w:val="20"/>
              </w:rPr>
              <w:t>fundamentales.</w:t>
            </w:r>
          </w:p>
        </w:tc>
        <w:tc>
          <w:tcPr>
            <w:tcW w:w="5247" w:type="dxa"/>
          </w:tcPr>
          <w:p w14:paraId="2668A445" w14:textId="77777777" w:rsidR="000F337C" w:rsidRPr="00CF469F" w:rsidRDefault="00AA78A5">
            <w:pPr>
              <w:pStyle w:val="TableParagraph"/>
              <w:spacing w:before="20" w:line="266" w:lineRule="auto"/>
              <w:ind w:left="78"/>
              <w:rPr>
                <w:rFonts w:ascii="Arial" w:hAnsi="Arial" w:cs="Arial"/>
                <w:sz w:val="20"/>
              </w:rPr>
            </w:pPr>
            <w:r w:rsidRPr="00CF469F">
              <w:rPr>
                <w:rFonts w:ascii="Arial" w:hAnsi="Arial" w:cs="Arial"/>
                <w:sz w:val="20"/>
              </w:rPr>
              <w:t>283.</w:t>
            </w:r>
            <w:r w:rsidRPr="00CF469F">
              <w:rPr>
                <w:rFonts w:ascii="Arial" w:hAnsi="Arial" w:cs="Arial"/>
                <w:spacing w:val="9"/>
                <w:sz w:val="20"/>
              </w:rPr>
              <w:t xml:space="preserve"> </w:t>
            </w:r>
            <w:r w:rsidRPr="00CF469F">
              <w:rPr>
                <w:rFonts w:ascii="Arial" w:hAnsi="Arial" w:cs="Arial"/>
                <w:sz w:val="20"/>
              </w:rPr>
              <w:t>Descripción</w:t>
            </w:r>
            <w:r w:rsidRPr="00CF469F">
              <w:rPr>
                <w:rFonts w:ascii="Arial" w:hAnsi="Arial" w:cs="Arial"/>
                <w:spacing w:val="11"/>
                <w:sz w:val="20"/>
              </w:rPr>
              <w:t xml:space="preserve"> </w:t>
            </w:r>
            <w:r w:rsidRPr="00CF469F">
              <w:rPr>
                <w:rFonts w:ascii="Arial" w:hAnsi="Arial" w:cs="Arial"/>
                <w:sz w:val="20"/>
              </w:rPr>
              <w:t>de</w:t>
            </w:r>
            <w:r w:rsidRPr="00CF469F">
              <w:rPr>
                <w:rFonts w:ascii="Arial" w:hAnsi="Arial" w:cs="Arial"/>
                <w:spacing w:val="12"/>
                <w:sz w:val="20"/>
              </w:rPr>
              <w:t xml:space="preserve"> </w:t>
            </w:r>
            <w:r w:rsidRPr="00CF469F">
              <w:rPr>
                <w:rFonts w:ascii="Arial" w:hAnsi="Arial" w:cs="Arial"/>
                <w:sz w:val="20"/>
              </w:rPr>
              <w:t>los</w:t>
            </w:r>
            <w:r w:rsidRPr="00CF469F">
              <w:rPr>
                <w:rFonts w:ascii="Arial" w:hAnsi="Arial" w:cs="Arial"/>
                <w:spacing w:val="13"/>
                <w:sz w:val="20"/>
              </w:rPr>
              <w:t xml:space="preserve"> </w:t>
            </w:r>
            <w:r w:rsidRPr="00CF469F">
              <w:rPr>
                <w:rFonts w:ascii="Arial" w:hAnsi="Arial" w:cs="Arial"/>
                <w:sz w:val="20"/>
              </w:rPr>
              <w:t>mecanismos</w:t>
            </w:r>
            <w:r w:rsidRPr="00CF469F">
              <w:rPr>
                <w:rFonts w:ascii="Arial" w:hAnsi="Arial" w:cs="Arial"/>
                <w:spacing w:val="11"/>
                <w:sz w:val="20"/>
              </w:rPr>
              <w:t xml:space="preserve"> </w:t>
            </w:r>
            <w:r w:rsidRPr="00CF469F">
              <w:rPr>
                <w:rFonts w:ascii="Arial" w:hAnsi="Arial" w:cs="Arial"/>
                <w:sz w:val="20"/>
              </w:rPr>
              <w:t>utilizados</w:t>
            </w:r>
            <w:r w:rsidRPr="00CF469F">
              <w:rPr>
                <w:rFonts w:ascii="Arial" w:hAnsi="Arial" w:cs="Arial"/>
                <w:spacing w:val="12"/>
                <w:sz w:val="20"/>
              </w:rPr>
              <w:t xml:space="preserve"> </w:t>
            </w:r>
            <w:r w:rsidRPr="00CF469F">
              <w:rPr>
                <w:rFonts w:ascii="Arial" w:hAnsi="Arial" w:cs="Arial"/>
                <w:sz w:val="20"/>
              </w:rPr>
              <w:t>para</w:t>
            </w:r>
            <w:r w:rsidRPr="00CF469F">
              <w:rPr>
                <w:rFonts w:ascii="Arial" w:hAnsi="Arial" w:cs="Arial"/>
                <w:spacing w:val="11"/>
                <w:sz w:val="20"/>
              </w:rPr>
              <w:t xml:space="preserve"> </w:t>
            </w:r>
            <w:r w:rsidRPr="00CF469F">
              <w:rPr>
                <w:rFonts w:ascii="Arial" w:hAnsi="Arial" w:cs="Arial"/>
                <w:sz w:val="20"/>
              </w:rPr>
              <w:t>ofrecer</w:t>
            </w:r>
            <w:r w:rsidRPr="00CF469F">
              <w:rPr>
                <w:rFonts w:ascii="Arial" w:hAnsi="Arial" w:cs="Arial"/>
                <w:spacing w:val="10"/>
                <w:sz w:val="20"/>
              </w:rPr>
              <w:t xml:space="preserve"> </w:t>
            </w:r>
            <w:r w:rsidRPr="00CF469F">
              <w:rPr>
                <w:rFonts w:ascii="Arial" w:hAnsi="Arial" w:cs="Arial"/>
                <w:sz w:val="20"/>
              </w:rPr>
              <w:t>al</w:t>
            </w:r>
            <w:r w:rsidRPr="00CF469F">
              <w:rPr>
                <w:rFonts w:ascii="Arial" w:hAnsi="Arial" w:cs="Arial"/>
                <w:spacing w:val="-42"/>
                <w:sz w:val="20"/>
              </w:rPr>
              <w:t xml:space="preserve"> </w:t>
            </w:r>
            <w:r w:rsidRPr="00CF469F">
              <w:rPr>
                <w:rFonts w:ascii="Arial" w:hAnsi="Arial" w:cs="Arial"/>
                <w:sz w:val="20"/>
              </w:rPr>
              <w:t>estudiantado</w:t>
            </w:r>
            <w:r w:rsidRPr="00CF469F">
              <w:rPr>
                <w:rFonts w:ascii="Arial" w:hAnsi="Arial" w:cs="Arial"/>
                <w:spacing w:val="-2"/>
                <w:sz w:val="20"/>
              </w:rPr>
              <w:t xml:space="preserve"> </w:t>
            </w:r>
            <w:r w:rsidRPr="00CF469F">
              <w:rPr>
                <w:rFonts w:ascii="Arial" w:hAnsi="Arial" w:cs="Arial"/>
                <w:sz w:val="20"/>
              </w:rPr>
              <w:t>guía</w:t>
            </w:r>
            <w:r w:rsidRPr="00CF469F">
              <w:rPr>
                <w:rFonts w:ascii="Arial" w:hAnsi="Arial" w:cs="Arial"/>
                <w:spacing w:val="-3"/>
                <w:sz w:val="20"/>
              </w:rPr>
              <w:t xml:space="preserve"> </w:t>
            </w:r>
            <w:r w:rsidRPr="00CF469F">
              <w:rPr>
                <w:rFonts w:ascii="Arial" w:hAnsi="Arial" w:cs="Arial"/>
                <w:sz w:val="20"/>
              </w:rPr>
              <w:t>sobre</w:t>
            </w:r>
            <w:r w:rsidRPr="00CF469F">
              <w:rPr>
                <w:rFonts w:ascii="Arial" w:hAnsi="Arial" w:cs="Arial"/>
                <w:spacing w:val="-3"/>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procesos administrativos.</w:t>
            </w:r>
          </w:p>
        </w:tc>
      </w:tr>
      <w:tr w:rsidR="000F337C" w:rsidRPr="00CF469F" w14:paraId="2668A449" w14:textId="77777777">
        <w:trPr>
          <w:trHeight w:val="885"/>
        </w:trPr>
        <w:tc>
          <w:tcPr>
            <w:tcW w:w="4679" w:type="dxa"/>
            <w:gridSpan w:val="2"/>
            <w:vMerge/>
            <w:tcBorders>
              <w:top w:val="nil"/>
            </w:tcBorders>
          </w:tcPr>
          <w:p w14:paraId="2668A447" w14:textId="77777777" w:rsidR="000F337C" w:rsidRPr="00CF469F" w:rsidRDefault="000F337C">
            <w:pPr>
              <w:rPr>
                <w:rFonts w:ascii="Arial" w:hAnsi="Arial" w:cs="Arial"/>
                <w:sz w:val="2"/>
                <w:szCs w:val="2"/>
              </w:rPr>
            </w:pPr>
          </w:p>
        </w:tc>
        <w:tc>
          <w:tcPr>
            <w:tcW w:w="5247" w:type="dxa"/>
          </w:tcPr>
          <w:p w14:paraId="2668A448" w14:textId="77777777" w:rsidR="000F337C" w:rsidRPr="00CF469F" w:rsidRDefault="00AA78A5">
            <w:pPr>
              <w:pStyle w:val="TableParagraph"/>
              <w:spacing w:before="20" w:line="264" w:lineRule="auto"/>
              <w:ind w:left="78" w:right="51"/>
              <w:jc w:val="both"/>
              <w:rPr>
                <w:rFonts w:ascii="Arial" w:hAnsi="Arial" w:cs="Arial"/>
                <w:sz w:val="20"/>
              </w:rPr>
            </w:pPr>
            <w:r w:rsidRPr="00CF469F">
              <w:rPr>
                <w:rFonts w:ascii="Arial" w:hAnsi="Arial" w:cs="Arial"/>
                <w:w w:val="95"/>
                <w:sz w:val="20"/>
              </w:rPr>
              <w:t>284. Porcentaje de estudiantes que informa haber recibido guía</w:t>
            </w:r>
            <w:r w:rsidRPr="00CF469F">
              <w:rPr>
                <w:rFonts w:ascii="Arial" w:hAnsi="Arial" w:cs="Arial"/>
                <w:spacing w:val="1"/>
                <w:w w:val="95"/>
                <w:sz w:val="20"/>
              </w:rPr>
              <w:t xml:space="preserve"> </w:t>
            </w:r>
            <w:r w:rsidRPr="00CF469F">
              <w:rPr>
                <w:rFonts w:ascii="Arial" w:hAnsi="Arial" w:cs="Arial"/>
                <w:sz w:val="20"/>
              </w:rPr>
              <w:t>para realizar procesos administrativos fundamentales y que da</w:t>
            </w:r>
            <w:r w:rsidRPr="00CF469F">
              <w:rPr>
                <w:rFonts w:ascii="Arial" w:hAnsi="Arial" w:cs="Arial"/>
                <w:spacing w:val="-43"/>
                <w:sz w:val="20"/>
              </w:rPr>
              <w:t xml:space="preserve"> </w:t>
            </w:r>
            <w:r w:rsidRPr="00CF469F">
              <w:rPr>
                <w:rFonts w:ascii="Arial" w:hAnsi="Arial" w:cs="Arial"/>
                <w:sz w:val="20"/>
              </w:rPr>
              <w:t>opinión</w:t>
            </w:r>
            <w:r w:rsidRPr="00CF469F">
              <w:rPr>
                <w:rFonts w:ascii="Arial" w:hAnsi="Arial" w:cs="Arial"/>
                <w:spacing w:val="1"/>
                <w:sz w:val="20"/>
              </w:rPr>
              <w:t xml:space="preserve"> </w:t>
            </w:r>
            <w:r w:rsidRPr="00CF469F">
              <w:rPr>
                <w:rFonts w:ascii="Arial" w:hAnsi="Arial" w:cs="Arial"/>
                <w:sz w:val="20"/>
              </w:rPr>
              <w:t>sobre ésta.</w:t>
            </w:r>
          </w:p>
        </w:tc>
      </w:tr>
      <w:tr w:rsidR="000F337C" w:rsidRPr="00CF469F" w14:paraId="2668A44E" w14:textId="77777777">
        <w:trPr>
          <w:trHeight w:val="880"/>
        </w:trPr>
        <w:tc>
          <w:tcPr>
            <w:tcW w:w="4679" w:type="dxa"/>
            <w:gridSpan w:val="2"/>
            <w:vMerge w:val="restart"/>
          </w:tcPr>
          <w:p w14:paraId="2668A44A" w14:textId="77777777" w:rsidR="000F337C" w:rsidRPr="00CF469F" w:rsidRDefault="000F337C">
            <w:pPr>
              <w:pStyle w:val="TableParagraph"/>
              <w:rPr>
                <w:rFonts w:ascii="Arial" w:hAnsi="Arial" w:cs="Arial"/>
                <w:sz w:val="20"/>
              </w:rPr>
            </w:pPr>
          </w:p>
          <w:p w14:paraId="2668A44B" w14:textId="77777777" w:rsidR="000F337C" w:rsidRPr="00CF469F" w:rsidRDefault="000F337C">
            <w:pPr>
              <w:pStyle w:val="TableParagraph"/>
              <w:spacing w:before="12"/>
              <w:rPr>
                <w:rFonts w:ascii="Arial" w:hAnsi="Arial" w:cs="Arial"/>
                <w:sz w:val="21"/>
              </w:rPr>
            </w:pPr>
          </w:p>
          <w:p w14:paraId="2668A44C" w14:textId="77777777" w:rsidR="000F337C" w:rsidRPr="00CF469F" w:rsidRDefault="00AA78A5">
            <w:pPr>
              <w:pStyle w:val="TableParagraph"/>
              <w:spacing w:line="264" w:lineRule="auto"/>
              <w:ind w:left="76" w:right="49"/>
              <w:jc w:val="both"/>
              <w:rPr>
                <w:rFonts w:ascii="Arial" w:hAnsi="Arial" w:cs="Arial"/>
                <w:sz w:val="20"/>
              </w:rPr>
            </w:pPr>
            <w:r w:rsidRPr="00CF469F">
              <w:rPr>
                <w:rFonts w:ascii="Arial" w:hAnsi="Arial" w:cs="Arial"/>
                <w:sz w:val="20"/>
              </w:rPr>
              <w:t>3.6.12</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contarse</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medios</w:t>
            </w:r>
            <w:r w:rsidRPr="00CF469F">
              <w:rPr>
                <w:rFonts w:ascii="Arial" w:hAnsi="Arial" w:cs="Arial"/>
                <w:spacing w:val="1"/>
                <w:sz w:val="20"/>
              </w:rPr>
              <w:t xml:space="preserve"> </w:t>
            </w:r>
            <w:r w:rsidRPr="00CF469F">
              <w:rPr>
                <w:rFonts w:ascii="Arial" w:hAnsi="Arial" w:cs="Arial"/>
                <w:sz w:val="20"/>
              </w:rPr>
              <w:t>eficientes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permitan al estudiantado expresar sus opiniones o su</w:t>
            </w:r>
            <w:r w:rsidRPr="00CF469F">
              <w:rPr>
                <w:rFonts w:ascii="Arial" w:hAnsi="Arial" w:cs="Arial"/>
                <w:spacing w:val="1"/>
                <w:sz w:val="20"/>
              </w:rPr>
              <w:t xml:space="preserve"> </w:t>
            </w:r>
            <w:r w:rsidRPr="00CF469F">
              <w:rPr>
                <w:rFonts w:ascii="Arial" w:hAnsi="Arial" w:cs="Arial"/>
                <w:sz w:val="20"/>
              </w:rPr>
              <w:t>nivel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satisfacción</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respecto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personal académico, a los servicios y a las actividades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brinda la institución.</w:t>
            </w:r>
          </w:p>
        </w:tc>
        <w:tc>
          <w:tcPr>
            <w:tcW w:w="5247" w:type="dxa"/>
            <w:tcBorders>
              <w:bottom w:val="single" w:sz="6" w:space="0" w:color="000000"/>
            </w:tcBorders>
          </w:tcPr>
          <w:p w14:paraId="2668A44D" w14:textId="77777777" w:rsidR="000F337C" w:rsidRPr="00CF469F" w:rsidRDefault="00AA78A5">
            <w:pPr>
              <w:pStyle w:val="TableParagraph"/>
              <w:spacing w:before="20" w:line="264" w:lineRule="auto"/>
              <w:ind w:left="78" w:right="47"/>
              <w:jc w:val="both"/>
              <w:rPr>
                <w:rFonts w:ascii="Arial" w:hAnsi="Arial" w:cs="Arial"/>
                <w:sz w:val="20"/>
              </w:rPr>
            </w:pPr>
            <w:r w:rsidRPr="00CF469F">
              <w:rPr>
                <w:rFonts w:ascii="Arial" w:hAnsi="Arial" w:cs="Arial"/>
                <w:sz w:val="20"/>
              </w:rPr>
              <w:t>285. Medios vigentes para que el estudiantado exprese sus</w:t>
            </w:r>
            <w:r w:rsidRPr="00CF469F">
              <w:rPr>
                <w:rFonts w:ascii="Arial" w:hAnsi="Arial" w:cs="Arial"/>
                <w:spacing w:val="1"/>
                <w:sz w:val="20"/>
              </w:rPr>
              <w:t xml:space="preserve"> </w:t>
            </w:r>
            <w:r w:rsidRPr="00CF469F">
              <w:rPr>
                <w:rFonts w:ascii="Arial" w:hAnsi="Arial" w:cs="Arial"/>
                <w:sz w:val="20"/>
              </w:rPr>
              <w:t>opiniones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nivel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satisfacción</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otros</w:t>
            </w:r>
            <w:r w:rsidRPr="00CF469F">
              <w:rPr>
                <w:rFonts w:ascii="Arial" w:hAnsi="Arial" w:cs="Arial"/>
                <w:spacing w:val="1"/>
                <w:sz w:val="20"/>
              </w:rPr>
              <w:t xml:space="preserve"> </w:t>
            </w:r>
            <w:r w:rsidRPr="00CF469F">
              <w:rPr>
                <w:rFonts w:ascii="Arial" w:hAnsi="Arial" w:cs="Arial"/>
                <w:sz w:val="20"/>
              </w:rPr>
              <w:t>aspectos.</w:t>
            </w:r>
          </w:p>
        </w:tc>
      </w:tr>
      <w:tr w:rsidR="000F337C" w:rsidRPr="00CF469F" w14:paraId="2668A451" w14:textId="77777777">
        <w:trPr>
          <w:trHeight w:val="883"/>
        </w:trPr>
        <w:tc>
          <w:tcPr>
            <w:tcW w:w="4679" w:type="dxa"/>
            <w:gridSpan w:val="2"/>
            <w:vMerge/>
            <w:tcBorders>
              <w:top w:val="nil"/>
            </w:tcBorders>
          </w:tcPr>
          <w:p w14:paraId="2668A44F" w14:textId="77777777" w:rsidR="000F337C" w:rsidRPr="00CF469F" w:rsidRDefault="000F337C">
            <w:pPr>
              <w:rPr>
                <w:rFonts w:ascii="Arial" w:hAnsi="Arial" w:cs="Arial"/>
                <w:sz w:val="2"/>
                <w:szCs w:val="2"/>
              </w:rPr>
            </w:pPr>
          </w:p>
        </w:tc>
        <w:tc>
          <w:tcPr>
            <w:tcW w:w="5247" w:type="dxa"/>
            <w:tcBorders>
              <w:top w:val="single" w:sz="6" w:space="0" w:color="000000"/>
            </w:tcBorders>
          </w:tcPr>
          <w:p w14:paraId="2668A450" w14:textId="77777777" w:rsidR="000F337C" w:rsidRPr="00CF469F" w:rsidRDefault="00AA78A5">
            <w:pPr>
              <w:pStyle w:val="TableParagraph"/>
              <w:spacing w:before="23" w:line="264" w:lineRule="auto"/>
              <w:ind w:left="78" w:right="48"/>
              <w:jc w:val="both"/>
              <w:rPr>
                <w:rFonts w:ascii="Arial" w:hAnsi="Arial" w:cs="Arial"/>
                <w:sz w:val="20"/>
              </w:rPr>
            </w:pPr>
            <w:r w:rsidRPr="00CF469F">
              <w:rPr>
                <w:rFonts w:ascii="Arial" w:hAnsi="Arial" w:cs="Arial"/>
                <w:sz w:val="20"/>
              </w:rPr>
              <w:t>286. Nivel de satisfacción del estudiantado con la carrera, 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institución.</w:t>
            </w:r>
          </w:p>
        </w:tc>
      </w:tr>
      <w:tr w:rsidR="000F337C" w:rsidRPr="00CF469F" w14:paraId="2668A454" w14:textId="77777777">
        <w:trPr>
          <w:trHeight w:val="616"/>
        </w:trPr>
        <w:tc>
          <w:tcPr>
            <w:tcW w:w="4679" w:type="dxa"/>
            <w:gridSpan w:val="2"/>
            <w:vMerge/>
            <w:tcBorders>
              <w:top w:val="nil"/>
            </w:tcBorders>
          </w:tcPr>
          <w:p w14:paraId="2668A452" w14:textId="77777777" w:rsidR="000F337C" w:rsidRPr="00CF469F" w:rsidRDefault="000F337C">
            <w:pPr>
              <w:rPr>
                <w:rFonts w:ascii="Arial" w:hAnsi="Arial" w:cs="Arial"/>
                <w:sz w:val="2"/>
                <w:szCs w:val="2"/>
              </w:rPr>
            </w:pPr>
          </w:p>
        </w:tc>
        <w:tc>
          <w:tcPr>
            <w:tcW w:w="5247" w:type="dxa"/>
          </w:tcPr>
          <w:p w14:paraId="2668A453" w14:textId="77777777" w:rsidR="000F337C" w:rsidRPr="00CF469F" w:rsidRDefault="00AA78A5">
            <w:pPr>
              <w:pStyle w:val="TableParagraph"/>
              <w:spacing w:before="20" w:line="266" w:lineRule="auto"/>
              <w:ind w:left="78"/>
              <w:rPr>
                <w:rFonts w:ascii="Arial" w:hAnsi="Arial" w:cs="Arial"/>
                <w:sz w:val="20"/>
              </w:rPr>
            </w:pPr>
            <w:r w:rsidRPr="00CF469F">
              <w:rPr>
                <w:rFonts w:ascii="Arial" w:hAnsi="Arial" w:cs="Arial"/>
                <w:sz w:val="20"/>
              </w:rPr>
              <w:t>287.</w:t>
            </w:r>
            <w:r w:rsidRPr="00CF469F">
              <w:rPr>
                <w:rFonts w:ascii="Arial" w:hAnsi="Arial" w:cs="Arial"/>
                <w:spacing w:val="33"/>
                <w:sz w:val="20"/>
              </w:rPr>
              <w:t xml:space="preserve"> </w:t>
            </w:r>
            <w:r w:rsidRPr="00CF469F">
              <w:rPr>
                <w:rFonts w:ascii="Arial" w:hAnsi="Arial" w:cs="Arial"/>
                <w:sz w:val="20"/>
              </w:rPr>
              <w:t>Porcentaje</w:t>
            </w:r>
            <w:r w:rsidRPr="00CF469F">
              <w:rPr>
                <w:rFonts w:ascii="Arial" w:hAnsi="Arial" w:cs="Arial"/>
                <w:spacing w:val="31"/>
                <w:sz w:val="20"/>
              </w:rPr>
              <w:t xml:space="preserve"> </w:t>
            </w:r>
            <w:r w:rsidRPr="00CF469F">
              <w:rPr>
                <w:rFonts w:ascii="Arial" w:hAnsi="Arial" w:cs="Arial"/>
                <w:sz w:val="20"/>
              </w:rPr>
              <w:t>de</w:t>
            </w:r>
            <w:r w:rsidRPr="00CF469F">
              <w:rPr>
                <w:rFonts w:ascii="Arial" w:hAnsi="Arial" w:cs="Arial"/>
                <w:spacing w:val="32"/>
                <w:sz w:val="20"/>
              </w:rPr>
              <w:t xml:space="preserve"> </w:t>
            </w:r>
            <w:r w:rsidRPr="00CF469F">
              <w:rPr>
                <w:rFonts w:ascii="Arial" w:hAnsi="Arial" w:cs="Arial"/>
                <w:sz w:val="20"/>
              </w:rPr>
              <w:t>estudiantes</w:t>
            </w:r>
            <w:r w:rsidRPr="00CF469F">
              <w:rPr>
                <w:rFonts w:ascii="Arial" w:hAnsi="Arial" w:cs="Arial"/>
                <w:spacing w:val="32"/>
                <w:sz w:val="20"/>
              </w:rPr>
              <w:t xml:space="preserve"> </w:t>
            </w:r>
            <w:r w:rsidRPr="00CF469F">
              <w:rPr>
                <w:rFonts w:ascii="Arial" w:hAnsi="Arial" w:cs="Arial"/>
                <w:sz w:val="20"/>
              </w:rPr>
              <w:t>que</w:t>
            </w:r>
            <w:r w:rsidRPr="00CF469F">
              <w:rPr>
                <w:rFonts w:ascii="Arial" w:hAnsi="Arial" w:cs="Arial"/>
                <w:spacing w:val="33"/>
                <w:sz w:val="20"/>
              </w:rPr>
              <w:t xml:space="preserve"> </w:t>
            </w:r>
            <w:r w:rsidRPr="00CF469F">
              <w:rPr>
                <w:rFonts w:ascii="Arial" w:hAnsi="Arial" w:cs="Arial"/>
                <w:sz w:val="20"/>
              </w:rPr>
              <w:t>indican</w:t>
            </w:r>
            <w:r w:rsidRPr="00CF469F">
              <w:rPr>
                <w:rFonts w:ascii="Arial" w:hAnsi="Arial" w:cs="Arial"/>
                <w:spacing w:val="34"/>
                <w:sz w:val="20"/>
              </w:rPr>
              <w:t xml:space="preserve"> </w:t>
            </w:r>
            <w:r w:rsidRPr="00CF469F">
              <w:rPr>
                <w:rFonts w:ascii="Arial" w:hAnsi="Arial" w:cs="Arial"/>
                <w:sz w:val="20"/>
              </w:rPr>
              <w:t>que</w:t>
            </w:r>
            <w:r w:rsidRPr="00CF469F">
              <w:rPr>
                <w:rFonts w:ascii="Arial" w:hAnsi="Arial" w:cs="Arial"/>
                <w:spacing w:val="30"/>
                <w:sz w:val="20"/>
              </w:rPr>
              <w:t xml:space="preserve"> </w:t>
            </w:r>
            <w:r w:rsidRPr="00CF469F">
              <w:rPr>
                <w:rFonts w:ascii="Arial" w:hAnsi="Arial" w:cs="Arial"/>
                <w:sz w:val="20"/>
              </w:rPr>
              <w:t>pueden</w:t>
            </w:r>
            <w:r w:rsidRPr="00CF469F">
              <w:rPr>
                <w:rFonts w:ascii="Arial" w:hAnsi="Arial" w:cs="Arial"/>
                <w:spacing w:val="-42"/>
                <w:sz w:val="20"/>
              </w:rPr>
              <w:t xml:space="preserve"> </w:t>
            </w:r>
            <w:r w:rsidRPr="00CF469F">
              <w:rPr>
                <w:rFonts w:ascii="Arial" w:hAnsi="Arial" w:cs="Arial"/>
                <w:sz w:val="20"/>
              </w:rPr>
              <w:t>expresar</w:t>
            </w:r>
            <w:r w:rsidRPr="00CF469F">
              <w:rPr>
                <w:rFonts w:ascii="Arial" w:hAnsi="Arial" w:cs="Arial"/>
                <w:spacing w:val="3"/>
                <w:sz w:val="20"/>
              </w:rPr>
              <w:t xml:space="preserve"> </w:t>
            </w:r>
            <w:r w:rsidRPr="00CF469F">
              <w:rPr>
                <w:rFonts w:ascii="Arial" w:hAnsi="Arial" w:cs="Arial"/>
                <w:sz w:val="20"/>
              </w:rPr>
              <w:t>sus</w:t>
            </w:r>
            <w:r w:rsidRPr="00CF469F">
              <w:rPr>
                <w:rFonts w:ascii="Arial" w:hAnsi="Arial" w:cs="Arial"/>
                <w:spacing w:val="-2"/>
                <w:sz w:val="20"/>
              </w:rPr>
              <w:t xml:space="preserve"> </w:t>
            </w:r>
            <w:r w:rsidRPr="00CF469F">
              <w:rPr>
                <w:rFonts w:ascii="Arial" w:hAnsi="Arial" w:cs="Arial"/>
                <w:sz w:val="20"/>
              </w:rPr>
              <w:t>opiniones</w:t>
            </w:r>
            <w:r w:rsidRPr="00CF469F">
              <w:rPr>
                <w:rFonts w:ascii="Arial" w:hAnsi="Arial" w:cs="Arial"/>
                <w:spacing w:val="-1"/>
                <w:sz w:val="20"/>
              </w:rPr>
              <w:t xml:space="preserve"> </w:t>
            </w:r>
            <w:r w:rsidRPr="00CF469F">
              <w:rPr>
                <w:rFonts w:ascii="Arial" w:hAnsi="Arial" w:cs="Arial"/>
                <w:sz w:val="20"/>
              </w:rPr>
              <w:t>sin</w:t>
            </w:r>
            <w:r w:rsidRPr="00CF469F">
              <w:rPr>
                <w:rFonts w:ascii="Arial" w:hAnsi="Arial" w:cs="Arial"/>
                <w:spacing w:val="-3"/>
                <w:sz w:val="20"/>
              </w:rPr>
              <w:t xml:space="preserve"> </w:t>
            </w:r>
            <w:r w:rsidRPr="00CF469F">
              <w:rPr>
                <w:rFonts w:ascii="Arial" w:hAnsi="Arial" w:cs="Arial"/>
                <w:sz w:val="20"/>
              </w:rPr>
              <w:t>temor</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represalias.</w:t>
            </w:r>
          </w:p>
        </w:tc>
      </w:tr>
      <w:tr w:rsidR="000F337C" w:rsidRPr="00CF469F" w14:paraId="2668A459" w14:textId="77777777">
        <w:trPr>
          <w:trHeight w:val="618"/>
        </w:trPr>
        <w:tc>
          <w:tcPr>
            <w:tcW w:w="4679" w:type="dxa"/>
            <w:gridSpan w:val="2"/>
            <w:vMerge w:val="restart"/>
          </w:tcPr>
          <w:p w14:paraId="2668A455" w14:textId="77777777" w:rsidR="000F337C" w:rsidRPr="00CF469F" w:rsidRDefault="000F337C">
            <w:pPr>
              <w:pStyle w:val="TableParagraph"/>
              <w:rPr>
                <w:rFonts w:ascii="Arial" w:hAnsi="Arial" w:cs="Arial"/>
                <w:sz w:val="20"/>
              </w:rPr>
            </w:pPr>
          </w:p>
          <w:p w14:paraId="2668A456" w14:textId="77777777" w:rsidR="000F337C" w:rsidRPr="00CF469F" w:rsidRDefault="000F337C">
            <w:pPr>
              <w:pStyle w:val="TableParagraph"/>
              <w:rPr>
                <w:rFonts w:ascii="Arial" w:hAnsi="Arial" w:cs="Arial"/>
                <w:sz w:val="20"/>
              </w:rPr>
            </w:pPr>
          </w:p>
          <w:p w14:paraId="2668A457" w14:textId="77777777" w:rsidR="000F337C" w:rsidRPr="00CF469F" w:rsidRDefault="00AA78A5">
            <w:pPr>
              <w:pStyle w:val="TableParagraph"/>
              <w:spacing w:before="163" w:line="264" w:lineRule="auto"/>
              <w:ind w:left="76" w:right="44"/>
              <w:jc w:val="both"/>
              <w:rPr>
                <w:rFonts w:ascii="Arial" w:hAnsi="Arial" w:cs="Arial"/>
                <w:sz w:val="20"/>
              </w:rPr>
            </w:pPr>
            <w:r w:rsidRPr="00CF469F">
              <w:rPr>
                <w:rFonts w:ascii="Arial" w:hAnsi="Arial" w:cs="Arial"/>
                <w:sz w:val="20"/>
              </w:rPr>
              <w:t>3.6.13</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haber</w:t>
            </w:r>
            <w:r w:rsidRPr="00CF469F">
              <w:rPr>
                <w:rFonts w:ascii="Arial" w:hAnsi="Arial" w:cs="Arial"/>
                <w:spacing w:val="1"/>
                <w:sz w:val="20"/>
              </w:rPr>
              <w:t xml:space="preserve"> </w:t>
            </w:r>
            <w:r w:rsidRPr="00CF469F">
              <w:rPr>
                <w:rFonts w:ascii="Arial" w:hAnsi="Arial" w:cs="Arial"/>
                <w:sz w:val="20"/>
              </w:rPr>
              <w:t>acceso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instancias de la</w:t>
            </w:r>
            <w:r w:rsidRPr="00CF469F">
              <w:rPr>
                <w:rFonts w:ascii="Arial" w:hAnsi="Arial" w:cs="Arial"/>
                <w:spacing w:val="1"/>
                <w:sz w:val="20"/>
              </w:rPr>
              <w:t xml:space="preserve"> </w:t>
            </w:r>
            <w:r w:rsidRPr="00CF469F">
              <w:rPr>
                <w:rFonts w:ascii="Arial" w:hAnsi="Arial" w:cs="Arial"/>
                <w:sz w:val="20"/>
              </w:rPr>
              <w:t>carrera donde se analicen y</w:t>
            </w:r>
            <w:r w:rsidRPr="00CF469F">
              <w:rPr>
                <w:rFonts w:ascii="Arial" w:hAnsi="Arial" w:cs="Arial"/>
                <w:spacing w:val="1"/>
                <w:sz w:val="20"/>
              </w:rPr>
              <w:t xml:space="preserve"> </w:t>
            </w:r>
            <w:r w:rsidRPr="00CF469F">
              <w:rPr>
                <w:rFonts w:ascii="Arial" w:hAnsi="Arial" w:cs="Arial"/>
                <w:sz w:val="20"/>
              </w:rPr>
              <w:t>decidan</w:t>
            </w:r>
            <w:r w:rsidRPr="00CF469F">
              <w:rPr>
                <w:rFonts w:ascii="Arial" w:hAnsi="Arial" w:cs="Arial"/>
                <w:spacing w:val="1"/>
                <w:sz w:val="20"/>
              </w:rPr>
              <w:t xml:space="preserve"> </w:t>
            </w:r>
            <w:r w:rsidRPr="00CF469F">
              <w:rPr>
                <w:rFonts w:ascii="Arial" w:hAnsi="Arial" w:cs="Arial"/>
                <w:sz w:val="20"/>
              </w:rPr>
              <w:t>asuntos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interés</w:t>
            </w:r>
            <w:r w:rsidRPr="00CF469F">
              <w:rPr>
                <w:rFonts w:ascii="Arial" w:hAnsi="Arial" w:cs="Arial"/>
                <w:spacing w:val="1"/>
                <w:sz w:val="20"/>
              </w:rPr>
              <w:t xml:space="preserve"> </w:t>
            </w:r>
            <w:r w:rsidRPr="00CF469F">
              <w:rPr>
                <w:rFonts w:ascii="Arial" w:hAnsi="Arial" w:cs="Arial"/>
                <w:sz w:val="20"/>
              </w:rPr>
              <w:t>estudiantil,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acuerdo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normativa</w:t>
            </w:r>
            <w:r w:rsidRPr="00CF469F">
              <w:rPr>
                <w:rFonts w:ascii="Arial" w:hAnsi="Arial" w:cs="Arial"/>
                <w:spacing w:val="1"/>
                <w:sz w:val="20"/>
              </w:rPr>
              <w:t xml:space="preserve"> </w:t>
            </w:r>
            <w:r w:rsidRPr="00CF469F">
              <w:rPr>
                <w:rFonts w:ascii="Arial" w:hAnsi="Arial" w:cs="Arial"/>
                <w:sz w:val="20"/>
              </w:rPr>
              <w:t>institucional.</w:t>
            </w:r>
          </w:p>
        </w:tc>
        <w:tc>
          <w:tcPr>
            <w:tcW w:w="5247" w:type="dxa"/>
          </w:tcPr>
          <w:p w14:paraId="2668A458" w14:textId="77777777" w:rsidR="000F337C" w:rsidRPr="00CF469F" w:rsidRDefault="00AA78A5">
            <w:pPr>
              <w:pStyle w:val="TableParagraph"/>
              <w:spacing w:before="23" w:line="261" w:lineRule="auto"/>
              <w:ind w:left="78" w:right="54"/>
              <w:rPr>
                <w:rFonts w:ascii="Arial" w:hAnsi="Arial" w:cs="Arial"/>
                <w:sz w:val="20"/>
              </w:rPr>
            </w:pPr>
            <w:r w:rsidRPr="00CF469F">
              <w:rPr>
                <w:rFonts w:ascii="Arial" w:hAnsi="Arial" w:cs="Arial"/>
                <w:sz w:val="20"/>
              </w:rPr>
              <w:t>288.</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las</w:t>
            </w:r>
            <w:r w:rsidRPr="00CF469F">
              <w:rPr>
                <w:rFonts w:ascii="Arial" w:hAnsi="Arial" w:cs="Arial"/>
                <w:spacing w:val="-2"/>
                <w:sz w:val="20"/>
              </w:rPr>
              <w:t xml:space="preserve"> </w:t>
            </w:r>
            <w:r w:rsidRPr="00CF469F">
              <w:rPr>
                <w:rFonts w:ascii="Arial" w:hAnsi="Arial" w:cs="Arial"/>
                <w:sz w:val="20"/>
              </w:rPr>
              <w:t>instancias de</w:t>
            </w:r>
            <w:r w:rsidRPr="00CF469F">
              <w:rPr>
                <w:rFonts w:ascii="Arial" w:hAnsi="Arial" w:cs="Arial"/>
                <w:spacing w:val="-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2"/>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2"/>
                <w:sz w:val="20"/>
              </w:rPr>
              <w:t xml:space="preserve"> </w:t>
            </w:r>
            <w:r w:rsidRPr="00CF469F">
              <w:rPr>
                <w:rFonts w:ascii="Arial" w:hAnsi="Arial" w:cs="Arial"/>
                <w:sz w:val="20"/>
              </w:rPr>
              <w:t>tienen</w:t>
            </w:r>
            <w:r w:rsidRPr="00CF469F">
              <w:rPr>
                <w:rFonts w:ascii="Arial" w:hAnsi="Arial" w:cs="Arial"/>
                <w:spacing w:val="-42"/>
                <w:sz w:val="20"/>
              </w:rPr>
              <w:t xml:space="preserve"> </w:t>
            </w:r>
            <w:r w:rsidRPr="00CF469F">
              <w:rPr>
                <w:rFonts w:ascii="Arial" w:hAnsi="Arial" w:cs="Arial"/>
                <w:sz w:val="20"/>
              </w:rPr>
              <w:t>acceso los</w:t>
            </w:r>
            <w:r w:rsidRPr="00CF469F">
              <w:rPr>
                <w:rFonts w:ascii="Arial" w:hAnsi="Arial" w:cs="Arial"/>
                <w:spacing w:val="-1"/>
                <w:sz w:val="20"/>
              </w:rPr>
              <w:t xml:space="preserve"> </w:t>
            </w:r>
            <w:r w:rsidRPr="00CF469F">
              <w:rPr>
                <w:rFonts w:ascii="Arial" w:hAnsi="Arial" w:cs="Arial"/>
                <w:sz w:val="20"/>
              </w:rPr>
              <w:t>representantes estudiantiles.</w:t>
            </w:r>
          </w:p>
        </w:tc>
      </w:tr>
      <w:tr w:rsidR="000F337C" w:rsidRPr="00CF469F" w14:paraId="2668A45C" w14:textId="77777777">
        <w:trPr>
          <w:trHeight w:val="614"/>
        </w:trPr>
        <w:tc>
          <w:tcPr>
            <w:tcW w:w="4679" w:type="dxa"/>
            <w:gridSpan w:val="2"/>
            <w:vMerge/>
            <w:tcBorders>
              <w:top w:val="nil"/>
            </w:tcBorders>
          </w:tcPr>
          <w:p w14:paraId="2668A45A" w14:textId="77777777" w:rsidR="000F337C" w:rsidRPr="00CF469F" w:rsidRDefault="000F337C">
            <w:pPr>
              <w:rPr>
                <w:rFonts w:ascii="Arial" w:hAnsi="Arial" w:cs="Arial"/>
                <w:sz w:val="2"/>
                <w:szCs w:val="2"/>
              </w:rPr>
            </w:pPr>
          </w:p>
        </w:tc>
        <w:tc>
          <w:tcPr>
            <w:tcW w:w="5247" w:type="dxa"/>
          </w:tcPr>
          <w:p w14:paraId="2668A45B" w14:textId="0DC1B913" w:rsidR="000F337C" w:rsidRPr="00CF469F" w:rsidRDefault="00AA78A5">
            <w:pPr>
              <w:pStyle w:val="TableParagraph"/>
              <w:spacing w:before="20" w:line="261" w:lineRule="auto"/>
              <w:ind w:left="78" w:right="419"/>
              <w:rPr>
                <w:rFonts w:ascii="Arial" w:hAnsi="Arial" w:cs="Arial"/>
                <w:sz w:val="20"/>
              </w:rPr>
            </w:pPr>
            <w:r w:rsidRPr="00CF469F">
              <w:rPr>
                <w:rFonts w:ascii="Arial" w:hAnsi="Arial" w:cs="Arial"/>
                <w:sz w:val="20"/>
              </w:rPr>
              <w:t>289.</w:t>
            </w:r>
            <w:r w:rsidRPr="00CF469F">
              <w:rPr>
                <w:rFonts w:ascii="Arial" w:hAnsi="Arial" w:cs="Arial"/>
                <w:spacing w:val="15"/>
                <w:sz w:val="20"/>
              </w:rPr>
              <w:t xml:space="preserve"> </w:t>
            </w:r>
            <w:r w:rsidRPr="00CF469F">
              <w:rPr>
                <w:rFonts w:ascii="Arial" w:hAnsi="Arial" w:cs="Arial"/>
                <w:sz w:val="20"/>
              </w:rPr>
              <w:t>Mecanismos</w:t>
            </w:r>
            <w:r w:rsidRPr="00CF469F">
              <w:rPr>
                <w:rFonts w:ascii="Arial" w:hAnsi="Arial" w:cs="Arial"/>
                <w:spacing w:val="14"/>
                <w:sz w:val="20"/>
              </w:rPr>
              <w:t xml:space="preserve"> </w:t>
            </w:r>
            <w:r w:rsidRPr="00CF469F">
              <w:rPr>
                <w:rFonts w:ascii="Arial" w:hAnsi="Arial" w:cs="Arial"/>
                <w:sz w:val="20"/>
              </w:rPr>
              <w:t>que</w:t>
            </w:r>
            <w:r w:rsidRPr="00CF469F">
              <w:rPr>
                <w:rFonts w:ascii="Arial" w:hAnsi="Arial" w:cs="Arial"/>
                <w:spacing w:val="12"/>
                <w:sz w:val="20"/>
              </w:rPr>
              <w:t xml:space="preserve"> </w:t>
            </w:r>
            <w:r w:rsidRPr="00CF469F">
              <w:rPr>
                <w:rFonts w:ascii="Arial" w:hAnsi="Arial" w:cs="Arial"/>
                <w:sz w:val="20"/>
              </w:rPr>
              <w:t>se</w:t>
            </w:r>
            <w:r w:rsidRPr="00CF469F">
              <w:rPr>
                <w:rFonts w:ascii="Arial" w:hAnsi="Arial" w:cs="Arial"/>
                <w:spacing w:val="12"/>
                <w:sz w:val="20"/>
              </w:rPr>
              <w:t xml:space="preserve"> </w:t>
            </w:r>
            <w:r w:rsidRPr="00CF469F">
              <w:rPr>
                <w:rFonts w:ascii="Arial" w:hAnsi="Arial" w:cs="Arial"/>
                <w:sz w:val="20"/>
              </w:rPr>
              <w:t>siguen</w:t>
            </w:r>
            <w:r w:rsidRPr="00CF469F">
              <w:rPr>
                <w:rFonts w:ascii="Arial" w:hAnsi="Arial" w:cs="Arial"/>
                <w:spacing w:val="17"/>
                <w:sz w:val="20"/>
              </w:rPr>
              <w:t xml:space="preserve"> </w:t>
            </w:r>
            <w:r w:rsidRPr="00CF469F">
              <w:rPr>
                <w:rFonts w:ascii="Arial" w:hAnsi="Arial" w:cs="Arial"/>
                <w:sz w:val="20"/>
              </w:rPr>
              <w:t>para</w:t>
            </w:r>
            <w:r w:rsidRPr="00CF469F">
              <w:rPr>
                <w:rFonts w:ascii="Arial" w:hAnsi="Arial" w:cs="Arial"/>
                <w:spacing w:val="16"/>
                <w:sz w:val="20"/>
              </w:rPr>
              <w:t xml:space="preserve"> </w:t>
            </w:r>
            <w:r w:rsidRPr="00CF469F">
              <w:rPr>
                <w:rFonts w:ascii="Arial" w:hAnsi="Arial" w:cs="Arial"/>
                <w:sz w:val="20"/>
              </w:rPr>
              <w:t>que</w:t>
            </w:r>
            <w:r w:rsidRPr="00CF469F">
              <w:rPr>
                <w:rFonts w:ascii="Arial" w:hAnsi="Arial" w:cs="Arial"/>
                <w:spacing w:val="12"/>
                <w:sz w:val="20"/>
              </w:rPr>
              <w:t xml:space="preserve"> </w:t>
            </w:r>
            <w:r w:rsidRPr="00CF469F">
              <w:rPr>
                <w:rFonts w:ascii="Arial" w:hAnsi="Arial" w:cs="Arial"/>
                <w:sz w:val="20"/>
              </w:rPr>
              <w:t>los</w:t>
            </w:r>
            <w:r w:rsidRPr="00CF469F">
              <w:rPr>
                <w:rFonts w:ascii="Arial" w:hAnsi="Arial" w:cs="Arial"/>
                <w:spacing w:val="14"/>
                <w:sz w:val="20"/>
              </w:rPr>
              <w:t xml:space="preserve"> </w:t>
            </w:r>
            <w:proofErr w:type="gramStart"/>
            <w:r w:rsidRPr="00CF469F">
              <w:rPr>
                <w:rFonts w:ascii="Arial" w:hAnsi="Arial" w:cs="Arial"/>
                <w:sz w:val="20"/>
              </w:rPr>
              <w:t>estudiantes</w:t>
            </w:r>
            <w:r w:rsidR="008E02F0">
              <w:rPr>
                <w:rFonts w:ascii="Arial" w:hAnsi="Arial" w:cs="Arial"/>
                <w:sz w:val="20"/>
              </w:rPr>
              <w:t xml:space="preserve"> </w:t>
            </w:r>
            <w:r w:rsidRPr="00CF469F">
              <w:rPr>
                <w:rFonts w:ascii="Arial" w:hAnsi="Arial" w:cs="Arial"/>
                <w:spacing w:val="-42"/>
                <w:sz w:val="20"/>
              </w:rPr>
              <w:t xml:space="preserve"> </w:t>
            </w:r>
            <w:r w:rsidRPr="00CF469F">
              <w:rPr>
                <w:rFonts w:ascii="Arial" w:hAnsi="Arial" w:cs="Arial"/>
                <w:sz w:val="20"/>
              </w:rPr>
              <w:t>eleven</w:t>
            </w:r>
            <w:proofErr w:type="gramEnd"/>
            <w:r w:rsidRPr="00CF469F">
              <w:rPr>
                <w:rFonts w:ascii="Arial" w:hAnsi="Arial" w:cs="Arial"/>
                <w:sz w:val="20"/>
              </w:rPr>
              <w:t xml:space="preserve"> inquietudes</w:t>
            </w:r>
            <w:r w:rsidRPr="00CF469F">
              <w:rPr>
                <w:rFonts w:ascii="Arial" w:hAnsi="Arial" w:cs="Arial"/>
                <w:spacing w:val="-1"/>
                <w:sz w:val="20"/>
              </w:rPr>
              <w:t xml:space="preserve"> </w:t>
            </w:r>
            <w:r w:rsidRPr="00CF469F">
              <w:rPr>
                <w:rFonts w:ascii="Arial" w:hAnsi="Arial" w:cs="Arial"/>
                <w:sz w:val="20"/>
              </w:rPr>
              <w:t>sobre asuntos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su</w:t>
            </w:r>
            <w:r w:rsidRPr="00CF469F">
              <w:rPr>
                <w:rFonts w:ascii="Arial" w:hAnsi="Arial" w:cs="Arial"/>
                <w:spacing w:val="-2"/>
                <w:sz w:val="20"/>
              </w:rPr>
              <w:t xml:space="preserve"> </w:t>
            </w:r>
            <w:r w:rsidRPr="00CF469F">
              <w:rPr>
                <w:rFonts w:ascii="Arial" w:hAnsi="Arial" w:cs="Arial"/>
                <w:sz w:val="20"/>
              </w:rPr>
              <w:t>interés.</w:t>
            </w:r>
          </w:p>
        </w:tc>
      </w:tr>
      <w:tr w:rsidR="000F337C" w:rsidRPr="00CF469F" w14:paraId="2668A45F" w14:textId="77777777">
        <w:trPr>
          <w:trHeight w:val="1154"/>
        </w:trPr>
        <w:tc>
          <w:tcPr>
            <w:tcW w:w="4679" w:type="dxa"/>
            <w:gridSpan w:val="2"/>
            <w:vMerge/>
            <w:tcBorders>
              <w:top w:val="nil"/>
            </w:tcBorders>
          </w:tcPr>
          <w:p w14:paraId="2668A45D" w14:textId="77777777" w:rsidR="000F337C" w:rsidRPr="00CF469F" w:rsidRDefault="000F337C">
            <w:pPr>
              <w:rPr>
                <w:rFonts w:ascii="Arial" w:hAnsi="Arial" w:cs="Arial"/>
                <w:sz w:val="2"/>
                <w:szCs w:val="2"/>
              </w:rPr>
            </w:pPr>
          </w:p>
        </w:tc>
        <w:tc>
          <w:tcPr>
            <w:tcW w:w="5247" w:type="dxa"/>
          </w:tcPr>
          <w:p w14:paraId="2668A45E" w14:textId="77777777" w:rsidR="000F337C" w:rsidRPr="00CF469F" w:rsidRDefault="00AA78A5">
            <w:pPr>
              <w:pStyle w:val="TableParagraph"/>
              <w:spacing w:before="23" w:line="264" w:lineRule="auto"/>
              <w:ind w:left="78" w:right="48"/>
              <w:jc w:val="both"/>
              <w:rPr>
                <w:rFonts w:ascii="Arial" w:hAnsi="Arial" w:cs="Arial"/>
                <w:sz w:val="20"/>
              </w:rPr>
            </w:pPr>
            <w:r w:rsidRPr="00CF469F">
              <w:rPr>
                <w:rFonts w:ascii="Arial" w:hAnsi="Arial" w:cs="Arial"/>
                <w:sz w:val="20"/>
              </w:rPr>
              <w:t>290.</w:t>
            </w:r>
            <w:r w:rsidRPr="00CF469F">
              <w:rPr>
                <w:rFonts w:ascii="Arial" w:hAnsi="Arial" w:cs="Arial"/>
                <w:spacing w:val="-11"/>
                <w:sz w:val="20"/>
              </w:rPr>
              <w:t xml:space="preserve"> </w:t>
            </w:r>
            <w:r w:rsidRPr="00CF469F">
              <w:rPr>
                <w:rFonts w:ascii="Arial" w:hAnsi="Arial" w:cs="Arial"/>
                <w:sz w:val="20"/>
              </w:rPr>
              <w:t>Opinión</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los</w:t>
            </w:r>
            <w:r w:rsidRPr="00CF469F">
              <w:rPr>
                <w:rFonts w:ascii="Arial" w:hAnsi="Arial" w:cs="Arial"/>
                <w:spacing w:val="-9"/>
                <w:sz w:val="20"/>
              </w:rPr>
              <w:t xml:space="preserve"> </w:t>
            </w:r>
            <w:r w:rsidRPr="00CF469F">
              <w:rPr>
                <w:rFonts w:ascii="Arial" w:hAnsi="Arial" w:cs="Arial"/>
                <w:sz w:val="20"/>
              </w:rPr>
              <w:t>representantes</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11"/>
                <w:sz w:val="20"/>
              </w:rPr>
              <w:t xml:space="preserve"> </w:t>
            </w:r>
            <w:r w:rsidRPr="00CF469F">
              <w:rPr>
                <w:rFonts w:ascii="Arial" w:hAnsi="Arial" w:cs="Arial"/>
                <w:sz w:val="20"/>
              </w:rPr>
              <w:t>los</w:t>
            </w:r>
            <w:r w:rsidRPr="00CF469F">
              <w:rPr>
                <w:rFonts w:ascii="Arial" w:hAnsi="Arial" w:cs="Arial"/>
                <w:spacing w:val="27"/>
                <w:sz w:val="20"/>
              </w:rPr>
              <w:t xml:space="preserve"> </w:t>
            </w:r>
            <w:r w:rsidRPr="00CF469F">
              <w:rPr>
                <w:rFonts w:ascii="Arial" w:hAnsi="Arial" w:cs="Arial"/>
                <w:sz w:val="20"/>
              </w:rPr>
              <w:t>estudiantes</w:t>
            </w:r>
            <w:r w:rsidRPr="00CF469F">
              <w:rPr>
                <w:rFonts w:ascii="Arial" w:hAnsi="Arial" w:cs="Arial"/>
                <w:spacing w:val="-8"/>
                <w:sz w:val="20"/>
              </w:rPr>
              <w:t xml:space="preserve"> </w:t>
            </w:r>
            <w:r w:rsidRPr="00CF469F">
              <w:rPr>
                <w:rFonts w:ascii="Arial" w:hAnsi="Arial" w:cs="Arial"/>
                <w:sz w:val="20"/>
              </w:rPr>
              <w:t>sobre</w:t>
            </w:r>
            <w:r w:rsidRPr="00CF469F">
              <w:rPr>
                <w:rFonts w:ascii="Arial" w:hAnsi="Arial" w:cs="Arial"/>
                <w:spacing w:val="-10"/>
                <w:sz w:val="20"/>
              </w:rPr>
              <w:t xml:space="preserve"> </w:t>
            </w:r>
            <w:r w:rsidRPr="00CF469F">
              <w:rPr>
                <w:rFonts w:ascii="Arial" w:hAnsi="Arial" w:cs="Arial"/>
                <w:sz w:val="20"/>
              </w:rPr>
              <w:t>las</w:t>
            </w:r>
            <w:r w:rsidRPr="00CF469F">
              <w:rPr>
                <w:rFonts w:ascii="Arial" w:hAnsi="Arial" w:cs="Arial"/>
                <w:spacing w:val="-43"/>
                <w:sz w:val="20"/>
              </w:rPr>
              <w:t xml:space="preserve"> </w:t>
            </w:r>
            <w:r w:rsidRPr="00CF469F">
              <w:rPr>
                <w:rFonts w:ascii="Arial" w:hAnsi="Arial" w:cs="Arial"/>
                <w:sz w:val="20"/>
              </w:rPr>
              <w:t>oportunidades de participación en las instancias de la carrera</w:t>
            </w:r>
            <w:r w:rsidRPr="00CF469F">
              <w:rPr>
                <w:rFonts w:ascii="Arial" w:hAnsi="Arial" w:cs="Arial"/>
                <w:spacing w:val="1"/>
                <w:sz w:val="20"/>
              </w:rPr>
              <w:t xml:space="preserve"> </w:t>
            </w:r>
            <w:r w:rsidRPr="00CF469F">
              <w:rPr>
                <w:rFonts w:ascii="Arial" w:hAnsi="Arial" w:cs="Arial"/>
                <w:sz w:val="20"/>
              </w:rPr>
              <w:t>donde se deciden asuntos de interés estudiantil y el grado en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2"/>
                <w:sz w:val="20"/>
              </w:rPr>
              <w:t xml:space="preserve"> </w:t>
            </w:r>
            <w:r w:rsidRPr="00CF469F">
              <w:rPr>
                <w:rFonts w:ascii="Arial" w:hAnsi="Arial" w:cs="Arial"/>
                <w:sz w:val="20"/>
              </w:rPr>
              <w:t>sus</w:t>
            </w:r>
            <w:r w:rsidRPr="00CF469F">
              <w:rPr>
                <w:rFonts w:ascii="Arial" w:hAnsi="Arial" w:cs="Arial"/>
                <w:spacing w:val="-1"/>
                <w:sz w:val="20"/>
              </w:rPr>
              <w:t xml:space="preserve"> </w:t>
            </w:r>
            <w:r w:rsidRPr="00CF469F">
              <w:rPr>
                <w:rFonts w:ascii="Arial" w:hAnsi="Arial" w:cs="Arial"/>
                <w:sz w:val="20"/>
              </w:rPr>
              <w:t>opiniones</w:t>
            </w:r>
            <w:r w:rsidRPr="00CF469F">
              <w:rPr>
                <w:rFonts w:ascii="Arial" w:hAnsi="Arial" w:cs="Arial"/>
                <w:spacing w:val="1"/>
                <w:sz w:val="20"/>
              </w:rPr>
              <w:t xml:space="preserve"> </w:t>
            </w:r>
            <w:r w:rsidRPr="00CF469F">
              <w:rPr>
                <w:rFonts w:ascii="Arial" w:hAnsi="Arial" w:cs="Arial"/>
                <w:sz w:val="20"/>
              </w:rPr>
              <w:t>son</w:t>
            </w:r>
            <w:r w:rsidRPr="00CF469F">
              <w:rPr>
                <w:rFonts w:ascii="Arial" w:hAnsi="Arial" w:cs="Arial"/>
                <w:spacing w:val="-1"/>
                <w:sz w:val="20"/>
              </w:rPr>
              <w:t xml:space="preserve"> </w:t>
            </w:r>
            <w:r w:rsidRPr="00CF469F">
              <w:rPr>
                <w:rFonts w:ascii="Arial" w:hAnsi="Arial" w:cs="Arial"/>
                <w:sz w:val="20"/>
              </w:rPr>
              <w:t>tomadas en</w:t>
            </w:r>
            <w:r w:rsidRPr="00CF469F">
              <w:rPr>
                <w:rFonts w:ascii="Arial" w:hAnsi="Arial" w:cs="Arial"/>
                <w:spacing w:val="-1"/>
                <w:sz w:val="20"/>
              </w:rPr>
              <w:t xml:space="preserve"> </w:t>
            </w:r>
            <w:r w:rsidRPr="00CF469F">
              <w:rPr>
                <w:rFonts w:ascii="Arial" w:hAnsi="Arial" w:cs="Arial"/>
                <w:sz w:val="20"/>
              </w:rPr>
              <w:t>cuenta.</w:t>
            </w:r>
          </w:p>
        </w:tc>
      </w:tr>
      <w:tr w:rsidR="000F337C" w:rsidRPr="00CF469F" w14:paraId="2668A465" w14:textId="77777777">
        <w:trPr>
          <w:trHeight w:val="616"/>
        </w:trPr>
        <w:tc>
          <w:tcPr>
            <w:tcW w:w="1844" w:type="dxa"/>
            <w:vMerge w:val="restart"/>
          </w:tcPr>
          <w:p w14:paraId="2668A460" w14:textId="77777777" w:rsidR="000F337C" w:rsidRPr="00CF469F" w:rsidRDefault="000F337C">
            <w:pPr>
              <w:pStyle w:val="TableParagraph"/>
              <w:rPr>
                <w:rFonts w:ascii="Arial" w:hAnsi="Arial" w:cs="Arial"/>
                <w:sz w:val="20"/>
              </w:rPr>
            </w:pPr>
          </w:p>
          <w:p w14:paraId="2668A461" w14:textId="77777777" w:rsidR="000F337C" w:rsidRPr="00CF469F" w:rsidRDefault="00AA78A5">
            <w:pPr>
              <w:pStyle w:val="TableParagraph"/>
              <w:spacing w:before="139" w:line="264" w:lineRule="auto"/>
              <w:ind w:left="76" w:right="49"/>
              <w:jc w:val="both"/>
              <w:rPr>
                <w:rFonts w:ascii="Arial" w:hAnsi="Arial" w:cs="Arial"/>
                <w:sz w:val="20"/>
              </w:rPr>
            </w:pPr>
            <w:r w:rsidRPr="00CF469F">
              <w:rPr>
                <w:rFonts w:ascii="Arial" w:hAnsi="Arial" w:cs="Arial"/>
                <w:sz w:val="20"/>
              </w:rPr>
              <w:t>3.6.14</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existir</w:t>
            </w:r>
            <w:r w:rsidRPr="00CF469F">
              <w:rPr>
                <w:rFonts w:ascii="Arial" w:hAnsi="Arial" w:cs="Arial"/>
                <w:spacing w:val="1"/>
                <w:sz w:val="20"/>
              </w:rPr>
              <w:t xml:space="preserve"> </w:t>
            </w:r>
            <w:r w:rsidRPr="00CF469F">
              <w:rPr>
                <w:rFonts w:ascii="Arial" w:hAnsi="Arial" w:cs="Arial"/>
                <w:sz w:val="20"/>
              </w:rPr>
              <w:t>asesoría</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43"/>
                <w:sz w:val="20"/>
              </w:rPr>
              <w:t xml:space="preserve"> </w:t>
            </w:r>
            <w:r w:rsidRPr="00CF469F">
              <w:rPr>
                <w:rFonts w:ascii="Arial" w:hAnsi="Arial" w:cs="Arial"/>
                <w:sz w:val="20"/>
              </w:rPr>
              <w:lastRenderedPageBreak/>
              <w:t>curricular</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estudiantado.</w:t>
            </w:r>
          </w:p>
        </w:tc>
        <w:tc>
          <w:tcPr>
            <w:tcW w:w="2835" w:type="dxa"/>
            <w:vMerge w:val="restart"/>
            <w:shd w:val="clear" w:color="auto" w:fill="F0F0F0"/>
          </w:tcPr>
          <w:p w14:paraId="2668A462" w14:textId="77777777" w:rsidR="000F337C" w:rsidRPr="00CF469F" w:rsidRDefault="000F337C">
            <w:pPr>
              <w:pStyle w:val="TableParagraph"/>
              <w:spacing w:before="4"/>
              <w:rPr>
                <w:rFonts w:ascii="Arial" w:hAnsi="Arial" w:cs="Arial"/>
                <w:sz w:val="20"/>
              </w:rPr>
            </w:pPr>
          </w:p>
          <w:p w14:paraId="2668A463"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b/>
                <w:i/>
                <w:sz w:val="20"/>
              </w:rPr>
              <w:t>Estándar</w:t>
            </w:r>
            <w:r w:rsidRPr="00CF469F">
              <w:rPr>
                <w:rFonts w:ascii="Arial" w:hAnsi="Arial" w:cs="Arial"/>
                <w:b/>
                <w:i/>
                <w:spacing w:val="1"/>
                <w:sz w:val="20"/>
              </w:rPr>
              <w:t xml:space="preserve"> </w:t>
            </w:r>
            <w:r w:rsidRPr="00CF469F">
              <w:rPr>
                <w:rFonts w:ascii="Arial" w:hAnsi="Arial" w:cs="Arial"/>
                <w:b/>
                <w:i/>
                <w:sz w:val="20"/>
              </w:rPr>
              <w:t>26</w:t>
            </w:r>
            <w:r w:rsidRPr="00CF469F">
              <w:rPr>
                <w:rFonts w:ascii="Arial" w:hAnsi="Arial" w:cs="Arial"/>
                <w:sz w:val="20"/>
              </w:rPr>
              <w:t>.</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dos</w:t>
            </w:r>
            <w:r w:rsidRPr="00CF469F">
              <w:rPr>
                <w:rFonts w:ascii="Arial" w:hAnsi="Arial" w:cs="Arial"/>
                <w:spacing w:val="1"/>
                <w:sz w:val="20"/>
              </w:rPr>
              <w:t xml:space="preserve"> </w:t>
            </w:r>
            <w:r w:rsidRPr="00CF469F">
              <w:rPr>
                <w:rFonts w:ascii="Arial" w:hAnsi="Arial" w:cs="Arial"/>
                <w:sz w:val="20"/>
              </w:rPr>
              <w:t>años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experiencia,</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lastRenderedPageBreak/>
              <w:t>ofrecimiento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asesoría</w:t>
            </w:r>
            <w:r w:rsidRPr="00CF469F">
              <w:rPr>
                <w:rFonts w:ascii="Arial" w:hAnsi="Arial" w:cs="Arial"/>
                <w:spacing w:val="1"/>
                <w:sz w:val="20"/>
              </w:rPr>
              <w:t xml:space="preserve"> </w:t>
            </w:r>
            <w:r w:rsidRPr="00CF469F">
              <w:rPr>
                <w:rFonts w:ascii="Arial" w:hAnsi="Arial" w:cs="Arial"/>
                <w:sz w:val="20"/>
              </w:rPr>
              <w:t>académica curricular.</w:t>
            </w:r>
          </w:p>
        </w:tc>
        <w:tc>
          <w:tcPr>
            <w:tcW w:w="5247" w:type="dxa"/>
          </w:tcPr>
          <w:p w14:paraId="2668A464" w14:textId="54AB9C22" w:rsidR="000F337C" w:rsidRPr="00CF469F" w:rsidRDefault="00AA78A5">
            <w:pPr>
              <w:pStyle w:val="TableParagraph"/>
              <w:spacing w:before="23" w:line="264" w:lineRule="auto"/>
              <w:ind w:left="78"/>
              <w:rPr>
                <w:rFonts w:ascii="Arial" w:hAnsi="Arial" w:cs="Arial"/>
                <w:sz w:val="20"/>
              </w:rPr>
            </w:pPr>
            <w:r w:rsidRPr="00CF469F">
              <w:rPr>
                <w:rFonts w:ascii="Arial" w:hAnsi="Arial" w:cs="Arial"/>
                <w:sz w:val="20"/>
              </w:rPr>
              <w:lastRenderedPageBreak/>
              <w:t>291.</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6"/>
                <w:sz w:val="20"/>
              </w:rPr>
              <w:t xml:space="preserve"> </w:t>
            </w:r>
            <w:r w:rsidRPr="00CF469F">
              <w:rPr>
                <w:rFonts w:ascii="Arial" w:hAnsi="Arial" w:cs="Arial"/>
                <w:sz w:val="20"/>
              </w:rPr>
              <w:t>de disposiciones</w:t>
            </w:r>
            <w:r w:rsidRPr="00CF469F">
              <w:rPr>
                <w:rFonts w:ascii="Arial" w:hAnsi="Arial" w:cs="Arial"/>
                <w:spacing w:val="4"/>
                <w:sz w:val="20"/>
              </w:rPr>
              <w:t xml:space="preserve"> </w:t>
            </w:r>
            <w:r w:rsidRPr="00CF469F">
              <w:rPr>
                <w:rFonts w:ascii="Arial" w:hAnsi="Arial" w:cs="Arial"/>
                <w:sz w:val="20"/>
              </w:rPr>
              <w:t>sobre</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asesoría</w:t>
            </w:r>
            <w:r w:rsidRPr="00CF469F">
              <w:rPr>
                <w:rFonts w:ascii="Arial" w:hAnsi="Arial" w:cs="Arial"/>
                <w:spacing w:val="4"/>
                <w:sz w:val="20"/>
              </w:rPr>
              <w:t xml:space="preserve"> </w:t>
            </w:r>
            <w:proofErr w:type="gramStart"/>
            <w:r w:rsidRPr="00CF469F">
              <w:rPr>
                <w:rFonts w:ascii="Arial" w:hAnsi="Arial" w:cs="Arial"/>
                <w:sz w:val="20"/>
              </w:rPr>
              <w:t>académica</w:t>
            </w:r>
            <w:r w:rsidR="0018483A">
              <w:rPr>
                <w:rFonts w:ascii="Arial" w:hAnsi="Arial" w:cs="Arial"/>
                <w:sz w:val="20"/>
              </w:rPr>
              <w:t xml:space="preserve"> </w:t>
            </w:r>
            <w:r w:rsidRPr="00CF469F">
              <w:rPr>
                <w:rFonts w:ascii="Arial" w:hAnsi="Arial" w:cs="Arial"/>
                <w:spacing w:val="-42"/>
                <w:sz w:val="20"/>
              </w:rPr>
              <w:t xml:space="preserve"> </w:t>
            </w:r>
            <w:r w:rsidRPr="00CF469F">
              <w:rPr>
                <w:rFonts w:ascii="Arial" w:hAnsi="Arial" w:cs="Arial"/>
                <w:sz w:val="20"/>
              </w:rPr>
              <w:t>curricular</w:t>
            </w:r>
            <w:proofErr w:type="gramEnd"/>
            <w:r w:rsidRPr="00CF469F">
              <w:rPr>
                <w:rFonts w:ascii="Arial" w:hAnsi="Arial" w:cs="Arial"/>
                <w:sz w:val="20"/>
              </w:rPr>
              <w:t xml:space="preserve"> para el estudiantado.</w:t>
            </w:r>
          </w:p>
        </w:tc>
      </w:tr>
      <w:tr w:rsidR="000F337C" w:rsidRPr="00CF469F" w14:paraId="2668A469" w14:textId="77777777">
        <w:trPr>
          <w:trHeight w:val="618"/>
        </w:trPr>
        <w:tc>
          <w:tcPr>
            <w:tcW w:w="1844" w:type="dxa"/>
            <w:vMerge/>
            <w:tcBorders>
              <w:top w:val="nil"/>
            </w:tcBorders>
          </w:tcPr>
          <w:p w14:paraId="2668A466" w14:textId="77777777" w:rsidR="000F337C" w:rsidRPr="00CF469F" w:rsidRDefault="000F337C">
            <w:pPr>
              <w:rPr>
                <w:rFonts w:ascii="Arial" w:hAnsi="Arial" w:cs="Arial"/>
                <w:sz w:val="2"/>
                <w:szCs w:val="2"/>
              </w:rPr>
            </w:pPr>
          </w:p>
        </w:tc>
        <w:tc>
          <w:tcPr>
            <w:tcW w:w="2835" w:type="dxa"/>
            <w:vMerge/>
            <w:tcBorders>
              <w:top w:val="nil"/>
            </w:tcBorders>
            <w:shd w:val="clear" w:color="auto" w:fill="F0F0F0"/>
          </w:tcPr>
          <w:p w14:paraId="2668A467" w14:textId="77777777" w:rsidR="000F337C" w:rsidRPr="00CF469F" w:rsidRDefault="000F337C">
            <w:pPr>
              <w:rPr>
                <w:rFonts w:ascii="Arial" w:hAnsi="Arial" w:cs="Arial"/>
                <w:sz w:val="2"/>
                <w:szCs w:val="2"/>
              </w:rPr>
            </w:pPr>
          </w:p>
        </w:tc>
        <w:tc>
          <w:tcPr>
            <w:tcW w:w="5247" w:type="dxa"/>
          </w:tcPr>
          <w:p w14:paraId="2668A468" w14:textId="3AA7DBE4" w:rsidR="000F337C" w:rsidRPr="00CF469F" w:rsidRDefault="00AA78A5">
            <w:pPr>
              <w:pStyle w:val="TableParagraph"/>
              <w:spacing w:before="23" w:line="261" w:lineRule="auto"/>
              <w:ind w:left="78" w:right="59"/>
              <w:rPr>
                <w:rFonts w:ascii="Arial" w:hAnsi="Arial" w:cs="Arial"/>
                <w:sz w:val="20"/>
              </w:rPr>
            </w:pPr>
            <w:r w:rsidRPr="00CF469F">
              <w:rPr>
                <w:rFonts w:ascii="Arial" w:hAnsi="Arial" w:cs="Arial"/>
                <w:sz w:val="20"/>
              </w:rPr>
              <w:t>292.</w:t>
            </w:r>
            <w:r w:rsidRPr="00CF469F">
              <w:rPr>
                <w:rFonts w:ascii="Arial" w:hAnsi="Arial" w:cs="Arial"/>
                <w:spacing w:val="-3"/>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años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2"/>
                <w:sz w:val="20"/>
              </w:rPr>
              <w:t xml:space="preserve"> </w:t>
            </w:r>
            <w:r w:rsidRPr="00CF469F">
              <w:rPr>
                <w:rFonts w:ascii="Arial" w:hAnsi="Arial" w:cs="Arial"/>
                <w:sz w:val="20"/>
              </w:rPr>
              <w:t>se</w:t>
            </w:r>
            <w:r w:rsidRPr="00CF469F">
              <w:rPr>
                <w:rFonts w:ascii="Arial" w:hAnsi="Arial" w:cs="Arial"/>
                <w:spacing w:val="-3"/>
                <w:sz w:val="20"/>
              </w:rPr>
              <w:t xml:space="preserve"> </w:t>
            </w:r>
            <w:r w:rsidRPr="00CF469F">
              <w:rPr>
                <w:rFonts w:ascii="Arial" w:hAnsi="Arial" w:cs="Arial"/>
                <w:sz w:val="20"/>
              </w:rPr>
              <w:t>ha</w:t>
            </w:r>
            <w:r w:rsidRPr="00CF469F">
              <w:rPr>
                <w:rFonts w:ascii="Arial" w:hAnsi="Arial" w:cs="Arial"/>
                <w:spacing w:val="-1"/>
                <w:sz w:val="20"/>
              </w:rPr>
              <w:t xml:space="preserve"> </w:t>
            </w:r>
            <w:r w:rsidRPr="00CF469F">
              <w:rPr>
                <w:rFonts w:ascii="Arial" w:hAnsi="Arial" w:cs="Arial"/>
                <w:sz w:val="20"/>
              </w:rPr>
              <w:t>ofrecido</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asesoría</w:t>
            </w:r>
            <w:r w:rsidRPr="00CF469F">
              <w:rPr>
                <w:rFonts w:ascii="Arial" w:hAnsi="Arial" w:cs="Arial"/>
                <w:spacing w:val="-1"/>
                <w:sz w:val="20"/>
              </w:rPr>
              <w:t xml:space="preserve"> </w:t>
            </w:r>
            <w:proofErr w:type="gramStart"/>
            <w:r w:rsidRPr="00CF469F">
              <w:rPr>
                <w:rFonts w:ascii="Arial" w:hAnsi="Arial" w:cs="Arial"/>
                <w:sz w:val="20"/>
              </w:rPr>
              <w:t>académica</w:t>
            </w:r>
            <w:r w:rsidR="0018483A">
              <w:rPr>
                <w:rFonts w:ascii="Arial" w:hAnsi="Arial" w:cs="Arial"/>
                <w:sz w:val="20"/>
              </w:rPr>
              <w:t xml:space="preserve"> </w:t>
            </w:r>
            <w:r w:rsidRPr="00CF469F">
              <w:rPr>
                <w:rFonts w:ascii="Arial" w:hAnsi="Arial" w:cs="Arial"/>
                <w:spacing w:val="-43"/>
                <w:sz w:val="20"/>
              </w:rPr>
              <w:t xml:space="preserve"> </w:t>
            </w:r>
            <w:r w:rsidRPr="00CF469F">
              <w:rPr>
                <w:rFonts w:ascii="Arial" w:hAnsi="Arial" w:cs="Arial"/>
                <w:sz w:val="20"/>
              </w:rPr>
              <w:t>curricular</w:t>
            </w:r>
            <w:proofErr w:type="gramEnd"/>
            <w:r w:rsidRPr="00CF469F">
              <w:rPr>
                <w:rFonts w:ascii="Arial" w:hAnsi="Arial" w:cs="Arial"/>
                <w:sz w:val="20"/>
              </w:rPr>
              <w:t>.</w:t>
            </w:r>
          </w:p>
        </w:tc>
      </w:tr>
      <w:tr w:rsidR="000F337C" w:rsidRPr="00CF469F" w14:paraId="2668A46D" w14:textId="77777777">
        <w:trPr>
          <w:trHeight w:val="616"/>
        </w:trPr>
        <w:tc>
          <w:tcPr>
            <w:tcW w:w="1844" w:type="dxa"/>
            <w:vMerge/>
            <w:tcBorders>
              <w:top w:val="nil"/>
            </w:tcBorders>
          </w:tcPr>
          <w:p w14:paraId="2668A46A" w14:textId="77777777" w:rsidR="000F337C" w:rsidRPr="00CF469F" w:rsidRDefault="000F337C">
            <w:pPr>
              <w:rPr>
                <w:rFonts w:ascii="Arial" w:hAnsi="Arial" w:cs="Arial"/>
                <w:sz w:val="2"/>
                <w:szCs w:val="2"/>
              </w:rPr>
            </w:pPr>
          </w:p>
        </w:tc>
        <w:tc>
          <w:tcPr>
            <w:tcW w:w="2835" w:type="dxa"/>
            <w:vMerge/>
            <w:tcBorders>
              <w:top w:val="nil"/>
            </w:tcBorders>
            <w:shd w:val="clear" w:color="auto" w:fill="F0F0F0"/>
          </w:tcPr>
          <w:p w14:paraId="2668A46B" w14:textId="77777777" w:rsidR="000F337C" w:rsidRPr="00CF469F" w:rsidRDefault="000F337C">
            <w:pPr>
              <w:rPr>
                <w:rFonts w:ascii="Arial" w:hAnsi="Arial" w:cs="Arial"/>
                <w:sz w:val="2"/>
                <w:szCs w:val="2"/>
              </w:rPr>
            </w:pPr>
          </w:p>
        </w:tc>
        <w:tc>
          <w:tcPr>
            <w:tcW w:w="5247" w:type="dxa"/>
          </w:tcPr>
          <w:p w14:paraId="2668A46C" w14:textId="12EA1EAF" w:rsidR="000F337C" w:rsidRPr="00CF469F" w:rsidRDefault="00AA78A5">
            <w:pPr>
              <w:pStyle w:val="TableParagraph"/>
              <w:spacing w:before="20" w:line="261" w:lineRule="auto"/>
              <w:ind w:left="78"/>
              <w:rPr>
                <w:rFonts w:ascii="Arial" w:hAnsi="Arial" w:cs="Arial"/>
                <w:sz w:val="20"/>
              </w:rPr>
            </w:pPr>
            <w:r w:rsidRPr="00CF469F">
              <w:rPr>
                <w:rFonts w:ascii="Arial" w:hAnsi="Arial" w:cs="Arial"/>
                <w:sz w:val="20"/>
              </w:rPr>
              <w:t>293.</w:t>
            </w:r>
            <w:r w:rsidRPr="00CF469F">
              <w:rPr>
                <w:rFonts w:ascii="Arial" w:hAnsi="Arial" w:cs="Arial"/>
                <w:spacing w:val="28"/>
                <w:sz w:val="20"/>
              </w:rPr>
              <w:t xml:space="preserve"> </w:t>
            </w:r>
            <w:r w:rsidRPr="00CF469F">
              <w:rPr>
                <w:rFonts w:ascii="Arial" w:hAnsi="Arial" w:cs="Arial"/>
                <w:sz w:val="20"/>
              </w:rPr>
              <w:t>Porcentaje</w:t>
            </w:r>
            <w:r w:rsidRPr="00CF469F">
              <w:rPr>
                <w:rFonts w:ascii="Arial" w:hAnsi="Arial" w:cs="Arial"/>
                <w:spacing w:val="28"/>
                <w:sz w:val="20"/>
              </w:rPr>
              <w:t xml:space="preserve"> </w:t>
            </w:r>
            <w:r w:rsidRPr="00CF469F">
              <w:rPr>
                <w:rFonts w:ascii="Arial" w:hAnsi="Arial" w:cs="Arial"/>
                <w:sz w:val="20"/>
              </w:rPr>
              <w:t>de</w:t>
            </w:r>
            <w:r w:rsidRPr="00CF469F">
              <w:rPr>
                <w:rFonts w:ascii="Arial" w:hAnsi="Arial" w:cs="Arial"/>
                <w:spacing w:val="30"/>
                <w:sz w:val="20"/>
              </w:rPr>
              <w:t xml:space="preserve"> </w:t>
            </w:r>
            <w:r w:rsidRPr="00CF469F">
              <w:rPr>
                <w:rFonts w:ascii="Arial" w:hAnsi="Arial" w:cs="Arial"/>
                <w:sz w:val="20"/>
              </w:rPr>
              <w:t>estudiantes</w:t>
            </w:r>
            <w:r w:rsidRPr="00CF469F">
              <w:rPr>
                <w:rFonts w:ascii="Arial" w:hAnsi="Arial" w:cs="Arial"/>
                <w:spacing w:val="27"/>
                <w:sz w:val="20"/>
              </w:rPr>
              <w:t xml:space="preserve"> </w:t>
            </w:r>
            <w:r w:rsidRPr="00CF469F">
              <w:rPr>
                <w:rFonts w:ascii="Arial" w:hAnsi="Arial" w:cs="Arial"/>
                <w:sz w:val="20"/>
              </w:rPr>
              <w:t>que</w:t>
            </w:r>
            <w:r w:rsidRPr="00CF469F">
              <w:rPr>
                <w:rFonts w:ascii="Arial" w:hAnsi="Arial" w:cs="Arial"/>
                <w:spacing w:val="30"/>
                <w:sz w:val="20"/>
              </w:rPr>
              <w:t xml:space="preserve"> </w:t>
            </w:r>
            <w:r w:rsidRPr="00CF469F">
              <w:rPr>
                <w:rFonts w:ascii="Arial" w:hAnsi="Arial" w:cs="Arial"/>
                <w:sz w:val="20"/>
              </w:rPr>
              <w:t>se</w:t>
            </w:r>
            <w:r w:rsidRPr="00CF469F">
              <w:rPr>
                <w:rFonts w:ascii="Arial" w:hAnsi="Arial" w:cs="Arial"/>
                <w:spacing w:val="28"/>
                <w:sz w:val="20"/>
              </w:rPr>
              <w:t xml:space="preserve"> </w:t>
            </w:r>
            <w:r w:rsidRPr="00CF469F">
              <w:rPr>
                <w:rFonts w:ascii="Arial" w:hAnsi="Arial" w:cs="Arial"/>
                <w:sz w:val="20"/>
              </w:rPr>
              <w:t>muestran</w:t>
            </w:r>
            <w:r w:rsidRPr="00CF469F">
              <w:rPr>
                <w:rFonts w:ascii="Arial" w:hAnsi="Arial" w:cs="Arial"/>
                <w:spacing w:val="29"/>
                <w:sz w:val="20"/>
              </w:rPr>
              <w:t xml:space="preserve"> </w:t>
            </w:r>
            <w:proofErr w:type="gramStart"/>
            <w:r w:rsidRPr="00CF469F">
              <w:rPr>
                <w:rFonts w:ascii="Arial" w:hAnsi="Arial" w:cs="Arial"/>
                <w:sz w:val="20"/>
              </w:rPr>
              <w:t>satisfechos</w:t>
            </w:r>
            <w:r w:rsidR="0018483A">
              <w:rPr>
                <w:rFonts w:ascii="Arial" w:hAnsi="Arial" w:cs="Arial"/>
                <w:sz w:val="20"/>
              </w:rPr>
              <w:t xml:space="preserve"> </w:t>
            </w:r>
            <w:r w:rsidRPr="00CF469F">
              <w:rPr>
                <w:rFonts w:ascii="Arial" w:hAnsi="Arial" w:cs="Arial"/>
                <w:spacing w:val="-42"/>
                <w:sz w:val="20"/>
              </w:rPr>
              <w:t xml:space="preserve"> </w:t>
            </w:r>
            <w:r w:rsidRPr="00CF469F">
              <w:rPr>
                <w:rFonts w:ascii="Arial" w:hAnsi="Arial" w:cs="Arial"/>
                <w:sz w:val="20"/>
              </w:rPr>
              <w:t>con</w:t>
            </w:r>
            <w:proofErr w:type="gramEnd"/>
            <w:r w:rsidRPr="00CF469F">
              <w:rPr>
                <w:rFonts w:ascii="Arial" w:hAnsi="Arial" w:cs="Arial"/>
                <w:sz w:val="20"/>
              </w:rPr>
              <w:t xml:space="preserve"> el</w:t>
            </w:r>
            <w:r w:rsidRPr="00CF469F">
              <w:rPr>
                <w:rFonts w:ascii="Arial" w:hAnsi="Arial" w:cs="Arial"/>
                <w:spacing w:val="-1"/>
                <w:sz w:val="20"/>
              </w:rPr>
              <w:t xml:space="preserve"> </w:t>
            </w:r>
            <w:r w:rsidRPr="00CF469F">
              <w:rPr>
                <w:rFonts w:ascii="Arial" w:hAnsi="Arial" w:cs="Arial"/>
                <w:sz w:val="20"/>
              </w:rPr>
              <w:t>servicio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asesoría</w:t>
            </w:r>
            <w:r w:rsidRPr="00CF469F">
              <w:rPr>
                <w:rFonts w:ascii="Arial" w:hAnsi="Arial" w:cs="Arial"/>
                <w:spacing w:val="-2"/>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curricular.</w:t>
            </w:r>
          </w:p>
        </w:tc>
      </w:tr>
    </w:tbl>
    <w:p w14:paraId="2668A46E" w14:textId="77777777" w:rsidR="000F337C" w:rsidRPr="00CF469F" w:rsidRDefault="000F337C">
      <w:pPr>
        <w:spacing w:line="261" w:lineRule="auto"/>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0"/>
      </w:tblGrid>
      <w:tr w:rsidR="000F337C" w:rsidRPr="00C84B65" w14:paraId="2668A471" w14:textId="77777777">
        <w:trPr>
          <w:trHeight w:val="374"/>
        </w:trPr>
        <w:tc>
          <w:tcPr>
            <w:tcW w:w="4679" w:type="dxa"/>
            <w:shd w:val="clear" w:color="auto" w:fill="8A8A8A"/>
          </w:tcPr>
          <w:p w14:paraId="2668A46F" w14:textId="77777777" w:rsidR="000F337C" w:rsidRPr="00C84B65" w:rsidRDefault="00AA78A5">
            <w:pPr>
              <w:pStyle w:val="TableParagraph"/>
              <w:spacing w:before="21"/>
              <w:ind w:left="1264"/>
              <w:rPr>
                <w:rFonts w:ascii="Arial" w:hAnsi="Arial" w:cs="Arial"/>
                <w:b/>
                <w:sz w:val="20"/>
                <w:szCs w:val="20"/>
              </w:rPr>
            </w:pPr>
            <w:r w:rsidRPr="00C84B65">
              <w:rPr>
                <w:rFonts w:ascii="Arial" w:hAnsi="Arial" w:cs="Arial"/>
                <w:b/>
                <w:color w:val="FFFFFF"/>
                <w:sz w:val="20"/>
                <w:szCs w:val="20"/>
              </w:rPr>
              <w:lastRenderedPageBreak/>
              <w:t>Criterios</w:t>
            </w:r>
            <w:r w:rsidRPr="00C84B65">
              <w:rPr>
                <w:rFonts w:ascii="Arial" w:hAnsi="Arial" w:cs="Arial"/>
                <w:b/>
                <w:color w:val="FFFFFF"/>
                <w:spacing w:val="-6"/>
                <w:sz w:val="20"/>
                <w:szCs w:val="20"/>
              </w:rPr>
              <w:t xml:space="preserve"> </w:t>
            </w:r>
            <w:r w:rsidRPr="00C84B65">
              <w:rPr>
                <w:rFonts w:ascii="Arial" w:hAnsi="Arial" w:cs="Arial"/>
                <w:b/>
                <w:color w:val="FFFFFF"/>
                <w:sz w:val="20"/>
                <w:szCs w:val="20"/>
              </w:rPr>
              <w:t>y</w:t>
            </w:r>
            <w:r w:rsidRPr="00C84B65">
              <w:rPr>
                <w:rFonts w:ascii="Arial" w:hAnsi="Arial" w:cs="Arial"/>
                <w:b/>
                <w:color w:val="FFFFFF"/>
                <w:spacing w:val="-6"/>
                <w:sz w:val="20"/>
                <w:szCs w:val="20"/>
              </w:rPr>
              <w:t xml:space="preserve"> </w:t>
            </w:r>
            <w:r w:rsidRPr="00C84B65">
              <w:rPr>
                <w:rFonts w:ascii="Arial" w:hAnsi="Arial" w:cs="Arial"/>
                <w:b/>
                <w:color w:val="FFFFFF"/>
                <w:sz w:val="20"/>
                <w:szCs w:val="20"/>
              </w:rPr>
              <w:t>estándares</w:t>
            </w:r>
          </w:p>
        </w:tc>
        <w:tc>
          <w:tcPr>
            <w:tcW w:w="5250" w:type="dxa"/>
            <w:shd w:val="clear" w:color="auto" w:fill="8A8A8A"/>
          </w:tcPr>
          <w:p w14:paraId="2668A470" w14:textId="77777777" w:rsidR="000F337C" w:rsidRPr="00C84B65" w:rsidRDefault="00AA78A5">
            <w:pPr>
              <w:pStyle w:val="TableParagraph"/>
              <w:spacing w:before="21"/>
              <w:ind w:left="2092" w:right="2066"/>
              <w:jc w:val="center"/>
              <w:rPr>
                <w:rFonts w:ascii="Arial" w:hAnsi="Arial" w:cs="Arial"/>
                <w:b/>
                <w:sz w:val="20"/>
                <w:szCs w:val="20"/>
              </w:rPr>
            </w:pPr>
            <w:r w:rsidRPr="00C84B65">
              <w:rPr>
                <w:rFonts w:ascii="Arial" w:hAnsi="Arial" w:cs="Arial"/>
                <w:b/>
                <w:color w:val="FFFFFF"/>
                <w:sz w:val="20"/>
                <w:szCs w:val="20"/>
              </w:rPr>
              <w:t>Evidencias</w:t>
            </w:r>
          </w:p>
        </w:tc>
      </w:tr>
      <w:tr w:rsidR="000F337C" w:rsidRPr="00CF469F" w14:paraId="2668A476" w14:textId="77777777">
        <w:trPr>
          <w:trHeight w:val="674"/>
        </w:trPr>
        <w:tc>
          <w:tcPr>
            <w:tcW w:w="4679" w:type="dxa"/>
            <w:vMerge w:val="restart"/>
          </w:tcPr>
          <w:p w14:paraId="2668A472" w14:textId="77777777" w:rsidR="000F337C" w:rsidRPr="00CF469F" w:rsidRDefault="000F337C">
            <w:pPr>
              <w:pStyle w:val="TableParagraph"/>
              <w:rPr>
                <w:rFonts w:ascii="Arial" w:hAnsi="Arial" w:cs="Arial"/>
                <w:sz w:val="20"/>
              </w:rPr>
            </w:pPr>
          </w:p>
          <w:p w14:paraId="2668A473" w14:textId="77777777" w:rsidR="000F337C" w:rsidRPr="00CF469F" w:rsidRDefault="000F337C">
            <w:pPr>
              <w:pStyle w:val="TableParagraph"/>
              <w:spacing w:before="9"/>
              <w:rPr>
                <w:rFonts w:ascii="Arial" w:hAnsi="Arial" w:cs="Arial"/>
                <w:sz w:val="24"/>
              </w:rPr>
            </w:pPr>
          </w:p>
          <w:p w14:paraId="2668A474" w14:textId="77777777" w:rsidR="000F337C" w:rsidRPr="00CF469F" w:rsidRDefault="00AA78A5">
            <w:pPr>
              <w:pStyle w:val="TableParagraph"/>
              <w:spacing w:line="264" w:lineRule="auto"/>
              <w:ind w:left="76" w:right="52"/>
              <w:jc w:val="both"/>
              <w:rPr>
                <w:rFonts w:ascii="Arial" w:hAnsi="Arial" w:cs="Arial"/>
                <w:sz w:val="20"/>
              </w:rPr>
            </w:pPr>
            <w:r w:rsidRPr="00CF469F">
              <w:rPr>
                <w:rFonts w:ascii="Arial" w:hAnsi="Arial" w:cs="Arial"/>
                <w:sz w:val="20"/>
              </w:rPr>
              <w:t>3.6.15</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unidad</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ofrecer</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estudiantado tiempo de consulta extra-clase sobre la</w:t>
            </w:r>
            <w:r w:rsidRPr="00CF469F">
              <w:rPr>
                <w:rFonts w:ascii="Arial" w:hAnsi="Arial" w:cs="Arial"/>
                <w:spacing w:val="1"/>
                <w:sz w:val="20"/>
              </w:rPr>
              <w:t xml:space="preserve"> </w:t>
            </w:r>
            <w:r w:rsidRPr="00CF469F">
              <w:rPr>
                <w:rFonts w:ascii="Arial" w:hAnsi="Arial" w:cs="Arial"/>
                <w:sz w:val="20"/>
              </w:rPr>
              <w:t>materia de</w:t>
            </w:r>
            <w:r w:rsidRPr="00CF469F">
              <w:rPr>
                <w:rFonts w:ascii="Arial" w:hAnsi="Arial" w:cs="Arial"/>
                <w:spacing w:val="-1"/>
                <w:sz w:val="20"/>
              </w:rPr>
              <w:t xml:space="preserve"> </w:t>
            </w:r>
            <w:r w:rsidRPr="00CF469F">
              <w:rPr>
                <w:rFonts w:ascii="Arial" w:hAnsi="Arial" w:cs="Arial"/>
                <w:sz w:val="20"/>
              </w:rPr>
              <w:t>cada curso.</w:t>
            </w:r>
          </w:p>
        </w:tc>
        <w:tc>
          <w:tcPr>
            <w:tcW w:w="5250" w:type="dxa"/>
          </w:tcPr>
          <w:p w14:paraId="2668A475" w14:textId="77777777" w:rsidR="000F337C" w:rsidRPr="00CF469F" w:rsidRDefault="00AA78A5">
            <w:pPr>
              <w:pStyle w:val="TableParagraph"/>
              <w:spacing w:before="49" w:line="266" w:lineRule="auto"/>
              <w:ind w:left="78" w:right="58"/>
              <w:rPr>
                <w:rFonts w:ascii="Arial" w:hAnsi="Arial" w:cs="Arial"/>
                <w:sz w:val="20"/>
              </w:rPr>
            </w:pPr>
            <w:r w:rsidRPr="00CF469F">
              <w:rPr>
                <w:rFonts w:ascii="Arial" w:hAnsi="Arial" w:cs="Arial"/>
                <w:sz w:val="20"/>
              </w:rPr>
              <w:t>294.</w:t>
            </w:r>
            <w:r w:rsidRPr="00CF469F">
              <w:rPr>
                <w:rFonts w:ascii="Arial" w:hAnsi="Arial" w:cs="Arial"/>
                <w:spacing w:val="-3"/>
                <w:sz w:val="20"/>
              </w:rPr>
              <w:t xml:space="preserve"> </w:t>
            </w:r>
            <w:r w:rsidRPr="00CF469F">
              <w:rPr>
                <w:rFonts w:ascii="Arial" w:hAnsi="Arial" w:cs="Arial"/>
                <w:sz w:val="20"/>
              </w:rPr>
              <w:t>Describa</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2"/>
                <w:sz w:val="20"/>
              </w:rPr>
              <w:t xml:space="preserve"> </w:t>
            </w:r>
            <w:r w:rsidRPr="00CF469F">
              <w:rPr>
                <w:rFonts w:ascii="Arial" w:hAnsi="Arial" w:cs="Arial"/>
                <w:sz w:val="20"/>
              </w:rPr>
              <w:t>normativa</w:t>
            </w:r>
            <w:r w:rsidRPr="00CF469F">
              <w:rPr>
                <w:rFonts w:ascii="Arial" w:hAnsi="Arial" w:cs="Arial"/>
                <w:spacing w:val="-2"/>
                <w:sz w:val="20"/>
              </w:rPr>
              <w:t xml:space="preserve"> </w:t>
            </w:r>
            <w:r w:rsidRPr="00CF469F">
              <w:rPr>
                <w:rFonts w:ascii="Arial" w:hAnsi="Arial" w:cs="Arial"/>
                <w:sz w:val="20"/>
              </w:rPr>
              <w:t>y</w:t>
            </w:r>
            <w:r w:rsidRPr="00CF469F">
              <w:rPr>
                <w:rFonts w:ascii="Arial" w:hAnsi="Arial" w:cs="Arial"/>
                <w:spacing w:val="-2"/>
                <w:sz w:val="20"/>
              </w:rPr>
              <w:t xml:space="preserve"> </w:t>
            </w:r>
            <w:r w:rsidRPr="00CF469F">
              <w:rPr>
                <w:rFonts w:ascii="Arial" w:hAnsi="Arial" w:cs="Arial"/>
                <w:sz w:val="20"/>
              </w:rPr>
              <w:t>su</w:t>
            </w:r>
            <w:r w:rsidRPr="00CF469F">
              <w:rPr>
                <w:rFonts w:ascii="Arial" w:hAnsi="Arial" w:cs="Arial"/>
                <w:spacing w:val="-2"/>
                <w:sz w:val="20"/>
              </w:rPr>
              <w:t xml:space="preserve"> </w:t>
            </w:r>
            <w:r w:rsidRPr="00CF469F">
              <w:rPr>
                <w:rFonts w:ascii="Arial" w:hAnsi="Arial" w:cs="Arial"/>
                <w:sz w:val="20"/>
              </w:rPr>
              <w:t>aplicación</w:t>
            </w:r>
            <w:r w:rsidRPr="00CF469F">
              <w:rPr>
                <w:rFonts w:ascii="Arial" w:hAnsi="Arial" w:cs="Arial"/>
                <w:spacing w:val="-2"/>
                <w:sz w:val="20"/>
              </w:rPr>
              <w:t xml:space="preserve"> </w:t>
            </w:r>
            <w:r w:rsidRPr="00CF469F">
              <w:rPr>
                <w:rFonts w:ascii="Arial" w:hAnsi="Arial" w:cs="Arial"/>
                <w:sz w:val="20"/>
              </w:rPr>
              <w:t>para</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3"/>
                <w:sz w:val="20"/>
              </w:rPr>
              <w:t xml:space="preserve"> </w:t>
            </w:r>
            <w:r w:rsidRPr="00CF469F">
              <w:rPr>
                <w:rFonts w:ascii="Arial" w:hAnsi="Arial" w:cs="Arial"/>
                <w:sz w:val="20"/>
              </w:rPr>
              <w:t>el</w:t>
            </w:r>
            <w:r w:rsidRPr="00CF469F">
              <w:rPr>
                <w:rFonts w:ascii="Arial" w:hAnsi="Arial" w:cs="Arial"/>
                <w:spacing w:val="-3"/>
                <w:sz w:val="20"/>
              </w:rPr>
              <w:t xml:space="preserve"> </w:t>
            </w:r>
            <w:r w:rsidRPr="00CF469F">
              <w:rPr>
                <w:rFonts w:ascii="Arial" w:hAnsi="Arial" w:cs="Arial"/>
                <w:sz w:val="20"/>
              </w:rPr>
              <w:t>personal</w:t>
            </w:r>
            <w:r w:rsidRPr="00CF469F">
              <w:rPr>
                <w:rFonts w:ascii="Arial" w:hAnsi="Arial" w:cs="Arial"/>
                <w:spacing w:val="-42"/>
                <w:sz w:val="20"/>
              </w:rPr>
              <w:t xml:space="preserve"> </w:t>
            </w:r>
            <w:r w:rsidRPr="00CF469F">
              <w:rPr>
                <w:rFonts w:ascii="Arial" w:hAnsi="Arial" w:cs="Arial"/>
                <w:sz w:val="20"/>
              </w:rPr>
              <w:t>docente</w:t>
            </w:r>
            <w:r w:rsidRPr="00CF469F">
              <w:rPr>
                <w:rFonts w:ascii="Arial" w:hAnsi="Arial" w:cs="Arial"/>
                <w:spacing w:val="-4"/>
                <w:sz w:val="20"/>
              </w:rPr>
              <w:t xml:space="preserve"> </w:t>
            </w:r>
            <w:r w:rsidRPr="00CF469F">
              <w:rPr>
                <w:rFonts w:ascii="Arial" w:hAnsi="Arial" w:cs="Arial"/>
                <w:sz w:val="20"/>
              </w:rPr>
              <w:t>ofrezca guía</w:t>
            </w:r>
            <w:r w:rsidRPr="00CF469F">
              <w:rPr>
                <w:rFonts w:ascii="Arial" w:hAnsi="Arial" w:cs="Arial"/>
                <w:spacing w:val="-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tutoría</w:t>
            </w:r>
            <w:r w:rsidRPr="00CF469F">
              <w:rPr>
                <w:rFonts w:ascii="Arial" w:hAnsi="Arial" w:cs="Arial"/>
                <w:spacing w:val="-7"/>
                <w:sz w:val="20"/>
              </w:rPr>
              <w:t xml:space="preserve"> </w:t>
            </w:r>
            <w:r w:rsidRPr="00CF469F">
              <w:rPr>
                <w:rFonts w:ascii="Arial" w:hAnsi="Arial" w:cs="Arial"/>
                <w:sz w:val="20"/>
              </w:rPr>
              <w:t>académica a</w:t>
            </w:r>
            <w:r w:rsidRPr="00CF469F">
              <w:rPr>
                <w:rFonts w:ascii="Arial" w:hAnsi="Arial" w:cs="Arial"/>
                <w:spacing w:val="-3"/>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p>
        </w:tc>
      </w:tr>
      <w:tr w:rsidR="000F337C" w:rsidRPr="00CF469F" w14:paraId="2668A479" w14:textId="77777777">
        <w:trPr>
          <w:trHeight w:val="618"/>
        </w:trPr>
        <w:tc>
          <w:tcPr>
            <w:tcW w:w="4679" w:type="dxa"/>
            <w:vMerge/>
            <w:tcBorders>
              <w:top w:val="nil"/>
            </w:tcBorders>
          </w:tcPr>
          <w:p w14:paraId="2668A477" w14:textId="77777777" w:rsidR="000F337C" w:rsidRPr="00CF469F" w:rsidRDefault="000F337C">
            <w:pPr>
              <w:rPr>
                <w:rFonts w:ascii="Arial" w:hAnsi="Arial" w:cs="Arial"/>
                <w:sz w:val="2"/>
                <w:szCs w:val="2"/>
              </w:rPr>
            </w:pPr>
          </w:p>
        </w:tc>
        <w:tc>
          <w:tcPr>
            <w:tcW w:w="5250" w:type="dxa"/>
          </w:tcPr>
          <w:p w14:paraId="2668A478" w14:textId="77777777" w:rsidR="000F337C" w:rsidRPr="00CF469F" w:rsidRDefault="00AA78A5">
            <w:pPr>
              <w:pStyle w:val="TableParagraph"/>
              <w:spacing w:before="23" w:line="261" w:lineRule="auto"/>
              <w:ind w:left="78" w:right="58"/>
              <w:rPr>
                <w:rFonts w:ascii="Arial" w:hAnsi="Arial" w:cs="Arial"/>
                <w:sz w:val="20"/>
              </w:rPr>
            </w:pPr>
            <w:r w:rsidRPr="00CF469F">
              <w:rPr>
                <w:rFonts w:ascii="Arial" w:hAnsi="Arial" w:cs="Arial"/>
                <w:sz w:val="20"/>
              </w:rPr>
              <w:t>295.</w:t>
            </w:r>
            <w:r w:rsidRPr="00CF469F">
              <w:rPr>
                <w:rFonts w:ascii="Arial" w:hAnsi="Arial" w:cs="Arial"/>
                <w:spacing w:val="19"/>
                <w:sz w:val="20"/>
              </w:rPr>
              <w:t xml:space="preserve"> </w:t>
            </w:r>
            <w:r w:rsidRPr="00CF469F">
              <w:rPr>
                <w:rFonts w:ascii="Arial" w:hAnsi="Arial" w:cs="Arial"/>
                <w:sz w:val="20"/>
              </w:rPr>
              <w:t>Número</w:t>
            </w:r>
            <w:r w:rsidRPr="00CF469F">
              <w:rPr>
                <w:rFonts w:ascii="Arial" w:hAnsi="Arial" w:cs="Arial"/>
                <w:spacing w:val="20"/>
                <w:sz w:val="20"/>
              </w:rPr>
              <w:t xml:space="preserve"> </w:t>
            </w:r>
            <w:r w:rsidRPr="00CF469F">
              <w:rPr>
                <w:rFonts w:ascii="Arial" w:hAnsi="Arial" w:cs="Arial"/>
                <w:sz w:val="20"/>
              </w:rPr>
              <w:t>de</w:t>
            </w:r>
            <w:r w:rsidRPr="00CF469F">
              <w:rPr>
                <w:rFonts w:ascii="Arial" w:hAnsi="Arial" w:cs="Arial"/>
                <w:spacing w:val="18"/>
                <w:sz w:val="20"/>
              </w:rPr>
              <w:t xml:space="preserve"> </w:t>
            </w:r>
            <w:r w:rsidRPr="00CF469F">
              <w:rPr>
                <w:rFonts w:ascii="Arial" w:hAnsi="Arial" w:cs="Arial"/>
                <w:sz w:val="20"/>
              </w:rPr>
              <w:t>horas</w:t>
            </w:r>
            <w:r w:rsidRPr="00CF469F">
              <w:rPr>
                <w:rFonts w:ascii="Arial" w:hAnsi="Arial" w:cs="Arial"/>
                <w:spacing w:val="23"/>
                <w:sz w:val="20"/>
              </w:rPr>
              <w:t xml:space="preserve"> </w:t>
            </w:r>
            <w:r w:rsidRPr="00CF469F">
              <w:rPr>
                <w:rFonts w:ascii="Arial" w:hAnsi="Arial" w:cs="Arial"/>
                <w:sz w:val="20"/>
              </w:rPr>
              <w:t>semanales</w:t>
            </w:r>
            <w:r w:rsidRPr="00CF469F">
              <w:rPr>
                <w:rFonts w:ascii="Arial" w:hAnsi="Arial" w:cs="Arial"/>
                <w:spacing w:val="17"/>
                <w:sz w:val="20"/>
              </w:rPr>
              <w:t xml:space="preserve"> </w:t>
            </w:r>
            <w:r w:rsidRPr="00CF469F">
              <w:rPr>
                <w:rFonts w:ascii="Arial" w:hAnsi="Arial" w:cs="Arial"/>
                <w:sz w:val="20"/>
              </w:rPr>
              <w:t>disponibles</w:t>
            </w:r>
            <w:r w:rsidRPr="00CF469F">
              <w:rPr>
                <w:rFonts w:ascii="Arial" w:hAnsi="Arial" w:cs="Arial"/>
                <w:spacing w:val="19"/>
                <w:sz w:val="20"/>
              </w:rPr>
              <w:t xml:space="preserve"> </w:t>
            </w:r>
            <w:r w:rsidRPr="00CF469F">
              <w:rPr>
                <w:rFonts w:ascii="Arial" w:hAnsi="Arial" w:cs="Arial"/>
                <w:sz w:val="20"/>
              </w:rPr>
              <w:t>por</w:t>
            </w:r>
            <w:r w:rsidRPr="00CF469F">
              <w:rPr>
                <w:rFonts w:ascii="Arial" w:hAnsi="Arial" w:cs="Arial"/>
                <w:spacing w:val="20"/>
                <w:sz w:val="20"/>
              </w:rPr>
              <w:t xml:space="preserve"> </w:t>
            </w:r>
            <w:r w:rsidRPr="00CF469F">
              <w:rPr>
                <w:rFonts w:ascii="Arial" w:hAnsi="Arial" w:cs="Arial"/>
                <w:sz w:val="20"/>
              </w:rPr>
              <w:t>curso</w:t>
            </w:r>
            <w:r w:rsidRPr="00CF469F">
              <w:rPr>
                <w:rFonts w:ascii="Arial" w:hAnsi="Arial" w:cs="Arial"/>
                <w:spacing w:val="19"/>
                <w:sz w:val="20"/>
              </w:rPr>
              <w:t xml:space="preserve"> </w:t>
            </w:r>
            <w:r w:rsidRPr="00CF469F">
              <w:rPr>
                <w:rFonts w:ascii="Arial" w:hAnsi="Arial" w:cs="Arial"/>
                <w:sz w:val="20"/>
              </w:rPr>
              <w:t>para</w:t>
            </w:r>
            <w:r w:rsidRPr="00CF469F">
              <w:rPr>
                <w:rFonts w:ascii="Arial" w:hAnsi="Arial" w:cs="Arial"/>
                <w:spacing w:val="-42"/>
                <w:sz w:val="20"/>
              </w:rPr>
              <w:t xml:space="preserve"> </w:t>
            </w:r>
            <w:r w:rsidRPr="00CF469F">
              <w:rPr>
                <w:rFonts w:ascii="Arial" w:hAnsi="Arial" w:cs="Arial"/>
                <w:sz w:val="20"/>
              </w:rPr>
              <w:t>ofrecer tutoría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guía</w:t>
            </w:r>
            <w:r w:rsidRPr="00CF469F">
              <w:rPr>
                <w:rFonts w:ascii="Arial" w:hAnsi="Arial" w:cs="Arial"/>
                <w:spacing w:val="-3"/>
                <w:sz w:val="20"/>
              </w:rPr>
              <w:t xml:space="preserve"> </w:t>
            </w:r>
            <w:r w:rsidRPr="00CF469F">
              <w:rPr>
                <w:rFonts w:ascii="Arial" w:hAnsi="Arial" w:cs="Arial"/>
                <w:sz w:val="20"/>
              </w:rPr>
              <w:t>académica a los</w:t>
            </w:r>
            <w:r w:rsidRPr="00CF469F">
              <w:rPr>
                <w:rFonts w:ascii="Arial" w:hAnsi="Arial" w:cs="Arial"/>
                <w:spacing w:val="-1"/>
                <w:sz w:val="20"/>
              </w:rPr>
              <w:t xml:space="preserve"> </w:t>
            </w:r>
            <w:r w:rsidRPr="00CF469F">
              <w:rPr>
                <w:rFonts w:ascii="Arial" w:hAnsi="Arial" w:cs="Arial"/>
                <w:sz w:val="20"/>
              </w:rPr>
              <w:t>estudiantes.</w:t>
            </w:r>
          </w:p>
        </w:tc>
      </w:tr>
      <w:tr w:rsidR="000F337C" w:rsidRPr="00CF469F" w14:paraId="2668A47C" w14:textId="77777777">
        <w:trPr>
          <w:trHeight w:val="613"/>
        </w:trPr>
        <w:tc>
          <w:tcPr>
            <w:tcW w:w="4679" w:type="dxa"/>
            <w:vMerge/>
            <w:tcBorders>
              <w:top w:val="nil"/>
            </w:tcBorders>
          </w:tcPr>
          <w:p w14:paraId="2668A47A" w14:textId="77777777" w:rsidR="000F337C" w:rsidRPr="00CF469F" w:rsidRDefault="000F337C">
            <w:pPr>
              <w:rPr>
                <w:rFonts w:ascii="Arial" w:hAnsi="Arial" w:cs="Arial"/>
                <w:sz w:val="2"/>
                <w:szCs w:val="2"/>
              </w:rPr>
            </w:pPr>
          </w:p>
        </w:tc>
        <w:tc>
          <w:tcPr>
            <w:tcW w:w="5250" w:type="dxa"/>
          </w:tcPr>
          <w:p w14:paraId="2668A47B" w14:textId="6B06A6DD" w:rsidR="000F337C" w:rsidRPr="00CF469F" w:rsidRDefault="00AA78A5">
            <w:pPr>
              <w:pStyle w:val="TableParagraph"/>
              <w:spacing w:before="20" w:line="264" w:lineRule="auto"/>
              <w:ind w:left="78" w:right="58"/>
              <w:rPr>
                <w:rFonts w:ascii="Arial" w:hAnsi="Arial" w:cs="Arial"/>
                <w:sz w:val="20"/>
              </w:rPr>
            </w:pPr>
            <w:r w:rsidRPr="00CF469F">
              <w:rPr>
                <w:rFonts w:ascii="Arial" w:hAnsi="Arial" w:cs="Arial"/>
                <w:spacing w:val="-7"/>
                <w:sz w:val="20"/>
              </w:rPr>
              <w:t xml:space="preserve">296. </w:t>
            </w:r>
            <w:r w:rsidRPr="00CF469F">
              <w:rPr>
                <w:rFonts w:ascii="Arial" w:hAnsi="Arial" w:cs="Arial"/>
                <w:spacing w:val="-6"/>
                <w:sz w:val="20"/>
              </w:rPr>
              <w:t>Opinión de los estudiantes acerca de la existencia, suficiencia y</w:t>
            </w:r>
            <w:r w:rsidRPr="00CF469F">
              <w:rPr>
                <w:rFonts w:ascii="Arial" w:hAnsi="Arial" w:cs="Arial"/>
                <w:spacing w:val="-43"/>
                <w:sz w:val="20"/>
              </w:rPr>
              <w:t xml:space="preserve"> </w:t>
            </w:r>
            <w:r w:rsidRPr="00CF469F">
              <w:rPr>
                <w:rFonts w:ascii="Arial" w:hAnsi="Arial" w:cs="Arial"/>
                <w:w w:val="95"/>
                <w:sz w:val="20"/>
              </w:rPr>
              <w:t>calidad</w:t>
            </w:r>
            <w:r w:rsidRPr="00CF469F">
              <w:rPr>
                <w:rFonts w:ascii="Arial" w:hAnsi="Arial" w:cs="Arial"/>
                <w:spacing w:val="-21"/>
                <w:w w:val="95"/>
                <w:sz w:val="20"/>
              </w:rPr>
              <w:t xml:space="preserve"> </w:t>
            </w:r>
            <w:r w:rsidRPr="00CF469F">
              <w:rPr>
                <w:rFonts w:ascii="Arial" w:hAnsi="Arial" w:cs="Arial"/>
                <w:w w:val="95"/>
                <w:sz w:val="20"/>
              </w:rPr>
              <w:t>de</w:t>
            </w:r>
            <w:r w:rsidRPr="00CF469F">
              <w:rPr>
                <w:rFonts w:ascii="Arial" w:hAnsi="Arial" w:cs="Arial"/>
                <w:spacing w:val="-21"/>
                <w:w w:val="95"/>
                <w:sz w:val="20"/>
              </w:rPr>
              <w:t xml:space="preserve"> </w:t>
            </w:r>
            <w:r w:rsidRPr="00CF469F">
              <w:rPr>
                <w:rFonts w:ascii="Arial" w:hAnsi="Arial" w:cs="Arial"/>
                <w:w w:val="95"/>
                <w:sz w:val="20"/>
              </w:rPr>
              <w:t>la</w:t>
            </w:r>
            <w:r w:rsidRPr="00CF469F">
              <w:rPr>
                <w:rFonts w:ascii="Arial" w:hAnsi="Arial" w:cs="Arial"/>
                <w:spacing w:val="-22"/>
                <w:w w:val="95"/>
                <w:sz w:val="20"/>
              </w:rPr>
              <w:t xml:space="preserve"> </w:t>
            </w:r>
            <w:r w:rsidRPr="00CF469F">
              <w:rPr>
                <w:rFonts w:ascii="Arial" w:hAnsi="Arial" w:cs="Arial"/>
                <w:w w:val="95"/>
                <w:sz w:val="20"/>
              </w:rPr>
              <w:t>tutoría</w:t>
            </w:r>
            <w:r w:rsidR="00122B2E">
              <w:rPr>
                <w:rFonts w:ascii="Arial" w:hAnsi="Arial" w:cs="Arial"/>
                <w:w w:val="95"/>
                <w:sz w:val="20"/>
              </w:rPr>
              <w:t xml:space="preserve"> </w:t>
            </w:r>
            <w:r w:rsidRPr="00CF469F">
              <w:rPr>
                <w:rFonts w:ascii="Arial" w:hAnsi="Arial" w:cs="Arial"/>
                <w:w w:val="95"/>
                <w:sz w:val="20"/>
              </w:rPr>
              <w:t>y</w:t>
            </w:r>
            <w:r w:rsidRPr="00CF469F">
              <w:rPr>
                <w:rFonts w:ascii="Arial" w:hAnsi="Arial" w:cs="Arial"/>
                <w:spacing w:val="-15"/>
                <w:w w:val="95"/>
                <w:sz w:val="20"/>
              </w:rPr>
              <w:t xml:space="preserve"> </w:t>
            </w:r>
            <w:r w:rsidRPr="00CF469F">
              <w:rPr>
                <w:rFonts w:ascii="Arial" w:hAnsi="Arial" w:cs="Arial"/>
                <w:w w:val="95"/>
                <w:sz w:val="20"/>
              </w:rPr>
              <w:t>guía</w:t>
            </w:r>
            <w:r w:rsidR="00122B2E">
              <w:rPr>
                <w:rFonts w:ascii="Arial" w:hAnsi="Arial" w:cs="Arial"/>
                <w:w w:val="95"/>
                <w:sz w:val="20"/>
              </w:rPr>
              <w:t xml:space="preserve"> </w:t>
            </w:r>
            <w:r w:rsidRPr="00CF469F">
              <w:rPr>
                <w:rFonts w:ascii="Arial" w:hAnsi="Arial" w:cs="Arial"/>
                <w:w w:val="95"/>
                <w:sz w:val="20"/>
              </w:rPr>
              <w:t>académica</w:t>
            </w:r>
            <w:r w:rsidR="00122B2E">
              <w:rPr>
                <w:rFonts w:ascii="Arial" w:hAnsi="Arial" w:cs="Arial"/>
                <w:w w:val="95"/>
                <w:sz w:val="20"/>
              </w:rPr>
              <w:t xml:space="preserve"> </w:t>
            </w:r>
            <w:r w:rsidRPr="00CF469F">
              <w:rPr>
                <w:rFonts w:ascii="Arial" w:hAnsi="Arial" w:cs="Arial"/>
                <w:w w:val="95"/>
                <w:sz w:val="20"/>
              </w:rPr>
              <w:t>que</w:t>
            </w:r>
            <w:r w:rsidR="00122B2E">
              <w:rPr>
                <w:rFonts w:ascii="Arial" w:hAnsi="Arial" w:cs="Arial"/>
                <w:w w:val="95"/>
                <w:sz w:val="20"/>
              </w:rPr>
              <w:t xml:space="preserve"> </w:t>
            </w:r>
            <w:r w:rsidRPr="00CF469F">
              <w:rPr>
                <w:rFonts w:ascii="Arial" w:hAnsi="Arial" w:cs="Arial"/>
                <w:w w:val="95"/>
                <w:sz w:val="20"/>
              </w:rPr>
              <w:t>reciben.</w:t>
            </w:r>
          </w:p>
        </w:tc>
      </w:tr>
      <w:tr w:rsidR="000F337C" w:rsidRPr="00CF469F" w14:paraId="2668A47F" w14:textId="77777777">
        <w:trPr>
          <w:trHeight w:val="1154"/>
        </w:trPr>
        <w:tc>
          <w:tcPr>
            <w:tcW w:w="4679" w:type="dxa"/>
          </w:tcPr>
          <w:p w14:paraId="2668A47D" w14:textId="77777777" w:rsidR="000F337C" w:rsidRPr="00CF469F" w:rsidRDefault="00AA78A5">
            <w:pPr>
              <w:pStyle w:val="TableParagraph"/>
              <w:spacing w:before="23" w:line="264" w:lineRule="auto"/>
              <w:ind w:left="76" w:right="54"/>
              <w:jc w:val="both"/>
              <w:rPr>
                <w:rFonts w:ascii="Arial" w:hAnsi="Arial" w:cs="Arial"/>
                <w:sz w:val="20"/>
              </w:rPr>
            </w:pPr>
            <w:r w:rsidRPr="00CF469F">
              <w:rPr>
                <w:rFonts w:ascii="Arial" w:hAnsi="Arial" w:cs="Arial"/>
                <w:sz w:val="20"/>
              </w:rPr>
              <w:t>3.6.16 Deben existir instancias que den seguimiento al</w:t>
            </w:r>
            <w:r w:rsidRPr="00CF469F">
              <w:rPr>
                <w:rFonts w:ascii="Arial" w:hAnsi="Arial" w:cs="Arial"/>
                <w:spacing w:val="1"/>
                <w:sz w:val="20"/>
              </w:rPr>
              <w:t xml:space="preserve"> </w:t>
            </w:r>
            <w:r w:rsidRPr="00CF469F">
              <w:rPr>
                <w:rFonts w:ascii="Arial" w:hAnsi="Arial" w:cs="Arial"/>
                <w:sz w:val="20"/>
              </w:rPr>
              <w:t>desempeño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estudiante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remitan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problemas</w:t>
            </w:r>
            <w:r w:rsidRPr="00CF469F">
              <w:rPr>
                <w:rFonts w:ascii="Arial" w:hAnsi="Arial" w:cs="Arial"/>
                <w:spacing w:val="1"/>
                <w:sz w:val="20"/>
              </w:rPr>
              <w:t xml:space="preserve"> </w:t>
            </w:r>
            <w:r w:rsidRPr="00CF469F">
              <w:rPr>
                <w:rFonts w:ascii="Arial" w:hAnsi="Arial" w:cs="Arial"/>
                <w:sz w:val="20"/>
              </w:rPr>
              <w:t>detectados</w:t>
            </w:r>
            <w:r w:rsidRPr="00CF469F">
              <w:rPr>
                <w:rFonts w:ascii="Arial" w:hAnsi="Arial" w:cs="Arial"/>
                <w:spacing w:val="-8"/>
                <w:sz w:val="20"/>
              </w:rPr>
              <w:t xml:space="preserve"> </w:t>
            </w:r>
            <w:r w:rsidRPr="00CF469F">
              <w:rPr>
                <w:rFonts w:ascii="Arial" w:hAnsi="Arial" w:cs="Arial"/>
                <w:sz w:val="20"/>
              </w:rPr>
              <w:t>a</w:t>
            </w:r>
            <w:r w:rsidRPr="00CF469F">
              <w:rPr>
                <w:rFonts w:ascii="Arial" w:hAnsi="Arial" w:cs="Arial"/>
                <w:spacing w:val="-8"/>
                <w:sz w:val="20"/>
              </w:rPr>
              <w:t xml:space="preserve"> </w:t>
            </w:r>
            <w:r w:rsidRPr="00CF469F">
              <w:rPr>
                <w:rFonts w:ascii="Arial" w:hAnsi="Arial" w:cs="Arial"/>
                <w:sz w:val="20"/>
              </w:rPr>
              <w:t>las</w:t>
            </w:r>
            <w:r w:rsidRPr="00CF469F">
              <w:rPr>
                <w:rFonts w:ascii="Arial" w:hAnsi="Arial" w:cs="Arial"/>
                <w:spacing w:val="-8"/>
                <w:sz w:val="20"/>
              </w:rPr>
              <w:t xml:space="preserve"> </w:t>
            </w:r>
            <w:r w:rsidRPr="00CF469F">
              <w:rPr>
                <w:rFonts w:ascii="Arial" w:hAnsi="Arial" w:cs="Arial"/>
                <w:sz w:val="20"/>
              </w:rPr>
              <w:t>personas</w:t>
            </w:r>
            <w:r w:rsidRPr="00CF469F">
              <w:rPr>
                <w:rFonts w:ascii="Arial" w:hAnsi="Arial" w:cs="Arial"/>
                <w:spacing w:val="-7"/>
                <w:sz w:val="20"/>
              </w:rPr>
              <w:t xml:space="preserve"> </w:t>
            </w:r>
            <w:r w:rsidRPr="00CF469F">
              <w:rPr>
                <w:rFonts w:ascii="Arial" w:hAnsi="Arial" w:cs="Arial"/>
                <w:sz w:val="20"/>
              </w:rPr>
              <w:t>encargadas</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10"/>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servicios</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apoyo</w:t>
            </w:r>
            <w:r w:rsidRPr="00CF469F">
              <w:rPr>
                <w:rFonts w:ascii="Arial" w:hAnsi="Arial" w:cs="Arial"/>
                <w:spacing w:val="-1"/>
                <w:sz w:val="20"/>
              </w:rPr>
              <w:t xml:space="preserve"> </w:t>
            </w:r>
            <w:r w:rsidRPr="00CF469F">
              <w:rPr>
                <w:rFonts w:ascii="Arial" w:hAnsi="Arial" w:cs="Arial"/>
                <w:sz w:val="20"/>
              </w:rPr>
              <w:t>existentes.</w:t>
            </w:r>
          </w:p>
        </w:tc>
        <w:tc>
          <w:tcPr>
            <w:tcW w:w="5250" w:type="dxa"/>
          </w:tcPr>
          <w:p w14:paraId="2668A47E" w14:textId="77777777" w:rsidR="000F337C" w:rsidRPr="00CF469F" w:rsidRDefault="00AA78A5">
            <w:pPr>
              <w:pStyle w:val="TableParagraph"/>
              <w:spacing w:before="157" w:line="264" w:lineRule="auto"/>
              <w:ind w:left="78" w:right="47"/>
              <w:jc w:val="both"/>
              <w:rPr>
                <w:rFonts w:ascii="Arial" w:hAnsi="Arial" w:cs="Arial"/>
                <w:sz w:val="20"/>
              </w:rPr>
            </w:pPr>
            <w:r w:rsidRPr="00CF469F">
              <w:rPr>
                <w:rFonts w:ascii="Arial" w:hAnsi="Arial" w:cs="Arial"/>
                <w:sz w:val="20"/>
              </w:rPr>
              <w:t>297.</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instancias</w:t>
            </w:r>
            <w:r w:rsidRPr="00CF469F">
              <w:rPr>
                <w:rFonts w:ascii="Arial" w:hAnsi="Arial" w:cs="Arial"/>
                <w:spacing w:val="1"/>
                <w:sz w:val="20"/>
              </w:rPr>
              <w:t xml:space="preserve"> </w:t>
            </w:r>
            <w:r w:rsidRPr="00CF469F">
              <w:rPr>
                <w:rFonts w:ascii="Arial" w:hAnsi="Arial" w:cs="Arial"/>
                <w:sz w:val="20"/>
              </w:rPr>
              <w:t>existentes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brindar</w:t>
            </w:r>
            <w:r w:rsidRPr="00CF469F">
              <w:rPr>
                <w:rFonts w:ascii="Arial" w:hAnsi="Arial" w:cs="Arial"/>
                <w:spacing w:val="1"/>
                <w:sz w:val="20"/>
              </w:rPr>
              <w:t xml:space="preserve"> </w:t>
            </w:r>
            <w:r w:rsidRPr="00CF469F">
              <w:rPr>
                <w:rFonts w:ascii="Arial" w:hAnsi="Arial" w:cs="Arial"/>
                <w:sz w:val="20"/>
              </w:rPr>
              <w:t>seguimiento</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desempeño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estudiante</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remitir</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problemas</w:t>
            </w:r>
            <w:r w:rsidRPr="00CF469F">
              <w:rPr>
                <w:rFonts w:ascii="Arial" w:hAnsi="Arial" w:cs="Arial"/>
                <w:spacing w:val="-2"/>
                <w:sz w:val="20"/>
              </w:rPr>
              <w:t xml:space="preserve"> </w:t>
            </w:r>
            <w:r w:rsidRPr="00CF469F">
              <w:rPr>
                <w:rFonts w:ascii="Arial" w:hAnsi="Arial" w:cs="Arial"/>
                <w:sz w:val="20"/>
              </w:rPr>
              <w:t>detectados</w:t>
            </w:r>
            <w:r w:rsidRPr="00CF469F">
              <w:rPr>
                <w:rFonts w:ascii="Arial" w:hAnsi="Arial" w:cs="Arial"/>
                <w:spacing w:val="-2"/>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servicios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apoyo</w:t>
            </w:r>
            <w:r w:rsidRPr="00CF469F">
              <w:rPr>
                <w:rFonts w:ascii="Arial" w:hAnsi="Arial" w:cs="Arial"/>
                <w:spacing w:val="-2"/>
                <w:sz w:val="20"/>
              </w:rPr>
              <w:t xml:space="preserve"> </w:t>
            </w:r>
            <w:r w:rsidRPr="00CF469F">
              <w:rPr>
                <w:rFonts w:ascii="Arial" w:hAnsi="Arial" w:cs="Arial"/>
                <w:sz w:val="20"/>
              </w:rPr>
              <w:t>existentes.</w:t>
            </w:r>
          </w:p>
        </w:tc>
      </w:tr>
      <w:tr w:rsidR="000F337C" w:rsidRPr="00CF469F" w14:paraId="2668A483" w14:textId="77777777">
        <w:trPr>
          <w:trHeight w:val="619"/>
        </w:trPr>
        <w:tc>
          <w:tcPr>
            <w:tcW w:w="4679" w:type="dxa"/>
            <w:vMerge w:val="restart"/>
          </w:tcPr>
          <w:p w14:paraId="2668A480" w14:textId="77777777" w:rsidR="000F337C" w:rsidRPr="00CF469F" w:rsidRDefault="000F337C">
            <w:pPr>
              <w:pStyle w:val="TableParagraph"/>
              <w:spacing w:before="8"/>
              <w:rPr>
                <w:rFonts w:ascii="Arial" w:hAnsi="Arial" w:cs="Arial"/>
                <w:sz w:val="16"/>
              </w:rPr>
            </w:pPr>
          </w:p>
          <w:p w14:paraId="2668A481" w14:textId="77777777" w:rsidR="000F337C" w:rsidRPr="00CF469F" w:rsidRDefault="00AA78A5">
            <w:pPr>
              <w:pStyle w:val="TableParagraph"/>
              <w:spacing w:line="264" w:lineRule="auto"/>
              <w:ind w:left="76" w:right="51"/>
              <w:jc w:val="both"/>
              <w:rPr>
                <w:rFonts w:ascii="Arial" w:hAnsi="Arial" w:cs="Arial"/>
                <w:sz w:val="20"/>
              </w:rPr>
            </w:pPr>
            <w:r w:rsidRPr="00CF469F">
              <w:rPr>
                <w:rFonts w:ascii="Arial" w:hAnsi="Arial" w:cs="Arial"/>
                <w:sz w:val="20"/>
              </w:rPr>
              <w:t>3.6.17 Deben desarrollarse acciones de inducción para</w:t>
            </w:r>
            <w:r w:rsidRPr="00CF469F">
              <w:rPr>
                <w:rFonts w:ascii="Arial" w:hAnsi="Arial" w:cs="Arial"/>
                <w:spacing w:val="1"/>
                <w:sz w:val="20"/>
              </w:rPr>
              <w:t xml:space="preserve"> </w:t>
            </w:r>
            <w:r w:rsidRPr="00CF469F">
              <w:rPr>
                <w:rFonts w:ascii="Arial" w:hAnsi="Arial" w:cs="Arial"/>
                <w:sz w:val="20"/>
              </w:rPr>
              <w:t>nuevos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favorezcan</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proceso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transición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nivel</w:t>
            </w:r>
            <w:r w:rsidRPr="00CF469F">
              <w:rPr>
                <w:rFonts w:ascii="Arial" w:hAnsi="Arial" w:cs="Arial"/>
                <w:spacing w:val="1"/>
                <w:sz w:val="20"/>
              </w:rPr>
              <w:t xml:space="preserve"> </w:t>
            </w:r>
            <w:r w:rsidRPr="00CF469F">
              <w:rPr>
                <w:rFonts w:ascii="Arial" w:hAnsi="Arial" w:cs="Arial"/>
                <w:sz w:val="20"/>
              </w:rPr>
              <w:t>educativo a</w:t>
            </w:r>
            <w:r w:rsidRPr="00CF469F">
              <w:rPr>
                <w:rFonts w:ascii="Arial" w:hAnsi="Arial" w:cs="Arial"/>
                <w:spacing w:val="-1"/>
                <w:sz w:val="20"/>
              </w:rPr>
              <w:t xml:space="preserve"> </w:t>
            </w:r>
            <w:r w:rsidRPr="00CF469F">
              <w:rPr>
                <w:rFonts w:ascii="Arial" w:hAnsi="Arial" w:cs="Arial"/>
                <w:sz w:val="20"/>
              </w:rPr>
              <w:t>otro.</w:t>
            </w:r>
          </w:p>
        </w:tc>
        <w:tc>
          <w:tcPr>
            <w:tcW w:w="5250" w:type="dxa"/>
          </w:tcPr>
          <w:p w14:paraId="2668A482" w14:textId="77777777" w:rsidR="000F337C" w:rsidRPr="00CF469F" w:rsidRDefault="00AA78A5">
            <w:pPr>
              <w:pStyle w:val="TableParagraph"/>
              <w:spacing w:before="23" w:line="264" w:lineRule="auto"/>
              <w:ind w:left="78" w:right="700"/>
              <w:rPr>
                <w:rFonts w:ascii="Arial" w:hAnsi="Arial" w:cs="Arial"/>
                <w:sz w:val="20"/>
              </w:rPr>
            </w:pPr>
            <w:r w:rsidRPr="00CF469F">
              <w:rPr>
                <w:rFonts w:ascii="Arial" w:hAnsi="Arial" w:cs="Arial"/>
                <w:sz w:val="20"/>
              </w:rPr>
              <w:t>298.</w:t>
            </w:r>
            <w:r w:rsidRPr="00CF469F">
              <w:rPr>
                <w:rFonts w:ascii="Arial" w:hAnsi="Arial" w:cs="Arial"/>
                <w:spacing w:val="-2"/>
                <w:sz w:val="20"/>
              </w:rPr>
              <w:t xml:space="preserve"> </w:t>
            </w:r>
            <w:r w:rsidRPr="00CF469F">
              <w:rPr>
                <w:rFonts w:ascii="Arial" w:hAnsi="Arial" w:cs="Arial"/>
                <w:sz w:val="20"/>
              </w:rPr>
              <w:t>Descripción</w:t>
            </w:r>
            <w:r w:rsidRPr="00CF469F">
              <w:rPr>
                <w:rFonts w:ascii="Arial" w:hAnsi="Arial" w:cs="Arial"/>
                <w:spacing w:val="28"/>
                <w:sz w:val="20"/>
              </w:rPr>
              <w:t xml:space="preserve"> </w:t>
            </w:r>
            <w:r w:rsidRPr="00CF469F">
              <w:rPr>
                <w:rFonts w:ascii="Arial" w:hAnsi="Arial" w:cs="Arial"/>
                <w:sz w:val="20"/>
              </w:rPr>
              <w:t>de</w:t>
            </w:r>
            <w:r w:rsidRPr="00CF469F">
              <w:rPr>
                <w:rFonts w:ascii="Arial" w:hAnsi="Arial" w:cs="Arial"/>
                <w:spacing w:val="23"/>
                <w:sz w:val="20"/>
              </w:rPr>
              <w:t xml:space="preserve"> </w:t>
            </w:r>
            <w:r w:rsidRPr="00CF469F">
              <w:rPr>
                <w:rFonts w:ascii="Arial" w:hAnsi="Arial" w:cs="Arial"/>
                <w:sz w:val="20"/>
              </w:rPr>
              <w:t>las</w:t>
            </w:r>
            <w:r w:rsidRPr="00CF469F">
              <w:rPr>
                <w:rFonts w:ascii="Arial" w:hAnsi="Arial" w:cs="Arial"/>
                <w:spacing w:val="25"/>
                <w:sz w:val="20"/>
              </w:rPr>
              <w:t xml:space="preserve"> </w:t>
            </w:r>
            <w:r w:rsidRPr="00CF469F">
              <w:rPr>
                <w:rFonts w:ascii="Arial" w:hAnsi="Arial" w:cs="Arial"/>
                <w:sz w:val="20"/>
              </w:rPr>
              <w:t>acciones</w:t>
            </w:r>
            <w:r w:rsidRPr="00CF469F">
              <w:rPr>
                <w:rFonts w:ascii="Arial" w:hAnsi="Arial" w:cs="Arial"/>
                <w:spacing w:val="26"/>
                <w:sz w:val="20"/>
              </w:rPr>
              <w:t xml:space="preserve"> </w:t>
            </w:r>
            <w:r w:rsidRPr="00CF469F">
              <w:rPr>
                <w:rFonts w:ascii="Arial" w:hAnsi="Arial" w:cs="Arial"/>
                <w:sz w:val="20"/>
              </w:rPr>
              <w:t>de</w:t>
            </w:r>
            <w:r w:rsidRPr="00CF469F">
              <w:rPr>
                <w:rFonts w:ascii="Arial" w:hAnsi="Arial" w:cs="Arial"/>
                <w:spacing w:val="22"/>
                <w:sz w:val="20"/>
              </w:rPr>
              <w:t xml:space="preserve"> </w:t>
            </w:r>
            <w:r w:rsidRPr="00CF469F">
              <w:rPr>
                <w:rFonts w:ascii="Arial" w:hAnsi="Arial" w:cs="Arial"/>
                <w:sz w:val="20"/>
              </w:rPr>
              <w:t>inducción</w:t>
            </w:r>
            <w:r w:rsidRPr="00CF469F">
              <w:rPr>
                <w:rFonts w:ascii="Arial" w:hAnsi="Arial" w:cs="Arial"/>
                <w:spacing w:val="29"/>
                <w:sz w:val="20"/>
              </w:rPr>
              <w:t xml:space="preserve"> </w:t>
            </w:r>
            <w:r w:rsidRPr="00CF469F">
              <w:rPr>
                <w:rFonts w:ascii="Arial" w:hAnsi="Arial" w:cs="Arial"/>
                <w:sz w:val="20"/>
              </w:rPr>
              <w:t>que</w:t>
            </w:r>
            <w:r w:rsidRPr="00CF469F">
              <w:rPr>
                <w:rFonts w:ascii="Arial" w:hAnsi="Arial" w:cs="Arial"/>
                <w:spacing w:val="25"/>
                <w:sz w:val="20"/>
              </w:rPr>
              <w:t xml:space="preserve"> </w:t>
            </w:r>
            <w:r w:rsidRPr="00CF469F">
              <w:rPr>
                <w:rFonts w:ascii="Arial" w:hAnsi="Arial" w:cs="Arial"/>
                <w:sz w:val="20"/>
              </w:rPr>
              <w:t>se</w:t>
            </w:r>
            <w:r w:rsidRPr="00CF469F">
              <w:rPr>
                <w:rFonts w:ascii="Arial" w:hAnsi="Arial" w:cs="Arial"/>
                <w:spacing w:val="-42"/>
                <w:sz w:val="20"/>
              </w:rPr>
              <w:t xml:space="preserve"> </w:t>
            </w:r>
            <w:r w:rsidRPr="00CF469F">
              <w:rPr>
                <w:rFonts w:ascii="Arial" w:hAnsi="Arial" w:cs="Arial"/>
                <w:sz w:val="20"/>
              </w:rPr>
              <w:t>desarrollan</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estudiantes</w:t>
            </w:r>
            <w:r w:rsidRPr="00CF469F">
              <w:rPr>
                <w:rFonts w:ascii="Arial" w:hAnsi="Arial" w:cs="Arial"/>
                <w:spacing w:val="-2"/>
                <w:sz w:val="20"/>
              </w:rPr>
              <w:t xml:space="preserve"> </w:t>
            </w:r>
            <w:r w:rsidRPr="00CF469F">
              <w:rPr>
                <w:rFonts w:ascii="Arial" w:hAnsi="Arial" w:cs="Arial"/>
                <w:sz w:val="20"/>
              </w:rPr>
              <w:t>nuevos.</w:t>
            </w:r>
          </w:p>
        </w:tc>
      </w:tr>
      <w:tr w:rsidR="000F337C" w:rsidRPr="00CF469F" w14:paraId="2668A486" w14:textId="77777777">
        <w:trPr>
          <w:trHeight w:val="618"/>
        </w:trPr>
        <w:tc>
          <w:tcPr>
            <w:tcW w:w="4679" w:type="dxa"/>
            <w:vMerge/>
            <w:tcBorders>
              <w:top w:val="nil"/>
            </w:tcBorders>
          </w:tcPr>
          <w:p w14:paraId="2668A484" w14:textId="77777777" w:rsidR="000F337C" w:rsidRPr="00CF469F" w:rsidRDefault="000F337C">
            <w:pPr>
              <w:rPr>
                <w:rFonts w:ascii="Arial" w:hAnsi="Arial" w:cs="Arial"/>
                <w:sz w:val="2"/>
                <w:szCs w:val="2"/>
              </w:rPr>
            </w:pPr>
          </w:p>
        </w:tc>
        <w:tc>
          <w:tcPr>
            <w:tcW w:w="5250" w:type="dxa"/>
          </w:tcPr>
          <w:p w14:paraId="2668A485" w14:textId="77777777" w:rsidR="000F337C" w:rsidRPr="00CF469F" w:rsidRDefault="00AA78A5">
            <w:pPr>
              <w:pStyle w:val="TableParagraph"/>
              <w:spacing w:before="23" w:line="261" w:lineRule="auto"/>
              <w:ind w:left="78" w:right="58"/>
              <w:rPr>
                <w:rFonts w:ascii="Arial" w:hAnsi="Arial" w:cs="Arial"/>
                <w:sz w:val="20"/>
              </w:rPr>
            </w:pPr>
            <w:r w:rsidRPr="00CF469F">
              <w:rPr>
                <w:rFonts w:ascii="Arial" w:hAnsi="Arial" w:cs="Arial"/>
                <w:sz w:val="20"/>
              </w:rPr>
              <w:t>299.</w:t>
            </w:r>
            <w:r w:rsidRPr="00CF469F">
              <w:rPr>
                <w:rFonts w:ascii="Arial" w:hAnsi="Arial" w:cs="Arial"/>
                <w:spacing w:val="23"/>
                <w:sz w:val="20"/>
              </w:rPr>
              <w:t xml:space="preserve"> </w:t>
            </w:r>
            <w:r w:rsidRPr="00CF469F">
              <w:rPr>
                <w:rFonts w:ascii="Arial" w:hAnsi="Arial" w:cs="Arial"/>
                <w:sz w:val="20"/>
              </w:rPr>
              <w:t>Porcentaje</w:t>
            </w:r>
            <w:r w:rsidRPr="00CF469F">
              <w:rPr>
                <w:rFonts w:ascii="Arial" w:hAnsi="Arial" w:cs="Arial"/>
                <w:spacing w:val="25"/>
                <w:sz w:val="20"/>
              </w:rPr>
              <w:t xml:space="preserve"> </w:t>
            </w:r>
            <w:r w:rsidRPr="00CF469F">
              <w:rPr>
                <w:rFonts w:ascii="Arial" w:hAnsi="Arial" w:cs="Arial"/>
                <w:sz w:val="20"/>
              </w:rPr>
              <w:t>de</w:t>
            </w:r>
            <w:r w:rsidRPr="00CF469F">
              <w:rPr>
                <w:rFonts w:ascii="Arial" w:hAnsi="Arial" w:cs="Arial"/>
                <w:spacing w:val="26"/>
                <w:sz w:val="20"/>
              </w:rPr>
              <w:t xml:space="preserve"> </w:t>
            </w:r>
            <w:r w:rsidRPr="00CF469F">
              <w:rPr>
                <w:rFonts w:ascii="Arial" w:hAnsi="Arial" w:cs="Arial"/>
                <w:sz w:val="20"/>
              </w:rPr>
              <w:t>estudiantes</w:t>
            </w:r>
            <w:r w:rsidRPr="00CF469F">
              <w:rPr>
                <w:rFonts w:ascii="Arial" w:hAnsi="Arial" w:cs="Arial"/>
                <w:spacing w:val="25"/>
                <w:sz w:val="20"/>
              </w:rPr>
              <w:t xml:space="preserve"> </w:t>
            </w:r>
            <w:r w:rsidRPr="00CF469F">
              <w:rPr>
                <w:rFonts w:ascii="Arial" w:hAnsi="Arial" w:cs="Arial"/>
                <w:sz w:val="20"/>
              </w:rPr>
              <w:t>de</w:t>
            </w:r>
            <w:r w:rsidRPr="00CF469F">
              <w:rPr>
                <w:rFonts w:ascii="Arial" w:hAnsi="Arial" w:cs="Arial"/>
                <w:spacing w:val="21"/>
                <w:sz w:val="20"/>
              </w:rPr>
              <w:t xml:space="preserve"> </w:t>
            </w:r>
            <w:r w:rsidRPr="00CF469F">
              <w:rPr>
                <w:rFonts w:ascii="Arial" w:hAnsi="Arial" w:cs="Arial"/>
                <w:sz w:val="20"/>
              </w:rPr>
              <w:t>primer</w:t>
            </w:r>
            <w:r w:rsidRPr="00CF469F">
              <w:rPr>
                <w:rFonts w:ascii="Arial" w:hAnsi="Arial" w:cs="Arial"/>
                <w:spacing w:val="28"/>
                <w:sz w:val="20"/>
              </w:rPr>
              <w:t xml:space="preserve"> </w:t>
            </w:r>
            <w:r w:rsidRPr="00CF469F">
              <w:rPr>
                <w:rFonts w:ascii="Arial" w:hAnsi="Arial" w:cs="Arial"/>
                <w:sz w:val="20"/>
              </w:rPr>
              <w:t>ingreso</w:t>
            </w:r>
            <w:r w:rsidRPr="00CF469F">
              <w:rPr>
                <w:rFonts w:ascii="Arial" w:hAnsi="Arial" w:cs="Arial"/>
                <w:spacing w:val="24"/>
                <w:sz w:val="20"/>
              </w:rPr>
              <w:t xml:space="preserve"> </w:t>
            </w:r>
            <w:r w:rsidRPr="00CF469F">
              <w:rPr>
                <w:rFonts w:ascii="Arial" w:hAnsi="Arial" w:cs="Arial"/>
                <w:sz w:val="20"/>
              </w:rPr>
              <w:t>que</w:t>
            </w:r>
            <w:r w:rsidRPr="00CF469F">
              <w:rPr>
                <w:rFonts w:ascii="Arial" w:hAnsi="Arial" w:cs="Arial"/>
                <w:spacing w:val="26"/>
                <w:sz w:val="20"/>
              </w:rPr>
              <w:t xml:space="preserve"> </w:t>
            </w:r>
            <w:r w:rsidRPr="00CF469F">
              <w:rPr>
                <w:rFonts w:ascii="Arial" w:hAnsi="Arial" w:cs="Arial"/>
                <w:sz w:val="20"/>
              </w:rPr>
              <w:t>opina</w:t>
            </w:r>
            <w:r w:rsidRPr="00CF469F">
              <w:rPr>
                <w:rFonts w:ascii="Arial" w:hAnsi="Arial" w:cs="Arial"/>
                <w:spacing w:val="-42"/>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las</w:t>
            </w:r>
            <w:r w:rsidRPr="00CF469F">
              <w:rPr>
                <w:rFonts w:ascii="Arial" w:hAnsi="Arial" w:cs="Arial"/>
                <w:spacing w:val="-2"/>
                <w:sz w:val="20"/>
              </w:rPr>
              <w:t xml:space="preserve"> </w:t>
            </w:r>
            <w:r w:rsidRPr="00CF469F">
              <w:rPr>
                <w:rFonts w:ascii="Arial" w:hAnsi="Arial" w:cs="Arial"/>
                <w:sz w:val="20"/>
              </w:rPr>
              <w:t>acciones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inducción</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4"/>
                <w:sz w:val="20"/>
              </w:rPr>
              <w:t xml:space="preserve"> </w:t>
            </w:r>
            <w:r w:rsidRPr="00CF469F">
              <w:rPr>
                <w:rFonts w:ascii="Arial" w:hAnsi="Arial" w:cs="Arial"/>
                <w:sz w:val="20"/>
              </w:rPr>
              <w:t>se</w:t>
            </w:r>
            <w:r w:rsidRPr="00CF469F">
              <w:rPr>
                <w:rFonts w:ascii="Arial" w:hAnsi="Arial" w:cs="Arial"/>
                <w:spacing w:val="-4"/>
                <w:sz w:val="20"/>
              </w:rPr>
              <w:t xml:space="preserve"> </w:t>
            </w:r>
            <w:r w:rsidRPr="00CF469F">
              <w:rPr>
                <w:rFonts w:ascii="Arial" w:hAnsi="Arial" w:cs="Arial"/>
                <w:sz w:val="20"/>
              </w:rPr>
              <w:t>realizan</w:t>
            </w:r>
            <w:r w:rsidRPr="00CF469F">
              <w:rPr>
                <w:rFonts w:ascii="Arial" w:hAnsi="Arial" w:cs="Arial"/>
                <w:spacing w:val="5"/>
                <w:sz w:val="20"/>
              </w:rPr>
              <w:t xml:space="preserve"> </w:t>
            </w:r>
            <w:r w:rsidRPr="00CF469F">
              <w:rPr>
                <w:rFonts w:ascii="Arial" w:hAnsi="Arial" w:cs="Arial"/>
                <w:sz w:val="20"/>
              </w:rPr>
              <w:t>son útiles.</w:t>
            </w:r>
          </w:p>
        </w:tc>
      </w:tr>
    </w:tbl>
    <w:p w14:paraId="2668A487" w14:textId="77777777" w:rsidR="000F337C" w:rsidRPr="00CF469F" w:rsidRDefault="000F337C">
      <w:pPr>
        <w:pStyle w:val="Textoindependiente"/>
        <w:spacing w:before="1"/>
        <w:rPr>
          <w:rFonts w:ascii="Arial" w:hAnsi="Arial" w:cs="Arial"/>
          <w:sz w:val="7"/>
        </w:rPr>
      </w:pPr>
    </w:p>
    <w:p w14:paraId="2668A488" w14:textId="77777777" w:rsidR="000F337C" w:rsidRPr="00CF469F" w:rsidRDefault="00AA78A5">
      <w:pPr>
        <w:pStyle w:val="Ttulo5"/>
        <w:numPr>
          <w:ilvl w:val="1"/>
          <w:numId w:val="1"/>
        </w:numPr>
        <w:tabs>
          <w:tab w:val="left" w:pos="836"/>
        </w:tabs>
        <w:rPr>
          <w:rFonts w:ascii="Arial" w:hAnsi="Arial" w:cs="Arial"/>
        </w:rPr>
      </w:pPr>
      <w:r w:rsidRPr="00CF469F">
        <w:rPr>
          <w:rFonts w:ascii="Arial" w:hAnsi="Arial" w:cs="Arial"/>
        </w:rPr>
        <w:t>Dimensión</w:t>
      </w:r>
      <w:r w:rsidRPr="00CF469F">
        <w:rPr>
          <w:rFonts w:ascii="Arial" w:hAnsi="Arial" w:cs="Arial"/>
          <w:spacing w:val="-7"/>
        </w:rPr>
        <w:t xml:space="preserve"> </w:t>
      </w:r>
      <w:r w:rsidRPr="00CF469F">
        <w:rPr>
          <w:rFonts w:ascii="Arial" w:hAnsi="Arial" w:cs="Arial"/>
        </w:rPr>
        <w:t>4:</w:t>
      </w:r>
      <w:r w:rsidRPr="00CF469F">
        <w:rPr>
          <w:rFonts w:ascii="Arial" w:hAnsi="Arial" w:cs="Arial"/>
          <w:spacing w:val="-5"/>
        </w:rPr>
        <w:t xml:space="preserve"> </w:t>
      </w:r>
      <w:r w:rsidRPr="00CF469F">
        <w:rPr>
          <w:rFonts w:ascii="Arial" w:hAnsi="Arial" w:cs="Arial"/>
        </w:rPr>
        <w:t>Resultados</w:t>
      </w:r>
    </w:p>
    <w:p w14:paraId="2668A489" w14:textId="77777777" w:rsidR="000F337C" w:rsidRPr="00CF469F" w:rsidRDefault="00AA78A5">
      <w:pPr>
        <w:spacing w:before="29"/>
        <w:ind w:left="470"/>
        <w:rPr>
          <w:rFonts w:ascii="Arial" w:hAnsi="Arial" w:cs="Arial"/>
          <w:sz w:val="24"/>
        </w:rPr>
      </w:pPr>
      <w:r w:rsidRPr="00CF469F">
        <w:rPr>
          <w:rFonts w:ascii="Arial" w:hAnsi="Arial" w:cs="Arial"/>
          <w:b/>
          <w:sz w:val="24"/>
        </w:rPr>
        <w:t>Criterios</w:t>
      </w:r>
      <w:r w:rsidRPr="00CF469F">
        <w:rPr>
          <w:rFonts w:ascii="Arial" w:hAnsi="Arial" w:cs="Arial"/>
          <w:b/>
          <w:spacing w:val="-5"/>
          <w:sz w:val="24"/>
        </w:rPr>
        <w:t xml:space="preserve"> </w:t>
      </w:r>
      <w:r w:rsidRPr="00CF469F">
        <w:rPr>
          <w:rFonts w:ascii="Arial" w:hAnsi="Arial" w:cs="Arial"/>
          <w:b/>
          <w:sz w:val="24"/>
        </w:rPr>
        <w:t>y</w:t>
      </w:r>
      <w:r w:rsidRPr="00CF469F">
        <w:rPr>
          <w:rFonts w:ascii="Arial" w:hAnsi="Arial" w:cs="Arial"/>
          <w:b/>
          <w:spacing w:val="-7"/>
          <w:sz w:val="24"/>
        </w:rPr>
        <w:t xml:space="preserve"> </w:t>
      </w:r>
      <w:r w:rsidRPr="00CF469F">
        <w:rPr>
          <w:rFonts w:ascii="Arial" w:hAnsi="Arial" w:cs="Arial"/>
          <w:b/>
          <w:sz w:val="24"/>
        </w:rPr>
        <w:t>estándares</w:t>
      </w:r>
      <w:r w:rsidRPr="00CF469F">
        <w:rPr>
          <w:rFonts w:ascii="Arial" w:hAnsi="Arial" w:cs="Arial"/>
          <w:b/>
          <w:spacing w:val="-7"/>
          <w:sz w:val="24"/>
        </w:rPr>
        <w:t xml:space="preserve"> </w:t>
      </w:r>
      <w:r w:rsidRPr="00CF469F">
        <w:rPr>
          <w:rFonts w:ascii="Arial" w:hAnsi="Arial" w:cs="Arial"/>
          <w:b/>
          <w:sz w:val="24"/>
        </w:rPr>
        <w:t>del</w:t>
      </w:r>
      <w:r w:rsidRPr="00CF469F">
        <w:rPr>
          <w:rFonts w:ascii="Arial" w:hAnsi="Arial" w:cs="Arial"/>
          <w:b/>
          <w:spacing w:val="-3"/>
          <w:sz w:val="24"/>
        </w:rPr>
        <w:t xml:space="preserve"> </w:t>
      </w:r>
      <w:r w:rsidRPr="00CF469F">
        <w:rPr>
          <w:rFonts w:ascii="Arial" w:hAnsi="Arial" w:cs="Arial"/>
          <w:b/>
          <w:sz w:val="24"/>
        </w:rPr>
        <w:t>componente:</w:t>
      </w:r>
      <w:r w:rsidRPr="00CF469F">
        <w:rPr>
          <w:rFonts w:ascii="Arial" w:hAnsi="Arial" w:cs="Arial"/>
          <w:b/>
          <w:spacing w:val="-4"/>
          <w:sz w:val="24"/>
        </w:rPr>
        <w:t xml:space="preserve"> </w:t>
      </w:r>
      <w:r w:rsidRPr="00CF469F">
        <w:rPr>
          <w:rFonts w:ascii="Arial" w:hAnsi="Arial" w:cs="Arial"/>
          <w:sz w:val="24"/>
        </w:rPr>
        <w:t>4.1</w:t>
      </w:r>
      <w:r w:rsidRPr="00CF469F">
        <w:rPr>
          <w:rFonts w:ascii="Arial" w:hAnsi="Arial" w:cs="Arial"/>
          <w:spacing w:val="-5"/>
          <w:sz w:val="24"/>
        </w:rPr>
        <w:t xml:space="preserve"> </w:t>
      </w:r>
      <w:r w:rsidRPr="00CF469F">
        <w:rPr>
          <w:rFonts w:ascii="Arial" w:hAnsi="Arial" w:cs="Arial"/>
          <w:sz w:val="24"/>
        </w:rPr>
        <w:t>Desempeño</w:t>
      </w:r>
      <w:r w:rsidRPr="00CF469F">
        <w:rPr>
          <w:rFonts w:ascii="Arial" w:hAnsi="Arial" w:cs="Arial"/>
          <w:spacing w:val="-3"/>
          <w:sz w:val="24"/>
        </w:rPr>
        <w:t xml:space="preserve"> </w:t>
      </w:r>
      <w:r w:rsidRPr="00CF469F">
        <w:rPr>
          <w:rFonts w:ascii="Arial" w:hAnsi="Arial" w:cs="Arial"/>
          <w:sz w:val="24"/>
        </w:rPr>
        <w:t>estudiantil</w:t>
      </w:r>
    </w:p>
    <w:p w14:paraId="2668A48A" w14:textId="77777777" w:rsidR="000F337C" w:rsidRPr="00CF469F" w:rsidRDefault="000F337C">
      <w:pPr>
        <w:pStyle w:val="Textoindependiente"/>
        <w:spacing w:before="2"/>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0"/>
      </w:tblGrid>
      <w:tr w:rsidR="000F337C" w:rsidRPr="00C84B65" w14:paraId="2668A48D" w14:textId="77777777">
        <w:trPr>
          <w:trHeight w:val="373"/>
        </w:trPr>
        <w:tc>
          <w:tcPr>
            <w:tcW w:w="4679" w:type="dxa"/>
            <w:shd w:val="clear" w:color="auto" w:fill="8A8A8A"/>
          </w:tcPr>
          <w:p w14:paraId="2668A48B" w14:textId="77777777" w:rsidR="000F337C" w:rsidRPr="00C84B65" w:rsidRDefault="00AA78A5">
            <w:pPr>
              <w:pStyle w:val="TableParagraph"/>
              <w:spacing w:before="37"/>
              <w:ind w:left="1250" w:right="1228"/>
              <w:jc w:val="center"/>
              <w:rPr>
                <w:rFonts w:ascii="Arial" w:hAnsi="Arial" w:cs="Arial"/>
                <w:b/>
                <w:sz w:val="20"/>
                <w:szCs w:val="20"/>
              </w:rPr>
            </w:pPr>
            <w:r w:rsidRPr="00C84B65">
              <w:rPr>
                <w:rFonts w:ascii="Arial" w:hAnsi="Arial" w:cs="Arial"/>
                <w:b/>
                <w:color w:val="FFFFFF"/>
                <w:sz w:val="20"/>
                <w:szCs w:val="20"/>
              </w:rPr>
              <w:t>Criterios</w:t>
            </w:r>
          </w:p>
        </w:tc>
        <w:tc>
          <w:tcPr>
            <w:tcW w:w="5250" w:type="dxa"/>
            <w:shd w:val="clear" w:color="auto" w:fill="8A8A8A"/>
          </w:tcPr>
          <w:p w14:paraId="2668A48C" w14:textId="77777777" w:rsidR="000F337C" w:rsidRPr="00C84B65" w:rsidRDefault="00AA78A5">
            <w:pPr>
              <w:pStyle w:val="TableParagraph"/>
              <w:spacing w:before="37"/>
              <w:ind w:left="2092" w:right="2066"/>
              <w:jc w:val="center"/>
              <w:rPr>
                <w:rFonts w:ascii="Arial" w:hAnsi="Arial" w:cs="Arial"/>
                <w:b/>
                <w:sz w:val="20"/>
                <w:szCs w:val="20"/>
              </w:rPr>
            </w:pPr>
            <w:r w:rsidRPr="00C84B65">
              <w:rPr>
                <w:rFonts w:ascii="Arial" w:hAnsi="Arial" w:cs="Arial"/>
                <w:b/>
                <w:color w:val="FFFFFF"/>
                <w:sz w:val="20"/>
                <w:szCs w:val="20"/>
              </w:rPr>
              <w:t>Evidencias</w:t>
            </w:r>
          </w:p>
        </w:tc>
      </w:tr>
      <w:tr w:rsidR="000F337C" w:rsidRPr="00CF469F" w14:paraId="2668A490" w14:textId="77777777">
        <w:trPr>
          <w:trHeight w:val="726"/>
        </w:trPr>
        <w:tc>
          <w:tcPr>
            <w:tcW w:w="4679" w:type="dxa"/>
            <w:vMerge w:val="restart"/>
          </w:tcPr>
          <w:p w14:paraId="2668A48E" w14:textId="77777777" w:rsidR="000F337C" w:rsidRPr="00CF469F" w:rsidRDefault="00AA78A5">
            <w:pPr>
              <w:pStyle w:val="TableParagraph"/>
              <w:spacing w:before="109" w:line="264" w:lineRule="auto"/>
              <w:ind w:left="76" w:right="47"/>
              <w:jc w:val="both"/>
              <w:rPr>
                <w:rFonts w:ascii="Arial" w:hAnsi="Arial" w:cs="Arial"/>
                <w:sz w:val="20"/>
              </w:rPr>
            </w:pPr>
            <w:r w:rsidRPr="00CF469F">
              <w:rPr>
                <w:rFonts w:ascii="Arial" w:hAnsi="Arial" w:cs="Arial"/>
                <w:sz w:val="20"/>
              </w:rPr>
              <w:t>4.1.1 Debe existir un reglamento de evaluación de los</w:t>
            </w:r>
            <w:r w:rsidRPr="00CF469F">
              <w:rPr>
                <w:rFonts w:ascii="Arial" w:hAnsi="Arial" w:cs="Arial"/>
                <w:spacing w:val="1"/>
                <w:sz w:val="20"/>
              </w:rPr>
              <w:t xml:space="preserve"> </w:t>
            </w:r>
            <w:r w:rsidRPr="00CF469F">
              <w:rPr>
                <w:rFonts w:ascii="Arial" w:hAnsi="Arial" w:cs="Arial"/>
                <w:sz w:val="20"/>
              </w:rPr>
              <w:t>aprendizajes que estipule aspectos como la escala de</w:t>
            </w:r>
            <w:r w:rsidRPr="00CF469F">
              <w:rPr>
                <w:rFonts w:ascii="Arial" w:hAnsi="Arial" w:cs="Arial"/>
                <w:spacing w:val="1"/>
                <w:sz w:val="20"/>
              </w:rPr>
              <w:t xml:space="preserve"> </w:t>
            </w:r>
            <w:r w:rsidRPr="00CF469F">
              <w:rPr>
                <w:rFonts w:ascii="Arial" w:hAnsi="Arial" w:cs="Arial"/>
                <w:sz w:val="20"/>
              </w:rPr>
              <w:t>calificación, las normas de evaluación,</w:t>
            </w:r>
            <w:r w:rsidRPr="00CF469F">
              <w:rPr>
                <w:rFonts w:ascii="Arial" w:hAnsi="Arial" w:cs="Arial"/>
                <w:spacing w:val="45"/>
                <w:sz w:val="20"/>
              </w:rPr>
              <w:t xml:space="preserve"> </w:t>
            </w:r>
            <w:r w:rsidRPr="00CF469F">
              <w:rPr>
                <w:rFonts w:ascii="Arial" w:hAnsi="Arial" w:cs="Arial"/>
                <w:sz w:val="20"/>
              </w:rPr>
              <w:t>los mecanismos</w:t>
            </w:r>
            <w:r w:rsidRPr="00CF469F">
              <w:rPr>
                <w:rFonts w:ascii="Arial" w:hAnsi="Arial" w:cs="Arial"/>
                <w:spacing w:val="1"/>
                <w:sz w:val="20"/>
              </w:rPr>
              <w:t xml:space="preserve"> </w:t>
            </w:r>
            <w:r w:rsidRPr="00CF469F">
              <w:rPr>
                <w:rFonts w:ascii="Arial" w:hAnsi="Arial" w:cs="Arial"/>
                <w:sz w:val="20"/>
              </w:rPr>
              <w:t>y los plazos de apelación, y todo lo relacionado con el</w:t>
            </w:r>
            <w:r w:rsidRPr="00CF469F">
              <w:rPr>
                <w:rFonts w:ascii="Arial" w:hAnsi="Arial" w:cs="Arial"/>
                <w:spacing w:val="1"/>
                <w:sz w:val="20"/>
              </w:rPr>
              <w:t xml:space="preserve"> </w:t>
            </w:r>
            <w:r w:rsidRPr="00CF469F">
              <w:rPr>
                <w:rFonts w:ascii="Arial" w:hAnsi="Arial" w:cs="Arial"/>
                <w:sz w:val="20"/>
              </w:rPr>
              <w:t>rendimiento académico obtenido por el estudiante en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en la carrera.</w:t>
            </w:r>
          </w:p>
        </w:tc>
        <w:tc>
          <w:tcPr>
            <w:tcW w:w="5250" w:type="dxa"/>
          </w:tcPr>
          <w:p w14:paraId="2668A48F" w14:textId="77777777" w:rsidR="000F337C" w:rsidRPr="00CF469F" w:rsidRDefault="00AA78A5">
            <w:pPr>
              <w:pStyle w:val="TableParagraph"/>
              <w:spacing w:before="95" w:line="261" w:lineRule="auto"/>
              <w:ind w:left="78" w:right="365"/>
              <w:rPr>
                <w:rFonts w:ascii="Arial" w:hAnsi="Arial" w:cs="Arial"/>
                <w:sz w:val="20"/>
              </w:rPr>
            </w:pPr>
            <w:r w:rsidRPr="00CF469F">
              <w:rPr>
                <w:rFonts w:ascii="Arial" w:hAnsi="Arial" w:cs="Arial"/>
                <w:spacing w:val="-7"/>
                <w:sz w:val="20"/>
              </w:rPr>
              <w:t>300.</w:t>
            </w:r>
            <w:r w:rsidRPr="00CF469F">
              <w:rPr>
                <w:rFonts w:ascii="Arial" w:hAnsi="Arial" w:cs="Arial"/>
                <w:spacing w:val="-22"/>
                <w:sz w:val="20"/>
              </w:rPr>
              <w:t xml:space="preserve"> </w:t>
            </w:r>
            <w:r w:rsidRPr="00CF469F">
              <w:rPr>
                <w:rFonts w:ascii="Arial" w:hAnsi="Arial" w:cs="Arial"/>
                <w:spacing w:val="-6"/>
                <w:sz w:val="20"/>
              </w:rPr>
              <w:t>Descripción</w:t>
            </w:r>
            <w:r w:rsidRPr="00CF469F">
              <w:rPr>
                <w:rFonts w:ascii="Arial" w:hAnsi="Arial" w:cs="Arial"/>
                <w:spacing w:val="8"/>
                <w:sz w:val="20"/>
              </w:rPr>
              <w:t xml:space="preserve"> </w:t>
            </w:r>
            <w:r w:rsidRPr="00CF469F">
              <w:rPr>
                <w:rFonts w:ascii="Arial" w:hAnsi="Arial" w:cs="Arial"/>
                <w:spacing w:val="-6"/>
                <w:sz w:val="20"/>
              </w:rPr>
              <w:t>de</w:t>
            </w:r>
            <w:r w:rsidRPr="00CF469F">
              <w:rPr>
                <w:rFonts w:ascii="Arial" w:hAnsi="Arial" w:cs="Arial"/>
                <w:spacing w:val="4"/>
                <w:sz w:val="20"/>
              </w:rPr>
              <w:t xml:space="preserve"> </w:t>
            </w:r>
            <w:r w:rsidRPr="00CF469F">
              <w:rPr>
                <w:rFonts w:ascii="Arial" w:hAnsi="Arial" w:cs="Arial"/>
                <w:spacing w:val="-6"/>
                <w:sz w:val="20"/>
              </w:rPr>
              <w:t>un</w:t>
            </w:r>
            <w:r w:rsidRPr="00CF469F">
              <w:rPr>
                <w:rFonts w:ascii="Arial" w:hAnsi="Arial" w:cs="Arial"/>
                <w:spacing w:val="8"/>
                <w:sz w:val="20"/>
              </w:rPr>
              <w:t xml:space="preserve"> </w:t>
            </w:r>
            <w:r w:rsidRPr="00CF469F">
              <w:rPr>
                <w:rFonts w:ascii="Arial" w:hAnsi="Arial" w:cs="Arial"/>
                <w:spacing w:val="-6"/>
                <w:sz w:val="20"/>
              </w:rPr>
              <w:t>reglamento</w:t>
            </w:r>
            <w:r w:rsidRPr="00CF469F">
              <w:rPr>
                <w:rFonts w:ascii="Arial" w:hAnsi="Arial" w:cs="Arial"/>
                <w:spacing w:val="5"/>
                <w:sz w:val="20"/>
              </w:rPr>
              <w:t xml:space="preserve"> </w:t>
            </w:r>
            <w:r w:rsidRPr="00CF469F">
              <w:rPr>
                <w:rFonts w:ascii="Arial" w:hAnsi="Arial" w:cs="Arial"/>
                <w:spacing w:val="-6"/>
                <w:sz w:val="20"/>
              </w:rPr>
              <w:t>de</w:t>
            </w:r>
            <w:r w:rsidRPr="00CF469F">
              <w:rPr>
                <w:rFonts w:ascii="Arial" w:hAnsi="Arial" w:cs="Arial"/>
                <w:spacing w:val="4"/>
                <w:sz w:val="20"/>
              </w:rPr>
              <w:t xml:space="preserve"> </w:t>
            </w:r>
            <w:r w:rsidRPr="00CF469F">
              <w:rPr>
                <w:rFonts w:ascii="Arial" w:hAnsi="Arial" w:cs="Arial"/>
                <w:spacing w:val="-6"/>
                <w:sz w:val="20"/>
              </w:rPr>
              <w:t>evaluación</w:t>
            </w:r>
            <w:r w:rsidRPr="00CF469F">
              <w:rPr>
                <w:rFonts w:ascii="Arial" w:hAnsi="Arial" w:cs="Arial"/>
                <w:spacing w:val="6"/>
                <w:sz w:val="20"/>
              </w:rPr>
              <w:t xml:space="preserve"> </w:t>
            </w:r>
            <w:r w:rsidRPr="00CF469F">
              <w:rPr>
                <w:rFonts w:ascii="Arial" w:hAnsi="Arial" w:cs="Arial"/>
                <w:spacing w:val="-6"/>
                <w:sz w:val="20"/>
              </w:rPr>
              <w:t>de</w:t>
            </w:r>
            <w:r w:rsidRPr="00CF469F">
              <w:rPr>
                <w:rFonts w:ascii="Arial" w:hAnsi="Arial" w:cs="Arial"/>
                <w:spacing w:val="4"/>
                <w:sz w:val="20"/>
              </w:rPr>
              <w:t xml:space="preserve"> </w:t>
            </w:r>
            <w:r w:rsidRPr="00CF469F">
              <w:rPr>
                <w:rFonts w:ascii="Arial" w:hAnsi="Arial" w:cs="Arial"/>
                <w:spacing w:val="-6"/>
                <w:sz w:val="20"/>
              </w:rPr>
              <w:t>los</w:t>
            </w:r>
            <w:r w:rsidRPr="00CF469F">
              <w:rPr>
                <w:rFonts w:ascii="Arial" w:hAnsi="Arial" w:cs="Arial"/>
                <w:spacing w:val="-42"/>
                <w:sz w:val="20"/>
              </w:rPr>
              <w:t xml:space="preserve"> </w:t>
            </w:r>
            <w:r w:rsidRPr="00CF469F">
              <w:rPr>
                <w:rFonts w:ascii="Arial" w:hAnsi="Arial" w:cs="Arial"/>
                <w:sz w:val="20"/>
              </w:rPr>
              <w:t>aprendizajes.</w:t>
            </w:r>
          </w:p>
        </w:tc>
      </w:tr>
      <w:tr w:rsidR="000F337C" w:rsidRPr="00CF469F" w14:paraId="2668A493" w14:textId="77777777">
        <w:trPr>
          <w:trHeight w:val="369"/>
        </w:trPr>
        <w:tc>
          <w:tcPr>
            <w:tcW w:w="4679" w:type="dxa"/>
            <w:vMerge/>
            <w:tcBorders>
              <w:top w:val="nil"/>
            </w:tcBorders>
          </w:tcPr>
          <w:p w14:paraId="2668A491" w14:textId="77777777" w:rsidR="000F337C" w:rsidRPr="00CF469F" w:rsidRDefault="000F337C">
            <w:pPr>
              <w:rPr>
                <w:rFonts w:ascii="Arial" w:hAnsi="Arial" w:cs="Arial"/>
                <w:sz w:val="2"/>
                <w:szCs w:val="2"/>
              </w:rPr>
            </w:pPr>
          </w:p>
        </w:tc>
        <w:tc>
          <w:tcPr>
            <w:tcW w:w="5250" w:type="dxa"/>
          </w:tcPr>
          <w:p w14:paraId="2668A492" w14:textId="77777777" w:rsidR="000F337C" w:rsidRPr="00CF469F" w:rsidRDefault="00AA78A5">
            <w:pPr>
              <w:pStyle w:val="TableParagraph"/>
              <w:spacing w:before="49"/>
              <w:ind w:left="78"/>
              <w:rPr>
                <w:rFonts w:ascii="Arial" w:hAnsi="Arial" w:cs="Arial"/>
                <w:sz w:val="20"/>
              </w:rPr>
            </w:pPr>
            <w:r w:rsidRPr="00CF469F">
              <w:rPr>
                <w:rFonts w:ascii="Arial" w:hAnsi="Arial" w:cs="Arial"/>
                <w:w w:val="90"/>
                <w:sz w:val="20"/>
              </w:rPr>
              <w:t>301.</w:t>
            </w:r>
            <w:r w:rsidRPr="00CF469F">
              <w:rPr>
                <w:rFonts w:ascii="Arial" w:hAnsi="Arial" w:cs="Arial"/>
                <w:spacing w:val="-1"/>
                <w:w w:val="90"/>
                <w:sz w:val="20"/>
              </w:rPr>
              <w:t xml:space="preserve"> </w:t>
            </w:r>
            <w:r w:rsidRPr="00CF469F">
              <w:rPr>
                <w:rFonts w:ascii="Arial" w:hAnsi="Arial" w:cs="Arial"/>
                <w:w w:val="90"/>
                <w:sz w:val="20"/>
              </w:rPr>
              <w:t>Descripción</w:t>
            </w:r>
            <w:r w:rsidRPr="00CF469F">
              <w:rPr>
                <w:rFonts w:ascii="Arial" w:hAnsi="Arial" w:cs="Arial"/>
                <w:spacing w:val="-4"/>
                <w:w w:val="90"/>
                <w:sz w:val="20"/>
              </w:rPr>
              <w:t xml:space="preserve"> </w:t>
            </w:r>
            <w:r w:rsidRPr="00CF469F">
              <w:rPr>
                <w:rFonts w:ascii="Arial" w:hAnsi="Arial" w:cs="Arial"/>
                <w:w w:val="90"/>
                <w:sz w:val="20"/>
              </w:rPr>
              <w:t>de</w:t>
            </w:r>
            <w:r w:rsidRPr="00CF469F">
              <w:rPr>
                <w:rFonts w:ascii="Arial" w:hAnsi="Arial" w:cs="Arial"/>
                <w:spacing w:val="-9"/>
                <w:w w:val="90"/>
                <w:sz w:val="20"/>
              </w:rPr>
              <w:t xml:space="preserve"> </w:t>
            </w:r>
            <w:r w:rsidRPr="00CF469F">
              <w:rPr>
                <w:rFonts w:ascii="Arial" w:hAnsi="Arial" w:cs="Arial"/>
                <w:w w:val="90"/>
                <w:sz w:val="20"/>
              </w:rPr>
              <w:t>reclamos</w:t>
            </w:r>
            <w:r w:rsidRPr="00CF469F">
              <w:rPr>
                <w:rFonts w:ascii="Arial" w:hAnsi="Arial" w:cs="Arial"/>
                <w:spacing w:val="-3"/>
                <w:w w:val="90"/>
                <w:sz w:val="20"/>
              </w:rPr>
              <w:t xml:space="preserve"> </w:t>
            </w:r>
            <w:r w:rsidRPr="00CF469F">
              <w:rPr>
                <w:rFonts w:ascii="Arial" w:hAnsi="Arial" w:cs="Arial"/>
                <w:w w:val="90"/>
                <w:sz w:val="20"/>
              </w:rPr>
              <w:t>más</w:t>
            </w:r>
            <w:r w:rsidRPr="00CF469F">
              <w:rPr>
                <w:rFonts w:ascii="Arial" w:hAnsi="Arial" w:cs="Arial"/>
                <w:spacing w:val="-4"/>
                <w:w w:val="90"/>
                <w:sz w:val="20"/>
              </w:rPr>
              <w:t xml:space="preserve"> </w:t>
            </w:r>
            <w:r w:rsidRPr="00CF469F">
              <w:rPr>
                <w:rFonts w:ascii="Arial" w:hAnsi="Arial" w:cs="Arial"/>
                <w:w w:val="90"/>
                <w:sz w:val="20"/>
              </w:rPr>
              <w:t>comunes</w:t>
            </w:r>
            <w:r w:rsidRPr="00CF469F">
              <w:rPr>
                <w:rFonts w:ascii="Arial" w:hAnsi="Arial" w:cs="Arial"/>
                <w:spacing w:val="-2"/>
                <w:w w:val="90"/>
                <w:sz w:val="20"/>
              </w:rPr>
              <w:t xml:space="preserve"> </w:t>
            </w:r>
            <w:r w:rsidRPr="00CF469F">
              <w:rPr>
                <w:rFonts w:ascii="Arial" w:hAnsi="Arial" w:cs="Arial"/>
                <w:w w:val="90"/>
                <w:sz w:val="20"/>
              </w:rPr>
              <w:t>de</w:t>
            </w:r>
            <w:r w:rsidRPr="00CF469F">
              <w:rPr>
                <w:rFonts w:ascii="Arial" w:hAnsi="Arial" w:cs="Arial"/>
                <w:spacing w:val="-7"/>
                <w:w w:val="90"/>
                <w:sz w:val="20"/>
              </w:rPr>
              <w:t xml:space="preserve"> </w:t>
            </w:r>
            <w:r w:rsidRPr="00CF469F">
              <w:rPr>
                <w:rFonts w:ascii="Arial" w:hAnsi="Arial" w:cs="Arial"/>
                <w:w w:val="90"/>
                <w:sz w:val="20"/>
              </w:rPr>
              <w:t>los</w:t>
            </w:r>
            <w:r w:rsidRPr="00CF469F">
              <w:rPr>
                <w:rFonts w:ascii="Arial" w:hAnsi="Arial" w:cs="Arial"/>
                <w:spacing w:val="-3"/>
                <w:w w:val="90"/>
                <w:sz w:val="20"/>
              </w:rPr>
              <w:t xml:space="preserve"> </w:t>
            </w:r>
            <w:r w:rsidRPr="00CF469F">
              <w:rPr>
                <w:rFonts w:ascii="Arial" w:hAnsi="Arial" w:cs="Arial"/>
                <w:w w:val="90"/>
                <w:sz w:val="20"/>
              </w:rPr>
              <w:t>estudiantes.</w:t>
            </w:r>
          </w:p>
        </w:tc>
      </w:tr>
      <w:tr w:rsidR="000F337C" w:rsidRPr="00CF469F" w14:paraId="2668A496" w14:textId="77777777">
        <w:trPr>
          <w:trHeight w:val="712"/>
        </w:trPr>
        <w:tc>
          <w:tcPr>
            <w:tcW w:w="4679" w:type="dxa"/>
            <w:vMerge/>
            <w:tcBorders>
              <w:top w:val="nil"/>
            </w:tcBorders>
          </w:tcPr>
          <w:p w14:paraId="2668A494" w14:textId="77777777" w:rsidR="000F337C" w:rsidRPr="00CF469F" w:rsidRDefault="000F337C">
            <w:pPr>
              <w:rPr>
                <w:rFonts w:ascii="Arial" w:hAnsi="Arial" w:cs="Arial"/>
                <w:sz w:val="2"/>
                <w:szCs w:val="2"/>
              </w:rPr>
            </w:pPr>
          </w:p>
        </w:tc>
        <w:tc>
          <w:tcPr>
            <w:tcW w:w="5250" w:type="dxa"/>
          </w:tcPr>
          <w:p w14:paraId="2668A495" w14:textId="77777777" w:rsidR="000F337C" w:rsidRPr="00CF469F" w:rsidRDefault="00AA78A5">
            <w:pPr>
              <w:pStyle w:val="TableParagraph"/>
              <w:spacing w:before="88" w:line="264" w:lineRule="auto"/>
              <w:ind w:left="78" w:right="790"/>
              <w:rPr>
                <w:rFonts w:ascii="Arial" w:hAnsi="Arial" w:cs="Arial"/>
                <w:sz w:val="20"/>
              </w:rPr>
            </w:pPr>
            <w:r w:rsidRPr="00CF469F">
              <w:rPr>
                <w:rFonts w:ascii="Arial" w:hAnsi="Arial" w:cs="Arial"/>
                <w:sz w:val="20"/>
              </w:rPr>
              <w:t>302.</w:t>
            </w:r>
            <w:r w:rsidRPr="00CF469F">
              <w:rPr>
                <w:rFonts w:ascii="Arial" w:hAnsi="Arial" w:cs="Arial"/>
                <w:spacing w:val="40"/>
                <w:sz w:val="20"/>
              </w:rPr>
              <w:t xml:space="preserve"> </w:t>
            </w:r>
            <w:r w:rsidRPr="00CF469F">
              <w:rPr>
                <w:rFonts w:ascii="Arial" w:hAnsi="Arial" w:cs="Arial"/>
                <w:sz w:val="20"/>
              </w:rPr>
              <w:t>Opinión</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40"/>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estudiantes</w:t>
            </w:r>
            <w:r w:rsidRPr="00CF469F">
              <w:rPr>
                <w:rFonts w:ascii="Arial" w:hAnsi="Arial" w:cs="Arial"/>
                <w:spacing w:val="40"/>
                <w:sz w:val="20"/>
              </w:rPr>
              <w:t xml:space="preserve"> </w:t>
            </w:r>
            <w:r w:rsidRPr="00CF469F">
              <w:rPr>
                <w:rFonts w:ascii="Arial" w:hAnsi="Arial" w:cs="Arial"/>
                <w:sz w:val="20"/>
              </w:rPr>
              <w:t>sobre</w:t>
            </w:r>
            <w:r w:rsidRPr="00CF469F">
              <w:rPr>
                <w:rFonts w:ascii="Arial" w:hAnsi="Arial" w:cs="Arial"/>
                <w:spacing w:val="41"/>
                <w:sz w:val="20"/>
              </w:rPr>
              <w:t xml:space="preserve"> </w:t>
            </w:r>
            <w:r w:rsidRPr="00CF469F">
              <w:rPr>
                <w:rFonts w:ascii="Arial" w:hAnsi="Arial" w:cs="Arial"/>
                <w:sz w:val="20"/>
              </w:rPr>
              <w:t>el</w:t>
            </w:r>
            <w:r w:rsidRPr="00CF469F">
              <w:rPr>
                <w:rFonts w:ascii="Arial" w:hAnsi="Arial" w:cs="Arial"/>
                <w:spacing w:val="41"/>
                <w:sz w:val="20"/>
              </w:rPr>
              <w:t xml:space="preserve"> </w:t>
            </w:r>
            <w:r w:rsidRPr="00CF469F">
              <w:rPr>
                <w:rFonts w:ascii="Arial" w:hAnsi="Arial" w:cs="Arial"/>
                <w:sz w:val="20"/>
              </w:rPr>
              <w:t>grado</w:t>
            </w:r>
            <w:r w:rsidRPr="00CF469F">
              <w:rPr>
                <w:rFonts w:ascii="Arial" w:hAnsi="Arial" w:cs="Arial"/>
                <w:spacing w:val="44"/>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cumplimiento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normativa de</w:t>
            </w:r>
            <w:r w:rsidRPr="00CF469F">
              <w:rPr>
                <w:rFonts w:ascii="Arial" w:hAnsi="Arial" w:cs="Arial"/>
                <w:spacing w:val="-3"/>
                <w:sz w:val="20"/>
              </w:rPr>
              <w:t xml:space="preserve"> </w:t>
            </w:r>
            <w:r w:rsidRPr="00CF469F">
              <w:rPr>
                <w:rFonts w:ascii="Arial" w:hAnsi="Arial" w:cs="Arial"/>
                <w:sz w:val="20"/>
              </w:rPr>
              <w:t>evaluación.</w:t>
            </w:r>
          </w:p>
        </w:tc>
      </w:tr>
      <w:tr w:rsidR="000F337C" w:rsidRPr="00CF469F" w14:paraId="2668A499" w14:textId="77777777">
        <w:trPr>
          <w:trHeight w:val="616"/>
        </w:trPr>
        <w:tc>
          <w:tcPr>
            <w:tcW w:w="4679" w:type="dxa"/>
            <w:vMerge w:val="restart"/>
          </w:tcPr>
          <w:p w14:paraId="2668A497" w14:textId="77777777" w:rsidR="000F337C" w:rsidRPr="00CF469F" w:rsidRDefault="00AA78A5">
            <w:pPr>
              <w:pStyle w:val="TableParagraph"/>
              <w:spacing w:before="78" w:line="264" w:lineRule="auto"/>
              <w:ind w:left="76" w:right="48"/>
              <w:jc w:val="both"/>
              <w:rPr>
                <w:rFonts w:ascii="Arial" w:hAnsi="Arial" w:cs="Arial"/>
                <w:sz w:val="20"/>
              </w:rPr>
            </w:pPr>
            <w:r w:rsidRPr="00CF469F">
              <w:rPr>
                <w:rFonts w:ascii="Arial" w:hAnsi="Arial" w:cs="Arial"/>
                <w:spacing w:val="-1"/>
                <w:sz w:val="20"/>
              </w:rPr>
              <w:t>4.1.2</w:t>
            </w:r>
            <w:r w:rsidRPr="00CF469F">
              <w:rPr>
                <w:rFonts w:ascii="Arial" w:hAnsi="Arial" w:cs="Arial"/>
                <w:spacing w:val="-10"/>
                <w:sz w:val="20"/>
              </w:rPr>
              <w:t xml:space="preserve"> </w:t>
            </w:r>
            <w:r w:rsidRPr="00CF469F">
              <w:rPr>
                <w:rFonts w:ascii="Arial" w:hAnsi="Arial" w:cs="Arial"/>
                <w:spacing w:val="-1"/>
                <w:sz w:val="20"/>
              </w:rPr>
              <w:t>La</w:t>
            </w:r>
            <w:r w:rsidRPr="00CF469F">
              <w:rPr>
                <w:rFonts w:ascii="Arial" w:hAnsi="Arial" w:cs="Arial"/>
                <w:spacing w:val="-7"/>
                <w:sz w:val="20"/>
              </w:rPr>
              <w:t xml:space="preserve"> </w:t>
            </w:r>
            <w:r w:rsidRPr="00CF469F">
              <w:rPr>
                <w:rFonts w:ascii="Arial" w:hAnsi="Arial" w:cs="Arial"/>
                <w:spacing w:val="-1"/>
                <w:sz w:val="20"/>
              </w:rPr>
              <w:t>Universidad</w:t>
            </w:r>
            <w:r w:rsidRPr="00CF469F">
              <w:rPr>
                <w:rFonts w:ascii="Arial" w:hAnsi="Arial" w:cs="Arial"/>
                <w:spacing w:val="-8"/>
                <w:sz w:val="20"/>
              </w:rPr>
              <w:t xml:space="preserve"> </w:t>
            </w:r>
            <w:r w:rsidRPr="00CF469F">
              <w:rPr>
                <w:rFonts w:ascii="Arial" w:hAnsi="Arial" w:cs="Arial"/>
                <w:sz w:val="20"/>
              </w:rPr>
              <w:t>en</w:t>
            </w:r>
            <w:r w:rsidRPr="00CF469F">
              <w:rPr>
                <w:rFonts w:ascii="Arial" w:hAnsi="Arial" w:cs="Arial"/>
                <w:spacing w:val="-9"/>
                <w:sz w:val="20"/>
              </w:rPr>
              <w:t xml:space="preserve"> </w:t>
            </w:r>
            <w:r w:rsidRPr="00CF469F">
              <w:rPr>
                <w:rFonts w:ascii="Arial" w:hAnsi="Arial" w:cs="Arial"/>
                <w:sz w:val="20"/>
              </w:rPr>
              <w:t>general</w:t>
            </w:r>
            <w:r w:rsidRPr="00CF469F">
              <w:rPr>
                <w:rFonts w:ascii="Arial" w:hAnsi="Arial" w:cs="Arial"/>
                <w:spacing w:val="-9"/>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carrera</w:t>
            </w:r>
            <w:r w:rsidRPr="00CF469F">
              <w:rPr>
                <w:rFonts w:ascii="Arial" w:hAnsi="Arial" w:cs="Arial"/>
                <w:spacing w:val="29"/>
                <w:sz w:val="20"/>
              </w:rPr>
              <w:t xml:space="preserve"> </w:t>
            </w:r>
            <w:r w:rsidRPr="00CF469F">
              <w:rPr>
                <w:rFonts w:ascii="Arial" w:hAnsi="Arial" w:cs="Arial"/>
                <w:sz w:val="20"/>
              </w:rPr>
              <w:t>en</w:t>
            </w:r>
            <w:r w:rsidRPr="00CF469F">
              <w:rPr>
                <w:rFonts w:ascii="Arial" w:hAnsi="Arial" w:cs="Arial"/>
                <w:spacing w:val="-9"/>
                <w:sz w:val="20"/>
              </w:rPr>
              <w:t xml:space="preserve"> </w:t>
            </w:r>
            <w:r w:rsidRPr="00CF469F">
              <w:rPr>
                <w:rFonts w:ascii="Arial" w:hAnsi="Arial" w:cs="Arial"/>
                <w:sz w:val="20"/>
              </w:rPr>
              <w:t>particular</w:t>
            </w:r>
            <w:r w:rsidRPr="00CF469F">
              <w:rPr>
                <w:rFonts w:ascii="Arial" w:hAnsi="Arial" w:cs="Arial"/>
                <w:spacing w:val="-43"/>
                <w:sz w:val="20"/>
              </w:rPr>
              <w:t xml:space="preserve"> </w:t>
            </w:r>
            <w:r w:rsidRPr="00CF469F">
              <w:rPr>
                <w:rFonts w:ascii="Arial" w:hAnsi="Arial" w:cs="Arial"/>
                <w:sz w:val="20"/>
              </w:rPr>
              <w:t>deben contar con mecanismos y recursos para registrar</w:t>
            </w:r>
            <w:r w:rsidRPr="00CF469F">
              <w:rPr>
                <w:rFonts w:ascii="Arial" w:hAnsi="Arial" w:cs="Arial"/>
                <w:spacing w:val="-4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ofrecer</w:t>
            </w:r>
            <w:r w:rsidRPr="00CF469F">
              <w:rPr>
                <w:rFonts w:ascii="Arial" w:hAnsi="Arial" w:cs="Arial"/>
                <w:spacing w:val="1"/>
                <w:sz w:val="20"/>
              </w:rPr>
              <w:t xml:space="preserve"> </w:t>
            </w:r>
            <w:r w:rsidRPr="00CF469F">
              <w:rPr>
                <w:rFonts w:ascii="Arial" w:hAnsi="Arial" w:cs="Arial"/>
                <w:sz w:val="20"/>
              </w:rPr>
              <w:t>estadísticas</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anual</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estudiantado;</w:t>
            </w:r>
            <w:r w:rsidRPr="00CF469F">
              <w:rPr>
                <w:rFonts w:ascii="Arial" w:hAnsi="Arial" w:cs="Arial"/>
                <w:spacing w:val="1"/>
                <w:sz w:val="20"/>
              </w:rPr>
              <w:t xml:space="preserve"> </w:t>
            </w:r>
            <w:r w:rsidRPr="00CF469F">
              <w:rPr>
                <w:rFonts w:ascii="Arial" w:hAnsi="Arial" w:cs="Arial"/>
                <w:sz w:val="20"/>
              </w:rPr>
              <w:t>como</w:t>
            </w:r>
            <w:r w:rsidRPr="00CF469F">
              <w:rPr>
                <w:rFonts w:ascii="Arial" w:hAnsi="Arial" w:cs="Arial"/>
                <w:spacing w:val="1"/>
                <w:sz w:val="20"/>
              </w:rPr>
              <w:t xml:space="preserve"> </w:t>
            </w:r>
            <w:r w:rsidRPr="00CF469F">
              <w:rPr>
                <w:rFonts w:ascii="Arial" w:hAnsi="Arial" w:cs="Arial"/>
                <w:sz w:val="20"/>
              </w:rPr>
              <w:t>matrícula,</w:t>
            </w:r>
            <w:r w:rsidRPr="00CF469F">
              <w:rPr>
                <w:rFonts w:ascii="Arial" w:hAnsi="Arial" w:cs="Arial"/>
                <w:spacing w:val="1"/>
                <w:sz w:val="20"/>
              </w:rPr>
              <w:t xml:space="preserve"> </w:t>
            </w:r>
            <w:r w:rsidRPr="00CF469F">
              <w:rPr>
                <w:rFonts w:ascii="Arial" w:hAnsi="Arial" w:cs="Arial"/>
                <w:sz w:val="20"/>
              </w:rPr>
              <w:t>características</w:t>
            </w:r>
            <w:r w:rsidRPr="00CF469F">
              <w:rPr>
                <w:rFonts w:ascii="Arial" w:hAnsi="Arial" w:cs="Arial"/>
                <w:spacing w:val="-43"/>
                <w:sz w:val="20"/>
              </w:rPr>
              <w:t xml:space="preserve"> </w:t>
            </w:r>
            <w:r w:rsidRPr="00CF469F">
              <w:rPr>
                <w:rFonts w:ascii="Arial" w:hAnsi="Arial" w:cs="Arial"/>
                <w:sz w:val="20"/>
              </w:rPr>
              <w:t>sociodemográficas, admisión, rendimiento académico y</w:t>
            </w:r>
            <w:r w:rsidRPr="00CF469F">
              <w:rPr>
                <w:rFonts w:ascii="Arial" w:hAnsi="Arial" w:cs="Arial"/>
                <w:spacing w:val="-43"/>
                <w:sz w:val="20"/>
              </w:rPr>
              <w:t xml:space="preserve"> </w:t>
            </w:r>
            <w:r w:rsidRPr="00CF469F">
              <w:rPr>
                <w:rFonts w:ascii="Arial" w:hAnsi="Arial" w:cs="Arial"/>
                <w:sz w:val="20"/>
              </w:rPr>
              <w:t>tiempo</w:t>
            </w:r>
            <w:r w:rsidRPr="00CF469F">
              <w:rPr>
                <w:rFonts w:ascii="Arial" w:hAnsi="Arial" w:cs="Arial"/>
                <w:spacing w:val="15"/>
                <w:sz w:val="20"/>
              </w:rPr>
              <w:t xml:space="preserve"> </w:t>
            </w:r>
            <w:r w:rsidRPr="00CF469F">
              <w:rPr>
                <w:rFonts w:ascii="Arial" w:hAnsi="Arial" w:cs="Arial"/>
                <w:sz w:val="20"/>
              </w:rPr>
              <w:t>promedio</w:t>
            </w:r>
            <w:r w:rsidRPr="00CF469F">
              <w:rPr>
                <w:rFonts w:ascii="Arial" w:hAnsi="Arial" w:cs="Arial"/>
                <w:spacing w:val="16"/>
                <w:sz w:val="20"/>
              </w:rPr>
              <w:t xml:space="preserve"> </w:t>
            </w:r>
            <w:r w:rsidRPr="00CF469F">
              <w:rPr>
                <w:rFonts w:ascii="Arial" w:hAnsi="Arial" w:cs="Arial"/>
                <w:sz w:val="20"/>
              </w:rPr>
              <w:t>de</w:t>
            </w:r>
            <w:r w:rsidRPr="00CF469F">
              <w:rPr>
                <w:rFonts w:ascii="Arial" w:hAnsi="Arial" w:cs="Arial"/>
                <w:spacing w:val="14"/>
                <w:sz w:val="20"/>
              </w:rPr>
              <w:t xml:space="preserve"> </w:t>
            </w:r>
            <w:r w:rsidRPr="00CF469F">
              <w:rPr>
                <w:rFonts w:ascii="Arial" w:hAnsi="Arial" w:cs="Arial"/>
                <w:sz w:val="20"/>
              </w:rPr>
              <w:t>graduación,</w:t>
            </w:r>
            <w:r w:rsidRPr="00CF469F">
              <w:rPr>
                <w:rFonts w:ascii="Arial" w:hAnsi="Arial" w:cs="Arial"/>
                <w:spacing w:val="16"/>
                <w:sz w:val="20"/>
              </w:rPr>
              <w:t xml:space="preserve"> </w:t>
            </w:r>
            <w:r w:rsidRPr="00CF469F">
              <w:rPr>
                <w:rFonts w:ascii="Arial" w:hAnsi="Arial" w:cs="Arial"/>
                <w:sz w:val="20"/>
              </w:rPr>
              <w:t>entre</w:t>
            </w:r>
            <w:r w:rsidRPr="00CF469F">
              <w:rPr>
                <w:rFonts w:ascii="Arial" w:hAnsi="Arial" w:cs="Arial"/>
                <w:spacing w:val="15"/>
                <w:sz w:val="20"/>
              </w:rPr>
              <w:t xml:space="preserve"> </w:t>
            </w:r>
            <w:r w:rsidRPr="00CF469F">
              <w:rPr>
                <w:rFonts w:ascii="Arial" w:hAnsi="Arial" w:cs="Arial"/>
                <w:sz w:val="20"/>
              </w:rPr>
              <w:t>otras,</w:t>
            </w:r>
            <w:r w:rsidRPr="00CF469F">
              <w:rPr>
                <w:rFonts w:ascii="Arial" w:hAnsi="Arial" w:cs="Arial"/>
                <w:spacing w:val="16"/>
                <w:sz w:val="20"/>
              </w:rPr>
              <w:t xml:space="preserve"> </w:t>
            </w:r>
            <w:r w:rsidRPr="00CF469F">
              <w:rPr>
                <w:rFonts w:ascii="Arial" w:hAnsi="Arial" w:cs="Arial"/>
                <w:sz w:val="20"/>
              </w:rPr>
              <w:t>para</w:t>
            </w:r>
            <w:r w:rsidRPr="00CF469F">
              <w:rPr>
                <w:rFonts w:ascii="Arial" w:hAnsi="Arial" w:cs="Arial"/>
                <w:spacing w:val="16"/>
                <w:sz w:val="20"/>
              </w:rPr>
              <w:t xml:space="preserve"> </w:t>
            </w:r>
            <w:r w:rsidRPr="00CF469F">
              <w:rPr>
                <w:rFonts w:ascii="Arial" w:hAnsi="Arial" w:cs="Arial"/>
                <w:sz w:val="20"/>
              </w:rPr>
              <w:t>uso</w:t>
            </w:r>
            <w:r w:rsidRPr="00CF469F">
              <w:rPr>
                <w:rFonts w:ascii="Arial" w:hAnsi="Arial" w:cs="Arial"/>
                <w:spacing w:val="-43"/>
                <w:sz w:val="20"/>
              </w:rPr>
              <w:t xml:space="preserve"> </w:t>
            </w:r>
            <w:r w:rsidRPr="00CF469F">
              <w:rPr>
                <w:rFonts w:ascii="Arial" w:hAnsi="Arial" w:cs="Arial"/>
                <w:sz w:val="20"/>
              </w:rPr>
              <w:t>y retroalimentación de la carrera.</w:t>
            </w:r>
          </w:p>
        </w:tc>
        <w:tc>
          <w:tcPr>
            <w:tcW w:w="5250" w:type="dxa"/>
          </w:tcPr>
          <w:p w14:paraId="2668A498" w14:textId="77777777" w:rsidR="000F337C" w:rsidRPr="00CF469F" w:rsidRDefault="00AA78A5">
            <w:pPr>
              <w:pStyle w:val="TableParagraph"/>
              <w:spacing w:before="39" w:line="266" w:lineRule="auto"/>
              <w:ind w:left="78" w:right="58"/>
              <w:rPr>
                <w:rFonts w:ascii="Arial" w:hAnsi="Arial" w:cs="Arial"/>
                <w:sz w:val="20"/>
              </w:rPr>
            </w:pPr>
            <w:r w:rsidRPr="00CF469F">
              <w:rPr>
                <w:rFonts w:ascii="Arial" w:hAnsi="Arial" w:cs="Arial"/>
                <w:sz w:val="20"/>
              </w:rPr>
              <w:t>303.</w:t>
            </w:r>
            <w:r w:rsidRPr="00CF469F">
              <w:rPr>
                <w:rFonts w:ascii="Arial" w:hAnsi="Arial" w:cs="Arial"/>
                <w:spacing w:val="30"/>
                <w:sz w:val="20"/>
              </w:rPr>
              <w:t xml:space="preserve"> </w:t>
            </w:r>
            <w:r w:rsidRPr="00CF469F">
              <w:rPr>
                <w:rFonts w:ascii="Arial" w:hAnsi="Arial" w:cs="Arial"/>
                <w:sz w:val="20"/>
              </w:rPr>
              <w:t>Descripción</w:t>
            </w:r>
            <w:r w:rsidRPr="00CF469F">
              <w:rPr>
                <w:rFonts w:ascii="Arial" w:hAnsi="Arial" w:cs="Arial"/>
                <w:spacing w:val="36"/>
                <w:sz w:val="20"/>
              </w:rPr>
              <w:t xml:space="preserve"> </w:t>
            </w:r>
            <w:r w:rsidRPr="00CF469F">
              <w:rPr>
                <w:rFonts w:ascii="Arial" w:hAnsi="Arial" w:cs="Arial"/>
                <w:sz w:val="20"/>
              </w:rPr>
              <w:t>del</w:t>
            </w:r>
            <w:r w:rsidRPr="00CF469F">
              <w:rPr>
                <w:rFonts w:ascii="Arial" w:hAnsi="Arial" w:cs="Arial"/>
                <w:spacing w:val="31"/>
                <w:sz w:val="20"/>
              </w:rPr>
              <w:t xml:space="preserve"> </w:t>
            </w:r>
            <w:r w:rsidRPr="00CF469F">
              <w:rPr>
                <w:rFonts w:ascii="Arial" w:hAnsi="Arial" w:cs="Arial"/>
                <w:sz w:val="20"/>
              </w:rPr>
              <w:t>mecanismo</w:t>
            </w:r>
            <w:r w:rsidRPr="00CF469F">
              <w:rPr>
                <w:rFonts w:ascii="Arial" w:hAnsi="Arial" w:cs="Arial"/>
                <w:spacing w:val="31"/>
                <w:sz w:val="20"/>
              </w:rPr>
              <w:t xml:space="preserve"> </w:t>
            </w:r>
            <w:r w:rsidRPr="00CF469F">
              <w:rPr>
                <w:rFonts w:ascii="Arial" w:hAnsi="Arial" w:cs="Arial"/>
                <w:sz w:val="20"/>
              </w:rPr>
              <w:t>que</w:t>
            </w:r>
            <w:r w:rsidRPr="00CF469F">
              <w:rPr>
                <w:rFonts w:ascii="Arial" w:hAnsi="Arial" w:cs="Arial"/>
                <w:spacing w:val="35"/>
                <w:sz w:val="20"/>
              </w:rPr>
              <w:t xml:space="preserve"> </w:t>
            </w:r>
            <w:r w:rsidRPr="00CF469F">
              <w:rPr>
                <w:rFonts w:ascii="Arial" w:hAnsi="Arial" w:cs="Arial"/>
                <w:sz w:val="20"/>
              </w:rPr>
              <w:t>se</w:t>
            </w:r>
            <w:r w:rsidRPr="00CF469F">
              <w:rPr>
                <w:rFonts w:ascii="Arial" w:hAnsi="Arial" w:cs="Arial"/>
                <w:spacing w:val="34"/>
                <w:sz w:val="20"/>
              </w:rPr>
              <w:t xml:space="preserve"> </w:t>
            </w:r>
            <w:r w:rsidRPr="00CF469F">
              <w:rPr>
                <w:rFonts w:ascii="Arial" w:hAnsi="Arial" w:cs="Arial"/>
                <w:sz w:val="20"/>
              </w:rPr>
              <w:t>sigue</w:t>
            </w:r>
            <w:r w:rsidRPr="00CF469F">
              <w:rPr>
                <w:rFonts w:ascii="Arial" w:hAnsi="Arial" w:cs="Arial"/>
                <w:spacing w:val="30"/>
                <w:sz w:val="20"/>
              </w:rPr>
              <w:t xml:space="preserve"> </w:t>
            </w:r>
            <w:r w:rsidRPr="00CF469F">
              <w:rPr>
                <w:rFonts w:ascii="Arial" w:hAnsi="Arial" w:cs="Arial"/>
                <w:sz w:val="20"/>
              </w:rPr>
              <w:t>para</w:t>
            </w:r>
            <w:r w:rsidRPr="00CF469F">
              <w:rPr>
                <w:rFonts w:ascii="Arial" w:hAnsi="Arial" w:cs="Arial"/>
                <w:spacing w:val="32"/>
                <w:sz w:val="20"/>
              </w:rPr>
              <w:t xml:space="preserve"> </w:t>
            </w:r>
            <w:r w:rsidRPr="00CF469F">
              <w:rPr>
                <w:rFonts w:ascii="Arial" w:hAnsi="Arial" w:cs="Arial"/>
                <w:sz w:val="20"/>
              </w:rPr>
              <w:t>registrar</w:t>
            </w:r>
            <w:r w:rsidRPr="00CF469F">
              <w:rPr>
                <w:rFonts w:ascii="Arial" w:hAnsi="Arial" w:cs="Arial"/>
                <w:spacing w:val="-42"/>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4"/>
                <w:sz w:val="20"/>
              </w:rPr>
              <w:t xml:space="preserve"> </w:t>
            </w:r>
            <w:r w:rsidRPr="00CF469F">
              <w:rPr>
                <w:rFonts w:ascii="Arial" w:hAnsi="Arial" w:cs="Arial"/>
                <w:sz w:val="20"/>
              </w:rPr>
              <w:t>las</w:t>
            </w:r>
            <w:r w:rsidRPr="00CF469F">
              <w:rPr>
                <w:rFonts w:ascii="Arial" w:hAnsi="Arial" w:cs="Arial"/>
                <w:spacing w:val="-2"/>
                <w:sz w:val="20"/>
              </w:rPr>
              <w:t xml:space="preserve"> </w:t>
            </w:r>
            <w:r w:rsidRPr="00CF469F">
              <w:rPr>
                <w:rFonts w:ascii="Arial" w:hAnsi="Arial" w:cs="Arial"/>
                <w:sz w:val="20"/>
              </w:rPr>
              <w:t>características</w:t>
            </w:r>
            <w:r w:rsidRPr="00CF469F">
              <w:rPr>
                <w:rFonts w:ascii="Arial" w:hAnsi="Arial" w:cs="Arial"/>
                <w:spacing w:val="-1"/>
                <w:sz w:val="20"/>
              </w:rPr>
              <w:t xml:space="preserve"> </w:t>
            </w:r>
            <w:r w:rsidRPr="00CF469F">
              <w:rPr>
                <w:rFonts w:ascii="Arial" w:hAnsi="Arial" w:cs="Arial"/>
                <w:sz w:val="20"/>
              </w:rPr>
              <w:t>del estudiantado.</w:t>
            </w:r>
          </w:p>
        </w:tc>
      </w:tr>
      <w:tr w:rsidR="000F337C" w:rsidRPr="00CF469F" w14:paraId="2668A49C" w14:textId="77777777">
        <w:trPr>
          <w:trHeight w:val="784"/>
        </w:trPr>
        <w:tc>
          <w:tcPr>
            <w:tcW w:w="4679" w:type="dxa"/>
            <w:vMerge/>
            <w:tcBorders>
              <w:top w:val="nil"/>
            </w:tcBorders>
          </w:tcPr>
          <w:p w14:paraId="2668A49A" w14:textId="77777777" w:rsidR="000F337C" w:rsidRPr="00CF469F" w:rsidRDefault="000F337C">
            <w:pPr>
              <w:rPr>
                <w:rFonts w:ascii="Arial" w:hAnsi="Arial" w:cs="Arial"/>
                <w:sz w:val="2"/>
                <w:szCs w:val="2"/>
              </w:rPr>
            </w:pPr>
          </w:p>
        </w:tc>
        <w:tc>
          <w:tcPr>
            <w:tcW w:w="5250" w:type="dxa"/>
          </w:tcPr>
          <w:p w14:paraId="2668A49B" w14:textId="77777777" w:rsidR="000F337C" w:rsidRPr="00CF469F" w:rsidRDefault="00AA78A5">
            <w:pPr>
              <w:pStyle w:val="TableParagraph"/>
              <w:spacing w:before="123" w:line="264" w:lineRule="auto"/>
              <w:ind w:left="78" w:right="58"/>
              <w:rPr>
                <w:rFonts w:ascii="Arial" w:hAnsi="Arial" w:cs="Arial"/>
                <w:sz w:val="20"/>
              </w:rPr>
            </w:pPr>
            <w:r w:rsidRPr="00CF469F">
              <w:rPr>
                <w:rFonts w:ascii="Arial" w:hAnsi="Arial" w:cs="Arial"/>
                <w:spacing w:val="-7"/>
                <w:sz w:val="20"/>
              </w:rPr>
              <w:t>304.</w:t>
            </w:r>
            <w:r w:rsidRPr="00CF469F">
              <w:rPr>
                <w:rFonts w:ascii="Arial" w:hAnsi="Arial" w:cs="Arial"/>
                <w:spacing w:val="-24"/>
                <w:sz w:val="20"/>
              </w:rPr>
              <w:t xml:space="preserve"> </w:t>
            </w:r>
            <w:r w:rsidRPr="00CF469F">
              <w:rPr>
                <w:rFonts w:ascii="Arial" w:hAnsi="Arial" w:cs="Arial"/>
                <w:spacing w:val="-7"/>
                <w:sz w:val="20"/>
              </w:rPr>
              <w:t>Estadísticas</w:t>
            </w:r>
            <w:r w:rsidRPr="00CF469F">
              <w:rPr>
                <w:rFonts w:ascii="Arial" w:hAnsi="Arial" w:cs="Arial"/>
                <w:spacing w:val="-3"/>
                <w:sz w:val="20"/>
              </w:rPr>
              <w:t xml:space="preserve"> </w:t>
            </w:r>
            <w:r w:rsidRPr="00CF469F">
              <w:rPr>
                <w:rFonts w:ascii="Arial" w:hAnsi="Arial" w:cs="Arial"/>
                <w:spacing w:val="-7"/>
                <w:sz w:val="20"/>
              </w:rPr>
              <w:t>anuales</w:t>
            </w:r>
            <w:r w:rsidRPr="00CF469F">
              <w:rPr>
                <w:rFonts w:ascii="Arial" w:hAnsi="Arial" w:cs="Arial"/>
                <w:spacing w:val="-4"/>
                <w:sz w:val="20"/>
              </w:rPr>
              <w:t xml:space="preserve"> </w:t>
            </w:r>
            <w:r w:rsidRPr="00CF469F">
              <w:rPr>
                <w:rFonts w:ascii="Arial" w:hAnsi="Arial" w:cs="Arial"/>
                <w:spacing w:val="-7"/>
                <w:sz w:val="20"/>
              </w:rPr>
              <w:t>disponibles</w:t>
            </w:r>
            <w:r w:rsidRPr="00CF469F">
              <w:rPr>
                <w:rFonts w:ascii="Arial" w:hAnsi="Arial" w:cs="Arial"/>
                <w:spacing w:val="-4"/>
                <w:sz w:val="20"/>
              </w:rPr>
              <w:t xml:space="preserve"> </w:t>
            </w:r>
            <w:r w:rsidRPr="00CF469F">
              <w:rPr>
                <w:rFonts w:ascii="Arial" w:hAnsi="Arial" w:cs="Arial"/>
                <w:spacing w:val="-7"/>
                <w:sz w:val="20"/>
              </w:rPr>
              <w:t>sobre</w:t>
            </w:r>
            <w:r w:rsidRPr="00CF469F">
              <w:rPr>
                <w:rFonts w:ascii="Arial" w:hAnsi="Arial" w:cs="Arial"/>
                <w:spacing w:val="-5"/>
                <w:sz w:val="20"/>
              </w:rPr>
              <w:t xml:space="preserve"> </w:t>
            </w:r>
            <w:r w:rsidRPr="00CF469F">
              <w:rPr>
                <w:rFonts w:ascii="Arial" w:hAnsi="Arial" w:cs="Arial"/>
                <w:spacing w:val="-6"/>
                <w:sz w:val="20"/>
              </w:rPr>
              <w:t>el</w:t>
            </w:r>
            <w:r w:rsidRPr="00CF469F">
              <w:rPr>
                <w:rFonts w:ascii="Arial" w:hAnsi="Arial" w:cs="Arial"/>
                <w:spacing w:val="-2"/>
                <w:sz w:val="20"/>
              </w:rPr>
              <w:t xml:space="preserve"> </w:t>
            </w:r>
            <w:r w:rsidRPr="00CF469F">
              <w:rPr>
                <w:rFonts w:ascii="Arial" w:hAnsi="Arial" w:cs="Arial"/>
                <w:spacing w:val="-6"/>
                <w:sz w:val="20"/>
              </w:rPr>
              <w:t>estudiantado</w:t>
            </w:r>
            <w:r w:rsidRPr="00CF469F">
              <w:rPr>
                <w:rFonts w:ascii="Arial" w:hAnsi="Arial" w:cs="Arial"/>
                <w:spacing w:val="-7"/>
                <w:sz w:val="20"/>
              </w:rPr>
              <w:t xml:space="preserve"> </w:t>
            </w:r>
            <w:r w:rsidRPr="00CF469F">
              <w:rPr>
                <w:rFonts w:ascii="Arial" w:hAnsi="Arial" w:cs="Arial"/>
                <w:spacing w:val="-6"/>
                <w:sz w:val="20"/>
              </w:rPr>
              <w:t>y</w:t>
            </w:r>
            <w:r w:rsidRPr="00CF469F">
              <w:rPr>
                <w:rFonts w:ascii="Arial" w:hAnsi="Arial" w:cs="Arial"/>
                <w:spacing w:val="-4"/>
                <w:sz w:val="20"/>
              </w:rPr>
              <w:t xml:space="preserve"> </w:t>
            </w:r>
            <w:r w:rsidRPr="00CF469F">
              <w:rPr>
                <w:rFonts w:ascii="Arial" w:hAnsi="Arial" w:cs="Arial"/>
                <w:spacing w:val="-6"/>
                <w:sz w:val="20"/>
              </w:rPr>
              <w:t>sus</w:t>
            </w:r>
            <w:r w:rsidRPr="00CF469F">
              <w:rPr>
                <w:rFonts w:ascii="Arial" w:hAnsi="Arial" w:cs="Arial"/>
                <w:spacing w:val="-42"/>
                <w:sz w:val="20"/>
              </w:rPr>
              <w:t xml:space="preserve"> </w:t>
            </w:r>
            <w:r w:rsidRPr="00CF469F">
              <w:rPr>
                <w:rFonts w:ascii="Arial" w:hAnsi="Arial" w:cs="Arial"/>
                <w:sz w:val="20"/>
              </w:rPr>
              <w:t>características.</w:t>
            </w:r>
          </w:p>
        </w:tc>
      </w:tr>
      <w:tr w:rsidR="000F337C" w:rsidRPr="00CF469F" w14:paraId="2668A49F" w14:textId="77777777">
        <w:trPr>
          <w:trHeight w:val="618"/>
        </w:trPr>
        <w:tc>
          <w:tcPr>
            <w:tcW w:w="4679" w:type="dxa"/>
            <w:vMerge/>
            <w:tcBorders>
              <w:top w:val="nil"/>
            </w:tcBorders>
          </w:tcPr>
          <w:p w14:paraId="2668A49D" w14:textId="77777777" w:rsidR="000F337C" w:rsidRPr="00CF469F" w:rsidRDefault="000F337C">
            <w:pPr>
              <w:rPr>
                <w:rFonts w:ascii="Arial" w:hAnsi="Arial" w:cs="Arial"/>
                <w:sz w:val="2"/>
                <w:szCs w:val="2"/>
              </w:rPr>
            </w:pPr>
          </w:p>
        </w:tc>
        <w:tc>
          <w:tcPr>
            <w:tcW w:w="5250" w:type="dxa"/>
          </w:tcPr>
          <w:p w14:paraId="2668A49E" w14:textId="2984EB40" w:rsidR="000F337C" w:rsidRPr="00CF469F" w:rsidRDefault="00AA78A5">
            <w:pPr>
              <w:pStyle w:val="TableParagraph"/>
              <w:spacing w:before="42" w:line="261" w:lineRule="auto"/>
              <w:ind w:left="78"/>
              <w:rPr>
                <w:rFonts w:ascii="Arial" w:hAnsi="Arial" w:cs="Arial"/>
                <w:sz w:val="20"/>
              </w:rPr>
            </w:pPr>
            <w:r w:rsidRPr="00CF469F">
              <w:rPr>
                <w:rFonts w:ascii="Arial" w:hAnsi="Arial" w:cs="Arial"/>
                <w:w w:val="90"/>
                <w:sz w:val="20"/>
              </w:rPr>
              <w:t>305.</w:t>
            </w:r>
            <w:r w:rsidRPr="00CF469F">
              <w:rPr>
                <w:rFonts w:ascii="Arial" w:hAnsi="Arial" w:cs="Arial"/>
                <w:spacing w:val="5"/>
                <w:w w:val="90"/>
                <w:sz w:val="20"/>
              </w:rPr>
              <w:t xml:space="preserve"> </w:t>
            </w:r>
            <w:r w:rsidRPr="00CF469F">
              <w:rPr>
                <w:rFonts w:ascii="Arial" w:hAnsi="Arial" w:cs="Arial"/>
                <w:w w:val="90"/>
                <w:sz w:val="20"/>
              </w:rPr>
              <w:t>Descripción</w:t>
            </w:r>
            <w:r w:rsidRPr="00CF469F">
              <w:rPr>
                <w:rFonts w:ascii="Arial" w:hAnsi="Arial" w:cs="Arial"/>
                <w:spacing w:val="7"/>
                <w:w w:val="90"/>
                <w:sz w:val="20"/>
              </w:rPr>
              <w:t xml:space="preserve"> </w:t>
            </w:r>
            <w:r w:rsidRPr="00CF469F">
              <w:rPr>
                <w:rFonts w:ascii="Arial" w:hAnsi="Arial" w:cs="Arial"/>
                <w:w w:val="90"/>
                <w:sz w:val="20"/>
              </w:rPr>
              <w:t>de</w:t>
            </w:r>
            <w:r w:rsidRPr="00CF469F">
              <w:rPr>
                <w:rFonts w:ascii="Arial" w:hAnsi="Arial" w:cs="Arial"/>
                <w:spacing w:val="5"/>
                <w:w w:val="90"/>
                <w:sz w:val="20"/>
              </w:rPr>
              <w:t xml:space="preserve"> </w:t>
            </w:r>
            <w:r w:rsidRPr="00CF469F">
              <w:rPr>
                <w:rFonts w:ascii="Arial" w:hAnsi="Arial" w:cs="Arial"/>
                <w:w w:val="90"/>
                <w:sz w:val="20"/>
              </w:rPr>
              <w:t>la</w:t>
            </w:r>
            <w:r w:rsidRPr="00CF469F">
              <w:rPr>
                <w:rFonts w:ascii="Arial" w:hAnsi="Arial" w:cs="Arial"/>
                <w:spacing w:val="6"/>
                <w:w w:val="90"/>
                <w:sz w:val="20"/>
              </w:rPr>
              <w:t xml:space="preserve"> </w:t>
            </w:r>
            <w:r w:rsidRPr="00CF469F">
              <w:rPr>
                <w:rFonts w:ascii="Arial" w:hAnsi="Arial" w:cs="Arial"/>
                <w:w w:val="90"/>
                <w:sz w:val="20"/>
              </w:rPr>
              <w:t>forma</w:t>
            </w:r>
            <w:r w:rsidRPr="00CF469F">
              <w:rPr>
                <w:rFonts w:ascii="Arial" w:hAnsi="Arial" w:cs="Arial"/>
                <w:spacing w:val="7"/>
                <w:w w:val="90"/>
                <w:sz w:val="20"/>
              </w:rPr>
              <w:t xml:space="preserve"> </w:t>
            </w:r>
            <w:r w:rsidRPr="00CF469F">
              <w:rPr>
                <w:rFonts w:ascii="Arial" w:hAnsi="Arial" w:cs="Arial"/>
                <w:w w:val="90"/>
                <w:sz w:val="20"/>
              </w:rPr>
              <w:t>como</w:t>
            </w:r>
            <w:r w:rsidRPr="00CF469F">
              <w:rPr>
                <w:rFonts w:ascii="Arial" w:hAnsi="Arial" w:cs="Arial"/>
                <w:spacing w:val="8"/>
                <w:w w:val="90"/>
                <w:sz w:val="20"/>
              </w:rPr>
              <w:t xml:space="preserve"> </w:t>
            </w:r>
            <w:r w:rsidRPr="00CF469F">
              <w:rPr>
                <w:rFonts w:ascii="Arial" w:hAnsi="Arial" w:cs="Arial"/>
                <w:w w:val="90"/>
                <w:sz w:val="20"/>
              </w:rPr>
              <w:t>se</w:t>
            </w:r>
            <w:r w:rsidRPr="00CF469F">
              <w:rPr>
                <w:rFonts w:ascii="Arial" w:hAnsi="Arial" w:cs="Arial"/>
                <w:spacing w:val="10"/>
                <w:w w:val="90"/>
                <w:sz w:val="20"/>
              </w:rPr>
              <w:t xml:space="preserve"> </w:t>
            </w:r>
            <w:r w:rsidRPr="00CF469F">
              <w:rPr>
                <w:rFonts w:ascii="Arial" w:hAnsi="Arial" w:cs="Arial"/>
                <w:w w:val="90"/>
                <w:sz w:val="20"/>
              </w:rPr>
              <w:t>utilizan</w:t>
            </w:r>
            <w:r w:rsidRPr="00CF469F">
              <w:rPr>
                <w:rFonts w:ascii="Arial" w:hAnsi="Arial" w:cs="Arial"/>
                <w:spacing w:val="5"/>
                <w:w w:val="90"/>
                <w:sz w:val="20"/>
              </w:rPr>
              <w:t xml:space="preserve"> </w:t>
            </w:r>
            <w:r w:rsidRPr="00CF469F">
              <w:rPr>
                <w:rFonts w:ascii="Arial" w:hAnsi="Arial" w:cs="Arial"/>
                <w:w w:val="90"/>
                <w:sz w:val="20"/>
              </w:rPr>
              <w:t>los</w:t>
            </w:r>
            <w:r w:rsidRPr="00CF469F">
              <w:rPr>
                <w:rFonts w:ascii="Arial" w:hAnsi="Arial" w:cs="Arial"/>
                <w:spacing w:val="9"/>
                <w:w w:val="90"/>
                <w:sz w:val="20"/>
              </w:rPr>
              <w:t xml:space="preserve"> </w:t>
            </w:r>
            <w:r w:rsidRPr="00CF469F">
              <w:rPr>
                <w:rFonts w:ascii="Arial" w:hAnsi="Arial" w:cs="Arial"/>
                <w:w w:val="90"/>
                <w:sz w:val="20"/>
              </w:rPr>
              <w:t>datos</w:t>
            </w:r>
            <w:r w:rsidRPr="00CF469F">
              <w:rPr>
                <w:rFonts w:ascii="Arial" w:hAnsi="Arial" w:cs="Arial"/>
                <w:spacing w:val="9"/>
                <w:w w:val="90"/>
                <w:sz w:val="20"/>
              </w:rPr>
              <w:t xml:space="preserve"> </w:t>
            </w:r>
            <w:r w:rsidRPr="00CF469F">
              <w:rPr>
                <w:rFonts w:ascii="Arial" w:hAnsi="Arial" w:cs="Arial"/>
                <w:w w:val="90"/>
                <w:sz w:val="20"/>
              </w:rPr>
              <w:t>acerca</w:t>
            </w:r>
            <w:r w:rsidRPr="00CF469F">
              <w:rPr>
                <w:rFonts w:ascii="Arial" w:hAnsi="Arial" w:cs="Arial"/>
                <w:spacing w:val="7"/>
                <w:w w:val="90"/>
                <w:sz w:val="20"/>
              </w:rPr>
              <w:t xml:space="preserve"> </w:t>
            </w:r>
            <w:r w:rsidRPr="00CF469F">
              <w:rPr>
                <w:rFonts w:ascii="Arial" w:hAnsi="Arial" w:cs="Arial"/>
                <w:w w:val="90"/>
                <w:sz w:val="20"/>
              </w:rPr>
              <w:t>de</w:t>
            </w:r>
            <w:r w:rsidRPr="00CF469F">
              <w:rPr>
                <w:rFonts w:ascii="Arial" w:hAnsi="Arial" w:cs="Arial"/>
                <w:spacing w:val="5"/>
                <w:w w:val="90"/>
                <w:sz w:val="20"/>
              </w:rPr>
              <w:t xml:space="preserve"> </w:t>
            </w:r>
            <w:r w:rsidRPr="00CF469F">
              <w:rPr>
                <w:rFonts w:ascii="Arial" w:hAnsi="Arial" w:cs="Arial"/>
                <w:w w:val="90"/>
                <w:sz w:val="20"/>
              </w:rPr>
              <w:t>las</w:t>
            </w:r>
            <w:r w:rsidRPr="00CF469F">
              <w:rPr>
                <w:rFonts w:ascii="Arial" w:hAnsi="Arial" w:cs="Arial"/>
                <w:spacing w:val="-37"/>
                <w:w w:val="90"/>
                <w:sz w:val="20"/>
              </w:rPr>
              <w:t xml:space="preserve"> </w:t>
            </w:r>
            <w:r w:rsidRPr="00CF469F">
              <w:rPr>
                <w:rFonts w:ascii="Arial" w:hAnsi="Arial" w:cs="Arial"/>
                <w:spacing w:val="-7"/>
                <w:sz w:val="20"/>
              </w:rPr>
              <w:t>características</w:t>
            </w:r>
            <w:r w:rsidR="00122B2E">
              <w:rPr>
                <w:rFonts w:ascii="Arial" w:hAnsi="Arial" w:cs="Arial"/>
                <w:spacing w:val="-7"/>
                <w:sz w:val="20"/>
              </w:rPr>
              <w:t xml:space="preserve"> </w:t>
            </w:r>
            <w:proofErr w:type="gramStart"/>
            <w:r w:rsidRPr="00CF469F">
              <w:rPr>
                <w:rFonts w:ascii="Arial" w:hAnsi="Arial" w:cs="Arial"/>
                <w:spacing w:val="-7"/>
                <w:sz w:val="20"/>
              </w:rPr>
              <w:t>del</w:t>
            </w:r>
            <w:r w:rsidR="00C84B65">
              <w:rPr>
                <w:rFonts w:ascii="Arial" w:hAnsi="Arial" w:cs="Arial"/>
                <w:spacing w:val="-7"/>
                <w:sz w:val="20"/>
              </w:rPr>
              <w:t xml:space="preserve"> </w:t>
            </w:r>
            <w:r w:rsidRPr="00CF469F">
              <w:rPr>
                <w:rFonts w:ascii="Arial" w:hAnsi="Arial" w:cs="Arial"/>
                <w:spacing w:val="-22"/>
                <w:sz w:val="20"/>
              </w:rPr>
              <w:t xml:space="preserve"> </w:t>
            </w:r>
            <w:r w:rsidRPr="00CF469F">
              <w:rPr>
                <w:rFonts w:ascii="Arial" w:hAnsi="Arial" w:cs="Arial"/>
                <w:spacing w:val="-6"/>
                <w:sz w:val="20"/>
              </w:rPr>
              <w:t>estudiantado</w:t>
            </w:r>
            <w:proofErr w:type="gramEnd"/>
            <w:r w:rsidR="00C84B65">
              <w:rPr>
                <w:rFonts w:ascii="Arial" w:hAnsi="Arial" w:cs="Arial"/>
                <w:spacing w:val="-24"/>
                <w:sz w:val="20"/>
              </w:rPr>
              <w:t xml:space="preserve"> </w:t>
            </w:r>
            <w:r w:rsidRPr="00CF469F">
              <w:rPr>
                <w:rFonts w:ascii="Arial" w:hAnsi="Arial" w:cs="Arial"/>
                <w:spacing w:val="-6"/>
                <w:sz w:val="20"/>
              </w:rPr>
              <w:t>en</w:t>
            </w:r>
            <w:r w:rsidRPr="00CF469F">
              <w:rPr>
                <w:rFonts w:ascii="Arial" w:hAnsi="Arial" w:cs="Arial"/>
                <w:spacing w:val="-21"/>
                <w:sz w:val="20"/>
              </w:rPr>
              <w:t xml:space="preserve"> </w:t>
            </w:r>
            <w:r w:rsidRPr="00CF469F">
              <w:rPr>
                <w:rFonts w:ascii="Arial" w:hAnsi="Arial" w:cs="Arial"/>
                <w:spacing w:val="-6"/>
                <w:sz w:val="20"/>
              </w:rPr>
              <w:t>la</w:t>
            </w:r>
            <w:r w:rsidRPr="00CF469F">
              <w:rPr>
                <w:rFonts w:ascii="Arial" w:hAnsi="Arial" w:cs="Arial"/>
                <w:spacing w:val="-24"/>
                <w:sz w:val="20"/>
              </w:rPr>
              <w:t xml:space="preserve"> </w:t>
            </w:r>
            <w:r w:rsidRPr="00CF469F">
              <w:rPr>
                <w:rFonts w:ascii="Arial" w:hAnsi="Arial" w:cs="Arial"/>
                <w:spacing w:val="-6"/>
                <w:sz w:val="20"/>
              </w:rPr>
              <w:t>toma</w:t>
            </w:r>
            <w:r w:rsidRPr="00CF469F">
              <w:rPr>
                <w:rFonts w:ascii="Arial" w:hAnsi="Arial" w:cs="Arial"/>
                <w:spacing w:val="-20"/>
                <w:sz w:val="20"/>
              </w:rPr>
              <w:t xml:space="preserve"> </w:t>
            </w:r>
            <w:r w:rsidRPr="00CF469F">
              <w:rPr>
                <w:rFonts w:ascii="Arial" w:hAnsi="Arial" w:cs="Arial"/>
                <w:spacing w:val="-6"/>
                <w:sz w:val="20"/>
              </w:rPr>
              <w:t>de</w:t>
            </w:r>
            <w:r w:rsidRPr="00CF469F">
              <w:rPr>
                <w:rFonts w:ascii="Arial" w:hAnsi="Arial" w:cs="Arial"/>
                <w:spacing w:val="-27"/>
                <w:sz w:val="20"/>
              </w:rPr>
              <w:t xml:space="preserve"> </w:t>
            </w:r>
            <w:r w:rsidRPr="00CF469F">
              <w:rPr>
                <w:rFonts w:ascii="Arial" w:hAnsi="Arial" w:cs="Arial"/>
                <w:spacing w:val="-6"/>
                <w:sz w:val="20"/>
              </w:rPr>
              <w:t>decisiones.</w:t>
            </w:r>
          </w:p>
        </w:tc>
      </w:tr>
      <w:tr w:rsidR="000F337C" w:rsidRPr="00CF469F" w14:paraId="2668A4A4" w14:textId="77777777">
        <w:trPr>
          <w:trHeight w:val="883"/>
        </w:trPr>
        <w:tc>
          <w:tcPr>
            <w:tcW w:w="4679" w:type="dxa"/>
            <w:vMerge w:val="restart"/>
          </w:tcPr>
          <w:p w14:paraId="2668A4A0" w14:textId="77777777" w:rsidR="000F337C" w:rsidRPr="00CF469F" w:rsidRDefault="000F337C">
            <w:pPr>
              <w:pStyle w:val="TableParagraph"/>
              <w:rPr>
                <w:rFonts w:ascii="Arial" w:hAnsi="Arial" w:cs="Arial"/>
                <w:sz w:val="20"/>
              </w:rPr>
            </w:pPr>
          </w:p>
          <w:p w14:paraId="2668A4A1" w14:textId="77777777" w:rsidR="000F337C" w:rsidRPr="00CF469F" w:rsidRDefault="000F337C">
            <w:pPr>
              <w:pStyle w:val="TableParagraph"/>
              <w:spacing w:before="10"/>
              <w:rPr>
                <w:rFonts w:ascii="Arial" w:hAnsi="Arial" w:cs="Arial"/>
                <w:sz w:val="19"/>
              </w:rPr>
            </w:pPr>
          </w:p>
          <w:p w14:paraId="2668A4A2" w14:textId="77777777" w:rsidR="000F337C" w:rsidRPr="00CF469F" w:rsidRDefault="00AA78A5">
            <w:pPr>
              <w:pStyle w:val="TableParagraph"/>
              <w:spacing w:line="264" w:lineRule="auto"/>
              <w:ind w:left="76" w:right="54"/>
              <w:jc w:val="both"/>
              <w:rPr>
                <w:rFonts w:ascii="Arial" w:hAnsi="Arial" w:cs="Arial"/>
                <w:sz w:val="20"/>
              </w:rPr>
            </w:pPr>
            <w:r w:rsidRPr="00CF469F">
              <w:rPr>
                <w:rFonts w:ascii="Arial" w:hAnsi="Arial" w:cs="Arial"/>
                <w:sz w:val="20"/>
              </w:rPr>
              <w:t>4.1.3 Disponibilidad de información confiable sobre el</w:t>
            </w:r>
            <w:r w:rsidRPr="00CF469F">
              <w:rPr>
                <w:rFonts w:ascii="Arial" w:hAnsi="Arial" w:cs="Arial"/>
                <w:spacing w:val="1"/>
                <w:sz w:val="20"/>
              </w:rPr>
              <w:t xml:space="preserve"> </w:t>
            </w:r>
            <w:r w:rsidRPr="00CF469F">
              <w:rPr>
                <w:rFonts w:ascii="Arial" w:hAnsi="Arial" w:cs="Arial"/>
                <w:sz w:val="20"/>
              </w:rPr>
              <w:t>rendimiento académico por curso, por docente y por</w:t>
            </w:r>
            <w:r w:rsidRPr="00CF469F">
              <w:rPr>
                <w:rFonts w:ascii="Arial" w:hAnsi="Arial" w:cs="Arial"/>
                <w:spacing w:val="1"/>
                <w:sz w:val="20"/>
              </w:rPr>
              <w:t xml:space="preserve"> </w:t>
            </w:r>
            <w:r w:rsidRPr="00CF469F">
              <w:rPr>
                <w:rFonts w:ascii="Arial" w:hAnsi="Arial" w:cs="Arial"/>
                <w:sz w:val="20"/>
              </w:rPr>
              <w:t>nivel de</w:t>
            </w:r>
            <w:r w:rsidRPr="00CF469F">
              <w:rPr>
                <w:rFonts w:ascii="Arial" w:hAnsi="Arial" w:cs="Arial"/>
                <w:spacing w:val="-1"/>
                <w:sz w:val="20"/>
              </w:rPr>
              <w:t xml:space="preserve"> </w:t>
            </w:r>
            <w:r w:rsidRPr="00CF469F">
              <w:rPr>
                <w:rFonts w:ascii="Arial" w:hAnsi="Arial" w:cs="Arial"/>
                <w:sz w:val="20"/>
              </w:rPr>
              <w:t>la carrera.</w:t>
            </w:r>
          </w:p>
        </w:tc>
        <w:tc>
          <w:tcPr>
            <w:tcW w:w="5250" w:type="dxa"/>
          </w:tcPr>
          <w:p w14:paraId="2668A4A3" w14:textId="77777777" w:rsidR="000F337C" w:rsidRPr="00CF469F" w:rsidRDefault="00AA78A5">
            <w:pPr>
              <w:pStyle w:val="TableParagraph"/>
              <w:spacing w:before="39" w:line="264" w:lineRule="auto"/>
              <w:ind w:left="78" w:right="54"/>
              <w:jc w:val="both"/>
              <w:rPr>
                <w:rFonts w:ascii="Arial" w:hAnsi="Arial" w:cs="Arial"/>
                <w:sz w:val="20"/>
              </w:rPr>
            </w:pPr>
            <w:r w:rsidRPr="00CF469F">
              <w:rPr>
                <w:rFonts w:ascii="Arial" w:hAnsi="Arial" w:cs="Arial"/>
                <w:sz w:val="20"/>
              </w:rPr>
              <w:t>306.</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mecanismo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permite</w:t>
            </w:r>
            <w:r w:rsidRPr="00CF469F">
              <w:rPr>
                <w:rFonts w:ascii="Arial" w:hAnsi="Arial" w:cs="Arial"/>
                <w:spacing w:val="1"/>
                <w:sz w:val="20"/>
              </w:rPr>
              <w:t xml:space="preserve"> </w:t>
            </w:r>
            <w:r w:rsidRPr="00CF469F">
              <w:rPr>
                <w:rFonts w:ascii="Arial" w:hAnsi="Arial" w:cs="Arial"/>
                <w:sz w:val="20"/>
              </w:rPr>
              <w:t>generar</w:t>
            </w:r>
            <w:r w:rsidRPr="00CF469F">
              <w:rPr>
                <w:rFonts w:ascii="Arial" w:hAnsi="Arial" w:cs="Arial"/>
                <w:spacing w:val="1"/>
                <w:sz w:val="20"/>
              </w:rPr>
              <w:t xml:space="preserve"> </w:t>
            </w:r>
            <w:r w:rsidRPr="00CF469F">
              <w:rPr>
                <w:rFonts w:ascii="Arial" w:hAnsi="Arial" w:cs="Arial"/>
                <w:sz w:val="20"/>
              </w:rPr>
              <w:t>estadísticas de rendimiento estudiantil por curso, por docente</w:t>
            </w:r>
            <w:r w:rsidRPr="00CF469F">
              <w:rPr>
                <w:rFonts w:ascii="Arial" w:hAnsi="Arial" w:cs="Arial"/>
                <w:spacing w:val="1"/>
                <w:sz w:val="20"/>
              </w:rPr>
              <w:t xml:space="preserve"> </w:t>
            </w:r>
            <w:r w:rsidRPr="00CF469F">
              <w:rPr>
                <w:rFonts w:ascii="Arial" w:hAnsi="Arial" w:cs="Arial"/>
                <w:sz w:val="20"/>
              </w:rPr>
              <w:t>y por nivel.</w:t>
            </w:r>
          </w:p>
        </w:tc>
      </w:tr>
      <w:tr w:rsidR="000F337C" w:rsidRPr="00CF469F" w14:paraId="2668A4A7" w14:textId="77777777">
        <w:trPr>
          <w:trHeight w:val="885"/>
        </w:trPr>
        <w:tc>
          <w:tcPr>
            <w:tcW w:w="4679" w:type="dxa"/>
            <w:vMerge/>
            <w:tcBorders>
              <w:top w:val="nil"/>
            </w:tcBorders>
          </w:tcPr>
          <w:p w14:paraId="2668A4A5" w14:textId="77777777" w:rsidR="000F337C" w:rsidRPr="00CF469F" w:rsidRDefault="000F337C">
            <w:pPr>
              <w:rPr>
                <w:rFonts w:ascii="Arial" w:hAnsi="Arial" w:cs="Arial"/>
                <w:sz w:val="2"/>
                <w:szCs w:val="2"/>
              </w:rPr>
            </w:pPr>
          </w:p>
        </w:tc>
        <w:tc>
          <w:tcPr>
            <w:tcW w:w="5250" w:type="dxa"/>
          </w:tcPr>
          <w:p w14:paraId="2668A4A6" w14:textId="77777777" w:rsidR="000F337C" w:rsidRPr="00CF469F" w:rsidRDefault="00AA78A5">
            <w:pPr>
              <w:pStyle w:val="TableParagraph"/>
              <w:spacing w:before="42" w:line="264" w:lineRule="auto"/>
              <w:ind w:left="78" w:right="54"/>
              <w:jc w:val="both"/>
              <w:rPr>
                <w:rFonts w:ascii="Arial" w:hAnsi="Arial" w:cs="Arial"/>
                <w:sz w:val="20"/>
              </w:rPr>
            </w:pPr>
            <w:r w:rsidRPr="00CF469F">
              <w:rPr>
                <w:rFonts w:ascii="Arial" w:hAnsi="Arial" w:cs="Arial"/>
                <w:sz w:val="20"/>
              </w:rPr>
              <w:t>307.</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mecanismo</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permite</w:t>
            </w:r>
            <w:r w:rsidRPr="00CF469F">
              <w:rPr>
                <w:rFonts w:ascii="Arial" w:hAnsi="Arial" w:cs="Arial"/>
                <w:spacing w:val="1"/>
                <w:sz w:val="20"/>
              </w:rPr>
              <w:t xml:space="preserve"> </w:t>
            </w:r>
            <w:r w:rsidRPr="00CF469F">
              <w:rPr>
                <w:rFonts w:ascii="Arial" w:hAnsi="Arial" w:cs="Arial"/>
                <w:sz w:val="20"/>
              </w:rPr>
              <w:t>generar</w:t>
            </w:r>
            <w:r w:rsidRPr="00CF469F">
              <w:rPr>
                <w:rFonts w:ascii="Arial" w:hAnsi="Arial" w:cs="Arial"/>
                <w:spacing w:val="1"/>
                <w:sz w:val="20"/>
              </w:rPr>
              <w:t xml:space="preserve"> </w:t>
            </w:r>
            <w:r w:rsidRPr="00CF469F">
              <w:rPr>
                <w:rFonts w:ascii="Arial" w:hAnsi="Arial" w:cs="Arial"/>
                <w:sz w:val="20"/>
              </w:rPr>
              <w:t>estadísticas</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tasas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aprobación,</w:t>
            </w:r>
            <w:r w:rsidRPr="00CF469F">
              <w:rPr>
                <w:rFonts w:ascii="Arial" w:hAnsi="Arial" w:cs="Arial"/>
                <w:spacing w:val="1"/>
                <w:sz w:val="20"/>
              </w:rPr>
              <w:t xml:space="preserve"> </w:t>
            </w:r>
            <w:r w:rsidRPr="00CF469F">
              <w:rPr>
                <w:rFonts w:ascii="Arial" w:hAnsi="Arial" w:cs="Arial"/>
                <w:sz w:val="20"/>
              </w:rPr>
              <w:t>reprobación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deserción</w:t>
            </w:r>
            <w:r w:rsidRPr="00CF469F">
              <w:rPr>
                <w:rFonts w:ascii="Arial" w:hAnsi="Arial" w:cs="Arial"/>
                <w:spacing w:val="1"/>
                <w:sz w:val="20"/>
              </w:rPr>
              <w:t xml:space="preserve"> </w:t>
            </w:r>
            <w:r w:rsidRPr="00CF469F">
              <w:rPr>
                <w:rFonts w:ascii="Arial" w:hAnsi="Arial" w:cs="Arial"/>
                <w:sz w:val="20"/>
              </w:rPr>
              <w:t>por curso,</w:t>
            </w:r>
            <w:r w:rsidRPr="00CF469F">
              <w:rPr>
                <w:rFonts w:ascii="Arial" w:hAnsi="Arial" w:cs="Arial"/>
                <w:spacing w:val="-2"/>
                <w:sz w:val="20"/>
              </w:rPr>
              <w:t xml:space="preserve"> </w:t>
            </w:r>
            <w:r w:rsidRPr="00CF469F">
              <w:rPr>
                <w:rFonts w:ascii="Arial" w:hAnsi="Arial" w:cs="Arial"/>
                <w:sz w:val="20"/>
              </w:rPr>
              <w:t>por docente</w:t>
            </w:r>
            <w:r w:rsidRPr="00CF469F">
              <w:rPr>
                <w:rFonts w:ascii="Arial" w:hAnsi="Arial" w:cs="Arial"/>
                <w:spacing w:val="-2"/>
                <w:sz w:val="20"/>
              </w:rPr>
              <w:t xml:space="preserve"> </w:t>
            </w:r>
            <w:r w:rsidRPr="00CF469F">
              <w:rPr>
                <w:rFonts w:ascii="Arial" w:hAnsi="Arial" w:cs="Arial"/>
                <w:sz w:val="20"/>
              </w:rPr>
              <w:t>y por nivel.</w:t>
            </w:r>
          </w:p>
        </w:tc>
      </w:tr>
      <w:tr w:rsidR="000F337C" w:rsidRPr="00CF469F" w14:paraId="2668A4AA" w14:textId="77777777">
        <w:trPr>
          <w:trHeight w:val="616"/>
        </w:trPr>
        <w:tc>
          <w:tcPr>
            <w:tcW w:w="4679" w:type="dxa"/>
            <w:vMerge w:val="restart"/>
          </w:tcPr>
          <w:p w14:paraId="2668A4A8" w14:textId="77777777" w:rsidR="000F337C" w:rsidRPr="00CF469F" w:rsidRDefault="00AA78A5">
            <w:pPr>
              <w:pStyle w:val="TableParagraph"/>
              <w:spacing w:before="68" w:line="264" w:lineRule="auto"/>
              <w:ind w:left="76" w:right="51"/>
              <w:jc w:val="both"/>
              <w:rPr>
                <w:rFonts w:ascii="Arial" w:hAnsi="Arial" w:cs="Arial"/>
                <w:sz w:val="20"/>
              </w:rPr>
            </w:pPr>
            <w:r w:rsidRPr="00CF469F">
              <w:rPr>
                <w:rFonts w:ascii="Arial" w:hAnsi="Arial" w:cs="Arial"/>
                <w:sz w:val="20"/>
              </w:rPr>
              <w:t>4.1.4</w:t>
            </w:r>
            <w:r w:rsidRPr="00CF469F">
              <w:rPr>
                <w:rFonts w:ascii="Arial" w:hAnsi="Arial" w:cs="Arial"/>
                <w:spacing w:val="1"/>
                <w:sz w:val="20"/>
              </w:rPr>
              <w:t xml:space="preserve"> </w:t>
            </w:r>
            <w:r w:rsidRPr="00CF469F">
              <w:rPr>
                <w:rFonts w:ascii="Arial" w:hAnsi="Arial" w:cs="Arial"/>
                <w:sz w:val="20"/>
              </w:rPr>
              <w:t>Se</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garantizar</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acceso</w:t>
            </w:r>
            <w:r w:rsidRPr="00CF469F">
              <w:rPr>
                <w:rFonts w:ascii="Arial" w:hAnsi="Arial" w:cs="Arial"/>
                <w:spacing w:val="-43"/>
                <w:sz w:val="20"/>
              </w:rPr>
              <w:t xml:space="preserve"> </w:t>
            </w:r>
            <w:r w:rsidRPr="00CF469F">
              <w:rPr>
                <w:rFonts w:ascii="Arial" w:hAnsi="Arial" w:cs="Arial"/>
                <w:sz w:val="20"/>
              </w:rPr>
              <w:t xml:space="preserve">oportuno a los resultados de su rendimiento </w:t>
            </w:r>
            <w:r w:rsidRPr="00CF469F">
              <w:rPr>
                <w:rFonts w:ascii="Arial" w:hAnsi="Arial" w:cs="Arial"/>
                <w:sz w:val="20"/>
              </w:rPr>
              <w:lastRenderedPageBreak/>
              <w:t>en cada</w:t>
            </w:r>
            <w:r w:rsidRPr="00CF469F">
              <w:rPr>
                <w:rFonts w:ascii="Arial" w:hAnsi="Arial" w:cs="Arial"/>
                <w:spacing w:val="1"/>
                <w:sz w:val="20"/>
              </w:rPr>
              <w:t xml:space="preserve"> </w:t>
            </w:r>
            <w:r w:rsidRPr="00CF469F">
              <w:rPr>
                <w:rFonts w:ascii="Arial" w:hAnsi="Arial" w:cs="Arial"/>
                <w:sz w:val="20"/>
              </w:rPr>
              <w:t>uno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cursos</w:t>
            </w:r>
            <w:r w:rsidRPr="00CF469F">
              <w:rPr>
                <w:rFonts w:ascii="Arial" w:hAnsi="Arial" w:cs="Arial"/>
                <w:spacing w:val="2"/>
                <w:sz w:val="20"/>
              </w:rPr>
              <w:t xml:space="preserve"> </w:t>
            </w:r>
            <w:r w:rsidRPr="00CF469F">
              <w:rPr>
                <w:rFonts w:ascii="Arial" w:hAnsi="Arial" w:cs="Arial"/>
                <w:sz w:val="20"/>
              </w:rPr>
              <w:t>matriculados.</w:t>
            </w:r>
          </w:p>
        </w:tc>
        <w:tc>
          <w:tcPr>
            <w:tcW w:w="5250" w:type="dxa"/>
          </w:tcPr>
          <w:p w14:paraId="2668A4A9" w14:textId="2EE6BCF1" w:rsidR="000F337C" w:rsidRPr="00CF469F" w:rsidRDefault="00AA78A5">
            <w:pPr>
              <w:pStyle w:val="TableParagraph"/>
              <w:spacing w:before="42" w:line="264" w:lineRule="auto"/>
              <w:ind w:left="78" w:right="58"/>
              <w:rPr>
                <w:rFonts w:ascii="Arial" w:hAnsi="Arial" w:cs="Arial"/>
                <w:sz w:val="20"/>
              </w:rPr>
            </w:pPr>
            <w:r w:rsidRPr="00CF469F">
              <w:rPr>
                <w:rFonts w:ascii="Arial" w:hAnsi="Arial" w:cs="Arial"/>
                <w:spacing w:val="-6"/>
                <w:sz w:val="20"/>
              </w:rPr>
              <w:lastRenderedPageBreak/>
              <w:t>308.</w:t>
            </w:r>
            <w:r w:rsidRPr="00CF469F">
              <w:rPr>
                <w:rFonts w:ascii="Arial" w:hAnsi="Arial" w:cs="Arial"/>
                <w:spacing w:val="-22"/>
                <w:sz w:val="20"/>
              </w:rPr>
              <w:t xml:space="preserve"> </w:t>
            </w:r>
            <w:r w:rsidRPr="00CF469F">
              <w:rPr>
                <w:rFonts w:ascii="Arial" w:hAnsi="Arial" w:cs="Arial"/>
                <w:spacing w:val="-6"/>
                <w:sz w:val="20"/>
              </w:rPr>
              <w:t>Descripción</w:t>
            </w:r>
            <w:r w:rsidRPr="00CF469F">
              <w:rPr>
                <w:rFonts w:ascii="Arial" w:hAnsi="Arial" w:cs="Arial"/>
                <w:spacing w:val="-16"/>
                <w:sz w:val="20"/>
              </w:rPr>
              <w:t xml:space="preserve"> </w:t>
            </w:r>
            <w:r w:rsidRPr="00CF469F">
              <w:rPr>
                <w:rFonts w:ascii="Arial" w:hAnsi="Arial" w:cs="Arial"/>
                <w:spacing w:val="-6"/>
                <w:sz w:val="20"/>
              </w:rPr>
              <w:t>de</w:t>
            </w:r>
            <w:r w:rsidRPr="00CF469F">
              <w:rPr>
                <w:rFonts w:ascii="Arial" w:hAnsi="Arial" w:cs="Arial"/>
                <w:spacing w:val="-18"/>
                <w:sz w:val="20"/>
              </w:rPr>
              <w:t xml:space="preserve"> </w:t>
            </w:r>
            <w:r w:rsidRPr="00CF469F">
              <w:rPr>
                <w:rFonts w:ascii="Arial" w:hAnsi="Arial" w:cs="Arial"/>
                <w:spacing w:val="-6"/>
                <w:sz w:val="20"/>
              </w:rPr>
              <w:t>la</w:t>
            </w:r>
            <w:r w:rsidRPr="00CF469F">
              <w:rPr>
                <w:rFonts w:ascii="Arial" w:hAnsi="Arial" w:cs="Arial"/>
                <w:spacing w:val="-16"/>
                <w:sz w:val="20"/>
              </w:rPr>
              <w:t xml:space="preserve"> </w:t>
            </w:r>
            <w:r w:rsidRPr="00CF469F">
              <w:rPr>
                <w:rFonts w:ascii="Arial" w:hAnsi="Arial" w:cs="Arial"/>
                <w:spacing w:val="-6"/>
                <w:sz w:val="20"/>
              </w:rPr>
              <w:t>normativa</w:t>
            </w:r>
            <w:r w:rsidRPr="00CF469F">
              <w:rPr>
                <w:rFonts w:ascii="Arial" w:hAnsi="Arial" w:cs="Arial"/>
                <w:spacing w:val="-16"/>
                <w:sz w:val="20"/>
              </w:rPr>
              <w:t xml:space="preserve"> </w:t>
            </w:r>
            <w:r w:rsidRPr="00CF469F">
              <w:rPr>
                <w:rFonts w:ascii="Arial" w:hAnsi="Arial" w:cs="Arial"/>
                <w:spacing w:val="-6"/>
                <w:sz w:val="20"/>
              </w:rPr>
              <w:t>que</w:t>
            </w:r>
            <w:r w:rsidRPr="00CF469F">
              <w:rPr>
                <w:rFonts w:ascii="Arial" w:hAnsi="Arial" w:cs="Arial"/>
                <w:spacing w:val="-18"/>
                <w:sz w:val="20"/>
              </w:rPr>
              <w:t xml:space="preserve"> </w:t>
            </w:r>
            <w:r w:rsidRPr="00CF469F">
              <w:rPr>
                <w:rFonts w:ascii="Arial" w:hAnsi="Arial" w:cs="Arial"/>
                <w:spacing w:val="-6"/>
                <w:sz w:val="20"/>
              </w:rPr>
              <w:t>regula</w:t>
            </w:r>
            <w:r w:rsidRPr="00CF469F">
              <w:rPr>
                <w:rFonts w:ascii="Arial" w:hAnsi="Arial" w:cs="Arial"/>
                <w:spacing w:val="-13"/>
                <w:sz w:val="20"/>
              </w:rPr>
              <w:t xml:space="preserve"> </w:t>
            </w:r>
            <w:r w:rsidRPr="00CF469F">
              <w:rPr>
                <w:rFonts w:ascii="Arial" w:hAnsi="Arial" w:cs="Arial"/>
                <w:spacing w:val="-6"/>
                <w:sz w:val="20"/>
              </w:rPr>
              <w:t>los</w:t>
            </w:r>
            <w:r w:rsidRPr="00CF469F">
              <w:rPr>
                <w:rFonts w:ascii="Arial" w:hAnsi="Arial" w:cs="Arial"/>
                <w:spacing w:val="-17"/>
                <w:sz w:val="20"/>
              </w:rPr>
              <w:t xml:space="preserve"> </w:t>
            </w:r>
            <w:r w:rsidRPr="00CF469F">
              <w:rPr>
                <w:rFonts w:ascii="Arial" w:hAnsi="Arial" w:cs="Arial"/>
                <w:spacing w:val="-6"/>
                <w:sz w:val="20"/>
              </w:rPr>
              <w:t>plazos</w:t>
            </w:r>
            <w:r w:rsidRPr="00CF469F">
              <w:rPr>
                <w:rFonts w:ascii="Arial" w:hAnsi="Arial" w:cs="Arial"/>
                <w:spacing w:val="-16"/>
                <w:sz w:val="20"/>
              </w:rPr>
              <w:t xml:space="preserve"> </w:t>
            </w:r>
            <w:r w:rsidRPr="00CF469F">
              <w:rPr>
                <w:rFonts w:ascii="Arial" w:hAnsi="Arial" w:cs="Arial"/>
                <w:spacing w:val="-6"/>
                <w:sz w:val="20"/>
              </w:rPr>
              <w:t>de</w:t>
            </w:r>
            <w:r w:rsidRPr="00CF469F">
              <w:rPr>
                <w:rFonts w:ascii="Arial" w:hAnsi="Arial" w:cs="Arial"/>
                <w:spacing w:val="-18"/>
                <w:sz w:val="20"/>
              </w:rPr>
              <w:t xml:space="preserve"> </w:t>
            </w:r>
            <w:r w:rsidRPr="00CF469F">
              <w:rPr>
                <w:rFonts w:ascii="Arial" w:hAnsi="Arial" w:cs="Arial"/>
                <w:spacing w:val="-5"/>
                <w:sz w:val="20"/>
              </w:rPr>
              <w:t>entrega</w:t>
            </w:r>
            <w:r w:rsidRPr="00CF469F">
              <w:rPr>
                <w:rFonts w:ascii="Arial" w:hAnsi="Arial" w:cs="Arial"/>
                <w:spacing w:val="-16"/>
                <w:sz w:val="20"/>
              </w:rPr>
              <w:t xml:space="preserve"> </w:t>
            </w:r>
            <w:r w:rsidRPr="00CF469F">
              <w:rPr>
                <w:rFonts w:ascii="Arial" w:hAnsi="Arial" w:cs="Arial"/>
                <w:spacing w:val="-5"/>
                <w:sz w:val="20"/>
              </w:rPr>
              <w:t>de</w:t>
            </w:r>
            <w:r w:rsidRPr="00CF469F">
              <w:rPr>
                <w:rFonts w:ascii="Arial" w:hAnsi="Arial" w:cs="Arial"/>
                <w:spacing w:val="-42"/>
                <w:sz w:val="20"/>
              </w:rPr>
              <w:t xml:space="preserve"> </w:t>
            </w:r>
            <w:r w:rsidRPr="00CF469F">
              <w:rPr>
                <w:rFonts w:ascii="Arial" w:hAnsi="Arial" w:cs="Arial"/>
                <w:w w:val="95"/>
                <w:sz w:val="20"/>
              </w:rPr>
              <w:t>los</w:t>
            </w:r>
            <w:r w:rsidRPr="00CF469F">
              <w:rPr>
                <w:rFonts w:ascii="Arial" w:hAnsi="Arial" w:cs="Arial"/>
                <w:spacing w:val="-21"/>
                <w:w w:val="95"/>
                <w:sz w:val="20"/>
              </w:rPr>
              <w:t xml:space="preserve"> </w:t>
            </w:r>
            <w:r w:rsidRPr="00CF469F">
              <w:rPr>
                <w:rFonts w:ascii="Arial" w:hAnsi="Arial" w:cs="Arial"/>
                <w:w w:val="95"/>
                <w:sz w:val="20"/>
              </w:rPr>
              <w:t>resultados</w:t>
            </w:r>
            <w:r w:rsidR="00122B2E">
              <w:rPr>
                <w:rFonts w:ascii="Arial" w:hAnsi="Arial" w:cs="Arial"/>
                <w:w w:val="95"/>
                <w:sz w:val="20"/>
              </w:rPr>
              <w:t xml:space="preserve"> </w:t>
            </w:r>
            <w:r w:rsidRPr="00CF469F">
              <w:rPr>
                <w:rFonts w:ascii="Arial" w:hAnsi="Arial" w:cs="Arial"/>
                <w:w w:val="95"/>
                <w:sz w:val="20"/>
              </w:rPr>
              <w:t>obtenidos</w:t>
            </w:r>
            <w:r w:rsidR="00122B2E">
              <w:rPr>
                <w:rFonts w:ascii="Arial" w:hAnsi="Arial" w:cs="Arial"/>
                <w:w w:val="95"/>
                <w:sz w:val="20"/>
              </w:rPr>
              <w:t xml:space="preserve"> </w:t>
            </w:r>
            <w:r w:rsidRPr="00CF469F">
              <w:rPr>
                <w:rFonts w:ascii="Arial" w:hAnsi="Arial" w:cs="Arial"/>
                <w:w w:val="95"/>
                <w:sz w:val="20"/>
              </w:rPr>
              <w:t>por</w:t>
            </w:r>
            <w:r w:rsidR="00122B2E">
              <w:rPr>
                <w:rFonts w:ascii="Arial" w:hAnsi="Arial" w:cs="Arial"/>
                <w:w w:val="95"/>
                <w:sz w:val="20"/>
              </w:rPr>
              <w:t xml:space="preserve"> </w:t>
            </w:r>
            <w:r w:rsidRPr="00CF469F">
              <w:rPr>
                <w:rFonts w:ascii="Arial" w:hAnsi="Arial" w:cs="Arial"/>
                <w:w w:val="95"/>
                <w:sz w:val="20"/>
              </w:rPr>
              <w:t>los</w:t>
            </w:r>
            <w:r w:rsidR="00122B2E">
              <w:rPr>
                <w:rFonts w:ascii="Arial" w:hAnsi="Arial" w:cs="Arial"/>
                <w:w w:val="95"/>
                <w:sz w:val="20"/>
              </w:rPr>
              <w:t xml:space="preserve"> </w:t>
            </w:r>
            <w:r w:rsidRPr="00CF469F">
              <w:rPr>
                <w:rFonts w:ascii="Arial" w:hAnsi="Arial" w:cs="Arial"/>
                <w:w w:val="95"/>
                <w:sz w:val="20"/>
              </w:rPr>
              <w:t>estudiantes</w:t>
            </w:r>
            <w:r w:rsidRPr="00CF469F">
              <w:rPr>
                <w:rFonts w:ascii="Arial" w:hAnsi="Arial" w:cs="Arial"/>
                <w:spacing w:val="-20"/>
                <w:w w:val="95"/>
                <w:sz w:val="20"/>
              </w:rPr>
              <w:t xml:space="preserve"> </w:t>
            </w:r>
            <w:r w:rsidRPr="00CF469F">
              <w:rPr>
                <w:rFonts w:ascii="Arial" w:hAnsi="Arial" w:cs="Arial"/>
                <w:w w:val="95"/>
                <w:sz w:val="20"/>
              </w:rPr>
              <w:t>en</w:t>
            </w:r>
            <w:r w:rsidRPr="00CF469F">
              <w:rPr>
                <w:rFonts w:ascii="Arial" w:hAnsi="Arial" w:cs="Arial"/>
                <w:spacing w:val="-18"/>
                <w:w w:val="95"/>
                <w:sz w:val="20"/>
              </w:rPr>
              <w:t xml:space="preserve"> </w:t>
            </w:r>
            <w:r w:rsidRPr="00CF469F">
              <w:rPr>
                <w:rFonts w:ascii="Arial" w:hAnsi="Arial" w:cs="Arial"/>
                <w:w w:val="95"/>
                <w:sz w:val="20"/>
              </w:rPr>
              <w:t>los</w:t>
            </w:r>
            <w:r w:rsidR="00122B2E">
              <w:rPr>
                <w:rFonts w:ascii="Arial" w:hAnsi="Arial" w:cs="Arial"/>
                <w:w w:val="95"/>
                <w:sz w:val="20"/>
              </w:rPr>
              <w:t xml:space="preserve"> </w:t>
            </w:r>
            <w:r w:rsidRPr="00CF469F">
              <w:rPr>
                <w:rFonts w:ascii="Arial" w:hAnsi="Arial" w:cs="Arial"/>
                <w:w w:val="95"/>
                <w:sz w:val="20"/>
              </w:rPr>
              <w:lastRenderedPageBreak/>
              <w:t>cursos.</w:t>
            </w:r>
          </w:p>
        </w:tc>
      </w:tr>
      <w:tr w:rsidR="000F337C" w:rsidRPr="00CF469F" w14:paraId="2668A4AD" w14:textId="77777777">
        <w:trPr>
          <w:trHeight w:val="309"/>
        </w:trPr>
        <w:tc>
          <w:tcPr>
            <w:tcW w:w="4679" w:type="dxa"/>
            <w:vMerge/>
            <w:tcBorders>
              <w:top w:val="nil"/>
            </w:tcBorders>
          </w:tcPr>
          <w:p w14:paraId="2668A4AB" w14:textId="77777777" w:rsidR="000F337C" w:rsidRPr="00CF469F" w:rsidRDefault="000F337C">
            <w:pPr>
              <w:rPr>
                <w:rFonts w:ascii="Arial" w:hAnsi="Arial" w:cs="Arial"/>
                <w:sz w:val="2"/>
                <w:szCs w:val="2"/>
              </w:rPr>
            </w:pPr>
          </w:p>
        </w:tc>
        <w:tc>
          <w:tcPr>
            <w:tcW w:w="5250" w:type="dxa"/>
          </w:tcPr>
          <w:p w14:paraId="2668A4AC" w14:textId="77777777" w:rsidR="000F337C" w:rsidRPr="00CF469F" w:rsidRDefault="00AA78A5">
            <w:pPr>
              <w:pStyle w:val="TableParagraph"/>
              <w:spacing w:before="39"/>
              <w:ind w:left="78"/>
              <w:rPr>
                <w:rFonts w:ascii="Arial" w:hAnsi="Arial" w:cs="Arial"/>
                <w:sz w:val="20"/>
              </w:rPr>
            </w:pPr>
            <w:r w:rsidRPr="00CF469F">
              <w:rPr>
                <w:rFonts w:ascii="Arial" w:hAnsi="Arial" w:cs="Arial"/>
                <w:sz w:val="20"/>
              </w:rPr>
              <w:t>309.</w:t>
            </w:r>
            <w:r w:rsidRPr="00CF469F">
              <w:rPr>
                <w:rFonts w:ascii="Arial" w:hAnsi="Arial" w:cs="Arial"/>
                <w:spacing w:val="9"/>
                <w:sz w:val="20"/>
              </w:rPr>
              <w:t xml:space="preserve"> </w:t>
            </w:r>
            <w:r w:rsidRPr="00CF469F">
              <w:rPr>
                <w:rFonts w:ascii="Arial" w:hAnsi="Arial" w:cs="Arial"/>
                <w:sz w:val="20"/>
              </w:rPr>
              <w:t>Distribución</w:t>
            </w:r>
            <w:r w:rsidRPr="00CF469F">
              <w:rPr>
                <w:rFonts w:ascii="Arial" w:hAnsi="Arial" w:cs="Arial"/>
                <w:spacing w:val="11"/>
                <w:sz w:val="20"/>
              </w:rPr>
              <w:t xml:space="preserve"> </w:t>
            </w:r>
            <w:r w:rsidRPr="00CF469F">
              <w:rPr>
                <w:rFonts w:ascii="Arial" w:hAnsi="Arial" w:cs="Arial"/>
                <w:sz w:val="20"/>
              </w:rPr>
              <w:t>porcentual</w:t>
            </w:r>
            <w:r w:rsidRPr="00CF469F">
              <w:rPr>
                <w:rFonts w:ascii="Arial" w:hAnsi="Arial" w:cs="Arial"/>
                <w:spacing w:val="15"/>
                <w:sz w:val="20"/>
              </w:rPr>
              <w:t xml:space="preserve"> </w:t>
            </w:r>
            <w:r w:rsidRPr="00CF469F">
              <w:rPr>
                <w:rFonts w:ascii="Arial" w:hAnsi="Arial" w:cs="Arial"/>
                <w:sz w:val="20"/>
              </w:rPr>
              <w:t>de</w:t>
            </w:r>
            <w:r w:rsidRPr="00CF469F">
              <w:rPr>
                <w:rFonts w:ascii="Arial" w:hAnsi="Arial" w:cs="Arial"/>
                <w:spacing w:val="8"/>
                <w:sz w:val="20"/>
              </w:rPr>
              <w:t xml:space="preserve"> </w:t>
            </w:r>
            <w:r w:rsidRPr="00CF469F">
              <w:rPr>
                <w:rFonts w:ascii="Arial" w:hAnsi="Arial" w:cs="Arial"/>
                <w:sz w:val="20"/>
              </w:rPr>
              <w:t>estudiantes</w:t>
            </w:r>
            <w:r w:rsidRPr="00CF469F">
              <w:rPr>
                <w:rFonts w:ascii="Arial" w:hAnsi="Arial" w:cs="Arial"/>
                <w:spacing w:val="11"/>
                <w:sz w:val="20"/>
              </w:rPr>
              <w:t xml:space="preserve"> </w:t>
            </w:r>
            <w:r w:rsidRPr="00CF469F">
              <w:rPr>
                <w:rFonts w:ascii="Arial" w:hAnsi="Arial" w:cs="Arial"/>
                <w:sz w:val="20"/>
              </w:rPr>
              <w:t>que</w:t>
            </w:r>
            <w:r w:rsidRPr="00CF469F">
              <w:rPr>
                <w:rFonts w:ascii="Arial" w:hAnsi="Arial" w:cs="Arial"/>
                <w:spacing w:val="8"/>
                <w:sz w:val="20"/>
              </w:rPr>
              <w:t xml:space="preserve"> </w:t>
            </w:r>
            <w:r w:rsidRPr="00CF469F">
              <w:rPr>
                <w:rFonts w:ascii="Arial" w:hAnsi="Arial" w:cs="Arial"/>
                <w:sz w:val="20"/>
              </w:rPr>
              <w:t>opinan</w:t>
            </w:r>
            <w:r w:rsidRPr="00CF469F">
              <w:rPr>
                <w:rFonts w:ascii="Arial" w:hAnsi="Arial" w:cs="Arial"/>
                <w:spacing w:val="11"/>
                <w:sz w:val="20"/>
              </w:rPr>
              <w:t xml:space="preserve"> </w:t>
            </w:r>
            <w:r w:rsidRPr="00CF469F">
              <w:rPr>
                <w:rFonts w:ascii="Arial" w:hAnsi="Arial" w:cs="Arial"/>
                <w:sz w:val="20"/>
              </w:rPr>
              <w:t>tener</w:t>
            </w:r>
          </w:p>
        </w:tc>
      </w:tr>
    </w:tbl>
    <w:p w14:paraId="2668A4AE" w14:textId="77777777" w:rsidR="000F337C" w:rsidRPr="00CF469F" w:rsidRDefault="000F337C">
      <w:pPr>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0"/>
      </w:tblGrid>
      <w:tr w:rsidR="000F337C" w:rsidRPr="00C84B65" w14:paraId="2668A4B1" w14:textId="77777777">
        <w:trPr>
          <w:trHeight w:val="374"/>
        </w:trPr>
        <w:tc>
          <w:tcPr>
            <w:tcW w:w="4679" w:type="dxa"/>
            <w:shd w:val="clear" w:color="auto" w:fill="8A8A8A"/>
          </w:tcPr>
          <w:p w14:paraId="2668A4AF" w14:textId="77777777" w:rsidR="000F337C" w:rsidRPr="00C84B65" w:rsidRDefault="00AA78A5">
            <w:pPr>
              <w:pStyle w:val="TableParagraph"/>
              <w:spacing w:before="21"/>
              <w:ind w:left="1250" w:right="1228"/>
              <w:jc w:val="center"/>
              <w:rPr>
                <w:rFonts w:ascii="Arial" w:hAnsi="Arial" w:cs="Arial"/>
                <w:b/>
                <w:sz w:val="20"/>
                <w:szCs w:val="20"/>
              </w:rPr>
            </w:pPr>
            <w:r w:rsidRPr="00C84B65">
              <w:rPr>
                <w:rFonts w:ascii="Arial" w:hAnsi="Arial" w:cs="Arial"/>
                <w:b/>
                <w:color w:val="FFFFFF"/>
                <w:sz w:val="20"/>
                <w:szCs w:val="20"/>
              </w:rPr>
              <w:lastRenderedPageBreak/>
              <w:t>Criterios</w:t>
            </w:r>
          </w:p>
        </w:tc>
        <w:tc>
          <w:tcPr>
            <w:tcW w:w="5250" w:type="dxa"/>
            <w:shd w:val="clear" w:color="auto" w:fill="8A8A8A"/>
          </w:tcPr>
          <w:p w14:paraId="2668A4B0" w14:textId="77777777" w:rsidR="000F337C" w:rsidRPr="00C84B65" w:rsidRDefault="00AA78A5">
            <w:pPr>
              <w:pStyle w:val="TableParagraph"/>
              <w:spacing w:before="21"/>
              <w:ind w:left="2092" w:right="2066"/>
              <w:jc w:val="center"/>
              <w:rPr>
                <w:rFonts w:ascii="Arial" w:hAnsi="Arial" w:cs="Arial"/>
                <w:b/>
                <w:sz w:val="20"/>
                <w:szCs w:val="20"/>
              </w:rPr>
            </w:pPr>
            <w:r w:rsidRPr="00C84B65">
              <w:rPr>
                <w:rFonts w:ascii="Arial" w:hAnsi="Arial" w:cs="Arial"/>
                <w:b/>
                <w:color w:val="FFFFFF"/>
                <w:sz w:val="20"/>
                <w:szCs w:val="20"/>
              </w:rPr>
              <w:t>Evidencias</w:t>
            </w:r>
          </w:p>
        </w:tc>
      </w:tr>
      <w:tr w:rsidR="000F337C" w:rsidRPr="00CF469F" w14:paraId="2668A4B4" w14:textId="77777777">
        <w:trPr>
          <w:trHeight w:val="578"/>
        </w:trPr>
        <w:tc>
          <w:tcPr>
            <w:tcW w:w="4679" w:type="dxa"/>
          </w:tcPr>
          <w:p w14:paraId="2668A4B2" w14:textId="77777777" w:rsidR="000F337C" w:rsidRPr="00CF469F" w:rsidRDefault="000F337C">
            <w:pPr>
              <w:pStyle w:val="TableParagraph"/>
              <w:rPr>
                <w:rFonts w:ascii="Arial" w:hAnsi="Arial" w:cs="Arial"/>
                <w:sz w:val="20"/>
              </w:rPr>
            </w:pPr>
          </w:p>
        </w:tc>
        <w:tc>
          <w:tcPr>
            <w:tcW w:w="5250" w:type="dxa"/>
          </w:tcPr>
          <w:p w14:paraId="2668A4B3" w14:textId="77777777" w:rsidR="000F337C" w:rsidRPr="00CF469F" w:rsidRDefault="00AA78A5">
            <w:pPr>
              <w:pStyle w:val="TableParagraph"/>
              <w:spacing w:line="264" w:lineRule="auto"/>
              <w:ind w:left="78" w:right="385"/>
              <w:rPr>
                <w:rFonts w:ascii="Arial" w:hAnsi="Arial" w:cs="Arial"/>
                <w:sz w:val="20"/>
              </w:rPr>
            </w:pPr>
            <w:r w:rsidRPr="00CF469F">
              <w:rPr>
                <w:rFonts w:ascii="Arial" w:hAnsi="Arial" w:cs="Arial"/>
                <w:sz w:val="20"/>
              </w:rPr>
              <w:t>acceso</w:t>
            </w:r>
            <w:r w:rsidRPr="00CF469F">
              <w:rPr>
                <w:rFonts w:ascii="Arial" w:hAnsi="Arial" w:cs="Arial"/>
                <w:spacing w:val="41"/>
                <w:sz w:val="20"/>
              </w:rPr>
              <w:t xml:space="preserve"> </w:t>
            </w:r>
            <w:r w:rsidRPr="00CF469F">
              <w:rPr>
                <w:rFonts w:ascii="Arial" w:hAnsi="Arial" w:cs="Arial"/>
                <w:sz w:val="20"/>
              </w:rPr>
              <w:t>oportuno</w:t>
            </w:r>
            <w:r w:rsidRPr="00CF469F">
              <w:rPr>
                <w:rFonts w:ascii="Arial" w:hAnsi="Arial" w:cs="Arial"/>
                <w:spacing w:val="40"/>
                <w:sz w:val="20"/>
              </w:rPr>
              <w:t xml:space="preserve"> </w:t>
            </w:r>
            <w:r w:rsidRPr="00CF469F">
              <w:rPr>
                <w:rFonts w:ascii="Arial" w:hAnsi="Arial" w:cs="Arial"/>
                <w:sz w:val="20"/>
              </w:rPr>
              <w:t>al</w:t>
            </w:r>
            <w:r w:rsidRPr="00CF469F">
              <w:rPr>
                <w:rFonts w:ascii="Arial" w:hAnsi="Arial" w:cs="Arial"/>
                <w:spacing w:val="40"/>
                <w:sz w:val="20"/>
              </w:rPr>
              <w:t xml:space="preserve"> </w:t>
            </w:r>
            <w:r w:rsidRPr="00CF469F">
              <w:rPr>
                <w:rFonts w:ascii="Arial" w:hAnsi="Arial" w:cs="Arial"/>
                <w:sz w:val="20"/>
              </w:rPr>
              <w:t>rendimiento</w:t>
            </w:r>
            <w:r w:rsidRPr="00CF469F">
              <w:rPr>
                <w:rFonts w:ascii="Arial" w:hAnsi="Arial" w:cs="Arial"/>
                <w:spacing w:val="43"/>
                <w:sz w:val="20"/>
              </w:rPr>
              <w:t xml:space="preserve"> </w:t>
            </w:r>
            <w:r w:rsidRPr="00CF469F">
              <w:rPr>
                <w:rFonts w:ascii="Arial" w:hAnsi="Arial" w:cs="Arial"/>
                <w:sz w:val="20"/>
              </w:rPr>
              <w:t>obtenido</w:t>
            </w:r>
            <w:r w:rsidRPr="00CF469F">
              <w:rPr>
                <w:rFonts w:ascii="Arial" w:hAnsi="Arial" w:cs="Arial"/>
                <w:spacing w:val="40"/>
                <w:sz w:val="20"/>
              </w:rPr>
              <w:t xml:space="preserve"> </w:t>
            </w:r>
            <w:r w:rsidRPr="00CF469F">
              <w:rPr>
                <w:rFonts w:ascii="Arial" w:hAnsi="Arial" w:cs="Arial"/>
                <w:sz w:val="20"/>
              </w:rPr>
              <w:t>en</w:t>
            </w:r>
            <w:r w:rsidRPr="00CF469F">
              <w:rPr>
                <w:rFonts w:ascii="Arial" w:hAnsi="Arial" w:cs="Arial"/>
                <w:spacing w:val="38"/>
                <w:sz w:val="20"/>
              </w:rPr>
              <w:t xml:space="preserve"> </w:t>
            </w:r>
            <w:r w:rsidRPr="00CF469F">
              <w:rPr>
                <w:rFonts w:ascii="Arial" w:hAnsi="Arial" w:cs="Arial"/>
                <w:sz w:val="20"/>
              </w:rPr>
              <w:t>los</w:t>
            </w:r>
            <w:r w:rsidRPr="00CF469F">
              <w:rPr>
                <w:rFonts w:ascii="Arial" w:hAnsi="Arial" w:cs="Arial"/>
                <w:spacing w:val="38"/>
                <w:sz w:val="20"/>
              </w:rPr>
              <w:t xml:space="preserve"> </w:t>
            </w:r>
            <w:r w:rsidRPr="00CF469F">
              <w:rPr>
                <w:rFonts w:ascii="Arial" w:hAnsi="Arial" w:cs="Arial"/>
                <w:sz w:val="20"/>
              </w:rPr>
              <w:t>cursos</w:t>
            </w:r>
            <w:r w:rsidRPr="00CF469F">
              <w:rPr>
                <w:rFonts w:ascii="Arial" w:hAnsi="Arial" w:cs="Arial"/>
                <w:spacing w:val="-42"/>
                <w:sz w:val="20"/>
              </w:rPr>
              <w:t xml:space="preserve"> </w:t>
            </w:r>
            <w:r w:rsidRPr="00CF469F">
              <w:rPr>
                <w:rFonts w:ascii="Arial" w:hAnsi="Arial" w:cs="Arial"/>
                <w:sz w:val="20"/>
              </w:rPr>
              <w:t>matriculados.</w:t>
            </w:r>
          </w:p>
        </w:tc>
      </w:tr>
      <w:tr w:rsidR="000F337C" w:rsidRPr="00CF469F" w14:paraId="2668A4B7" w14:textId="77777777">
        <w:trPr>
          <w:trHeight w:val="885"/>
        </w:trPr>
        <w:tc>
          <w:tcPr>
            <w:tcW w:w="4679" w:type="dxa"/>
          </w:tcPr>
          <w:p w14:paraId="2668A4B5" w14:textId="77777777" w:rsidR="000F337C" w:rsidRPr="00CF469F" w:rsidRDefault="00AA78A5">
            <w:pPr>
              <w:pStyle w:val="TableParagraph"/>
              <w:spacing w:before="20" w:line="264" w:lineRule="auto"/>
              <w:ind w:left="76" w:right="50"/>
              <w:jc w:val="both"/>
              <w:rPr>
                <w:rFonts w:ascii="Arial" w:hAnsi="Arial" w:cs="Arial"/>
                <w:sz w:val="20"/>
              </w:rPr>
            </w:pPr>
            <w:r w:rsidRPr="00CF469F">
              <w:rPr>
                <w:rFonts w:ascii="Arial" w:hAnsi="Arial" w:cs="Arial"/>
                <w:sz w:val="20"/>
              </w:rPr>
              <w:t>4.1.5 Deben existir acciones educativas que promuevan</w:t>
            </w:r>
            <w:r w:rsidRPr="00CF469F">
              <w:rPr>
                <w:rFonts w:ascii="Arial" w:hAnsi="Arial" w:cs="Arial"/>
                <w:spacing w:val="-43"/>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procuren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éxito</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mayoría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estudiantes.</w:t>
            </w:r>
          </w:p>
        </w:tc>
        <w:tc>
          <w:tcPr>
            <w:tcW w:w="5250" w:type="dxa"/>
          </w:tcPr>
          <w:p w14:paraId="2668A4B6" w14:textId="77777777" w:rsidR="000F337C" w:rsidRPr="00CF469F" w:rsidRDefault="00AA78A5">
            <w:pPr>
              <w:pStyle w:val="TableParagraph"/>
              <w:spacing w:before="155" w:line="261" w:lineRule="auto"/>
              <w:ind w:left="78" w:right="58"/>
              <w:rPr>
                <w:rFonts w:ascii="Arial" w:hAnsi="Arial" w:cs="Arial"/>
                <w:sz w:val="20"/>
              </w:rPr>
            </w:pPr>
            <w:r w:rsidRPr="00CF469F">
              <w:rPr>
                <w:rFonts w:ascii="Arial" w:hAnsi="Arial" w:cs="Arial"/>
                <w:sz w:val="20"/>
              </w:rPr>
              <w:t>310. Distribución</w:t>
            </w:r>
            <w:r w:rsidRPr="00CF469F">
              <w:rPr>
                <w:rFonts w:ascii="Arial" w:hAnsi="Arial" w:cs="Arial"/>
                <w:spacing w:val="8"/>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
                <w:sz w:val="20"/>
              </w:rPr>
              <w:t xml:space="preserve"> </w:t>
            </w:r>
            <w:r w:rsidRPr="00CF469F">
              <w:rPr>
                <w:rFonts w:ascii="Arial" w:hAnsi="Arial" w:cs="Arial"/>
                <w:sz w:val="20"/>
              </w:rPr>
              <w:t>estudiantes</w:t>
            </w:r>
            <w:r w:rsidRPr="00CF469F">
              <w:rPr>
                <w:rFonts w:ascii="Arial" w:hAnsi="Arial" w:cs="Arial"/>
                <w:spacing w:val="3"/>
                <w:sz w:val="20"/>
              </w:rPr>
              <w:t xml:space="preserve"> </w:t>
            </w:r>
            <w:r w:rsidRPr="00CF469F">
              <w:rPr>
                <w:rFonts w:ascii="Arial" w:hAnsi="Arial" w:cs="Arial"/>
                <w:sz w:val="20"/>
              </w:rPr>
              <w:t>matriculados</w:t>
            </w:r>
            <w:r w:rsidRPr="00CF469F">
              <w:rPr>
                <w:rFonts w:ascii="Arial" w:hAnsi="Arial" w:cs="Arial"/>
                <w:spacing w:val="4"/>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promedio</w:t>
            </w:r>
            <w:r w:rsidRPr="00CF469F">
              <w:rPr>
                <w:rFonts w:ascii="Arial" w:hAnsi="Arial" w:cs="Arial"/>
                <w:spacing w:val="-4"/>
                <w:sz w:val="20"/>
              </w:rPr>
              <w:t xml:space="preserve"> </w:t>
            </w:r>
            <w:r w:rsidRPr="00CF469F">
              <w:rPr>
                <w:rFonts w:ascii="Arial" w:hAnsi="Arial" w:cs="Arial"/>
                <w:sz w:val="20"/>
              </w:rPr>
              <w:t>anual</w:t>
            </w:r>
            <w:r w:rsidRPr="00CF469F">
              <w:rPr>
                <w:rFonts w:ascii="Arial" w:hAnsi="Arial" w:cs="Arial"/>
                <w:spacing w:val="-5"/>
                <w:sz w:val="20"/>
              </w:rPr>
              <w:t xml:space="preserve"> </w:t>
            </w:r>
            <w:r w:rsidRPr="00CF469F">
              <w:rPr>
                <w:rFonts w:ascii="Arial" w:hAnsi="Arial" w:cs="Arial"/>
                <w:sz w:val="20"/>
              </w:rPr>
              <w:t>obtenido</w:t>
            </w:r>
            <w:r w:rsidRPr="00CF469F">
              <w:rPr>
                <w:rFonts w:ascii="Arial" w:hAnsi="Arial" w:cs="Arial"/>
                <w:spacing w:val="-4"/>
                <w:sz w:val="20"/>
              </w:rPr>
              <w:t xml:space="preserve"> </w:t>
            </w:r>
            <w:r w:rsidRPr="00CF469F">
              <w:rPr>
                <w:rFonts w:ascii="Arial" w:hAnsi="Arial" w:cs="Arial"/>
                <w:sz w:val="20"/>
              </w:rPr>
              <w:t>en</w:t>
            </w:r>
            <w:r w:rsidRPr="00CF469F">
              <w:rPr>
                <w:rFonts w:ascii="Arial" w:hAnsi="Arial" w:cs="Arial"/>
                <w:spacing w:val="-4"/>
                <w:sz w:val="20"/>
              </w:rPr>
              <w:t xml:space="preserve"> </w:t>
            </w:r>
            <w:r w:rsidRPr="00CF469F">
              <w:rPr>
                <w:rFonts w:ascii="Arial" w:hAnsi="Arial" w:cs="Arial"/>
                <w:sz w:val="20"/>
              </w:rPr>
              <w:t>los</w:t>
            </w:r>
            <w:r w:rsidRPr="00CF469F">
              <w:rPr>
                <w:rFonts w:ascii="Arial" w:hAnsi="Arial" w:cs="Arial"/>
                <w:spacing w:val="-6"/>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cuatro</w:t>
            </w:r>
            <w:r w:rsidRPr="00CF469F">
              <w:rPr>
                <w:rFonts w:ascii="Arial" w:hAnsi="Arial" w:cs="Arial"/>
                <w:spacing w:val="-5"/>
                <w:sz w:val="20"/>
              </w:rPr>
              <w:t xml:space="preserve"> </w:t>
            </w:r>
            <w:r w:rsidRPr="00CF469F">
              <w:rPr>
                <w:rFonts w:ascii="Arial" w:hAnsi="Arial" w:cs="Arial"/>
                <w:sz w:val="20"/>
              </w:rPr>
              <w:t>años</w:t>
            </w:r>
            <w:r w:rsidRPr="00CF469F">
              <w:rPr>
                <w:rFonts w:ascii="Arial" w:hAnsi="Arial" w:cs="Arial"/>
                <w:spacing w:val="-5"/>
                <w:sz w:val="20"/>
              </w:rPr>
              <w:t xml:space="preserve"> </w:t>
            </w:r>
            <w:r w:rsidRPr="00CF469F">
              <w:rPr>
                <w:rFonts w:ascii="Arial" w:hAnsi="Arial" w:cs="Arial"/>
                <w:sz w:val="20"/>
              </w:rPr>
              <w:t>por</w:t>
            </w:r>
            <w:r w:rsidRPr="00CF469F">
              <w:rPr>
                <w:rFonts w:ascii="Arial" w:hAnsi="Arial" w:cs="Arial"/>
                <w:spacing w:val="-5"/>
                <w:sz w:val="20"/>
              </w:rPr>
              <w:t xml:space="preserve"> </w:t>
            </w:r>
            <w:r w:rsidRPr="00CF469F">
              <w:rPr>
                <w:rFonts w:ascii="Arial" w:hAnsi="Arial" w:cs="Arial"/>
                <w:sz w:val="20"/>
              </w:rPr>
              <w:t>nivel.</w:t>
            </w:r>
          </w:p>
        </w:tc>
      </w:tr>
    </w:tbl>
    <w:p w14:paraId="2668A4B8" w14:textId="77777777" w:rsidR="000F337C" w:rsidRPr="00CF469F" w:rsidRDefault="000F337C">
      <w:pPr>
        <w:pStyle w:val="Textoindependiente"/>
        <w:rPr>
          <w:rFonts w:ascii="Arial" w:hAnsi="Arial" w:cs="Arial"/>
          <w:sz w:val="20"/>
        </w:rPr>
      </w:pPr>
    </w:p>
    <w:p w14:paraId="2668A4B9" w14:textId="77777777" w:rsidR="000F337C" w:rsidRPr="00CF469F" w:rsidRDefault="000F337C">
      <w:pPr>
        <w:pStyle w:val="Textoindependiente"/>
        <w:spacing w:before="11"/>
        <w:rPr>
          <w:rFonts w:ascii="Arial" w:hAnsi="Arial" w:cs="Arial"/>
          <w:sz w:val="17"/>
        </w:rPr>
      </w:pPr>
    </w:p>
    <w:p w14:paraId="2668A4BA" w14:textId="77777777" w:rsidR="000F337C" w:rsidRPr="00CF469F" w:rsidRDefault="00AA78A5">
      <w:pPr>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5"/>
          <w:sz w:val="24"/>
        </w:rPr>
        <w:t xml:space="preserve"> </w:t>
      </w:r>
      <w:r w:rsidRPr="00CF469F">
        <w:rPr>
          <w:rFonts w:ascii="Arial" w:hAnsi="Arial" w:cs="Arial"/>
          <w:b/>
          <w:sz w:val="24"/>
        </w:rPr>
        <w:t>estándares</w:t>
      </w:r>
      <w:r w:rsidRPr="00CF469F">
        <w:rPr>
          <w:rFonts w:ascii="Arial" w:hAnsi="Arial" w:cs="Arial"/>
          <w:b/>
          <w:spacing w:val="-5"/>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4"/>
          <w:sz w:val="24"/>
        </w:rPr>
        <w:t xml:space="preserve"> </w:t>
      </w:r>
      <w:r w:rsidRPr="00CF469F">
        <w:rPr>
          <w:rFonts w:ascii="Arial" w:hAnsi="Arial" w:cs="Arial"/>
          <w:sz w:val="24"/>
        </w:rPr>
        <w:t>4.2</w:t>
      </w:r>
      <w:r w:rsidRPr="00CF469F">
        <w:rPr>
          <w:rFonts w:ascii="Arial" w:hAnsi="Arial" w:cs="Arial"/>
          <w:spacing w:val="-4"/>
          <w:sz w:val="24"/>
        </w:rPr>
        <w:t xml:space="preserve"> </w:t>
      </w:r>
      <w:r w:rsidRPr="00CF469F">
        <w:rPr>
          <w:rFonts w:ascii="Arial" w:hAnsi="Arial" w:cs="Arial"/>
          <w:sz w:val="24"/>
        </w:rPr>
        <w:t>Graduados</w:t>
      </w:r>
    </w:p>
    <w:p w14:paraId="2668A4BB" w14:textId="77777777" w:rsidR="000F337C" w:rsidRPr="00CF469F" w:rsidRDefault="000F337C">
      <w:pPr>
        <w:pStyle w:val="Textoindependiente"/>
        <w:spacing w:before="2"/>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3262"/>
        <w:gridCol w:w="3401"/>
      </w:tblGrid>
      <w:tr w:rsidR="000F337C" w:rsidRPr="00C84B65" w14:paraId="2668A4BE" w14:textId="77777777">
        <w:trPr>
          <w:trHeight w:val="366"/>
        </w:trPr>
        <w:tc>
          <w:tcPr>
            <w:tcW w:w="6525" w:type="dxa"/>
            <w:gridSpan w:val="2"/>
            <w:shd w:val="clear" w:color="auto" w:fill="8A8A8A"/>
          </w:tcPr>
          <w:p w14:paraId="2668A4BC" w14:textId="77777777" w:rsidR="000F337C" w:rsidRPr="00C84B65" w:rsidRDefault="00AA78A5">
            <w:pPr>
              <w:pStyle w:val="TableParagraph"/>
              <w:spacing w:before="35"/>
              <w:ind w:left="2171" w:right="2149"/>
              <w:jc w:val="center"/>
              <w:rPr>
                <w:rFonts w:ascii="Arial" w:hAnsi="Arial" w:cs="Arial"/>
                <w:b/>
                <w:sz w:val="20"/>
                <w:szCs w:val="20"/>
              </w:rPr>
            </w:pPr>
            <w:r w:rsidRPr="00C84B65">
              <w:rPr>
                <w:rFonts w:ascii="Arial" w:hAnsi="Arial" w:cs="Arial"/>
                <w:b/>
                <w:color w:val="FFFFFF"/>
                <w:sz w:val="20"/>
                <w:szCs w:val="20"/>
              </w:rPr>
              <w:t>Criterios</w:t>
            </w:r>
            <w:r w:rsidRPr="00C84B65">
              <w:rPr>
                <w:rFonts w:ascii="Arial" w:hAnsi="Arial" w:cs="Arial"/>
                <w:b/>
                <w:color w:val="FFFFFF"/>
                <w:spacing w:val="-2"/>
                <w:sz w:val="20"/>
                <w:szCs w:val="20"/>
              </w:rPr>
              <w:t xml:space="preserve"> </w:t>
            </w:r>
            <w:r w:rsidRPr="00C84B65">
              <w:rPr>
                <w:rFonts w:ascii="Arial" w:hAnsi="Arial" w:cs="Arial"/>
                <w:b/>
                <w:color w:val="FFFFFF"/>
                <w:sz w:val="20"/>
                <w:szCs w:val="20"/>
              </w:rPr>
              <w:t>y</w:t>
            </w:r>
            <w:r w:rsidRPr="00C84B65">
              <w:rPr>
                <w:rFonts w:ascii="Arial" w:hAnsi="Arial" w:cs="Arial"/>
                <w:b/>
                <w:color w:val="FFFFFF"/>
                <w:spacing w:val="-7"/>
                <w:sz w:val="20"/>
                <w:szCs w:val="20"/>
              </w:rPr>
              <w:t xml:space="preserve"> </w:t>
            </w:r>
            <w:r w:rsidRPr="00C84B65">
              <w:rPr>
                <w:rFonts w:ascii="Arial" w:hAnsi="Arial" w:cs="Arial"/>
                <w:b/>
                <w:color w:val="FFFFFF"/>
                <w:sz w:val="20"/>
                <w:szCs w:val="20"/>
              </w:rPr>
              <w:t>estándares</w:t>
            </w:r>
          </w:p>
        </w:tc>
        <w:tc>
          <w:tcPr>
            <w:tcW w:w="3401" w:type="dxa"/>
            <w:shd w:val="clear" w:color="auto" w:fill="8A8A8A"/>
          </w:tcPr>
          <w:p w14:paraId="2668A4BD" w14:textId="77777777" w:rsidR="000F337C" w:rsidRPr="00C84B65" w:rsidRDefault="00AA78A5">
            <w:pPr>
              <w:pStyle w:val="TableParagraph"/>
              <w:spacing w:before="35"/>
              <w:ind w:left="1163" w:right="1142"/>
              <w:jc w:val="center"/>
              <w:rPr>
                <w:rFonts w:ascii="Arial" w:hAnsi="Arial" w:cs="Arial"/>
                <w:b/>
                <w:sz w:val="20"/>
                <w:szCs w:val="20"/>
              </w:rPr>
            </w:pPr>
            <w:r w:rsidRPr="00C84B65">
              <w:rPr>
                <w:rFonts w:ascii="Arial" w:hAnsi="Arial" w:cs="Arial"/>
                <w:b/>
                <w:color w:val="FFFFFF"/>
                <w:sz w:val="20"/>
                <w:szCs w:val="20"/>
              </w:rPr>
              <w:t>Evidencias</w:t>
            </w:r>
          </w:p>
        </w:tc>
      </w:tr>
      <w:tr w:rsidR="000F337C" w:rsidRPr="00CF469F" w14:paraId="2668A4C3" w14:textId="77777777">
        <w:trPr>
          <w:trHeight w:val="638"/>
        </w:trPr>
        <w:tc>
          <w:tcPr>
            <w:tcW w:w="3263" w:type="dxa"/>
            <w:vMerge w:val="restart"/>
          </w:tcPr>
          <w:p w14:paraId="2668A4BF" w14:textId="77777777" w:rsidR="000F337C" w:rsidRPr="00CF469F" w:rsidRDefault="000F337C">
            <w:pPr>
              <w:pStyle w:val="TableParagraph"/>
              <w:spacing w:before="4"/>
              <w:rPr>
                <w:rFonts w:ascii="Arial" w:hAnsi="Arial" w:cs="Arial"/>
                <w:sz w:val="18"/>
              </w:rPr>
            </w:pPr>
          </w:p>
          <w:p w14:paraId="2668A4C0" w14:textId="77777777" w:rsidR="000F337C" w:rsidRPr="00CF469F" w:rsidRDefault="00AA78A5">
            <w:pPr>
              <w:pStyle w:val="TableParagraph"/>
              <w:spacing w:before="1" w:line="264" w:lineRule="auto"/>
              <w:ind w:left="76" w:right="47"/>
              <w:jc w:val="both"/>
              <w:rPr>
                <w:rFonts w:ascii="Arial" w:hAnsi="Arial" w:cs="Arial"/>
                <w:sz w:val="20"/>
              </w:rPr>
            </w:pPr>
            <w:r w:rsidRPr="00CF469F">
              <w:rPr>
                <w:rFonts w:ascii="Arial" w:hAnsi="Arial" w:cs="Arial"/>
                <w:sz w:val="20"/>
              </w:rPr>
              <w:t>4.2.1</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disponer</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información</w:t>
            </w:r>
            <w:r w:rsidRPr="00CF469F">
              <w:rPr>
                <w:rFonts w:ascii="Arial" w:hAnsi="Arial" w:cs="Arial"/>
                <w:spacing w:val="1"/>
                <w:sz w:val="20"/>
              </w:rPr>
              <w:t xml:space="preserve"> </w:t>
            </w:r>
            <w:r w:rsidRPr="00CF469F">
              <w:rPr>
                <w:rFonts w:ascii="Arial" w:hAnsi="Arial" w:cs="Arial"/>
                <w:sz w:val="20"/>
              </w:rPr>
              <w:t>confiable</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permita</w:t>
            </w:r>
            <w:r w:rsidRPr="00CF469F">
              <w:rPr>
                <w:rFonts w:ascii="Arial" w:hAnsi="Arial" w:cs="Arial"/>
                <w:spacing w:val="-43"/>
                <w:sz w:val="20"/>
              </w:rPr>
              <w:t xml:space="preserve"> </w:t>
            </w:r>
            <w:r w:rsidRPr="00CF469F">
              <w:rPr>
                <w:rFonts w:ascii="Arial" w:hAnsi="Arial" w:cs="Arial"/>
                <w:sz w:val="20"/>
              </w:rPr>
              <w:t>establecer</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nivel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cumplimiento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estudiantado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cuanto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requisitos</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5"/>
                <w:sz w:val="20"/>
              </w:rPr>
              <w:t xml:space="preserve"> </w:t>
            </w:r>
            <w:r w:rsidRPr="00CF469F">
              <w:rPr>
                <w:rFonts w:ascii="Arial" w:hAnsi="Arial" w:cs="Arial"/>
                <w:sz w:val="20"/>
              </w:rPr>
              <w:t>graduación</w:t>
            </w:r>
            <w:r w:rsidRPr="00CF469F">
              <w:rPr>
                <w:rFonts w:ascii="Arial" w:hAnsi="Arial" w:cs="Arial"/>
                <w:spacing w:val="-4"/>
                <w:sz w:val="20"/>
              </w:rPr>
              <w:t xml:space="preserve"> </w:t>
            </w:r>
            <w:r w:rsidRPr="00CF469F">
              <w:rPr>
                <w:rFonts w:ascii="Arial" w:hAnsi="Arial" w:cs="Arial"/>
                <w:sz w:val="20"/>
              </w:rPr>
              <w:t>autorizados.</w:t>
            </w:r>
          </w:p>
        </w:tc>
        <w:tc>
          <w:tcPr>
            <w:tcW w:w="3262" w:type="dxa"/>
            <w:vMerge w:val="restart"/>
            <w:shd w:val="clear" w:color="auto" w:fill="F0F0F0"/>
          </w:tcPr>
          <w:p w14:paraId="2668A4C1" w14:textId="77777777" w:rsidR="000F337C" w:rsidRPr="00CF469F" w:rsidRDefault="00AA78A5">
            <w:pPr>
              <w:pStyle w:val="TableParagraph"/>
              <w:spacing w:before="90" w:line="264" w:lineRule="auto"/>
              <w:ind w:left="73" w:right="49"/>
              <w:jc w:val="both"/>
              <w:rPr>
                <w:rFonts w:ascii="Arial" w:hAnsi="Arial" w:cs="Arial"/>
                <w:sz w:val="20"/>
              </w:rPr>
            </w:pPr>
            <w:r w:rsidRPr="00CF469F">
              <w:rPr>
                <w:rFonts w:ascii="Arial" w:hAnsi="Arial" w:cs="Arial"/>
                <w:b/>
                <w:i/>
                <w:sz w:val="20"/>
              </w:rPr>
              <w:t>Estándar</w:t>
            </w:r>
            <w:r w:rsidRPr="00CF469F">
              <w:rPr>
                <w:rFonts w:ascii="Arial" w:hAnsi="Arial" w:cs="Arial"/>
                <w:b/>
                <w:i/>
                <w:spacing w:val="1"/>
                <w:sz w:val="20"/>
              </w:rPr>
              <w:t xml:space="preserve"> </w:t>
            </w:r>
            <w:r w:rsidRPr="00CF469F">
              <w:rPr>
                <w:rFonts w:ascii="Arial" w:hAnsi="Arial" w:cs="Arial"/>
                <w:b/>
                <w:i/>
                <w:sz w:val="20"/>
              </w:rPr>
              <w:t>27</w:t>
            </w:r>
            <w:r w:rsidRPr="00CF469F">
              <w:rPr>
                <w:rFonts w:ascii="Arial" w:hAnsi="Arial" w:cs="Arial"/>
                <w:sz w:val="20"/>
              </w:rPr>
              <w:t>.</w:t>
            </w:r>
            <w:r w:rsidRPr="00CF469F">
              <w:rPr>
                <w:rFonts w:ascii="Arial" w:hAnsi="Arial" w:cs="Arial"/>
                <w:spacing w:val="1"/>
                <w:sz w:val="20"/>
              </w:rPr>
              <w:t xml:space="preserve"> </w:t>
            </w:r>
            <w:r w:rsidRPr="00CF469F">
              <w:rPr>
                <w:rFonts w:ascii="Arial" w:hAnsi="Arial" w:cs="Arial"/>
                <w:sz w:val="20"/>
              </w:rPr>
              <w:t>Todos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para obtener el grado de licenciatura,</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1"/>
                <w:sz w:val="20"/>
              </w:rPr>
              <w:t xml:space="preserve"> </w:t>
            </w:r>
            <w:r w:rsidRPr="00CF469F">
              <w:rPr>
                <w:rFonts w:ascii="Arial" w:hAnsi="Arial" w:cs="Arial"/>
                <w:sz w:val="20"/>
              </w:rPr>
              <w:t>realizar</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trabajo</w:t>
            </w:r>
            <w:r w:rsidRPr="00CF469F">
              <w:rPr>
                <w:rFonts w:ascii="Arial" w:hAnsi="Arial" w:cs="Arial"/>
                <w:spacing w:val="1"/>
                <w:sz w:val="20"/>
              </w:rPr>
              <w:t xml:space="preserve"> </w:t>
            </w:r>
            <w:r w:rsidRPr="00CF469F">
              <w:rPr>
                <w:rFonts w:ascii="Arial" w:hAnsi="Arial" w:cs="Arial"/>
                <w:sz w:val="20"/>
              </w:rPr>
              <w:t>final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graduación</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equivalente,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acuerdo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naturaleza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3401" w:type="dxa"/>
          </w:tcPr>
          <w:p w14:paraId="2668A4C2" w14:textId="77777777" w:rsidR="000F337C" w:rsidRPr="00CF469F" w:rsidRDefault="00AA78A5">
            <w:pPr>
              <w:pStyle w:val="TableParagraph"/>
              <w:spacing w:before="49" w:line="264" w:lineRule="auto"/>
              <w:ind w:left="76" w:right="595"/>
              <w:rPr>
                <w:rFonts w:ascii="Arial" w:hAnsi="Arial" w:cs="Arial"/>
                <w:sz w:val="20"/>
              </w:rPr>
            </w:pPr>
            <w:r w:rsidRPr="00CF469F">
              <w:rPr>
                <w:rFonts w:ascii="Arial" w:hAnsi="Arial" w:cs="Arial"/>
                <w:sz w:val="20"/>
              </w:rPr>
              <w:t>311.</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4"/>
                <w:sz w:val="20"/>
              </w:rPr>
              <w:t xml:space="preserve"> </w:t>
            </w:r>
            <w:r w:rsidRPr="00CF469F">
              <w:rPr>
                <w:rFonts w:ascii="Arial" w:hAnsi="Arial" w:cs="Arial"/>
                <w:sz w:val="20"/>
              </w:rPr>
              <w:t>de requisitos</w:t>
            </w:r>
            <w:r w:rsidRPr="00CF469F">
              <w:rPr>
                <w:rFonts w:ascii="Arial" w:hAnsi="Arial" w:cs="Arial"/>
                <w:spacing w:val="3"/>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graduación establecidos.</w:t>
            </w:r>
          </w:p>
        </w:tc>
      </w:tr>
      <w:tr w:rsidR="000F337C" w:rsidRPr="00CF469F" w14:paraId="2668A4C7" w14:textId="77777777">
        <w:trPr>
          <w:trHeight w:val="1144"/>
        </w:trPr>
        <w:tc>
          <w:tcPr>
            <w:tcW w:w="3263" w:type="dxa"/>
            <w:vMerge/>
            <w:tcBorders>
              <w:top w:val="nil"/>
            </w:tcBorders>
          </w:tcPr>
          <w:p w14:paraId="2668A4C4" w14:textId="77777777" w:rsidR="000F337C" w:rsidRPr="00CF469F" w:rsidRDefault="000F337C">
            <w:pPr>
              <w:rPr>
                <w:rFonts w:ascii="Arial" w:hAnsi="Arial" w:cs="Arial"/>
                <w:sz w:val="2"/>
                <w:szCs w:val="2"/>
              </w:rPr>
            </w:pPr>
          </w:p>
        </w:tc>
        <w:tc>
          <w:tcPr>
            <w:tcW w:w="3262" w:type="dxa"/>
            <w:vMerge/>
            <w:tcBorders>
              <w:top w:val="nil"/>
            </w:tcBorders>
            <w:shd w:val="clear" w:color="auto" w:fill="F0F0F0"/>
          </w:tcPr>
          <w:p w14:paraId="2668A4C5" w14:textId="77777777" w:rsidR="000F337C" w:rsidRPr="00CF469F" w:rsidRDefault="000F337C">
            <w:pPr>
              <w:rPr>
                <w:rFonts w:ascii="Arial" w:hAnsi="Arial" w:cs="Arial"/>
                <w:sz w:val="2"/>
                <w:szCs w:val="2"/>
              </w:rPr>
            </w:pPr>
          </w:p>
        </w:tc>
        <w:tc>
          <w:tcPr>
            <w:tcW w:w="3401" w:type="dxa"/>
          </w:tcPr>
          <w:p w14:paraId="2668A4C6" w14:textId="77777777" w:rsidR="000F337C" w:rsidRPr="00CF469F" w:rsidRDefault="00AA78A5">
            <w:pPr>
              <w:pStyle w:val="TableParagraph"/>
              <w:spacing w:before="35" w:line="264" w:lineRule="auto"/>
              <w:ind w:left="76" w:right="47"/>
              <w:jc w:val="both"/>
              <w:rPr>
                <w:rFonts w:ascii="Arial" w:hAnsi="Arial" w:cs="Arial"/>
                <w:sz w:val="20"/>
              </w:rPr>
            </w:pPr>
            <w:r w:rsidRPr="00CF469F">
              <w:rPr>
                <w:rFonts w:ascii="Arial" w:hAnsi="Arial" w:cs="Arial"/>
                <w:sz w:val="20"/>
              </w:rPr>
              <w:t>312.</w:t>
            </w:r>
            <w:r w:rsidRPr="00CF469F">
              <w:rPr>
                <w:rFonts w:ascii="Arial" w:hAnsi="Arial" w:cs="Arial"/>
                <w:spacing w:val="1"/>
                <w:sz w:val="20"/>
              </w:rPr>
              <w:t xml:space="preserve"> </w:t>
            </w:r>
            <w:r w:rsidRPr="00CF469F">
              <w:rPr>
                <w:rFonts w:ascii="Arial" w:hAnsi="Arial" w:cs="Arial"/>
                <w:sz w:val="20"/>
              </w:rPr>
              <w:t>Distribución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43"/>
                <w:sz w:val="20"/>
              </w:rPr>
              <w:t xml:space="preserve"> </w:t>
            </w:r>
            <w:r w:rsidRPr="00CF469F">
              <w:rPr>
                <w:rFonts w:ascii="Arial" w:hAnsi="Arial" w:cs="Arial"/>
                <w:sz w:val="20"/>
              </w:rPr>
              <w:t>graduados en los últimos cuatro años,</w:t>
            </w:r>
            <w:r w:rsidRPr="00CF469F">
              <w:rPr>
                <w:rFonts w:ascii="Arial" w:hAnsi="Arial" w:cs="Arial"/>
                <w:spacing w:val="1"/>
                <w:sz w:val="20"/>
              </w:rPr>
              <w:t xml:space="preserve"> </w:t>
            </w:r>
            <w:r w:rsidRPr="00CF469F">
              <w:rPr>
                <w:rFonts w:ascii="Arial" w:hAnsi="Arial" w:cs="Arial"/>
                <w:sz w:val="20"/>
              </w:rPr>
              <w:t>según la modalidad de trabajo final de</w:t>
            </w:r>
            <w:r w:rsidRPr="00CF469F">
              <w:rPr>
                <w:rFonts w:ascii="Arial" w:hAnsi="Arial" w:cs="Arial"/>
                <w:spacing w:val="1"/>
                <w:sz w:val="20"/>
              </w:rPr>
              <w:t xml:space="preserve"> </w:t>
            </w:r>
            <w:r w:rsidRPr="00CF469F">
              <w:rPr>
                <w:rFonts w:ascii="Arial" w:hAnsi="Arial" w:cs="Arial"/>
                <w:sz w:val="20"/>
              </w:rPr>
              <w:t>graduación presentado.</w:t>
            </w:r>
          </w:p>
        </w:tc>
      </w:tr>
      <w:tr w:rsidR="000F337C" w:rsidRPr="00CF469F" w14:paraId="2668A4CC" w14:textId="77777777">
        <w:trPr>
          <w:trHeight w:val="1149"/>
        </w:trPr>
        <w:tc>
          <w:tcPr>
            <w:tcW w:w="6525" w:type="dxa"/>
            <w:gridSpan w:val="2"/>
            <w:vMerge w:val="restart"/>
          </w:tcPr>
          <w:p w14:paraId="2668A4C8" w14:textId="77777777" w:rsidR="000F337C" w:rsidRPr="00CF469F" w:rsidRDefault="000F337C">
            <w:pPr>
              <w:pStyle w:val="TableParagraph"/>
              <w:rPr>
                <w:rFonts w:ascii="Arial" w:hAnsi="Arial" w:cs="Arial"/>
                <w:sz w:val="20"/>
              </w:rPr>
            </w:pPr>
          </w:p>
          <w:p w14:paraId="2668A4C9" w14:textId="77777777" w:rsidR="000F337C" w:rsidRPr="00CF469F" w:rsidRDefault="000F337C">
            <w:pPr>
              <w:pStyle w:val="TableParagraph"/>
              <w:rPr>
                <w:rFonts w:ascii="Arial" w:hAnsi="Arial" w:cs="Arial"/>
                <w:sz w:val="20"/>
              </w:rPr>
            </w:pPr>
          </w:p>
          <w:p w14:paraId="2668A4CA" w14:textId="77777777" w:rsidR="000F337C" w:rsidRPr="00CF469F" w:rsidRDefault="00AA78A5">
            <w:pPr>
              <w:pStyle w:val="TableParagraph"/>
              <w:spacing w:before="166" w:line="264" w:lineRule="auto"/>
              <w:ind w:left="76" w:right="54"/>
              <w:jc w:val="both"/>
              <w:rPr>
                <w:rFonts w:ascii="Arial" w:hAnsi="Arial" w:cs="Arial"/>
                <w:sz w:val="20"/>
              </w:rPr>
            </w:pPr>
            <w:r w:rsidRPr="00CF469F">
              <w:rPr>
                <w:rFonts w:ascii="Arial" w:hAnsi="Arial" w:cs="Arial"/>
                <w:sz w:val="20"/>
              </w:rPr>
              <w:t>4.2.2</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razones</w:t>
            </w:r>
            <w:r w:rsidRPr="00CF469F">
              <w:rPr>
                <w:rFonts w:ascii="Arial" w:hAnsi="Arial" w:cs="Arial"/>
                <w:spacing w:val="1"/>
                <w:sz w:val="20"/>
              </w:rPr>
              <w:t xml:space="preserve"> </w:t>
            </w:r>
            <w:r w:rsidRPr="00CF469F">
              <w:rPr>
                <w:rFonts w:ascii="Arial" w:hAnsi="Arial" w:cs="Arial"/>
                <w:sz w:val="20"/>
              </w:rPr>
              <w:t>principales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explican</w:t>
            </w:r>
            <w:r w:rsidRPr="00CF469F">
              <w:rPr>
                <w:rFonts w:ascii="Arial" w:hAnsi="Arial" w:cs="Arial"/>
                <w:spacing w:val="1"/>
                <w:sz w:val="20"/>
              </w:rPr>
              <w:t xml:space="preserve"> </w:t>
            </w:r>
            <w:r w:rsidRPr="00CF469F">
              <w:rPr>
                <w:rFonts w:ascii="Arial" w:hAnsi="Arial" w:cs="Arial"/>
                <w:sz w:val="20"/>
              </w:rPr>
              <w:t>una</w:t>
            </w:r>
            <w:r w:rsidRPr="00CF469F">
              <w:rPr>
                <w:rFonts w:ascii="Arial" w:hAnsi="Arial" w:cs="Arial"/>
                <w:spacing w:val="1"/>
                <w:sz w:val="20"/>
              </w:rPr>
              <w:t xml:space="preserve"> </w:t>
            </w:r>
            <w:r w:rsidRPr="00CF469F">
              <w:rPr>
                <w:rFonts w:ascii="Arial" w:hAnsi="Arial" w:cs="Arial"/>
                <w:sz w:val="20"/>
              </w:rPr>
              <w:t>prolongación</w:t>
            </w:r>
            <w:r w:rsidRPr="00CF469F">
              <w:rPr>
                <w:rFonts w:ascii="Arial" w:hAnsi="Arial" w:cs="Arial"/>
                <w:spacing w:val="1"/>
                <w:sz w:val="20"/>
              </w:rPr>
              <w:t xml:space="preserve"> </w:t>
            </w:r>
            <w:r w:rsidRPr="00CF469F">
              <w:rPr>
                <w:rFonts w:ascii="Arial" w:hAnsi="Arial" w:cs="Arial"/>
                <w:sz w:val="20"/>
              </w:rPr>
              <w:t>mayor</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período de estudios y graduación deberán estar relacionadas con situaciones</w:t>
            </w:r>
            <w:r w:rsidRPr="00CF469F">
              <w:rPr>
                <w:rFonts w:ascii="Arial" w:hAnsi="Arial" w:cs="Arial"/>
                <w:spacing w:val="1"/>
                <w:sz w:val="20"/>
              </w:rPr>
              <w:t xml:space="preserve"> </w:t>
            </w:r>
            <w:r w:rsidRPr="00CF469F">
              <w:rPr>
                <w:rFonts w:ascii="Arial" w:hAnsi="Arial" w:cs="Arial"/>
                <w:sz w:val="20"/>
              </w:rPr>
              <w:t>atribuibles</w:t>
            </w:r>
            <w:r w:rsidRPr="00CF469F">
              <w:rPr>
                <w:rFonts w:ascii="Arial" w:hAnsi="Arial" w:cs="Arial"/>
                <w:spacing w:val="-1"/>
                <w:sz w:val="20"/>
              </w:rPr>
              <w:t xml:space="preserve"> </w:t>
            </w:r>
            <w:r w:rsidRPr="00CF469F">
              <w:rPr>
                <w:rFonts w:ascii="Arial" w:hAnsi="Arial" w:cs="Arial"/>
                <w:sz w:val="20"/>
              </w:rPr>
              <w:t>a los</w:t>
            </w:r>
            <w:r w:rsidRPr="00CF469F">
              <w:rPr>
                <w:rFonts w:ascii="Arial" w:hAnsi="Arial" w:cs="Arial"/>
                <w:spacing w:val="-3"/>
                <w:sz w:val="20"/>
              </w:rPr>
              <w:t xml:space="preserve"> </w:t>
            </w:r>
            <w:r w:rsidRPr="00CF469F">
              <w:rPr>
                <w:rFonts w:ascii="Arial" w:hAnsi="Arial" w:cs="Arial"/>
                <w:sz w:val="20"/>
              </w:rPr>
              <w:t>estudiantes</w:t>
            </w:r>
            <w:r w:rsidRPr="00CF469F">
              <w:rPr>
                <w:rFonts w:ascii="Arial" w:hAnsi="Arial" w:cs="Arial"/>
                <w:spacing w:val="-2"/>
                <w:sz w:val="20"/>
              </w:rPr>
              <w:t xml:space="preserve"> </w:t>
            </w:r>
            <w:r w:rsidRPr="00CF469F">
              <w:rPr>
                <w:rFonts w:ascii="Arial" w:hAnsi="Arial" w:cs="Arial"/>
                <w:sz w:val="20"/>
              </w:rPr>
              <w:t>o a su</w:t>
            </w:r>
            <w:r w:rsidRPr="00CF469F">
              <w:rPr>
                <w:rFonts w:ascii="Arial" w:hAnsi="Arial" w:cs="Arial"/>
                <w:spacing w:val="-1"/>
                <w:sz w:val="20"/>
              </w:rPr>
              <w:t xml:space="preserve"> </w:t>
            </w:r>
            <w:r w:rsidRPr="00CF469F">
              <w:rPr>
                <w:rFonts w:ascii="Arial" w:hAnsi="Arial" w:cs="Arial"/>
                <w:sz w:val="20"/>
              </w:rPr>
              <w:t>entorno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no</w:t>
            </w:r>
            <w:r w:rsidRPr="00CF469F">
              <w:rPr>
                <w:rFonts w:ascii="Arial" w:hAnsi="Arial" w:cs="Arial"/>
                <w:spacing w:val="-3"/>
                <w:sz w:val="20"/>
              </w:rPr>
              <w:t xml:space="preserve"> </w:t>
            </w:r>
            <w:r w:rsidRPr="00CF469F">
              <w:rPr>
                <w:rFonts w:ascii="Arial" w:hAnsi="Arial" w:cs="Arial"/>
                <w:sz w:val="20"/>
              </w:rPr>
              <w:t>a</w:t>
            </w:r>
            <w:r w:rsidRPr="00CF469F">
              <w:rPr>
                <w:rFonts w:ascii="Arial" w:hAnsi="Arial" w:cs="Arial"/>
                <w:spacing w:val="-2"/>
                <w:sz w:val="20"/>
              </w:rPr>
              <w:t xml:space="preserve"> </w:t>
            </w:r>
            <w:r w:rsidRPr="00CF469F">
              <w:rPr>
                <w:rFonts w:ascii="Arial" w:hAnsi="Arial" w:cs="Arial"/>
                <w:sz w:val="20"/>
              </w:rPr>
              <w:t>la carrera.</w:t>
            </w:r>
          </w:p>
        </w:tc>
        <w:tc>
          <w:tcPr>
            <w:tcW w:w="3401" w:type="dxa"/>
          </w:tcPr>
          <w:p w14:paraId="2668A4CB" w14:textId="64EB3F57" w:rsidR="000F337C" w:rsidRPr="00CF469F" w:rsidRDefault="00AA78A5">
            <w:pPr>
              <w:pStyle w:val="TableParagraph"/>
              <w:spacing w:before="37" w:line="264" w:lineRule="auto"/>
              <w:ind w:left="76" w:right="49"/>
              <w:jc w:val="both"/>
              <w:rPr>
                <w:rFonts w:ascii="Arial" w:hAnsi="Arial" w:cs="Arial"/>
                <w:sz w:val="20"/>
              </w:rPr>
            </w:pPr>
            <w:r w:rsidRPr="00CF469F">
              <w:rPr>
                <w:rFonts w:ascii="Arial" w:hAnsi="Arial" w:cs="Arial"/>
                <w:sz w:val="20"/>
              </w:rPr>
              <w:t>313.</w:t>
            </w:r>
            <w:r w:rsidRPr="00CF469F">
              <w:rPr>
                <w:rFonts w:ascii="Arial" w:hAnsi="Arial" w:cs="Arial"/>
                <w:spacing w:val="-10"/>
                <w:sz w:val="20"/>
              </w:rPr>
              <w:t xml:space="preserve"> </w:t>
            </w:r>
            <w:r w:rsidRPr="00CF469F">
              <w:rPr>
                <w:rFonts w:ascii="Arial" w:hAnsi="Arial" w:cs="Arial"/>
                <w:sz w:val="20"/>
              </w:rPr>
              <w:t>Razones</w:t>
            </w:r>
            <w:r w:rsidRPr="00CF469F">
              <w:rPr>
                <w:rFonts w:ascii="Arial" w:hAnsi="Arial" w:cs="Arial"/>
                <w:spacing w:val="-8"/>
                <w:sz w:val="20"/>
              </w:rPr>
              <w:t xml:space="preserve"> </w:t>
            </w:r>
            <w:r w:rsidRPr="00CF469F">
              <w:rPr>
                <w:rFonts w:ascii="Arial" w:hAnsi="Arial" w:cs="Arial"/>
                <w:sz w:val="20"/>
              </w:rPr>
              <w:t>que</w:t>
            </w:r>
            <w:r w:rsidRPr="00CF469F">
              <w:rPr>
                <w:rFonts w:ascii="Arial" w:hAnsi="Arial" w:cs="Arial"/>
                <w:spacing w:val="-10"/>
                <w:sz w:val="20"/>
              </w:rPr>
              <w:t xml:space="preserve"> </w:t>
            </w:r>
            <w:r w:rsidRPr="00CF469F">
              <w:rPr>
                <w:rFonts w:ascii="Arial" w:hAnsi="Arial" w:cs="Arial"/>
                <w:sz w:val="20"/>
              </w:rPr>
              <w:t>aducen</w:t>
            </w:r>
            <w:r w:rsidRPr="00CF469F">
              <w:rPr>
                <w:rFonts w:ascii="Arial" w:hAnsi="Arial" w:cs="Arial"/>
                <w:spacing w:val="-9"/>
                <w:sz w:val="20"/>
              </w:rPr>
              <w:t xml:space="preserve"> </w:t>
            </w:r>
            <w:r w:rsidRPr="00CF469F">
              <w:rPr>
                <w:rFonts w:ascii="Arial" w:hAnsi="Arial" w:cs="Arial"/>
                <w:sz w:val="20"/>
              </w:rPr>
              <w:t>los</w:t>
            </w:r>
            <w:r w:rsidR="00122B2E">
              <w:rPr>
                <w:rFonts w:ascii="Arial" w:hAnsi="Arial" w:cs="Arial"/>
                <w:sz w:val="20"/>
              </w:rPr>
              <w:t xml:space="preserve"> </w:t>
            </w:r>
            <w:r w:rsidRPr="00CF469F">
              <w:rPr>
                <w:rFonts w:ascii="Arial" w:hAnsi="Arial" w:cs="Arial"/>
                <w:sz w:val="20"/>
              </w:rPr>
              <w:t>estudiantes</w:t>
            </w:r>
            <w:r w:rsidRPr="00CF469F">
              <w:rPr>
                <w:rFonts w:ascii="Arial" w:hAnsi="Arial" w:cs="Arial"/>
                <w:spacing w:val="-43"/>
                <w:sz w:val="20"/>
              </w:rPr>
              <w:t xml:space="preserve"> </w:t>
            </w:r>
            <w:r w:rsidRPr="00CF469F">
              <w:rPr>
                <w:rFonts w:ascii="Arial" w:hAnsi="Arial" w:cs="Arial"/>
                <w:sz w:val="20"/>
              </w:rPr>
              <w:t>activos</w:t>
            </w:r>
            <w:r w:rsidRPr="00CF469F">
              <w:rPr>
                <w:rFonts w:ascii="Arial" w:hAnsi="Arial" w:cs="Arial"/>
                <w:spacing w:val="-6"/>
                <w:sz w:val="20"/>
              </w:rPr>
              <w:t xml:space="preserve"> </w:t>
            </w:r>
            <w:r w:rsidRPr="00CF469F">
              <w:rPr>
                <w:rFonts w:ascii="Arial" w:hAnsi="Arial" w:cs="Arial"/>
                <w:sz w:val="20"/>
              </w:rPr>
              <w:t>para</w:t>
            </w:r>
            <w:r w:rsidRPr="00CF469F">
              <w:rPr>
                <w:rFonts w:ascii="Arial" w:hAnsi="Arial" w:cs="Arial"/>
                <w:spacing w:val="-9"/>
                <w:sz w:val="20"/>
              </w:rPr>
              <w:t xml:space="preserve"> </w:t>
            </w:r>
            <w:r w:rsidRPr="00CF469F">
              <w:rPr>
                <w:rFonts w:ascii="Arial" w:hAnsi="Arial" w:cs="Arial"/>
                <w:sz w:val="20"/>
              </w:rPr>
              <w:t>prolongar</w:t>
            </w:r>
            <w:r w:rsidRPr="00CF469F">
              <w:rPr>
                <w:rFonts w:ascii="Arial" w:hAnsi="Arial" w:cs="Arial"/>
                <w:spacing w:val="-6"/>
                <w:sz w:val="20"/>
              </w:rPr>
              <w:t xml:space="preserve"> </w:t>
            </w:r>
            <w:r w:rsidRPr="00CF469F">
              <w:rPr>
                <w:rFonts w:ascii="Arial" w:hAnsi="Arial" w:cs="Arial"/>
                <w:sz w:val="20"/>
              </w:rPr>
              <w:t>la</w:t>
            </w:r>
            <w:r w:rsidRPr="00CF469F">
              <w:rPr>
                <w:rFonts w:ascii="Arial" w:hAnsi="Arial" w:cs="Arial"/>
                <w:spacing w:val="-7"/>
                <w:sz w:val="20"/>
              </w:rPr>
              <w:t xml:space="preserve"> </w:t>
            </w:r>
            <w:r w:rsidRPr="00CF469F">
              <w:rPr>
                <w:rFonts w:ascii="Arial" w:hAnsi="Arial" w:cs="Arial"/>
                <w:sz w:val="20"/>
              </w:rPr>
              <w:t>duración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estudios más allá</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lo</w:t>
            </w:r>
            <w:r w:rsidRPr="00CF469F">
              <w:rPr>
                <w:rFonts w:ascii="Arial" w:hAnsi="Arial" w:cs="Arial"/>
                <w:spacing w:val="1"/>
                <w:sz w:val="20"/>
              </w:rPr>
              <w:t xml:space="preserve"> </w:t>
            </w:r>
            <w:r w:rsidRPr="00CF469F">
              <w:rPr>
                <w:rFonts w:ascii="Arial" w:hAnsi="Arial" w:cs="Arial"/>
                <w:sz w:val="20"/>
              </w:rPr>
              <w:t>establecido.</w:t>
            </w:r>
          </w:p>
        </w:tc>
      </w:tr>
      <w:tr w:rsidR="000F337C" w:rsidRPr="00CF469F" w14:paraId="2668A4CF" w14:textId="77777777">
        <w:trPr>
          <w:trHeight w:val="954"/>
        </w:trPr>
        <w:tc>
          <w:tcPr>
            <w:tcW w:w="6525" w:type="dxa"/>
            <w:gridSpan w:val="2"/>
            <w:vMerge/>
            <w:tcBorders>
              <w:top w:val="nil"/>
            </w:tcBorders>
          </w:tcPr>
          <w:p w14:paraId="2668A4CD" w14:textId="77777777" w:rsidR="000F337C" w:rsidRPr="00CF469F" w:rsidRDefault="000F337C">
            <w:pPr>
              <w:rPr>
                <w:rFonts w:ascii="Arial" w:hAnsi="Arial" w:cs="Arial"/>
                <w:sz w:val="2"/>
                <w:szCs w:val="2"/>
              </w:rPr>
            </w:pPr>
          </w:p>
        </w:tc>
        <w:tc>
          <w:tcPr>
            <w:tcW w:w="3401" w:type="dxa"/>
          </w:tcPr>
          <w:p w14:paraId="2668A4CE" w14:textId="77777777" w:rsidR="000F337C" w:rsidRPr="00CF469F" w:rsidRDefault="00AA78A5">
            <w:pPr>
              <w:pStyle w:val="TableParagraph"/>
              <w:spacing w:before="73" w:line="266" w:lineRule="auto"/>
              <w:ind w:left="76" w:right="49"/>
              <w:jc w:val="both"/>
              <w:rPr>
                <w:rFonts w:ascii="Arial" w:hAnsi="Arial" w:cs="Arial"/>
                <w:sz w:val="20"/>
              </w:rPr>
            </w:pPr>
            <w:r w:rsidRPr="00CF469F">
              <w:rPr>
                <w:rFonts w:ascii="Arial" w:hAnsi="Arial" w:cs="Arial"/>
                <w:sz w:val="20"/>
              </w:rPr>
              <w:t>314. Razones que aducen los graduados</w:t>
            </w:r>
            <w:r w:rsidRPr="00CF469F">
              <w:rPr>
                <w:rFonts w:ascii="Arial" w:hAnsi="Arial" w:cs="Arial"/>
                <w:spacing w:val="-43"/>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haber</w:t>
            </w:r>
            <w:r w:rsidRPr="00CF469F">
              <w:rPr>
                <w:rFonts w:ascii="Arial" w:hAnsi="Arial" w:cs="Arial"/>
                <w:spacing w:val="1"/>
                <w:sz w:val="20"/>
              </w:rPr>
              <w:t xml:space="preserve"> </w:t>
            </w:r>
            <w:r w:rsidRPr="00CF469F">
              <w:rPr>
                <w:rFonts w:ascii="Arial" w:hAnsi="Arial" w:cs="Arial"/>
                <w:sz w:val="20"/>
              </w:rPr>
              <w:t>durado</w:t>
            </w:r>
            <w:r w:rsidRPr="00CF469F">
              <w:rPr>
                <w:rFonts w:ascii="Arial" w:hAnsi="Arial" w:cs="Arial"/>
                <w:spacing w:val="1"/>
                <w:sz w:val="20"/>
              </w:rPr>
              <w:t xml:space="preserve"> </w:t>
            </w:r>
            <w:r w:rsidRPr="00CF469F">
              <w:rPr>
                <w:rFonts w:ascii="Arial" w:hAnsi="Arial" w:cs="Arial"/>
                <w:sz w:val="20"/>
              </w:rPr>
              <w:t>más</w:t>
            </w:r>
            <w:r w:rsidRPr="00CF469F">
              <w:rPr>
                <w:rFonts w:ascii="Arial" w:hAnsi="Arial" w:cs="Arial"/>
                <w:spacing w:val="1"/>
                <w:sz w:val="20"/>
              </w:rPr>
              <w:t xml:space="preserve"> </w:t>
            </w:r>
            <w:r w:rsidRPr="00CF469F">
              <w:rPr>
                <w:rFonts w:ascii="Arial" w:hAnsi="Arial" w:cs="Arial"/>
                <w:sz w:val="20"/>
              </w:rPr>
              <w:t>tiempo</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establecido</w:t>
            </w:r>
            <w:r w:rsidRPr="00CF469F">
              <w:rPr>
                <w:rFonts w:ascii="Arial" w:hAnsi="Arial" w:cs="Arial"/>
                <w:spacing w:val="1"/>
                <w:sz w:val="20"/>
              </w:rPr>
              <w:t xml:space="preserve"> </w:t>
            </w:r>
            <w:r w:rsidRPr="00CF469F">
              <w:rPr>
                <w:rFonts w:ascii="Arial" w:hAnsi="Arial" w:cs="Arial"/>
                <w:sz w:val="20"/>
              </w:rPr>
              <w:t>en obtener</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título.</w:t>
            </w:r>
          </w:p>
        </w:tc>
      </w:tr>
      <w:tr w:rsidR="000F337C" w:rsidRPr="00CF469F" w14:paraId="2668A4E0" w14:textId="77777777">
        <w:trPr>
          <w:trHeight w:val="878"/>
        </w:trPr>
        <w:tc>
          <w:tcPr>
            <w:tcW w:w="3263" w:type="dxa"/>
            <w:vMerge w:val="restart"/>
          </w:tcPr>
          <w:p w14:paraId="2668A4D0" w14:textId="77777777" w:rsidR="000F337C" w:rsidRPr="00CF469F" w:rsidRDefault="000F337C">
            <w:pPr>
              <w:pStyle w:val="TableParagraph"/>
              <w:rPr>
                <w:rFonts w:ascii="Arial" w:hAnsi="Arial" w:cs="Arial"/>
                <w:sz w:val="20"/>
              </w:rPr>
            </w:pPr>
          </w:p>
          <w:p w14:paraId="2668A4D1" w14:textId="77777777" w:rsidR="000F337C" w:rsidRPr="00CF469F" w:rsidRDefault="000F337C">
            <w:pPr>
              <w:pStyle w:val="TableParagraph"/>
              <w:rPr>
                <w:rFonts w:ascii="Arial" w:hAnsi="Arial" w:cs="Arial"/>
                <w:sz w:val="20"/>
              </w:rPr>
            </w:pPr>
          </w:p>
          <w:p w14:paraId="2668A4D2" w14:textId="77777777" w:rsidR="000F337C" w:rsidRPr="00CF469F" w:rsidRDefault="000F337C">
            <w:pPr>
              <w:pStyle w:val="TableParagraph"/>
              <w:rPr>
                <w:rFonts w:ascii="Arial" w:hAnsi="Arial" w:cs="Arial"/>
                <w:sz w:val="20"/>
              </w:rPr>
            </w:pPr>
          </w:p>
          <w:p w14:paraId="2668A4D3" w14:textId="77777777" w:rsidR="000F337C" w:rsidRPr="00CF469F" w:rsidRDefault="000F337C">
            <w:pPr>
              <w:pStyle w:val="TableParagraph"/>
              <w:rPr>
                <w:rFonts w:ascii="Arial" w:hAnsi="Arial" w:cs="Arial"/>
                <w:sz w:val="20"/>
              </w:rPr>
            </w:pPr>
          </w:p>
          <w:p w14:paraId="2668A4D4" w14:textId="77777777" w:rsidR="000F337C" w:rsidRPr="00CF469F" w:rsidRDefault="000F337C">
            <w:pPr>
              <w:pStyle w:val="TableParagraph"/>
              <w:rPr>
                <w:rFonts w:ascii="Arial" w:hAnsi="Arial" w:cs="Arial"/>
                <w:sz w:val="20"/>
              </w:rPr>
            </w:pPr>
          </w:p>
          <w:p w14:paraId="2668A4D5" w14:textId="77777777" w:rsidR="000F337C" w:rsidRPr="00CF469F" w:rsidRDefault="000F337C">
            <w:pPr>
              <w:pStyle w:val="TableParagraph"/>
              <w:rPr>
                <w:rFonts w:ascii="Arial" w:hAnsi="Arial" w:cs="Arial"/>
                <w:sz w:val="20"/>
              </w:rPr>
            </w:pPr>
          </w:p>
          <w:p w14:paraId="2668A4D6" w14:textId="77777777" w:rsidR="000F337C" w:rsidRPr="00CF469F" w:rsidRDefault="000F337C">
            <w:pPr>
              <w:pStyle w:val="TableParagraph"/>
              <w:spacing w:before="11"/>
              <w:rPr>
                <w:rFonts w:ascii="Arial" w:hAnsi="Arial" w:cs="Arial"/>
                <w:sz w:val="17"/>
              </w:rPr>
            </w:pPr>
          </w:p>
          <w:p w14:paraId="2668A4D7" w14:textId="77777777" w:rsidR="000F337C" w:rsidRPr="00CF469F" w:rsidRDefault="00AA78A5">
            <w:pPr>
              <w:pStyle w:val="TableParagraph"/>
              <w:spacing w:before="1" w:line="264" w:lineRule="auto"/>
              <w:ind w:left="76" w:right="46"/>
              <w:jc w:val="both"/>
              <w:rPr>
                <w:rFonts w:ascii="Arial" w:hAnsi="Arial" w:cs="Arial"/>
                <w:sz w:val="20"/>
              </w:rPr>
            </w:pPr>
            <w:r w:rsidRPr="00CF469F">
              <w:rPr>
                <w:rFonts w:ascii="Arial" w:hAnsi="Arial" w:cs="Arial"/>
                <w:sz w:val="20"/>
              </w:rPr>
              <w:t>4.2.3</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debe</w:t>
            </w:r>
            <w:r w:rsidRPr="00CF469F">
              <w:rPr>
                <w:rFonts w:ascii="Arial" w:hAnsi="Arial" w:cs="Arial"/>
                <w:spacing w:val="1"/>
                <w:sz w:val="20"/>
              </w:rPr>
              <w:t xml:space="preserve"> </w:t>
            </w:r>
            <w:r w:rsidRPr="00CF469F">
              <w:rPr>
                <w:rFonts w:ascii="Arial" w:hAnsi="Arial" w:cs="Arial"/>
                <w:sz w:val="20"/>
              </w:rPr>
              <w:t>contar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proyección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participen</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43"/>
                <w:sz w:val="20"/>
              </w:rPr>
              <w:t xml:space="preserve"> </w:t>
            </w:r>
            <w:r w:rsidRPr="00CF469F">
              <w:rPr>
                <w:rFonts w:ascii="Arial" w:hAnsi="Arial" w:cs="Arial"/>
                <w:sz w:val="20"/>
              </w:rPr>
              <w:t>académico</w:t>
            </w:r>
          </w:p>
        </w:tc>
        <w:tc>
          <w:tcPr>
            <w:tcW w:w="3262" w:type="dxa"/>
            <w:vMerge w:val="restart"/>
            <w:shd w:val="clear" w:color="auto" w:fill="F0F0F0"/>
          </w:tcPr>
          <w:p w14:paraId="2668A4D8" w14:textId="77777777" w:rsidR="000F337C" w:rsidRPr="00CF469F" w:rsidRDefault="000F337C">
            <w:pPr>
              <w:pStyle w:val="TableParagraph"/>
              <w:rPr>
                <w:rFonts w:ascii="Arial" w:hAnsi="Arial" w:cs="Arial"/>
                <w:sz w:val="20"/>
              </w:rPr>
            </w:pPr>
          </w:p>
          <w:p w14:paraId="2668A4D9" w14:textId="77777777" w:rsidR="000F337C" w:rsidRPr="00CF469F" w:rsidRDefault="000F337C">
            <w:pPr>
              <w:pStyle w:val="TableParagraph"/>
              <w:rPr>
                <w:rFonts w:ascii="Arial" w:hAnsi="Arial" w:cs="Arial"/>
                <w:sz w:val="20"/>
              </w:rPr>
            </w:pPr>
          </w:p>
          <w:p w14:paraId="2668A4DA" w14:textId="77777777" w:rsidR="000F337C" w:rsidRPr="00CF469F" w:rsidRDefault="000F337C">
            <w:pPr>
              <w:pStyle w:val="TableParagraph"/>
              <w:rPr>
                <w:rFonts w:ascii="Arial" w:hAnsi="Arial" w:cs="Arial"/>
                <w:sz w:val="20"/>
              </w:rPr>
            </w:pPr>
          </w:p>
          <w:p w14:paraId="2668A4DB" w14:textId="77777777" w:rsidR="000F337C" w:rsidRPr="00CF469F" w:rsidRDefault="000F337C">
            <w:pPr>
              <w:pStyle w:val="TableParagraph"/>
              <w:rPr>
                <w:rFonts w:ascii="Arial" w:hAnsi="Arial" w:cs="Arial"/>
                <w:sz w:val="20"/>
              </w:rPr>
            </w:pPr>
          </w:p>
          <w:p w14:paraId="2668A4DC" w14:textId="77777777" w:rsidR="000F337C" w:rsidRPr="00CF469F" w:rsidRDefault="000F337C">
            <w:pPr>
              <w:pStyle w:val="TableParagraph"/>
              <w:rPr>
                <w:rFonts w:ascii="Arial" w:hAnsi="Arial" w:cs="Arial"/>
                <w:sz w:val="20"/>
              </w:rPr>
            </w:pPr>
          </w:p>
          <w:p w14:paraId="2668A4DD" w14:textId="77777777" w:rsidR="000F337C" w:rsidRPr="00CF469F" w:rsidRDefault="000F337C">
            <w:pPr>
              <w:pStyle w:val="TableParagraph"/>
              <w:spacing w:before="11"/>
              <w:rPr>
                <w:rFonts w:ascii="Arial" w:hAnsi="Arial" w:cs="Arial"/>
                <w:sz w:val="15"/>
              </w:rPr>
            </w:pPr>
          </w:p>
          <w:p w14:paraId="2668A4DE" w14:textId="77777777" w:rsidR="000F337C" w:rsidRPr="00CF469F" w:rsidRDefault="00AA78A5">
            <w:pPr>
              <w:pStyle w:val="TableParagraph"/>
              <w:spacing w:line="264" w:lineRule="auto"/>
              <w:ind w:left="73" w:right="52"/>
              <w:jc w:val="both"/>
              <w:rPr>
                <w:rFonts w:ascii="Arial" w:hAnsi="Arial" w:cs="Arial"/>
                <w:sz w:val="20"/>
              </w:rPr>
            </w:pPr>
            <w:r w:rsidRPr="00CF469F">
              <w:rPr>
                <w:rFonts w:ascii="Arial" w:hAnsi="Arial" w:cs="Arial"/>
                <w:b/>
                <w:i/>
                <w:sz w:val="20"/>
              </w:rPr>
              <w:t>Estándar</w:t>
            </w:r>
            <w:r w:rsidRPr="00CF469F">
              <w:rPr>
                <w:rFonts w:ascii="Arial" w:hAnsi="Arial" w:cs="Arial"/>
                <w:b/>
                <w:i/>
                <w:spacing w:val="1"/>
                <w:sz w:val="20"/>
              </w:rPr>
              <w:t xml:space="preserve"> </w:t>
            </w:r>
            <w:r w:rsidRPr="00CF469F">
              <w:rPr>
                <w:rFonts w:ascii="Arial" w:hAnsi="Arial" w:cs="Arial"/>
                <w:b/>
                <w:i/>
                <w:sz w:val="20"/>
              </w:rPr>
              <w:t>28.</w:t>
            </w:r>
            <w:r w:rsidRPr="00CF469F">
              <w:rPr>
                <w:rFonts w:ascii="Arial" w:hAnsi="Arial" w:cs="Arial"/>
                <w:b/>
                <w:i/>
                <w:spacing w:val="1"/>
                <w:sz w:val="20"/>
              </w:rPr>
              <w:t xml:space="preserve"> </w:t>
            </w:r>
            <w:r w:rsidRPr="00CF469F">
              <w:rPr>
                <w:rFonts w:ascii="Arial" w:hAnsi="Arial" w:cs="Arial"/>
                <w:sz w:val="20"/>
              </w:rPr>
              <w:t>Todos</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
                <w:sz w:val="20"/>
              </w:rPr>
              <w:t xml:space="preserve"> </w:t>
            </w:r>
            <w:r w:rsidRPr="00CF469F">
              <w:rPr>
                <w:rFonts w:ascii="Arial" w:hAnsi="Arial" w:cs="Arial"/>
                <w:sz w:val="20"/>
              </w:rPr>
              <w:t>antes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graduarse,</w:t>
            </w:r>
            <w:r w:rsidRPr="00CF469F">
              <w:rPr>
                <w:rFonts w:ascii="Arial" w:hAnsi="Arial" w:cs="Arial"/>
                <w:spacing w:val="1"/>
                <w:sz w:val="20"/>
              </w:rPr>
              <w:t xml:space="preserve"> </w:t>
            </w:r>
            <w:r w:rsidRPr="00CF469F">
              <w:rPr>
                <w:rFonts w:ascii="Arial" w:hAnsi="Arial" w:cs="Arial"/>
                <w:sz w:val="20"/>
              </w:rPr>
              <w:t>deben</w:t>
            </w:r>
            <w:r w:rsidRPr="00CF469F">
              <w:rPr>
                <w:rFonts w:ascii="Arial" w:hAnsi="Arial" w:cs="Arial"/>
                <w:spacing w:val="46"/>
                <w:sz w:val="20"/>
              </w:rPr>
              <w:t xml:space="preserve"> </w:t>
            </w:r>
            <w:r w:rsidRPr="00CF469F">
              <w:rPr>
                <w:rFonts w:ascii="Arial" w:hAnsi="Arial" w:cs="Arial"/>
                <w:sz w:val="20"/>
              </w:rPr>
              <w:t>cumplir</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150</w:t>
            </w:r>
            <w:r w:rsidRPr="00CF469F">
              <w:rPr>
                <w:rFonts w:ascii="Arial" w:hAnsi="Arial" w:cs="Arial"/>
                <w:spacing w:val="1"/>
                <w:sz w:val="20"/>
              </w:rPr>
              <w:t xml:space="preserve"> </w:t>
            </w:r>
            <w:r w:rsidRPr="00CF469F">
              <w:rPr>
                <w:rFonts w:ascii="Arial" w:hAnsi="Arial" w:cs="Arial"/>
                <w:sz w:val="20"/>
              </w:rPr>
              <w:t>horas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Trabajo</w:t>
            </w:r>
            <w:r w:rsidRPr="00CF469F">
              <w:rPr>
                <w:rFonts w:ascii="Arial" w:hAnsi="Arial" w:cs="Arial"/>
                <w:spacing w:val="-43"/>
                <w:sz w:val="20"/>
              </w:rPr>
              <w:t xml:space="preserve"> </w:t>
            </w:r>
            <w:r w:rsidRPr="00CF469F">
              <w:rPr>
                <w:rFonts w:ascii="Arial" w:hAnsi="Arial" w:cs="Arial"/>
                <w:sz w:val="20"/>
              </w:rPr>
              <w:t>Comunal,</w:t>
            </w:r>
            <w:r w:rsidRPr="00CF469F">
              <w:rPr>
                <w:rFonts w:ascii="Arial" w:hAnsi="Arial" w:cs="Arial"/>
                <w:spacing w:val="1"/>
                <w:sz w:val="20"/>
              </w:rPr>
              <w:t xml:space="preserve"> </w:t>
            </w:r>
            <w:r w:rsidRPr="00CF469F">
              <w:rPr>
                <w:rFonts w:ascii="Arial" w:hAnsi="Arial" w:cs="Arial"/>
                <w:sz w:val="20"/>
              </w:rPr>
              <w:t>o</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equivalente</w:t>
            </w:r>
            <w:r w:rsidRPr="00CF469F">
              <w:rPr>
                <w:rFonts w:ascii="Arial" w:hAnsi="Arial" w:cs="Arial"/>
                <w:spacing w:val="46"/>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proyección</w:t>
            </w:r>
            <w:r w:rsidRPr="00CF469F">
              <w:rPr>
                <w:rFonts w:ascii="Arial" w:hAnsi="Arial" w:cs="Arial"/>
                <w:spacing w:val="1"/>
                <w:sz w:val="20"/>
              </w:rPr>
              <w:t xml:space="preserve"> </w:t>
            </w:r>
            <w:r w:rsidRPr="00CF469F">
              <w:rPr>
                <w:rFonts w:ascii="Arial" w:hAnsi="Arial" w:cs="Arial"/>
                <w:sz w:val="20"/>
              </w:rPr>
              <w:t>relacionadas</w:t>
            </w:r>
            <w:r w:rsidRPr="00CF469F">
              <w:rPr>
                <w:rFonts w:ascii="Arial" w:hAnsi="Arial" w:cs="Arial"/>
                <w:spacing w:val="-43"/>
                <w:sz w:val="20"/>
              </w:rPr>
              <w:t xml:space="preserve"> </w:t>
            </w:r>
            <w:r w:rsidRPr="00CF469F">
              <w:rPr>
                <w:rFonts w:ascii="Arial" w:hAnsi="Arial" w:cs="Arial"/>
                <w:sz w:val="20"/>
              </w:rPr>
              <w:t>estrechamente</w:t>
            </w:r>
            <w:r w:rsidRPr="00CF469F">
              <w:rPr>
                <w:rFonts w:ascii="Arial" w:hAnsi="Arial" w:cs="Arial"/>
                <w:spacing w:val="-3"/>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3401" w:type="dxa"/>
          </w:tcPr>
          <w:p w14:paraId="2668A4DF" w14:textId="77777777" w:rsidR="000F337C" w:rsidRPr="00CF469F" w:rsidRDefault="00AA78A5">
            <w:pPr>
              <w:pStyle w:val="TableParagraph"/>
              <w:spacing w:before="37" w:line="264" w:lineRule="auto"/>
              <w:ind w:left="76" w:right="53"/>
              <w:jc w:val="both"/>
              <w:rPr>
                <w:rFonts w:ascii="Arial" w:hAnsi="Arial" w:cs="Arial"/>
                <w:sz w:val="20"/>
              </w:rPr>
            </w:pPr>
            <w:r w:rsidRPr="00CF469F">
              <w:rPr>
                <w:rFonts w:ascii="Arial" w:hAnsi="Arial" w:cs="Arial"/>
                <w:sz w:val="20"/>
              </w:rPr>
              <w:t>315. Porcentaje de estudiantes que han</w:t>
            </w:r>
            <w:r w:rsidRPr="00CF469F">
              <w:rPr>
                <w:rFonts w:ascii="Arial" w:hAnsi="Arial" w:cs="Arial"/>
                <w:spacing w:val="-43"/>
                <w:sz w:val="20"/>
              </w:rPr>
              <w:t xml:space="preserve"> </w:t>
            </w:r>
            <w:r w:rsidRPr="00CF469F">
              <w:rPr>
                <w:rFonts w:ascii="Arial" w:hAnsi="Arial" w:cs="Arial"/>
                <w:sz w:val="20"/>
              </w:rPr>
              <w:t>cumplido con el Trabajo Comunal como</w:t>
            </w:r>
            <w:r w:rsidRPr="00CF469F">
              <w:rPr>
                <w:rFonts w:ascii="Arial" w:hAnsi="Arial" w:cs="Arial"/>
                <w:spacing w:val="-43"/>
                <w:sz w:val="20"/>
              </w:rPr>
              <w:t xml:space="preserve"> </w:t>
            </w:r>
            <w:r w:rsidRPr="00CF469F">
              <w:rPr>
                <w:rFonts w:ascii="Arial" w:hAnsi="Arial" w:cs="Arial"/>
                <w:sz w:val="20"/>
              </w:rPr>
              <w:t>requisito de</w:t>
            </w:r>
            <w:r w:rsidRPr="00CF469F">
              <w:rPr>
                <w:rFonts w:ascii="Arial" w:hAnsi="Arial" w:cs="Arial"/>
                <w:spacing w:val="-1"/>
                <w:sz w:val="20"/>
              </w:rPr>
              <w:t xml:space="preserve"> </w:t>
            </w:r>
            <w:r w:rsidRPr="00CF469F">
              <w:rPr>
                <w:rFonts w:ascii="Arial" w:hAnsi="Arial" w:cs="Arial"/>
                <w:sz w:val="20"/>
              </w:rPr>
              <w:t>graduación.</w:t>
            </w:r>
          </w:p>
        </w:tc>
      </w:tr>
      <w:tr w:rsidR="000F337C" w:rsidRPr="00CF469F" w14:paraId="2668A4E4" w14:textId="77777777">
        <w:trPr>
          <w:trHeight w:val="685"/>
        </w:trPr>
        <w:tc>
          <w:tcPr>
            <w:tcW w:w="3263" w:type="dxa"/>
            <w:vMerge/>
            <w:tcBorders>
              <w:top w:val="nil"/>
            </w:tcBorders>
          </w:tcPr>
          <w:p w14:paraId="2668A4E1" w14:textId="77777777" w:rsidR="000F337C" w:rsidRPr="00CF469F" w:rsidRDefault="000F337C">
            <w:pPr>
              <w:rPr>
                <w:rFonts w:ascii="Arial" w:hAnsi="Arial" w:cs="Arial"/>
                <w:sz w:val="2"/>
                <w:szCs w:val="2"/>
              </w:rPr>
            </w:pPr>
          </w:p>
        </w:tc>
        <w:tc>
          <w:tcPr>
            <w:tcW w:w="3262" w:type="dxa"/>
            <w:vMerge/>
            <w:tcBorders>
              <w:top w:val="nil"/>
            </w:tcBorders>
            <w:shd w:val="clear" w:color="auto" w:fill="F0F0F0"/>
          </w:tcPr>
          <w:p w14:paraId="2668A4E2" w14:textId="77777777" w:rsidR="000F337C" w:rsidRPr="00CF469F" w:rsidRDefault="000F337C">
            <w:pPr>
              <w:rPr>
                <w:rFonts w:ascii="Arial" w:hAnsi="Arial" w:cs="Arial"/>
                <w:sz w:val="2"/>
                <w:szCs w:val="2"/>
              </w:rPr>
            </w:pPr>
          </w:p>
        </w:tc>
        <w:tc>
          <w:tcPr>
            <w:tcW w:w="3401" w:type="dxa"/>
          </w:tcPr>
          <w:p w14:paraId="2668A4E3" w14:textId="77777777" w:rsidR="000F337C" w:rsidRPr="00CF469F" w:rsidRDefault="00AA78A5">
            <w:pPr>
              <w:pStyle w:val="TableParagraph"/>
              <w:spacing w:before="73" w:line="264" w:lineRule="auto"/>
              <w:ind w:left="76" w:right="62"/>
              <w:rPr>
                <w:rFonts w:ascii="Arial" w:hAnsi="Arial" w:cs="Arial"/>
                <w:sz w:val="20"/>
              </w:rPr>
            </w:pPr>
            <w:r w:rsidRPr="00CF469F">
              <w:rPr>
                <w:rFonts w:ascii="Arial" w:hAnsi="Arial" w:cs="Arial"/>
                <w:sz w:val="20"/>
              </w:rPr>
              <w:t>316.</w:t>
            </w:r>
            <w:r w:rsidRPr="00CF469F">
              <w:rPr>
                <w:rFonts w:ascii="Arial" w:hAnsi="Arial" w:cs="Arial"/>
                <w:spacing w:val="3"/>
                <w:sz w:val="20"/>
              </w:rPr>
              <w:t xml:space="preserve"> </w:t>
            </w:r>
            <w:r w:rsidRPr="00CF469F">
              <w:rPr>
                <w:rFonts w:ascii="Arial" w:hAnsi="Arial" w:cs="Arial"/>
                <w:sz w:val="20"/>
              </w:rPr>
              <w:t>Total</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horas</w:t>
            </w:r>
            <w:r w:rsidRPr="00CF469F">
              <w:rPr>
                <w:rFonts w:ascii="Arial" w:hAnsi="Arial" w:cs="Arial"/>
                <w:spacing w:val="6"/>
                <w:sz w:val="20"/>
              </w:rPr>
              <w:t xml:space="preserve"> </w:t>
            </w:r>
            <w:r w:rsidRPr="00CF469F">
              <w:rPr>
                <w:rFonts w:ascii="Arial" w:hAnsi="Arial" w:cs="Arial"/>
                <w:sz w:val="20"/>
              </w:rPr>
              <w:t>establecidas</w:t>
            </w:r>
            <w:r w:rsidRPr="00CF469F">
              <w:rPr>
                <w:rFonts w:ascii="Arial" w:hAnsi="Arial" w:cs="Arial"/>
                <w:spacing w:val="3"/>
                <w:sz w:val="20"/>
              </w:rPr>
              <w:t xml:space="preserve"> </w:t>
            </w:r>
            <w:r w:rsidRPr="00CF469F">
              <w:rPr>
                <w:rFonts w:ascii="Arial" w:hAnsi="Arial" w:cs="Arial"/>
                <w:sz w:val="20"/>
              </w:rPr>
              <w:t>para</w:t>
            </w:r>
            <w:r w:rsidRPr="00CF469F">
              <w:rPr>
                <w:rFonts w:ascii="Arial" w:hAnsi="Arial" w:cs="Arial"/>
                <w:spacing w:val="5"/>
                <w:sz w:val="20"/>
              </w:rPr>
              <w:t xml:space="preserve"> </w:t>
            </w:r>
            <w:r w:rsidRPr="00CF469F">
              <w:rPr>
                <w:rFonts w:ascii="Arial" w:hAnsi="Arial" w:cs="Arial"/>
                <w:sz w:val="20"/>
              </w:rPr>
              <w:t>el</w:t>
            </w:r>
            <w:r w:rsidRPr="00CF469F">
              <w:rPr>
                <w:rFonts w:ascii="Arial" w:hAnsi="Arial" w:cs="Arial"/>
                <w:spacing w:val="-42"/>
                <w:sz w:val="20"/>
              </w:rPr>
              <w:t xml:space="preserve"> </w:t>
            </w:r>
            <w:r w:rsidRPr="00CF469F">
              <w:rPr>
                <w:rFonts w:ascii="Arial" w:hAnsi="Arial" w:cs="Arial"/>
                <w:sz w:val="20"/>
              </w:rPr>
              <w:t>trabajo comunal.</w:t>
            </w:r>
          </w:p>
        </w:tc>
      </w:tr>
      <w:tr w:rsidR="000F337C" w:rsidRPr="00CF469F" w14:paraId="2668A4E8" w14:textId="77777777">
        <w:trPr>
          <w:trHeight w:val="988"/>
        </w:trPr>
        <w:tc>
          <w:tcPr>
            <w:tcW w:w="3263" w:type="dxa"/>
            <w:vMerge/>
            <w:tcBorders>
              <w:top w:val="nil"/>
            </w:tcBorders>
          </w:tcPr>
          <w:p w14:paraId="2668A4E5" w14:textId="77777777" w:rsidR="000F337C" w:rsidRPr="00CF469F" w:rsidRDefault="000F337C">
            <w:pPr>
              <w:rPr>
                <w:rFonts w:ascii="Arial" w:hAnsi="Arial" w:cs="Arial"/>
                <w:sz w:val="2"/>
                <w:szCs w:val="2"/>
              </w:rPr>
            </w:pPr>
          </w:p>
        </w:tc>
        <w:tc>
          <w:tcPr>
            <w:tcW w:w="3262" w:type="dxa"/>
            <w:vMerge/>
            <w:tcBorders>
              <w:top w:val="nil"/>
            </w:tcBorders>
            <w:shd w:val="clear" w:color="auto" w:fill="F0F0F0"/>
          </w:tcPr>
          <w:p w14:paraId="2668A4E6" w14:textId="77777777" w:rsidR="000F337C" w:rsidRPr="00CF469F" w:rsidRDefault="000F337C">
            <w:pPr>
              <w:rPr>
                <w:rFonts w:ascii="Arial" w:hAnsi="Arial" w:cs="Arial"/>
                <w:sz w:val="2"/>
                <w:szCs w:val="2"/>
              </w:rPr>
            </w:pPr>
          </w:p>
        </w:tc>
        <w:tc>
          <w:tcPr>
            <w:tcW w:w="3401" w:type="dxa"/>
          </w:tcPr>
          <w:p w14:paraId="2668A4E7" w14:textId="77777777" w:rsidR="000F337C" w:rsidRPr="00CF469F" w:rsidRDefault="00AA78A5">
            <w:pPr>
              <w:pStyle w:val="TableParagraph"/>
              <w:spacing w:before="92" w:line="264" w:lineRule="auto"/>
              <w:ind w:left="76" w:right="51"/>
              <w:jc w:val="both"/>
              <w:rPr>
                <w:rFonts w:ascii="Arial" w:hAnsi="Arial" w:cs="Arial"/>
                <w:sz w:val="20"/>
              </w:rPr>
            </w:pPr>
            <w:r w:rsidRPr="00CF469F">
              <w:rPr>
                <w:rFonts w:ascii="Arial" w:hAnsi="Arial" w:cs="Arial"/>
                <w:sz w:val="20"/>
              </w:rPr>
              <w:t>317. Ejemplos de acciones que realizan</w:t>
            </w:r>
            <w:r w:rsidRPr="00CF469F">
              <w:rPr>
                <w:rFonts w:ascii="Arial" w:hAnsi="Arial" w:cs="Arial"/>
                <w:spacing w:val="1"/>
                <w:sz w:val="20"/>
              </w:rPr>
              <w:t xml:space="preserve"> </w:t>
            </w:r>
            <w:r w:rsidRPr="00CF469F">
              <w:rPr>
                <w:rFonts w:ascii="Arial" w:hAnsi="Arial" w:cs="Arial"/>
                <w:sz w:val="20"/>
              </w:rPr>
              <w:t>los estudiantes como parte del trabajo</w:t>
            </w:r>
            <w:r w:rsidRPr="00CF469F">
              <w:rPr>
                <w:rFonts w:ascii="Arial" w:hAnsi="Arial" w:cs="Arial"/>
                <w:spacing w:val="1"/>
                <w:sz w:val="20"/>
              </w:rPr>
              <w:t xml:space="preserve"> </w:t>
            </w:r>
            <w:r w:rsidRPr="00CF469F">
              <w:rPr>
                <w:rFonts w:ascii="Arial" w:hAnsi="Arial" w:cs="Arial"/>
                <w:sz w:val="20"/>
              </w:rPr>
              <w:t>comunal universitario.</w:t>
            </w:r>
          </w:p>
        </w:tc>
      </w:tr>
      <w:tr w:rsidR="000F337C" w:rsidRPr="00CF469F" w14:paraId="2668A4EC" w14:textId="77777777">
        <w:trPr>
          <w:trHeight w:val="695"/>
        </w:trPr>
        <w:tc>
          <w:tcPr>
            <w:tcW w:w="3263" w:type="dxa"/>
            <w:vMerge/>
            <w:tcBorders>
              <w:top w:val="nil"/>
            </w:tcBorders>
          </w:tcPr>
          <w:p w14:paraId="2668A4E9" w14:textId="77777777" w:rsidR="000F337C" w:rsidRPr="00CF469F" w:rsidRDefault="000F337C">
            <w:pPr>
              <w:rPr>
                <w:rFonts w:ascii="Arial" w:hAnsi="Arial" w:cs="Arial"/>
                <w:sz w:val="2"/>
                <w:szCs w:val="2"/>
              </w:rPr>
            </w:pPr>
          </w:p>
        </w:tc>
        <w:tc>
          <w:tcPr>
            <w:tcW w:w="3262" w:type="dxa"/>
            <w:vMerge/>
            <w:tcBorders>
              <w:top w:val="nil"/>
            </w:tcBorders>
            <w:shd w:val="clear" w:color="auto" w:fill="F0F0F0"/>
          </w:tcPr>
          <w:p w14:paraId="2668A4EA" w14:textId="77777777" w:rsidR="000F337C" w:rsidRPr="00CF469F" w:rsidRDefault="000F337C">
            <w:pPr>
              <w:rPr>
                <w:rFonts w:ascii="Arial" w:hAnsi="Arial" w:cs="Arial"/>
                <w:sz w:val="2"/>
                <w:szCs w:val="2"/>
              </w:rPr>
            </w:pPr>
          </w:p>
        </w:tc>
        <w:tc>
          <w:tcPr>
            <w:tcW w:w="3401" w:type="dxa"/>
          </w:tcPr>
          <w:p w14:paraId="2668A4EB" w14:textId="77777777" w:rsidR="000F337C" w:rsidRPr="00CF469F" w:rsidRDefault="00AA78A5">
            <w:pPr>
              <w:pStyle w:val="TableParagraph"/>
              <w:spacing w:before="78" w:line="266" w:lineRule="auto"/>
              <w:ind w:left="76" w:right="230"/>
              <w:rPr>
                <w:rFonts w:ascii="Arial" w:hAnsi="Arial" w:cs="Arial"/>
                <w:sz w:val="20"/>
              </w:rPr>
            </w:pPr>
            <w:r w:rsidRPr="00CF469F">
              <w:rPr>
                <w:rFonts w:ascii="Arial" w:hAnsi="Arial" w:cs="Arial"/>
                <w:sz w:val="20"/>
              </w:rPr>
              <w:t>318.</w:t>
            </w:r>
            <w:r w:rsidRPr="00CF469F">
              <w:rPr>
                <w:rFonts w:ascii="Arial" w:hAnsi="Arial" w:cs="Arial"/>
                <w:spacing w:val="-4"/>
                <w:sz w:val="20"/>
              </w:rPr>
              <w:t xml:space="preserve"> </w:t>
            </w:r>
            <w:r w:rsidRPr="00CF469F">
              <w:rPr>
                <w:rFonts w:ascii="Arial" w:hAnsi="Arial" w:cs="Arial"/>
                <w:sz w:val="20"/>
              </w:rPr>
              <w:t>Descripción</w:t>
            </w:r>
            <w:r w:rsidRPr="00CF469F">
              <w:rPr>
                <w:rFonts w:ascii="Arial" w:hAnsi="Arial" w:cs="Arial"/>
                <w:spacing w:val="6"/>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otras</w:t>
            </w:r>
            <w:r w:rsidRPr="00CF469F">
              <w:rPr>
                <w:rFonts w:ascii="Arial" w:hAnsi="Arial" w:cs="Arial"/>
                <w:spacing w:val="4"/>
                <w:sz w:val="20"/>
              </w:rPr>
              <w:t xml:space="preserve"> </w:t>
            </w:r>
            <w:r w:rsidRPr="00CF469F">
              <w:rPr>
                <w:rFonts w:ascii="Arial" w:hAnsi="Arial" w:cs="Arial"/>
                <w:sz w:val="20"/>
              </w:rPr>
              <w:t>acciones</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proyección</w:t>
            </w:r>
            <w:r w:rsidRPr="00CF469F">
              <w:rPr>
                <w:rFonts w:ascii="Arial" w:hAnsi="Arial" w:cs="Arial"/>
                <w:spacing w:val="-4"/>
                <w:sz w:val="20"/>
              </w:rPr>
              <w:t xml:space="preserve"> </w:t>
            </w:r>
            <w:r w:rsidRPr="00CF469F">
              <w:rPr>
                <w:rFonts w:ascii="Arial" w:hAnsi="Arial" w:cs="Arial"/>
                <w:sz w:val="20"/>
              </w:rPr>
              <w:t>con</w:t>
            </w:r>
            <w:r w:rsidRPr="00CF469F">
              <w:rPr>
                <w:rFonts w:ascii="Arial" w:hAnsi="Arial" w:cs="Arial"/>
                <w:spacing w:val="-2"/>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cuenta</w:t>
            </w:r>
            <w:r w:rsidRPr="00CF469F">
              <w:rPr>
                <w:rFonts w:ascii="Arial" w:hAnsi="Arial" w:cs="Arial"/>
                <w:spacing w:val="-4"/>
                <w:sz w:val="20"/>
              </w:rPr>
              <w:t xml:space="preserve"> </w:t>
            </w:r>
            <w:r w:rsidRPr="00CF469F">
              <w:rPr>
                <w:rFonts w:ascii="Arial" w:hAnsi="Arial" w:cs="Arial"/>
                <w:sz w:val="20"/>
              </w:rPr>
              <w:t>la carrera.</w:t>
            </w:r>
          </w:p>
        </w:tc>
      </w:tr>
      <w:tr w:rsidR="000F337C" w:rsidRPr="00CF469F" w14:paraId="2668A4F0" w14:textId="77777777">
        <w:trPr>
          <w:trHeight w:val="1147"/>
        </w:trPr>
        <w:tc>
          <w:tcPr>
            <w:tcW w:w="3263" w:type="dxa"/>
            <w:vMerge/>
            <w:tcBorders>
              <w:top w:val="nil"/>
            </w:tcBorders>
          </w:tcPr>
          <w:p w14:paraId="2668A4ED" w14:textId="77777777" w:rsidR="000F337C" w:rsidRPr="00CF469F" w:rsidRDefault="000F337C">
            <w:pPr>
              <w:rPr>
                <w:rFonts w:ascii="Arial" w:hAnsi="Arial" w:cs="Arial"/>
                <w:sz w:val="2"/>
                <w:szCs w:val="2"/>
              </w:rPr>
            </w:pPr>
          </w:p>
        </w:tc>
        <w:tc>
          <w:tcPr>
            <w:tcW w:w="3262" w:type="dxa"/>
            <w:vMerge/>
            <w:tcBorders>
              <w:top w:val="nil"/>
            </w:tcBorders>
            <w:shd w:val="clear" w:color="auto" w:fill="F0F0F0"/>
          </w:tcPr>
          <w:p w14:paraId="2668A4EE" w14:textId="77777777" w:rsidR="000F337C" w:rsidRPr="00CF469F" w:rsidRDefault="000F337C">
            <w:pPr>
              <w:rPr>
                <w:rFonts w:ascii="Arial" w:hAnsi="Arial" w:cs="Arial"/>
                <w:sz w:val="2"/>
                <w:szCs w:val="2"/>
              </w:rPr>
            </w:pPr>
          </w:p>
        </w:tc>
        <w:tc>
          <w:tcPr>
            <w:tcW w:w="3401" w:type="dxa"/>
          </w:tcPr>
          <w:p w14:paraId="2668A4EF" w14:textId="27F9AD49" w:rsidR="000F337C" w:rsidRPr="00CF469F" w:rsidRDefault="00AA78A5">
            <w:pPr>
              <w:pStyle w:val="TableParagraph"/>
              <w:spacing w:before="37" w:line="264" w:lineRule="auto"/>
              <w:ind w:left="76" w:right="52"/>
              <w:jc w:val="both"/>
              <w:rPr>
                <w:rFonts w:ascii="Arial" w:hAnsi="Arial" w:cs="Arial"/>
                <w:sz w:val="20"/>
              </w:rPr>
            </w:pPr>
            <w:r w:rsidRPr="00CF469F">
              <w:rPr>
                <w:rFonts w:ascii="Arial" w:hAnsi="Arial" w:cs="Arial"/>
                <w:sz w:val="20"/>
              </w:rPr>
              <w:t>319.</w:t>
            </w:r>
            <w:r w:rsidRPr="00CF469F">
              <w:rPr>
                <w:rFonts w:ascii="Arial" w:hAnsi="Arial" w:cs="Arial"/>
                <w:spacing w:val="1"/>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estudiantes</w:t>
            </w:r>
            <w:r w:rsidRPr="00CF469F">
              <w:rPr>
                <w:rFonts w:ascii="Arial" w:hAnsi="Arial" w:cs="Arial"/>
                <w:spacing w:val="-10"/>
                <w:sz w:val="20"/>
              </w:rPr>
              <w:t xml:space="preserve"> </w:t>
            </w:r>
            <w:r w:rsidRPr="00CF469F">
              <w:rPr>
                <w:rFonts w:ascii="Arial" w:hAnsi="Arial" w:cs="Arial"/>
                <w:sz w:val="20"/>
              </w:rPr>
              <w:t>que</w:t>
            </w:r>
            <w:r w:rsidRPr="00CF469F">
              <w:rPr>
                <w:rFonts w:ascii="Arial" w:hAnsi="Arial" w:cs="Arial"/>
                <w:spacing w:val="-11"/>
                <w:sz w:val="20"/>
              </w:rPr>
              <w:t xml:space="preserve"> </w:t>
            </w:r>
            <w:r w:rsidRPr="00CF469F">
              <w:rPr>
                <w:rFonts w:ascii="Arial" w:hAnsi="Arial" w:cs="Arial"/>
                <w:sz w:val="20"/>
              </w:rPr>
              <w:t>han</w:t>
            </w:r>
            <w:r w:rsidRPr="00CF469F">
              <w:rPr>
                <w:rFonts w:ascii="Arial" w:hAnsi="Arial" w:cs="Arial"/>
                <w:spacing w:val="-8"/>
                <w:sz w:val="20"/>
              </w:rPr>
              <w:t xml:space="preserve"> </w:t>
            </w:r>
            <w:r w:rsidRPr="00CF469F">
              <w:rPr>
                <w:rFonts w:ascii="Arial" w:hAnsi="Arial" w:cs="Arial"/>
                <w:sz w:val="20"/>
              </w:rPr>
              <w:t>participado</w:t>
            </w:r>
            <w:r w:rsidRPr="00CF469F">
              <w:rPr>
                <w:rFonts w:ascii="Arial" w:hAnsi="Arial" w:cs="Arial"/>
                <w:spacing w:val="-10"/>
                <w:sz w:val="20"/>
              </w:rPr>
              <w:t xml:space="preserve"> </w:t>
            </w:r>
            <w:r w:rsidRPr="00CF469F">
              <w:rPr>
                <w:rFonts w:ascii="Arial" w:hAnsi="Arial" w:cs="Arial"/>
                <w:sz w:val="20"/>
              </w:rPr>
              <w:t>en</w:t>
            </w:r>
            <w:r w:rsidR="00E93EA7">
              <w:rPr>
                <w:rFonts w:ascii="Arial" w:hAnsi="Arial" w:cs="Arial"/>
                <w:sz w:val="20"/>
              </w:rPr>
              <w:t xml:space="preserve"> </w:t>
            </w:r>
            <w:r w:rsidRPr="00CF469F">
              <w:rPr>
                <w:rFonts w:ascii="Arial" w:hAnsi="Arial" w:cs="Arial"/>
                <w:sz w:val="20"/>
              </w:rPr>
              <w:t>otras</w:t>
            </w:r>
            <w:r w:rsidRPr="00CF469F">
              <w:rPr>
                <w:rFonts w:ascii="Arial" w:hAnsi="Arial" w:cs="Arial"/>
                <w:spacing w:val="-42"/>
                <w:sz w:val="20"/>
              </w:rPr>
              <w:t xml:space="preserve"> </w:t>
            </w:r>
            <w:r w:rsidRPr="00CF469F">
              <w:rPr>
                <w:rFonts w:ascii="Arial" w:hAnsi="Arial" w:cs="Arial"/>
                <w:sz w:val="20"/>
              </w:rPr>
              <w:t>acciones de proyección en los últimos</w:t>
            </w:r>
            <w:r w:rsidRPr="00CF469F">
              <w:rPr>
                <w:rFonts w:ascii="Arial" w:hAnsi="Arial" w:cs="Arial"/>
                <w:spacing w:val="1"/>
                <w:sz w:val="20"/>
              </w:rPr>
              <w:t xml:space="preserve"> </w:t>
            </w:r>
            <w:r w:rsidRPr="00CF469F">
              <w:rPr>
                <w:rFonts w:ascii="Arial" w:hAnsi="Arial" w:cs="Arial"/>
                <w:sz w:val="20"/>
              </w:rPr>
              <w:t>cuatro</w:t>
            </w:r>
            <w:r w:rsidRPr="00CF469F">
              <w:rPr>
                <w:rFonts w:ascii="Arial" w:hAnsi="Arial" w:cs="Arial"/>
                <w:spacing w:val="-1"/>
                <w:sz w:val="20"/>
              </w:rPr>
              <w:t xml:space="preserve"> </w:t>
            </w:r>
            <w:r w:rsidRPr="00CF469F">
              <w:rPr>
                <w:rFonts w:ascii="Arial" w:hAnsi="Arial" w:cs="Arial"/>
                <w:sz w:val="20"/>
              </w:rPr>
              <w:t>años.</w:t>
            </w:r>
          </w:p>
        </w:tc>
      </w:tr>
      <w:tr w:rsidR="000F337C" w:rsidRPr="00CF469F" w14:paraId="2668A4F4" w14:textId="77777777">
        <w:trPr>
          <w:trHeight w:val="1108"/>
        </w:trPr>
        <w:tc>
          <w:tcPr>
            <w:tcW w:w="6525" w:type="dxa"/>
            <w:gridSpan w:val="2"/>
          </w:tcPr>
          <w:p w14:paraId="2668A4F1" w14:textId="77777777" w:rsidR="000F337C" w:rsidRPr="00CF469F" w:rsidRDefault="00AA78A5">
            <w:pPr>
              <w:pStyle w:val="TableParagraph"/>
              <w:spacing w:before="150" w:line="266" w:lineRule="auto"/>
              <w:ind w:left="76" w:right="50"/>
              <w:jc w:val="both"/>
              <w:rPr>
                <w:rFonts w:ascii="Arial" w:hAnsi="Arial" w:cs="Arial"/>
                <w:sz w:val="20"/>
              </w:rPr>
            </w:pPr>
            <w:r w:rsidRPr="00CF469F">
              <w:rPr>
                <w:rFonts w:ascii="Arial" w:hAnsi="Arial" w:cs="Arial"/>
                <w:sz w:val="20"/>
              </w:rPr>
              <w:t>4.2.4</w:t>
            </w:r>
            <w:r w:rsidRPr="00CF469F">
              <w:rPr>
                <w:rFonts w:ascii="Arial" w:hAnsi="Arial" w:cs="Arial"/>
                <w:spacing w:val="-7"/>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carrera</w:t>
            </w:r>
            <w:r w:rsidRPr="00CF469F">
              <w:rPr>
                <w:rFonts w:ascii="Arial" w:hAnsi="Arial" w:cs="Arial"/>
                <w:spacing w:val="-5"/>
                <w:sz w:val="20"/>
              </w:rPr>
              <w:t xml:space="preserve"> </w:t>
            </w:r>
            <w:r w:rsidRPr="00CF469F">
              <w:rPr>
                <w:rFonts w:ascii="Arial" w:hAnsi="Arial" w:cs="Arial"/>
                <w:sz w:val="20"/>
              </w:rPr>
              <w:t>debe</w:t>
            </w:r>
            <w:r w:rsidRPr="00CF469F">
              <w:rPr>
                <w:rFonts w:ascii="Arial" w:hAnsi="Arial" w:cs="Arial"/>
                <w:spacing w:val="-7"/>
                <w:sz w:val="20"/>
              </w:rPr>
              <w:t xml:space="preserve"> </w:t>
            </w:r>
            <w:r w:rsidRPr="00CF469F">
              <w:rPr>
                <w:rFonts w:ascii="Arial" w:hAnsi="Arial" w:cs="Arial"/>
                <w:sz w:val="20"/>
              </w:rPr>
              <w:t>contar</w:t>
            </w:r>
            <w:r w:rsidRPr="00CF469F">
              <w:rPr>
                <w:rFonts w:ascii="Arial" w:hAnsi="Arial" w:cs="Arial"/>
                <w:spacing w:val="-6"/>
                <w:sz w:val="20"/>
              </w:rPr>
              <w:t xml:space="preserve"> </w:t>
            </w:r>
            <w:r w:rsidRPr="00CF469F">
              <w:rPr>
                <w:rFonts w:ascii="Arial" w:hAnsi="Arial" w:cs="Arial"/>
                <w:sz w:val="20"/>
              </w:rPr>
              <w:t>con</w:t>
            </w:r>
            <w:r w:rsidRPr="00CF469F">
              <w:rPr>
                <w:rFonts w:ascii="Arial" w:hAnsi="Arial" w:cs="Arial"/>
                <w:spacing w:val="-8"/>
                <w:sz w:val="20"/>
              </w:rPr>
              <w:t xml:space="preserve"> </w:t>
            </w:r>
            <w:r w:rsidRPr="00CF469F">
              <w:rPr>
                <w:rFonts w:ascii="Arial" w:hAnsi="Arial" w:cs="Arial"/>
                <w:sz w:val="20"/>
              </w:rPr>
              <w:t>información</w:t>
            </w:r>
            <w:r w:rsidRPr="00CF469F">
              <w:rPr>
                <w:rFonts w:ascii="Arial" w:hAnsi="Arial" w:cs="Arial"/>
                <w:spacing w:val="-6"/>
                <w:sz w:val="20"/>
              </w:rPr>
              <w:t xml:space="preserve"> </w:t>
            </w:r>
            <w:r w:rsidRPr="00CF469F">
              <w:rPr>
                <w:rFonts w:ascii="Arial" w:hAnsi="Arial" w:cs="Arial"/>
                <w:sz w:val="20"/>
              </w:rPr>
              <w:t>actualizada</w:t>
            </w:r>
            <w:r w:rsidRPr="00CF469F">
              <w:rPr>
                <w:rFonts w:ascii="Arial" w:hAnsi="Arial" w:cs="Arial"/>
                <w:spacing w:val="-8"/>
                <w:sz w:val="20"/>
              </w:rPr>
              <w:t xml:space="preserve"> </w:t>
            </w:r>
            <w:r w:rsidRPr="00CF469F">
              <w:rPr>
                <w:rFonts w:ascii="Arial" w:hAnsi="Arial" w:cs="Arial"/>
                <w:sz w:val="20"/>
              </w:rPr>
              <w:t>sobre</w:t>
            </w:r>
            <w:r w:rsidRPr="00CF469F">
              <w:rPr>
                <w:rFonts w:ascii="Arial" w:hAnsi="Arial" w:cs="Arial"/>
                <w:spacing w:val="30"/>
                <w:sz w:val="20"/>
              </w:rPr>
              <w:t xml:space="preserve"> </w:t>
            </w:r>
            <w:r w:rsidRPr="00CF469F">
              <w:rPr>
                <w:rFonts w:ascii="Arial" w:hAnsi="Arial" w:cs="Arial"/>
                <w:sz w:val="20"/>
              </w:rPr>
              <w:t>las</w:t>
            </w:r>
            <w:r w:rsidRPr="00CF469F">
              <w:rPr>
                <w:rFonts w:ascii="Arial" w:hAnsi="Arial" w:cs="Arial"/>
                <w:spacing w:val="-6"/>
                <w:sz w:val="20"/>
              </w:rPr>
              <w:t xml:space="preserve"> </w:t>
            </w:r>
            <w:r w:rsidRPr="00CF469F">
              <w:rPr>
                <w:rFonts w:ascii="Arial" w:hAnsi="Arial" w:cs="Arial"/>
                <w:sz w:val="20"/>
              </w:rPr>
              <w:t>condiciones</w:t>
            </w:r>
            <w:r w:rsidRPr="00CF469F">
              <w:rPr>
                <w:rFonts w:ascii="Arial" w:hAnsi="Arial" w:cs="Arial"/>
                <w:spacing w:val="-43"/>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mercado</w:t>
            </w:r>
            <w:r w:rsidRPr="00CF469F">
              <w:rPr>
                <w:rFonts w:ascii="Arial" w:hAnsi="Arial" w:cs="Arial"/>
                <w:spacing w:val="1"/>
                <w:sz w:val="20"/>
              </w:rPr>
              <w:t xml:space="preserve"> </w:t>
            </w:r>
            <w:r w:rsidRPr="00CF469F">
              <w:rPr>
                <w:rFonts w:ascii="Arial" w:hAnsi="Arial" w:cs="Arial"/>
                <w:sz w:val="20"/>
              </w:rPr>
              <w:t>laboral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disciplina</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inserción</w:t>
            </w:r>
            <w:r w:rsidRPr="00CF469F">
              <w:rPr>
                <w:rFonts w:ascii="Arial" w:hAnsi="Arial" w:cs="Arial"/>
                <w:spacing w:val="1"/>
                <w:sz w:val="20"/>
              </w:rPr>
              <w:t xml:space="preserve"> </w:t>
            </w:r>
            <w:r w:rsidRPr="00CF469F">
              <w:rPr>
                <w:rFonts w:ascii="Arial" w:hAnsi="Arial" w:cs="Arial"/>
                <w:sz w:val="20"/>
              </w:rPr>
              <w:t>laboral</w:t>
            </w:r>
            <w:r w:rsidRPr="00CF469F">
              <w:rPr>
                <w:rFonts w:ascii="Arial" w:hAnsi="Arial" w:cs="Arial"/>
                <w:spacing w:val="1"/>
                <w:sz w:val="20"/>
              </w:rPr>
              <w:t xml:space="preserve"> </w:t>
            </w:r>
            <w:r w:rsidRPr="00CF469F">
              <w:rPr>
                <w:rFonts w:ascii="Arial" w:hAnsi="Arial" w:cs="Arial"/>
                <w:sz w:val="20"/>
              </w:rPr>
              <w:t>de sus</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e</w:t>
            </w:r>
            <w:r w:rsidRPr="00CF469F">
              <w:rPr>
                <w:rFonts w:ascii="Arial" w:hAnsi="Arial" w:cs="Arial"/>
                <w:spacing w:val="1"/>
                <w:sz w:val="20"/>
              </w:rPr>
              <w:t xml:space="preserve"> </w:t>
            </w:r>
            <w:r w:rsidRPr="00CF469F">
              <w:rPr>
                <w:rFonts w:ascii="Arial" w:hAnsi="Arial" w:cs="Arial"/>
                <w:sz w:val="20"/>
              </w:rPr>
              <w:t>informarlo 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estudiantes.</w:t>
            </w:r>
          </w:p>
        </w:tc>
        <w:tc>
          <w:tcPr>
            <w:tcW w:w="3401" w:type="dxa"/>
          </w:tcPr>
          <w:p w14:paraId="2668A4F3" w14:textId="20F684C9" w:rsidR="000F337C" w:rsidRPr="00CF469F" w:rsidRDefault="00AA78A5" w:rsidP="00E93EA7">
            <w:pPr>
              <w:pStyle w:val="TableParagraph"/>
              <w:spacing w:before="35" w:line="266" w:lineRule="auto"/>
              <w:ind w:left="76" w:right="48"/>
              <w:jc w:val="both"/>
              <w:rPr>
                <w:rFonts w:ascii="Arial" w:hAnsi="Arial" w:cs="Arial"/>
                <w:sz w:val="20"/>
              </w:rPr>
            </w:pPr>
            <w:r w:rsidRPr="00CF469F">
              <w:rPr>
                <w:rFonts w:ascii="Arial" w:hAnsi="Arial" w:cs="Arial"/>
                <w:sz w:val="20"/>
              </w:rPr>
              <w:t>320.</w:t>
            </w:r>
            <w:r w:rsidRPr="00CF469F">
              <w:rPr>
                <w:rFonts w:ascii="Arial" w:hAnsi="Arial" w:cs="Arial"/>
                <w:spacing w:val="1"/>
                <w:sz w:val="20"/>
              </w:rPr>
              <w:t xml:space="preserve"> </w:t>
            </w:r>
            <w:r w:rsidRPr="00CF469F">
              <w:rPr>
                <w:rFonts w:ascii="Arial" w:hAnsi="Arial" w:cs="Arial"/>
                <w:sz w:val="20"/>
              </w:rPr>
              <w:t>Describa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utiliza la carrera -por ejemplo, estudios,</w:t>
            </w:r>
            <w:r w:rsidRPr="00CF469F">
              <w:rPr>
                <w:rFonts w:ascii="Arial" w:hAnsi="Arial" w:cs="Arial"/>
                <w:spacing w:val="-43"/>
                <w:sz w:val="20"/>
              </w:rPr>
              <w:t xml:space="preserve"> </w:t>
            </w:r>
            <w:r w:rsidRPr="00CF469F">
              <w:rPr>
                <w:rFonts w:ascii="Arial" w:hAnsi="Arial" w:cs="Arial"/>
                <w:sz w:val="20"/>
              </w:rPr>
              <w:t>encuentros</w:t>
            </w:r>
            <w:r w:rsidR="00E93EA7">
              <w:rPr>
                <w:rFonts w:ascii="Arial" w:hAnsi="Arial" w:cs="Arial"/>
                <w:sz w:val="20"/>
              </w:rPr>
              <w:t xml:space="preserve"> </w:t>
            </w:r>
            <w:r w:rsidRPr="00CF469F">
              <w:rPr>
                <w:rFonts w:ascii="Arial" w:hAnsi="Arial" w:cs="Arial"/>
                <w:sz w:val="20"/>
              </w:rPr>
              <w:t>y</w:t>
            </w:r>
            <w:r w:rsidR="00E93EA7">
              <w:rPr>
                <w:rFonts w:ascii="Arial" w:hAnsi="Arial" w:cs="Arial"/>
                <w:sz w:val="20"/>
              </w:rPr>
              <w:t xml:space="preserve"> </w:t>
            </w:r>
            <w:r w:rsidRPr="00CF469F">
              <w:rPr>
                <w:rFonts w:ascii="Arial" w:hAnsi="Arial" w:cs="Arial"/>
                <w:sz w:val="20"/>
              </w:rPr>
              <w:t>foros-</w:t>
            </w:r>
            <w:r w:rsidR="00E93EA7">
              <w:rPr>
                <w:rFonts w:ascii="Arial" w:hAnsi="Arial" w:cs="Arial"/>
                <w:sz w:val="20"/>
              </w:rPr>
              <w:t xml:space="preserve"> </w:t>
            </w:r>
            <w:r w:rsidRPr="00CF469F">
              <w:rPr>
                <w:rFonts w:ascii="Arial" w:hAnsi="Arial" w:cs="Arial"/>
                <w:sz w:val="20"/>
              </w:rPr>
              <w:t xml:space="preserve">para  </w:t>
            </w:r>
            <w:r w:rsidRPr="00CF469F">
              <w:rPr>
                <w:rFonts w:ascii="Arial" w:hAnsi="Arial" w:cs="Arial"/>
                <w:spacing w:val="44"/>
                <w:sz w:val="20"/>
              </w:rPr>
              <w:t xml:space="preserve"> </w:t>
            </w:r>
            <w:r w:rsidRPr="00CF469F">
              <w:rPr>
                <w:rFonts w:ascii="Arial" w:hAnsi="Arial" w:cs="Arial"/>
                <w:sz w:val="20"/>
              </w:rPr>
              <w:t>obtener</w:t>
            </w:r>
            <w:r w:rsidR="00E93EA7">
              <w:rPr>
                <w:rFonts w:ascii="Arial" w:hAnsi="Arial" w:cs="Arial"/>
                <w:sz w:val="20"/>
              </w:rPr>
              <w:t xml:space="preserve"> </w:t>
            </w:r>
            <w:r w:rsidRPr="00CF469F">
              <w:rPr>
                <w:rFonts w:ascii="Arial" w:hAnsi="Arial" w:cs="Arial"/>
                <w:sz w:val="20"/>
              </w:rPr>
              <w:t>información</w:t>
            </w:r>
            <w:r w:rsidRPr="00CF469F">
              <w:rPr>
                <w:rFonts w:ascii="Arial" w:hAnsi="Arial" w:cs="Arial"/>
                <w:spacing w:val="47"/>
                <w:sz w:val="20"/>
              </w:rPr>
              <w:t xml:space="preserve"> </w:t>
            </w:r>
            <w:r w:rsidRPr="00CF469F">
              <w:rPr>
                <w:rFonts w:ascii="Arial" w:hAnsi="Arial" w:cs="Arial"/>
                <w:sz w:val="20"/>
              </w:rPr>
              <w:t>sobre</w:t>
            </w:r>
            <w:r w:rsidRPr="00CF469F">
              <w:rPr>
                <w:rFonts w:ascii="Arial" w:hAnsi="Arial" w:cs="Arial"/>
                <w:spacing w:val="44"/>
                <w:sz w:val="20"/>
              </w:rPr>
              <w:t xml:space="preserve"> </w:t>
            </w:r>
            <w:r w:rsidRPr="00CF469F">
              <w:rPr>
                <w:rFonts w:ascii="Arial" w:hAnsi="Arial" w:cs="Arial"/>
                <w:sz w:val="20"/>
              </w:rPr>
              <w:t>las</w:t>
            </w:r>
            <w:r w:rsidRPr="00CF469F">
              <w:rPr>
                <w:rFonts w:ascii="Arial" w:hAnsi="Arial" w:cs="Arial"/>
                <w:spacing w:val="46"/>
                <w:sz w:val="20"/>
              </w:rPr>
              <w:t xml:space="preserve"> </w:t>
            </w:r>
            <w:r w:rsidRPr="00CF469F">
              <w:rPr>
                <w:rFonts w:ascii="Arial" w:hAnsi="Arial" w:cs="Arial"/>
                <w:sz w:val="20"/>
              </w:rPr>
              <w:lastRenderedPageBreak/>
              <w:t>condiciones</w:t>
            </w:r>
            <w:r w:rsidRPr="00CF469F">
              <w:rPr>
                <w:rFonts w:ascii="Arial" w:hAnsi="Arial" w:cs="Arial"/>
                <w:spacing w:val="45"/>
                <w:sz w:val="20"/>
              </w:rPr>
              <w:t xml:space="preserve"> </w:t>
            </w:r>
            <w:r w:rsidRPr="00CF469F">
              <w:rPr>
                <w:rFonts w:ascii="Arial" w:hAnsi="Arial" w:cs="Arial"/>
                <w:sz w:val="20"/>
              </w:rPr>
              <w:t>del</w:t>
            </w:r>
            <w:r w:rsidR="00E93EA7">
              <w:rPr>
                <w:rFonts w:ascii="Arial" w:hAnsi="Arial" w:cs="Arial"/>
                <w:sz w:val="20"/>
              </w:rPr>
              <w:t xml:space="preserve"> </w:t>
            </w:r>
            <w:r w:rsidR="00E93EA7" w:rsidRPr="00CF469F">
              <w:rPr>
                <w:rFonts w:ascii="Arial" w:hAnsi="Arial" w:cs="Arial"/>
                <w:sz w:val="20"/>
              </w:rPr>
              <w:t>mercado</w:t>
            </w:r>
            <w:r w:rsidR="00E93EA7" w:rsidRPr="00CF469F">
              <w:rPr>
                <w:rFonts w:ascii="Arial" w:hAnsi="Arial" w:cs="Arial"/>
                <w:spacing w:val="-5"/>
                <w:sz w:val="20"/>
              </w:rPr>
              <w:t xml:space="preserve"> </w:t>
            </w:r>
            <w:r w:rsidR="00E93EA7" w:rsidRPr="00CF469F">
              <w:rPr>
                <w:rFonts w:ascii="Arial" w:hAnsi="Arial" w:cs="Arial"/>
                <w:sz w:val="20"/>
              </w:rPr>
              <w:t>laboral.</w:t>
            </w:r>
          </w:p>
        </w:tc>
      </w:tr>
    </w:tbl>
    <w:p w14:paraId="2668A4F5" w14:textId="77777777" w:rsidR="000F337C" w:rsidRPr="00CF469F" w:rsidRDefault="000F337C">
      <w:pPr>
        <w:spacing w:line="240" w:lineRule="exact"/>
        <w:jc w:val="both"/>
        <w:rPr>
          <w:rFonts w:ascii="Arial" w:hAnsi="Arial" w:cs="Arial"/>
          <w:sz w:val="20"/>
        </w:rPr>
        <w:sectPr w:rsidR="000F337C" w:rsidRPr="00CF469F">
          <w:pgSz w:w="12250" w:h="15850"/>
          <w:pgMar w:top="1140" w:right="900" w:bottom="150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115"/>
        <w:gridCol w:w="3404"/>
      </w:tblGrid>
      <w:tr w:rsidR="000F337C" w:rsidRPr="00CF469F" w14:paraId="2668A4F8" w14:textId="77777777">
        <w:trPr>
          <w:trHeight w:val="366"/>
        </w:trPr>
        <w:tc>
          <w:tcPr>
            <w:tcW w:w="6525" w:type="dxa"/>
            <w:gridSpan w:val="2"/>
            <w:shd w:val="clear" w:color="auto" w:fill="8A8A8A"/>
          </w:tcPr>
          <w:p w14:paraId="2668A4F6" w14:textId="77777777" w:rsidR="000F337C" w:rsidRPr="00CF469F" w:rsidRDefault="00AA78A5">
            <w:pPr>
              <w:pStyle w:val="TableParagraph"/>
              <w:spacing w:before="18"/>
              <w:ind w:left="2171" w:right="2149"/>
              <w:jc w:val="center"/>
              <w:rPr>
                <w:rFonts w:ascii="Arial" w:hAnsi="Arial" w:cs="Arial"/>
                <w:b/>
                <w:sz w:val="24"/>
              </w:rPr>
            </w:pPr>
            <w:r w:rsidRPr="00CF469F">
              <w:rPr>
                <w:rFonts w:ascii="Arial" w:hAnsi="Arial" w:cs="Arial"/>
                <w:b/>
                <w:color w:val="FFFFFF"/>
                <w:sz w:val="24"/>
              </w:rPr>
              <w:lastRenderedPageBreak/>
              <w:t>Criterios</w:t>
            </w:r>
            <w:r w:rsidRPr="00CF469F">
              <w:rPr>
                <w:rFonts w:ascii="Arial" w:hAnsi="Arial" w:cs="Arial"/>
                <w:b/>
                <w:color w:val="FFFFFF"/>
                <w:spacing w:val="-2"/>
                <w:sz w:val="24"/>
              </w:rPr>
              <w:t xml:space="preserve"> </w:t>
            </w:r>
            <w:r w:rsidRPr="00CF469F">
              <w:rPr>
                <w:rFonts w:ascii="Arial" w:hAnsi="Arial" w:cs="Arial"/>
                <w:b/>
                <w:color w:val="FFFFFF"/>
                <w:sz w:val="24"/>
              </w:rPr>
              <w:t>y</w:t>
            </w:r>
            <w:r w:rsidRPr="00CF469F">
              <w:rPr>
                <w:rFonts w:ascii="Arial" w:hAnsi="Arial" w:cs="Arial"/>
                <w:b/>
                <w:color w:val="FFFFFF"/>
                <w:spacing w:val="-7"/>
                <w:sz w:val="24"/>
              </w:rPr>
              <w:t xml:space="preserve"> </w:t>
            </w:r>
            <w:r w:rsidRPr="00CF469F">
              <w:rPr>
                <w:rFonts w:ascii="Arial" w:hAnsi="Arial" w:cs="Arial"/>
                <w:b/>
                <w:color w:val="FFFFFF"/>
                <w:sz w:val="24"/>
              </w:rPr>
              <w:t>estándares</w:t>
            </w:r>
          </w:p>
        </w:tc>
        <w:tc>
          <w:tcPr>
            <w:tcW w:w="3404" w:type="dxa"/>
            <w:shd w:val="clear" w:color="auto" w:fill="8A8A8A"/>
          </w:tcPr>
          <w:p w14:paraId="2668A4F7" w14:textId="77777777" w:rsidR="000F337C" w:rsidRPr="00CF469F" w:rsidRDefault="00AA78A5">
            <w:pPr>
              <w:pStyle w:val="TableParagraph"/>
              <w:spacing w:before="18"/>
              <w:ind w:left="1162" w:right="1149"/>
              <w:jc w:val="center"/>
              <w:rPr>
                <w:rFonts w:ascii="Arial" w:hAnsi="Arial" w:cs="Arial"/>
                <w:b/>
                <w:sz w:val="24"/>
              </w:rPr>
            </w:pPr>
            <w:r w:rsidRPr="00CF469F">
              <w:rPr>
                <w:rFonts w:ascii="Arial" w:hAnsi="Arial" w:cs="Arial"/>
                <w:b/>
                <w:color w:val="FFFFFF"/>
                <w:sz w:val="24"/>
              </w:rPr>
              <w:t>Evidencias</w:t>
            </w:r>
          </w:p>
        </w:tc>
      </w:tr>
      <w:tr w:rsidR="000F337C" w:rsidRPr="00CF469F" w14:paraId="2668A4FB" w14:textId="77777777">
        <w:trPr>
          <w:trHeight w:val="391"/>
        </w:trPr>
        <w:tc>
          <w:tcPr>
            <w:tcW w:w="6525" w:type="dxa"/>
            <w:gridSpan w:val="2"/>
            <w:vMerge w:val="restart"/>
          </w:tcPr>
          <w:p w14:paraId="2668A4F9" w14:textId="77777777" w:rsidR="000F337C" w:rsidRPr="00CF469F" w:rsidRDefault="000F337C">
            <w:pPr>
              <w:pStyle w:val="TableParagraph"/>
              <w:rPr>
                <w:rFonts w:ascii="Arial" w:hAnsi="Arial" w:cs="Arial"/>
                <w:sz w:val="20"/>
              </w:rPr>
            </w:pPr>
          </w:p>
        </w:tc>
        <w:tc>
          <w:tcPr>
            <w:tcW w:w="3404" w:type="dxa"/>
          </w:tcPr>
          <w:p w14:paraId="2668A4FA" w14:textId="71F829F4" w:rsidR="000F337C" w:rsidRPr="00CF469F" w:rsidRDefault="000F337C">
            <w:pPr>
              <w:pStyle w:val="TableParagraph"/>
              <w:spacing w:line="232" w:lineRule="exact"/>
              <w:ind w:left="76"/>
              <w:rPr>
                <w:rFonts w:ascii="Arial" w:hAnsi="Arial" w:cs="Arial"/>
                <w:sz w:val="20"/>
              </w:rPr>
            </w:pPr>
          </w:p>
        </w:tc>
      </w:tr>
      <w:tr w:rsidR="000F337C" w:rsidRPr="00CF469F" w14:paraId="2668A4FE" w14:textId="77777777">
        <w:trPr>
          <w:trHeight w:val="1144"/>
        </w:trPr>
        <w:tc>
          <w:tcPr>
            <w:tcW w:w="6525" w:type="dxa"/>
            <w:gridSpan w:val="2"/>
            <w:vMerge/>
            <w:tcBorders>
              <w:top w:val="nil"/>
            </w:tcBorders>
          </w:tcPr>
          <w:p w14:paraId="2668A4FC" w14:textId="77777777" w:rsidR="000F337C" w:rsidRPr="00CF469F" w:rsidRDefault="000F337C">
            <w:pPr>
              <w:rPr>
                <w:rFonts w:ascii="Arial" w:hAnsi="Arial" w:cs="Arial"/>
                <w:sz w:val="2"/>
                <w:szCs w:val="2"/>
              </w:rPr>
            </w:pPr>
          </w:p>
        </w:tc>
        <w:tc>
          <w:tcPr>
            <w:tcW w:w="3404" w:type="dxa"/>
          </w:tcPr>
          <w:p w14:paraId="2668A4FD" w14:textId="77777777" w:rsidR="000F337C" w:rsidRPr="00CF469F" w:rsidRDefault="00AA78A5">
            <w:pPr>
              <w:pStyle w:val="TableParagraph"/>
              <w:spacing w:before="15" w:line="264" w:lineRule="auto"/>
              <w:ind w:left="76" w:right="55"/>
              <w:jc w:val="both"/>
              <w:rPr>
                <w:rFonts w:ascii="Arial" w:hAnsi="Arial" w:cs="Arial"/>
                <w:sz w:val="20"/>
              </w:rPr>
            </w:pPr>
            <w:r w:rsidRPr="00CF469F">
              <w:rPr>
                <w:rFonts w:ascii="Arial" w:hAnsi="Arial" w:cs="Arial"/>
                <w:sz w:val="20"/>
              </w:rPr>
              <w:t>321.</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principales</w:t>
            </w:r>
            <w:r w:rsidRPr="00CF469F">
              <w:rPr>
                <w:rFonts w:ascii="Arial" w:hAnsi="Arial" w:cs="Arial"/>
                <w:spacing w:val="1"/>
                <w:sz w:val="20"/>
              </w:rPr>
              <w:t xml:space="preserve"> </w:t>
            </w:r>
            <w:r w:rsidRPr="00CF469F">
              <w:rPr>
                <w:rFonts w:ascii="Arial" w:hAnsi="Arial" w:cs="Arial"/>
                <w:sz w:val="20"/>
              </w:rPr>
              <w:t>condiciones que han tenido el mercado</w:t>
            </w:r>
            <w:r w:rsidRPr="00CF469F">
              <w:rPr>
                <w:rFonts w:ascii="Arial" w:hAnsi="Arial" w:cs="Arial"/>
                <w:spacing w:val="1"/>
                <w:sz w:val="20"/>
              </w:rPr>
              <w:t xml:space="preserve"> </w:t>
            </w:r>
            <w:r w:rsidRPr="00CF469F">
              <w:rPr>
                <w:rFonts w:ascii="Arial" w:hAnsi="Arial" w:cs="Arial"/>
                <w:sz w:val="20"/>
              </w:rPr>
              <w:t>laboral de la disciplina y sus graduados</w:t>
            </w:r>
            <w:r w:rsidRPr="00CF469F">
              <w:rPr>
                <w:rFonts w:ascii="Arial" w:hAnsi="Arial" w:cs="Arial"/>
                <w:spacing w:val="1"/>
                <w:sz w:val="20"/>
              </w:rPr>
              <w:t xml:space="preserve"> </w:t>
            </w:r>
            <w:r w:rsidRPr="00CF469F">
              <w:rPr>
                <w:rFonts w:ascii="Arial" w:hAnsi="Arial" w:cs="Arial"/>
                <w:sz w:val="20"/>
              </w:rPr>
              <w:t>durante</w:t>
            </w:r>
            <w:r w:rsidRPr="00CF469F">
              <w:rPr>
                <w:rFonts w:ascii="Arial" w:hAnsi="Arial" w:cs="Arial"/>
                <w:spacing w:val="-3"/>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dos</w:t>
            </w:r>
            <w:r w:rsidRPr="00CF469F">
              <w:rPr>
                <w:rFonts w:ascii="Arial" w:hAnsi="Arial" w:cs="Arial"/>
                <w:spacing w:val="-1"/>
                <w:sz w:val="20"/>
              </w:rPr>
              <w:t xml:space="preserve"> </w:t>
            </w:r>
            <w:r w:rsidRPr="00CF469F">
              <w:rPr>
                <w:rFonts w:ascii="Arial" w:hAnsi="Arial" w:cs="Arial"/>
                <w:sz w:val="20"/>
              </w:rPr>
              <w:t>años.</w:t>
            </w:r>
          </w:p>
        </w:tc>
      </w:tr>
      <w:tr w:rsidR="000F337C" w:rsidRPr="00CF469F" w14:paraId="2668A501" w14:textId="77777777">
        <w:trPr>
          <w:trHeight w:val="1144"/>
        </w:trPr>
        <w:tc>
          <w:tcPr>
            <w:tcW w:w="6525" w:type="dxa"/>
            <w:gridSpan w:val="2"/>
            <w:vMerge/>
            <w:tcBorders>
              <w:top w:val="nil"/>
            </w:tcBorders>
          </w:tcPr>
          <w:p w14:paraId="2668A4FF" w14:textId="77777777" w:rsidR="000F337C" w:rsidRPr="00CF469F" w:rsidRDefault="000F337C">
            <w:pPr>
              <w:rPr>
                <w:rFonts w:ascii="Arial" w:hAnsi="Arial" w:cs="Arial"/>
                <w:sz w:val="2"/>
                <w:szCs w:val="2"/>
              </w:rPr>
            </w:pPr>
          </w:p>
        </w:tc>
        <w:tc>
          <w:tcPr>
            <w:tcW w:w="3404" w:type="dxa"/>
          </w:tcPr>
          <w:p w14:paraId="2668A500" w14:textId="77777777" w:rsidR="000F337C" w:rsidRPr="00CF469F" w:rsidRDefault="00AA78A5">
            <w:pPr>
              <w:pStyle w:val="TableParagraph"/>
              <w:spacing w:before="18" w:line="264" w:lineRule="auto"/>
              <w:ind w:left="76" w:right="56"/>
              <w:jc w:val="both"/>
              <w:rPr>
                <w:rFonts w:ascii="Arial" w:hAnsi="Arial" w:cs="Arial"/>
                <w:sz w:val="20"/>
              </w:rPr>
            </w:pPr>
            <w:r w:rsidRPr="00CF469F">
              <w:rPr>
                <w:rFonts w:ascii="Arial" w:hAnsi="Arial" w:cs="Arial"/>
                <w:sz w:val="20"/>
              </w:rPr>
              <w:t>322. Mecanismos que utiliza la carrera</w:t>
            </w:r>
            <w:r w:rsidRPr="00CF469F">
              <w:rPr>
                <w:rFonts w:ascii="Arial" w:hAnsi="Arial" w:cs="Arial"/>
                <w:spacing w:val="1"/>
                <w:sz w:val="20"/>
              </w:rPr>
              <w:t xml:space="preserve"> </w:t>
            </w:r>
            <w:r w:rsidRPr="00CF469F">
              <w:rPr>
                <w:rFonts w:ascii="Arial" w:hAnsi="Arial" w:cs="Arial"/>
                <w:sz w:val="20"/>
              </w:rPr>
              <w:t>para informar a los estudiantes activos</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condiciones</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mercado</w:t>
            </w:r>
            <w:r w:rsidRPr="00CF469F">
              <w:rPr>
                <w:rFonts w:ascii="Arial" w:hAnsi="Arial" w:cs="Arial"/>
                <w:spacing w:val="1"/>
                <w:sz w:val="20"/>
              </w:rPr>
              <w:t xml:space="preserve"> </w:t>
            </w:r>
            <w:r w:rsidRPr="00CF469F">
              <w:rPr>
                <w:rFonts w:ascii="Arial" w:hAnsi="Arial" w:cs="Arial"/>
                <w:sz w:val="20"/>
              </w:rPr>
              <w:t>laboral.</w:t>
            </w:r>
          </w:p>
        </w:tc>
      </w:tr>
      <w:tr w:rsidR="000F337C" w:rsidRPr="00CF469F" w14:paraId="2668A506" w14:textId="77777777">
        <w:trPr>
          <w:trHeight w:val="878"/>
        </w:trPr>
        <w:tc>
          <w:tcPr>
            <w:tcW w:w="6525" w:type="dxa"/>
            <w:gridSpan w:val="2"/>
            <w:vMerge w:val="restart"/>
          </w:tcPr>
          <w:p w14:paraId="2668A502" w14:textId="77777777" w:rsidR="000F337C" w:rsidRPr="00CF469F" w:rsidRDefault="000F337C">
            <w:pPr>
              <w:pStyle w:val="TableParagraph"/>
              <w:rPr>
                <w:rFonts w:ascii="Arial" w:hAnsi="Arial" w:cs="Arial"/>
                <w:sz w:val="20"/>
              </w:rPr>
            </w:pPr>
          </w:p>
          <w:p w14:paraId="2668A503" w14:textId="77777777" w:rsidR="000F337C" w:rsidRPr="00CF469F" w:rsidRDefault="000F337C">
            <w:pPr>
              <w:pStyle w:val="TableParagraph"/>
              <w:spacing w:before="10"/>
              <w:rPr>
                <w:rFonts w:ascii="Arial" w:hAnsi="Arial" w:cs="Arial"/>
                <w:sz w:val="17"/>
              </w:rPr>
            </w:pPr>
          </w:p>
          <w:p w14:paraId="2668A504" w14:textId="77777777" w:rsidR="000F337C" w:rsidRPr="00CF469F" w:rsidRDefault="00AA78A5">
            <w:pPr>
              <w:pStyle w:val="TableParagraph"/>
              <w:spacing w:line="264" w:lineRule="auto"/>
              <w:ind w:left="76" w:right="564"/>
              <w:rPr>
                <w:rFonts w:ascii="Arial" w:hAnsi="Arial" w:cs="Arial"/>
                <w:sz w:val="20"/>
              </w:rPr>
            </w:pPr>
            <w:r w:rsidRPr="00CF469F">
              <w:rPr>
                <w:rFonts w:ascii="Arial" w:hAnsi="Arial" w:cs="Arial"/>
                <w:sz w:val="20"/>
              </w:rPr>
              <w:t>4.2.5</w:t>
            </w:r>
            <w:r w:rsidRPr="00CF469F">
              <w:rPr>
                <w:rFonts w:ascii="Arial" w:hAnsi="Arial" w:cs="Arial"/>
                <w:spacing w:val="17"/>
                <w:sz w:val="20"/>
              </w:rPr>
              <w:t xml:space="preserve"> </w:t>
            </w:r>
            <w:r w:rsidRPr="00CF469F">
              <w:rPr>
                <w:rFonts w:ascii="Arial" w:hAnsi="Arial" w:cs="Arial"/>
                <w:sz w:val="20"/>
              </w:rPr>
              <w:t>La</w:t>
            </w:r>
            <w:r w:rsidRPr="00CF469F">
              <w:rPr>
                <w:rFonts w:ascii="Arial" w:hAnsi="Arial" w:cs="Arial"/>
                <w:spacing w:val="20"/>
                <w:sz w:val="20"/>
              </w:rPr>
              <w:t xml:space="preserve"> </w:t>
            </w:r>
            <w:r w:rsidRPr="00CF469F">
              <w:rPr>
                <w:rFonts w:ascii="Arial" w:hAnsi="Arial" w:cs="Arial"/>
                <w:sz w:val="20"/>
              </w:rPr>
              <w:t>carrera</w:t>
            </w:r>
            <w:r w:rsidRPr="00CF469F">
              <w:rPr>
                <w:rFonts w:ascii="Arial" w:hAnsi="Arial" w:cs="Arial"/>
                <w:spacing w:val="18"/>
                <w:sz w:val="20"/>
              </w:rPr>
              <w:t xml:space="preserve"> </w:t>
            </w:r>
            <w:r w:rsidRPr="00CF469F">
              <w:rPr>
                <w:rFonts w:ascii="Arial" w:hAnsi="Arial" w:cs="Arial"/>
                <w:sz w:val="20"/>
              </w:rPr>
              <w:t>debe</w:t>
            </w:r>
            <w:r w:rsidRPr="00CF469F">
              <w:rPr>
                <w:rFonts w:ascii="Arial" w:hAnsi="Arial" w:cs="Arial"/>
                <w:spacing w:val="18"/>
                <w:sz w:val="20"/>
              </w:rPr>
              <w:t xml:space="preserve"> </w:t>
            </w:r>
            <w:r w:rsidRPr="00CF469F">
              <w:rPr>
                <w:rFonts w:ascii="Arial" w:hAnsi="Arial" w:cs="Arial"/>
                <w:sz w:val="20"/>
              </w:rPr>
              <w:t>contar</w:t>
            </w:r>
            <w:r w:rsidRPr="00CF469F">
              <w:rPr>
                <w:rFonts w:ascii="Arial" w:hAnsi="Arial" w:cs="Arial"/>
                <w:spacing w:val="20"/>
                <w:sz w:val="20"/>
              </w:rPr>
              <w:t xml:space="preserve"> </w:t>
            </w:r>
            <w:r w:rsidRPr="00CF469F">
              <w:rPr>
                <w:rFonts w:ascii="Arial" w:hAnsi="Arial" w:cs="Arial"/>
                <w:sz w:val="20"/>
              </w:rPr>
              <w:t>con</w:t>
            </w:r>
            <w:r w:rsidRPr="00CF469F">
              <w:rPr>
                <w:rFonts w:ascii="Arial" w:hAnsi="Arial" w:cs="Arial"/>
                <w:spacing w:val="21"/>
                <w:sz w:val="20"/>
              </w:rPr>
              <w:t xml:space="preserve"> </w:t>
            </w:r>
            <w:r w:rsidRPr="00CF469F">
              <w:rPr>
                <w:rFonts w:ascii="Arial" w:hAnsi="Arial" w:cs="Arial"/>
                <w:sz w:val="20"/>
              </w:rPr>
              <w:t>un</w:t>
            </w:r>
            <w:r w:rsidRPr="00CF469F">
              <w:rPr>
                <w:rFonts w:ascii="Arial" w:hAnsi="Arial" w:cs="Arial"/>
                <w:spacing w:val="21"/>
                <w:sz w:val="20"/>
              </w:rPr>
              <w:t xml:space="preserve"> </w:t>
            </w:r>
            <w:r w:rsidRPr="00CF469F">
              <w:rPr>
                <w:rFonts w:ascii="Arial" w:hAnsi="Arial" w:cs="Arial"/>
                <w:sz w:val="20"/>
              </w:rPr>
              <w:t>sistema</w:t>
            </w:r>
            <w:r w:rsidRPr="00CF469F">
              <w:rPr>
                <w:rFonts w:ascii="Arial" w:hAnsi="Arial" w:cs="Arial"/>
                <w:spacing w:val="20"/>
                <w:sz w:val="20"/>
              </w:rPr>
              <w:t xml:space="preserve"> </w:t>
            </w:r>
            <w:r w:rsidRPr="00CF469F">
              <w:rPr>
                <w:rFonts w:ascii="Arial" w:hAnsi="Arial" w:cs="Arial"/>
                <w:sz w:val="20"/>
              </w:rPr>
              <w:t>de</w:t>
            </w:r>
            <w:r w:rsidRPr="00CF469F">
              <w:rPr>
                <w:rFonts w:ascii="Arial" w:hAnsi="Arial" w:cs="Arial"/>
                <w:spacing w:val="17"/>
                <w:sz w:val="20"/>
              </w:rPr>
              <w:t xml:space="preserve"> </w:t>
            </w:r>
            <w:r w:rsidRPr="00CF469F">
              <w:rPr>
                <w:rFonts w:ascii="Arial" w:hAnsi="Arial" w:cs="Arial"/>
                <w:sz w:val="20"/>
              </w:rPr>
              <w:t>información</w:t>
            </w:r>
            <w:r w:rsidRPr="00CF469F">
              <w:rPr>
                <w:rFonts w:ascii="Arial" w:hAnsi="Arial" w:cs="Arial"/>
                <w:spacing w:val="21"/>
                <w:sz w:val="20"/>
              </w:rPr>
              <w:t xml:space="preserve"> </w:t>
            </w:r>
            <w:r w:rsidRPr="00CF469F">
              <w:rPr>
                <w:rFonts w:ascii="Arial" w:hAnsi="Arial" w:cs="Arial"/>
                <w:sz w:val="20"/>
              </w:rPr>
              <w:t>sobre</w:t>
            </w:r>
            <w:r w:rsidRPr="00CF469F">
              <w:rPr>
                <w:rFonts w:ascii="Arial" w:hAnsi="Arial" w:cs="Arial"/>
                <w:spacing w:val="20"/>
                <w:sz w:val="20"/>
              </w:rPr>
              <w:t xml:space="preserve"> </w:t>
            </w:r>
            <w:r w:rsidRPr="00CF469F">
              <w:rPr>
                <w:rFonts w:ascii="Arial" w:hAnsi="Arial" w:cs="Arial"/>
                <w:sz w:val="20"/>
              </w:rPr>
              <w:t>sus</w:t>
            </w:r>
            <w:r w:rsidRPr="00CF469F">
              <w:rPr>
                <w:rFonts w:ascii="Arial" w:hAnsi="Arial" w:cs="Arial"/>
                <w:spacing w:val="-42"/>
                <w:sz w:val="20"/>
              </w:rPr>
              <w:t xml:space="preserve"> </w:t>
            </w:r>
            <w:r w:rsidRPr="00CF469F">
              <w:rPr>
                <w:rFonts w:ascii="Arial" w:hAnsi="Arial" w:cs="Arial"/>
                <w:sz w:val="20"/>
              </w:rPr>
              <w:t>graduados.</w:t>
            </w:r>
          </w:p>
        </w:tc>
        <w:tc>
          <w:tcPr>
            <w:tcW w:w="3404" w:type="dxa"/>
          </w:tcPr>
          <w:p w14:paraId="2668A505" w14:textId="77777777" w:rsidR="000F337C" w:rsidRPr="00CF469F" w:rsidRDefault="00AA78A5">
            <w:pPr>
              <w:pStyle w:val="TableParagraph"/>
              <w:spacing w:before="18" w:line="264" w:lineRule="auto"/>
              <w:ind w:left="76" w:right="54"/>
              <w:jc w:val="both"/>
              <w:rPr>
                <w:rFonts w:ascii="Arial" w:hAnsi="Arial" w:cs="Arial"/>
                <w:sz w:val="20"/>
              </w:rPr>
            </w:pPr>
            <w:r w:rsidRPr="00CF469F">
              <w:rPr>
                <w:rFonts w:ascii="Arial" w:hAnsi="Arial" w:cs="Arial"/>
                <w:sz w:val="20"/>
              </w:rPr>
              <w:t>323.</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mecanismo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información sobre los graduados de 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509" w14:textId="77777777">
        <w:trPr>
          <w:trHeight w:val="609"/>
        </w:trPr>
        <w:tc>
          <w:tcPr>
            <w:tcW w:w="6525" w:type="dxa"/>
            <w:gridSpan w:val="2"/>
            <w:vMerge/>
            <w:tcBorders>
              <w:top w:val="nil"/>
            </w:tcBorders>
          </w:tcPr>
          <w:p w14:paraId="2668A507" w14:textId="77777777" w:rsidR="000F337C" w:rsidRPr="00CF469F" w:rsidRDefault="000F337C">
            <w:pPr>
              <w:rPr>
                <w:rFonts w:ascii="Arial" w:hAnsi="Arial" w:cs="Arial"/>
                <w:sz w:val="2"/>
                <w:szCs w:val="2"/>
              </w:rPr>
            </w:pPr>
          </w:p>
        </w:tc>
        <w:tc>
          <w:tcPr>
            <w:tcW w:w="3404" w:type="dxa"/>
          </w:tcPr>
          <w:p w14:paraId="2668A508" w14:textId="77777777" w:rsidR="000F337C" w:rsidRPr="00CF469F" w:rsidRDefault="00AA78A5">
            <w:pPr>
              <w:pStyle w:val="TableParagraph"/>
              <w:spacing w:before="15" w:line="266" w:lineRule="auto"/>
              <w:ind w:left="76" w:right="323"/>
              <w:rPr>
                <w:rFonts w:ascii="Arial" w:hAnsi="Arial" w:cs="Arial"/>
                <w:sz w:val="20"/>
              </w:rPr>
            </w:pPr>
            <w:r w:rsidRPr="00CF469F">
              <w:rPr>
                <w:rFonts w:ascii="Arial" w:hAnsi="Arial" w:cs="Arial"/>
                <w:sz w:val="20"/>
              </w:rPr>
              <w:t>324. Estadísticas anuales disponibles</w:t>
            </w:r>
            <w:r w:rsidRPr="00CF469F">
              <w:rPr>
                <w:rFonts w:ascii="Arial" w:hAnsi="Arial" w:cs="Arial"/>
                <w:spacing w:val="-43"/>
                <w:sz w:val="20"/>
              </w:rPr>
              <w:t xml:space="preserve"> </w:t>
            </w:r>
            <w:r w:rsidRPr="00CF469F">
              <w:rPr>
                <w:rFonts w:ascii="Arial" w:hAnsi="Arial" w:cs="Arial"/>
                <w:sz w:val="20"/>
              </w:rPr>
              <w:t>sobre</w:t>
            </w:r>
            <w:r w:rsidRPr="00CF469F">
              <w:rPr>
                <w:rFonts w:ascii="Arial" w:hAnsi="Arial" w:cs="Arial"/>
                <w:spacing w:val="-4"/>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p>
        </w:tc>
      </w:tr>
      <w:tr w:rsidR="000F337C" w:rsidRPr="00CF469F" w14:paraId="2668A513" w14:textId="77777777">
        <w:trPr>
          <w:trHeight w:val="609"/>
        </w:trPr>
        <w:tc>
          <w:tcPr>
            <w:tcW w:w="6525" w:type="dxa"/>
            <w:gridSpan w:val="2"/>
            <w:vMerge w:val="restart"/>
          </w:tcPr>
          <w:p w14:paraId="2668A50A" w14:textId="77777777" w:rsidR="000F337C" w:rsidRPr="00CF469F" w:rsidRDefault="000F337C">
            <w:pPr>
              <w:pStyle w:val="TableParagraph"/>
              <w:rPr>
                <w:rFonts w:ascii="Arial" w:hAnsi="Arial" w:cs="Arial"/>
                <w:sz w:val="20"/>
              </w:rPr>
            </w:pPr>
          </w:p>
          <w:p w14:paraId="2668A50B" w14:textId="77777777" w:rsidR="000F337C" w:rsidRPr="00CF469F" w:rsidRDefault="000F337C">
            <w:pPr>
              <w:pStyle w:val="TableParagraph"/>
              <w:rPr>
                <w:rFonts w:ascii="Arial" w:hAnsi="Arial" w:cs="Arial"/>
                <w:sz w:val="20"/>
              </w:rPr>
            </w:pPr>
          </w:p>
          <w:p w14:paraId="2668A50C" w14:textId="77777777" w:rsidR="000F337C" w:rsidRPr="00CF469F" w:rsidRDefault="000F337C">
            <w:pPr>
              <w:pStyle w:val="TableParagraph"/>
              <w:rPr>
                <w:rFonts w:ascii="Arial" w:hAnsi="Arial" w:cs="Arial"/>
                <w:sz w:val="20"/>
              </w:rPr>
            </w:pPr>
          </w:p>
          <w:p w14:paraId="2668A50D" w14:textId="77777777" w:rsidR="000F337C" w:rsidRPr="00CF469F" w:rsidRDefault="000F337C">
            <w:pPr>
              <w:pStyle w:val="TableParagraph"/>
              <w:rPr>
                <w:rFonts w:ascii="Arial" w:hAnsi="Arial" w:cs="Arial"/>
                <w:sz w:val="20"/>
              </w:rPr>
            </w:pPr>
          </w:p>
          <w:p w14:paraId="2668A50E" w14:textId="77777777" w:rsidR="000F337C" w:rsidRPr="00CF469F" w:rsidRDefault="000F337C">
            <w:pPr>
              <w:pStyle w:val="TableParagraph"/>
              <w:rPr>
                <w:rFonts w:ascii="Arial" w:hAnsi="Arial" w:cs="Arial"/>
                <w:sz w:val="20"/>
              </w:rPr>
            </w:pPr>
          </w:p>
          <w:p w14:paraId="2668A50F" w14:textId="77777777" w:rsidR="000F337C" w:rsidRPr="00CF469F" w:rsidRDefault="000F337C">
            <w:pPr>
              <w:pStyle w:val="TableParagraph"/>
              <w:rPr>
                <w:rFonts w:ascii="Arial" w:hAnsi="Arial" w:cs="Arial"/>
                <w:sz w:val="20"/>
              </w:rPr>
            </w:pPr>
          </w:p>
          <w:p w14:paraId="2668A510" w14:textId="77777777" w:rsidR="000F337C" w:rsidRPr="00CF469F" w:rsidRDefault="000F337C">
            <w:pPr>
              <w:pStyle w:val="TableParagraph"/>
              <w:spacing w:before="7"/>
              <w:rPr>
                <w:rFonts w:ascii="Arial" w:hAnsi="Arial" w:cs="Arial"/>
                <w:sz w:val="23"/>
              </w:rPr>
            </w:pPr>
          </w:p>
          <w:p w14:paraId="2668A511" w14:textId="77777777" w:rsidR="000F337C" w:rsidRPr="00CF469F" w:rsidRDefault="00AA78A5">
            <w:pPr>
              <w:pStyle w:val="TableParagraph"/>
              <w:spacing w:line="261" w:lineRule="auto"/>
              <w:ind w:left="76"/>
              <w:rPr>
                <w:rFonts w:ascii="Arial" w:hAnsi="Arial" w:cs="Arial"/>
                <w:sz w:val="20"/>
              </w:rPr>
            </w:pPr>
            <w:r w:rsidRPr="00CF469F">
              <w:rPr>
                <w:rFonts w:ascii="Arial" w:hAnsi="Arial" w:cs="Arial"/>
                <w:sz w:val="20"/>
              </w:rPr>
              <w:t>4.2.6</w:t>
            </w:r>
            <w:r w:rsidRPr="00CF469F">
              <w:rPr>
                <w:rFonts w:ascii="Arial" w:hAnsi="Arial" w:cs="Arial"/>
                <w:spacing w:val="24"/>
                <w:sz w:val="20"/>
              </w:rPr>
              <w:t xml:space="preserve"> </w:t>
            </w:r>
            <w:r w:rsidRPr="00CF469F">
              <w:rPr>
                <w:rFonts w:ascii="Arial" w:hAnsi="Arial" w:cs="Arial"/>
                <w:sz w:val="20"/>
              </w:rPr>
              <w:t>Deberá</w:t>
            </w:r>
            <w:r w:rsidRPr="00CF469F">
              <w:rPr>
                <w:rFonts w:ascii="Arial" w:hAnsi="Arial" w:cs="Arial"/>
                <w:spacing w:val="25"/>
                <w:sz w:val="20"/>
              </w:rPr>
              <w:t xml:space="preserve"> </w:t>
            </w:r>
            <w:r w:rsidRPr="00CF469F">
              <w:rPr>
                <w:rFonts w:ascii="Arial" w:hAnsi="Arial" w:cs="Arial"/>
                <w:sz w:val="20"/>
              </w:rPr>
              <w:t>demostrarse</w:t>
            </w:r>
            <w:r w:rsidRPr="00CF469F">
              <w:rPr>
                <w:rFonts w:ascii="Arial" w:hAnsi="Arial" w:cs="Arial"/>
                <w:spacing w:val="23"/>
                <w:sz w:val="20"/>
              </w:rPr>
              <w:t xml:space="preserve"> </w:t>
            </w:r>
            <w:r w:rsidRPr="00CF469F">
              <w:rPr>
                <w:rFonts w:ascii="Arial" w:hAnsi="Arial" w:cs="Arial"/>
                <w:sz w:val="20"/>
              </w:rPr>
              <w:t>que</w:t>
            </w:r>
            <w:r w:rsidRPr="00CF469F">
              <w:rPr>
                <w:rFonts w:ascii="Arial" w:hAnsi="Arial" w:cs="Arial"/>
                <w:spacing w:val="26"/>
                <w:sz w:val="20"/>
              </w:rPr>
              <w:t xml:space="preserve"> </w:t>
            </w:r>
            <w:r w:rsidRPr="00CF469F">
              <w:rPr>
                <w:rFonts w:ascii="Arial" w:hAnsi="Arial" w:cs="Arial"/>
                <w:sz w:val="20"/>
              </w:rPr>
              <w:t>la</w:t>
            </w:r>
            <w:r w:rsidRPr="00CF469F">
              <w:rPr>
                <w:rFonts w:ascii="Arial" w:hAnsi="Arial" w:cs="Arial"/>
                <w:spacing w:val="25"/>
                <w:sz w:val="20"/>
              </w:rPr>
              <w:t xml:space="preserve"> </w:t>
            </w:r>
            <w:r w:rsidRPr="00CF469F">
              <w:rPr>
                <w:rFonts w:ascii="Arial" w:hAnsi="Arial" w:cs="Arial"/>
                <w:sz w:val="20"/>
              </w:rPr>
              <w:t>carrera</w:t>
            </w:r>
            <w:r w:rsidRPr="00CF469F">
              <w:rPr>
                <w:rFonts w:ascii="Arial" w:hAnsi="Arial" w:cs="Arial"/>
                <w:spacing w:val="26"/>
                <w:sz w:val="20"/>
              </w:rPr>
              <w:t xml:space="preserve"> </w:t>
            </w:r>
            <w:r w:rsidRPr="00CF469F">
              <w:rPr>
                <w:rFonts w:ascii="Arial" w:hAnsi="Arial" w:cs="Arial"/>
                <w:sz w:val="20"/>
              </w:rPr>
              <w:t>da</w:t>
            </w:r>
            <w:r w:rsidRPr="00CF469F">
              <w:rPr>
                <w:rFonts w:ascii="Arial" w:hAnsi="Arial" w:cs="Arial"/>
                <w:spacing w:val="25"/>
                <w:sz w:val="20"/>
              </w:rPr>
              <w:t xml:space="preserve"> </w:t>
            </w:r>
            <w:r w:rsidRPr="00CF469F">
              <w:rPr>
                <w:rFonts w:ascii="Arial" w:hAnsi="Arial" w:cs="Arial"/>
                <w:sz w:val="20"/>
              </w:rPr>
              <w:t>seguimiento</w:t>
            </w:r>
            <w:r w:rsidRPr="00CF469F">
              <w:rPr>
                <w:rFonts w:ascii="Arial" w:hAnsi="Arial" w:cs="Arial"/>
                <w:spacing w:val="30"/>
                <w:sz w:val="20"/>
              </w:rPr>
              <w:t xml:space="preserve"> </w:t>
            </w:r>
            <w:r w:rsidRPr="00CF469F">
              <w:rPr>
                <w:rFonts w:ascii="Arial" w:hAnsi="Arial" w:cs="Arial"/>
                <w:sz w:val="20"/>
              </w:rPr>
              <w:t>a</w:t>
            </w:r>
            <w:r w:rsidRPr="00CF469F">
              <w:rPr>
                <w:rFonts w:ascii="Arial" w:hAnsi="Arial" w:cs="Arial"/>
                <w:spacing w:val="25"/>
                <w:sz w:val="20"/>
              </w:rPr>
              <w:t xml:space="preserve"> </w:t>
            </w:r>
            <w:r w:rsidRPr="00CF469F">
              <w:rPr>
                <w:rFonts w:ascii="Arial" w:hAnsi="Arial" w:cs="Arial"/>
                <w:sz w:val="20"/>
              </w:rPr>
              <w:t>sus</w:t>
            </w:r>
            <w:r w:rsidRPr="00CF469F">
              <w:rPr>
                <w:rFonts w:ascii="Arial" w:hAnsi="Arial" w:cs="Arial"/>
                <w:spacing w:val="25"/>
                <w:sz w:val="20"/>
              </w:rPr>
              <w:t xml:space="preserve"> </w:t>
            </w:r>
            <w:r w:rsidRPr="00CF469F">
              <w:rPr>
                <w:rFonts w:ascii="Arial" w:hAnsi="Arial" w:cs="Arial"/>
                <w:sz w:val="20"/>
              </w:rPr>
              <w:t>graduados</w:t>
            </w:r>
            <w:r w:rsidRPr="00CF469F">
              <w:rPr>
                <w:rFonts w:ascii="Arial" w:hAnsi="Arial" w:cs="Arial"/>
                <w:spacing w:val="24"/>
                <w:sz w:val="20"/>
              </w:rPr>
              <w:t xml:space="preserve"> </w:t>
            </w:r>
            <w:r w:rsidRPr="00CF469F">
              <w:rPr>
                <w:rFonts w:ascii="Arial" w:hAnsi="Arial" w:cs="Arial"/>
                <w:sz w:val="20"/>
              </w:rPr>
              <w:t>y</w:t>
            </w:r>
            <w:r w:rsidRPr="00CF469F">
              <w:rPr>
                <w:rFonts w:ascii="Arial" w:hAnsi="Arial" w:cs="Arial"/>
                <w:spacing w:val="-42"/>
                <w:sz w:val="20"/>
              </w:rPr>
              <w:t xml:space="preserve"> </w:t>
            </w:r>
            <w:r w:rsidRPr="00CF469F">
              <w:rPr>
                <w:rFonts w:ascii="Arial" w:hAnsi="Arial" w:cs="Arial"/>
                <w:sz w:val="20"/>
              </w:rPr>
              <w:t>que</w:t>
            </w:r>
            <w:r w:rsidRPr="00CF469F">
              <w:rPr>
                <w:rFonts w:ascii="Arial" w:hAnsi="Arial" w:cs="Arial"/>
                <w:spacing w:val="-5"/>
                <w:sz w:val="20"/>
              </w:rPr>
              <w:t xml:space="preserve"> </w:t>
            </w:r>
            <w:r w:rsidRPr="00CF469F">
              <w:rPr>
                <w:rFonts w:ascii="Arial" w:hAnsi="Arial" w:cs="Arial"/>
                <w:sz w:val="20"/>
              </w:rPr>
              <w:t>utiliza la</w:t>
            </w:r>
            <w:r w:rsidRPr="00CF469F">
              <w:rPr>
                <w:rFonts w:ascii="Arial" w:hAnsi="Arial" w:cs="Arial"/>
                <w:spacing w:val="-2"/>
                <w:sz w:val="20"/>
              </w:rPr>
              <w:t xml:space="preserve"> </w:t>
            </w:r>
            <w:r w:rsidRPr="00CF469F">
              <w:rPr>
                <w:rFonts w:ascii="Arial" w:hAnsi="Arial" w:cs="Arial"/>
                <w:sz w:val="20"/>
              </w:rPr>
              <w:t>información para introducir</w:t>
            </w:r>
            <w:r w:rsidRPr="00CF469F">
              <w:rPr>
                <w:rFonts w:ascii="Arial" w:hAnsi="Arial" w:cs="Arial"/>
                <w:spacing w:val="-4"/>
                <w:sz w:val="20"/>
              </w:rPr>
              <w:t xml:space="preserve"> </w:t>
            </w:r>
            <w:r w:rsidRPr="00CF469F">
              <w:rPr>
                <w:rFonts w:ascii="Arial" w:hAnsi="Arial" w:cs="Arial"/>
                <w:sz w:val="20"/>
              </w:rPr>
              <w:t>mejoras</w:t>
            </w:r>
            <w:r w:rsidRPr="00CF469F">
              <w:rPr>
                <w:rFonts w:ascii="Arial" w:hAnsi="Arial" w:cs="Arial"/>
                <w:spacing w:val="-2"/>
                <w:sz w:val="20"/>
              </w:rPr>
              <w:t xml:space="preserve"> </w:t>
            </w:r>
            <w:r w:rsidRPr="00CF469F">
              <w:rPr>
                <w:rFonts w:ascii="Arial" w:hAnsi="Arial" w:cs="Arial"/>
                <w:sz w:val="20"/>
              </w:rPr>
              <w:t>en el</w:t>
            </w:r>
            <w:r w:rsidRPr="00CF469F">
              <w:rPr>
                <w:rFonts w:ascii="Arial" w:hAnsi="Arial" w:cs="Arial"/>
                <w:spacing w:val="-5"/>
                <w:sz w:val="20"/>
              </w:rPr>
              <w:t xml:space="preserve"> </w:t>
            </w:r>
            <w:r w:rsidRPr="00CF469F">
              <w:rPr>
                <w:rFonts w:ascii="Arial" w:hAnsi="Arial" w:cs="Arial"/>
                <w:sz w:val="20"/>
              </w:rPr>
              <w:t>plan de</w:t>
            </w:r>
            <w:r w:rsidRPr="00CF469F">
              <w:rPr>
                <w:rFonts w:ascii="Arial" w:hAnsi="Arial" w:cs="Arial"/>
                <w:spacing w:val="-4"/>
                <w:sz w:val="20"/>
              </w:rPr>
              <w:t xml:space="preserve"> </w:t>
            </w:r>
            <w:r w:rsidRPr="00CF469F">
              <w:rPr>
                <w:rFonts w:ascii="Arial" w:hAnsi="Arial" w:cs="Arial"/>
                <w:sz w:val="20"/>
              </w:rPr>
              <w:t>estudios.</w:t>
            </w:r>
          </w:p>
        </w:tc>
        <w:tc>
          <w:tcPr>
            <w:tcW w:w="3404" w:type="dxa"/>
          </w:tcPr>
          <w:p w14:paraId="2668A512" w14:textId="77777777" w:rsidR="000F337C" w:rsidRPr="00CF469F" w:rsidRDefault="00AA78A5">
            <w:pPr>
              <w:pStyle w:val="TableParagraph"/>
              <w:spacing w:before="15" w:line="266" w:lineRule="auto"/>
              <w:ind w:left="76" w:right="62"/>
              <w:rPr>
                <w:rFonts w:ascii="Arial" w:hAnsi="Arial" w:cs="Arial"/>
                <w:sz w:val="20"/>
              </w:rPr>
            </w:pPr>
            <w:r w:rsidRPr="00CF469F">
              <w:rPr>
                <w:rFonts w:ascii="Arial" w:hAnsi="Arial" w:cs="Arial"/>
                <w:sz w:val="20"/>
              </w:rPr>
              <w:t>325.</w:t>
            </w:r>
            <w:r w:rsidRPr="00CF469F">
              <w:rPr>
                <w:rFonts w:ascii="Arial" w:hAnsi="Arial" w:cs="Arial"/>
                <w:spacing w:val="1"/>
                <w:sz w:val="20"/>
              </w:rPr>
              <w:t xml:space="preserve"> </w:t>
            </w:r>
            <w:r w:rsidRPr="00CF469F">
              <w:rPr>
                <w:rFonts w:ascii="Arial" w:hAnsi="Arial" w:cs="Arial"/>
                <w:sz w:val="20"/>
              </w:rPr>
              <w:t>Existencia de</w:t>
            </w:r>
            <w:r w:rsidRPr="00CF469F">
              <w:rPr>
                <w:rFonts w:ascii="Arial" w:hAnsi="Arial" w:cs="Arial"/>
                <w:spacing w:val="1"/>
                <w:sz w:val="20"/>
              </w:rPr>
              <w:t xml:space="preserve"> </w:t>
            </w:r>
            <w:r w:rsidRPr="00CF469F">
              <w:rPr>
                <w:rFonts w:ascii="Arial" w:hAnsi="Arial" w:cs="Arial"/>
                <w:sz w:val="20"/>
              </w:rPr>
              <w:t>una base de</w:t>
            </w:r>
            <w:r w:rsidRPr="00CF469F">
              <w:rPr>
                <w:rFonts w:ascii="Arial" w:hAnsi="Arial" w:cs="Arial"/>
                <w:spacing w:val="1"/>
                <w:sz w:val="20"/>
              </w:rPr>
              <w:t xml:space="preserve"> </w:t>
            </w:r>
            <w:r w:rsidRPr="00CF469F">
              <w:rPr>
                <w:rFonts w:ascii="Arial" w:hAnsi="Arial" w:cs="Arial"/>
                <w:sz w:val="20"/>
              </w:rPr>
              <w:t>datos</w:t>
            </w:r>
            <w:r w:rsidRPr="00CF469F">
              <w:rPr>
                <w:rFonts w:ascii="Arial" w:hAnsi="Arial" w:cs="Arial"/>
                <w:spacing w:val="-43"/>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información 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graduados.</w:t>
            </w:r>
          </w:p>
        </w:tc>
      </w:tr>
      <w:tr w:rsidR="000F337C" w:rsidRPr="00CF469F" w14:paraId="2668A516" w14:textId="77777777">
        <w:trPr>
          <w:trHeight w:val="1146"/>
        </w:trPr>
        <w:tc>
          <w:tcPr>
            <w:tcW w:w="6525" w:type="dxa"/>
            <w:gridSpan w:val="2"/>
            <w:vMerge/>
            <w:tcBorders>
              <w:top w:val="nil"/>
            </w:tcBorders>
          </w:tcPr>
          <w:p w14:paraId="2668A514" w14:textId="77777777" w:rsidR="000F337C" w:rsidRPr="00CF469F" w:rsidRDefault="000F337C">
            <w:pPr>
              <w:rPr>
                <w:rFonts w:ascii="Arial" w:hAnsi="Arial" w:cs="Arial"/>
                <w:sz w:val="2"/>
                <w:szCs w:val="2"/>
              </w:rPr>
            </w:pPr>
          </w:p>
        </w:tc>
        <w:tc>
          <w:tcPr>
            <w:tcW w:w="3404" w:type="dxa"/>
          </w:tcPr>
          <w:p w14:paraId="2668A515" w14:textId="77777777" w:rsidR="000F337C" w:rsidRPr="00CF469F" w:rsidRDefault="00AA78A5">
            <w:pPr>
              <w:pStyle w:val="TableParagraph"/>
              <w:spacing w:before="15" w:line="264" w:lineRule="auto"/>
              <w:ind w:left="76" w:right="49"/>
              <w:jc w:val="both"/>
              <w:rPr>
                <w:rFonts w:ascii="Arial" w:hAnsi="Arial" w:cs="Arial"/>
                <w:sz w:val="20"/>
              </w:rPr>
            </w:pPr>
            <w:r w:rsidRPr="00CF469F">
              <w:rPr>
                <w:rFonts w:ascii="Arial" w:hAnsi="Arial" w:cs="Arial"/>
                <w:spacing w:val="-1"/>
                <w:sz w:val="20"/>
              </w:rPr>
              <w:t xml:space="preserve">326. Descripción de </w:t>
            </w:r>
            <w:r w:rsidRPr="00CF469F">
              <w:rPr>
                <w:rFonts w:ascii="Arial" w:hAnsi="Arial" w:cs="Arial"/>
                <w:sz w:val="20"/>
              </w:rPr>
              <w:t>los mecanismos que</w:t>
            </w:r>
            <w:r w:rsidRPr="00CF469F">
              <w:rPr>
                <w:rFonts w:ascii="Arial" w:hAnsi="Arial" w:cs="Arial"/>
                <w:spacing w:val="-43"/>
                <w:sz w:val="20"/>
              </w:rPr>
              <w:t xml:space="preserve"> </w:t>
            </w:r>
            <w:r w:rsidRPr="00CF469F">
              <w:rPr>
                <w:rFonts w:ascii="Arial" w:hAnsi="Arial" w:cs="Arial"/>
                <w:sz w:val="20"/>
              </w:rPr>
              <w:t>utiliza la carrera para dar seguimiento a</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inserción</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mercado</w:t>
            </w:r>
            <w:r w:rsidRPr="00CF469F">
              <w:rPr>
                <w:rFonts w:ascii="Arial" w:hAnsi="Arial" w:cs="Arial"/>
                <w:spacing w:val="-1"/>
                <w:sz w:val="20"/>
              </w:rPr>
              <w:t xml:space="preserve"> </w:t>
            </w:r>
            <w:r w:rsidRPr="00CF469F">
              <w:rPr>
                <w:rFonts w:ascii="Arial" w:hAnsi="Arial" w:cs="Arial"/>
                <w:sz w:val="20"/>
              </w:rPr>
              <w:t>laboral.</w:t>
            </w:r>
          </w:p>
        </w:tc>
      </w:tr>
      <w:tr w:rsidR="000F337C" w:rsidRPr="00CF469F" w14:paraId="2668A519" w14:textId="77777777">
        <w:trPr>
          <w:trHeight w:val="1147"/>
        </w:trPr>
        <w:tc>
          <w:tcPr>
            <w:tcW w:w="6525" w:type="dxa"/>
            <w:gridSpan w:val="2"/>
            <w:vMerge/>
            <w:tcBorders>
              <w:top w:val="nil"/>
            </w:tcBorders>
          </w:tcPr>
          <w:p w14:paraId="2668A517" w14:textId="77777777" w:rsidR="000F337C" w:rsidRPr="00CF469F" w:rsidRDefault="000F337C">
            <w:pPr>
              <w:rPr>
                <w:rFonts w:ascii="Arial" w:hAnsi="Arial" w:cs="Arial"/>
                <w:sz w:val="2"/>
                <w:szCs w:val="2"/>
              </w:rPr>
            </w:pPr>
          </w:p>
        </w:tc>
        <w:tc>
          <w:tcPr>
            <w:tcW w:w="3404" w:type="dxa"/>
          </w:tcPr>
          <w:p w14:paraId="2668A518" w14:textId="77777777" w:rsidR="000F337C" w:rsidRPr="00CF469F" w:rsidRDefault="00AA78A5">
            <w:pPr>
              <w:pStyle w:val="TableParagraph"/>
              <w:spacing w:before="15" w:line="264" w:lineRule="auto"/>
              <w:ind w:left="76" w:right="51"/>
              <w:jc w:val="both"/>
              <w:rPr>
                <w:rFonts w:ascii="Arial" w:hAnsi="Arial" w:cs="Arial"/>
                <w:sz w:val="20"/>
              </w:rPr>
            </w:pPr>
            <w:r w:rsidRPr="00CF469F">
              <w:rPr>
                <w:rFonts w:ascii="Arial" w:hAnsi="Arial" w:cs="Arial"/>
                <w:sz w:val="20"/>
              </w:rPr>
              <w:t>327.</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maneras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utiliza la carrera para dar seguimiento y</w:t>
            </w:r>
            <w:r w:rsidRPr="00CF469F">
              <w:rPr>
                <w:rFonts w:ascii="Arial" w:hAnsi="Arial" w:cs="Arial"/>
                <w:spacing w:val="1"/>
                <w:sz w:val="20"/>
              </w:rPr>
              <w:t xml:space="preserve"> </w:t>
            </w:r>
            <w:r w:rsidRPr="00CF469F">
              <w:rPr>
                <w:rFonts w:ascii="Arial" w:hAnsi="Arial" w:cs="Arial"/>
                <w:w w:val="95"/>
                <w:sz w:val="20"/>
              </w:rPr>
              <w:t>conocer sobre la inserción</w:t>
            </w:r>
            <w:r w:rsidRPr="00CF469F">
              <w:rPr>
                <w:rFonts w:ascii="Arial" w:hAnsi="Arial" w:cs="Arial"/>
                <w:spacing w:val="1"/>
                <w:w w:val="95"/>
                <w:sz w:val="20"/>
              </w:rPr>
              <w:t xml:space="preserve"> </w:t>
            </w:r>
            <w:r w:rsidRPr="00CF469F">
              <w:rPr>
                <w:rFonts w:ascii="Arial" w:hAnsi="Arial" w:cs="Arial"/>
                <w:w w:val="95"/>
                <w:sz w:val="20"/>
              </w:rPr>
              <w:t>de graduados</w:t>
            </w:r>
            <w:r w:rsidRPr="00CF469F">
              <w:rPr>
                <w:rFonts w:ascii="Arial" w:hAnsi="Arial" w:cs="Arial"/>
                <w:spacing w:val="1"/>
                <w:w w:val="95"/>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 mercado.</w:t>
            </w:r>
          </w:p>
        </w:tc>
      </w:tr>
      <w:tr w:rsidR="000F337C" w:rsidRPr="00CF469F" w14:paraId="2668A51C" w14:textId="77777777">
        <w:trPr>
          <w:trHeight w:val="1144"/>
        </w:trPr>
        <w:tc>
          <w:tcPr>
            <w:tcW w:w="6525" w:type="dxa"/>
            <w:gridSpan w:val="2"/>
            <w:vMerge/>
            <w:tcBorders>
              <w:top w:val="nil"/>
            </w:tcBorders>
          </w:tcPr>
          <w:p w14:paraId="2668A51A" w14:textId="77777777" w:rsidR="000F337C" w:rsidRPr="00CF469F" w:rsidRDefault="000F337C">
            <w:pPr>
              <w:rPr>
                <w:rFonts w:ascii="Arial" w:hAnsi="Arial" w:cs="Arial"/>
                <w:sz w:val="2"/>
                <w:szCs w:val="2"/>
              </w:rPr>
            </w:pPr>
          </w:p>
        </w:tc>
        <w:tc>
          <w:tcPr>
            <w:tcW w:w="3404" w:type="dxa"/>
          </w:tcPr>
          <w:p w14:paraId="2668A51B" w14:textId="77777777" w:rsidR="000F337C" w:rsidRPr="00CF469F" w:rsidRDefault="00AA78A5">
            <w:pPr>
              <w:pStyle w:val="TableParagraph"/>
              <w:spacing w:before="15" w:line="264" w:lineRule="auto"/>
              <w:ind w:left="76" w:right="52"/>
              <w:jc w:val="both"/>
              <w:rPr>
                <w:rFonts w:ascii="Arial" w:hAnsi="Arial" w:cs="Arial"/>
                <w:sz w:val="20"/>
              </w:rPr>
            </w:pPr>
            <w:r w:rsidRPr="00CF469F">
              <w:rPr>
                <w:rFonts w:ascii="Arial" w:hAnsi="Arial" w:cs="Arial"/>
                <w:w w:val="95"/>
                <w:sz w:val="20"/>
              </w:rPr>
              <w:t>328. Ejemplos de mejoras hechas</w:t>
            </w:r>
            <w:r w:rsidRPr="00CF469F">
              <w:rPr>
                <w:rFonts w:ascii="Arial" w:hAnsi="Arial" w:cs="Arial"/>
                <w:spacing w:val="1"/>
                <w:w w:val="95"/>
                <w:sz w:val="20"/>
              </w:rPr>
              <w:t xml:space="preserve"> </w:t>
            </w:r>
            <w:r w:rsidRPr="00CF469F">
              <w:rPr>
                <w:rFonts w:ascii="Arial" w:hAnsi="Arial" w:cs="Arial"/>
                <w:w w:val="95"/>
                <w:sz w:val="20"/>
              </w:rPr>
              <w:t>al plan</w:t>
            </w:r>
            <w:r w:rsidRPr="00CF469F">
              <w:rPr>
                <w:rFonts w:ascii="Arial" w:hAnsi="Arial" w:cs="Arial"/>
                <w:spacing w:val="1"/>
                <w:w w:val="95"/>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estudios,</w:t>
            </w:r>
            <w:r w:rsidRPr="00CF469F">
              <w:rPr>
                <w:rFonts w:ascii="Arial" w:hAnsi="Arial" w:cs="Arial"/>
                <w:spacing w:val="1"/>
                <w:sz w:val="20"/>
              </w:rPr>
              <w:t xml:space="preserve"> </w:t>
            </w:r>
            <w:r w:rsidRPr="00CF469F">
              <w:rPr>
                <w:rFonts w:ascii="Arial" w:hAnsi="Arial" w:cs="Arial"/>
                <w:sz w:val="20"/>
              </w:rPr>
              <w:t>originadas</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información obtenida del seguimiento y</w:t>
            </w:r>
            <w:r w:rsidRPr="00CF469F">
              <w:rPr>
                <w:rFonts w:ascii="Arial" w:hAnsi="Arial" w:cs="Arial"/>
                <w:spacing w:val="-43"/>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contacto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p>
        </w:tc>
      </w:tr>
      <w:tr w:rsidR="000F337C" w:rsidRPr="00CF469F" w14:paraId="2668A526" w14:textId="77777777">
        <w:trPr>
          <w:trHeight w:val="1413"/>
        </w:trPr>
        <w:tc>
          <w:tcPr>
            <w:tcW w:w="2410" w:type="dxa"/>
            <w:vMerge w:val="restart"/>
          </w:tcPr>
          <w:p w14:paraId="2668A51D" w14:textId="77777777" w:rsidR="000F337C" w:rsidRPr="00CF469F" w:rsidRDefault="000F337C">
            <w:pPr>
              <w:pStyle w:val="TableParagraph"/>
              <w:rPr>
                <w:rFonts w:ascii="Arial" w:hAnsi="Arial" w:cs="Arial"/>
                <w:sz w:val="20"/>
              </w:rPr>
            </w:pPr>
          </w:p>
          <w:p w14:paraId="2668A51E" w14:textId="77777777" w:rsidR="000F337C" w:rsidRPr="00CF469F" w:rsidRDefault="000F337C">
            <w:pPr>
              <w:pStyle w:val="TableParagraph"/>
              <w:rPr>
                <w:rFonts w:ascii="Arial" w:hAnsi="Arial" w:cs="Arial"/>
                <w:sz w:val="20"/>
              </w:rPr>
            </w:pPr>
          </w:p>
          <w:p w14:paraId="2668A51F" w14:textId="77777777" w:rsidR="000F337C" w:rsidRPr="00CF469F" w:rsidRDefault="000F337C">
            <w:pPr>
              <w:pStyle w:val="TableParagraph"/>
              <w:rPr>
                <w:rFonts w:ascii="Arial" w:hAnsi="Arial" w:cs="Arial"/>
                <w:sz w:val="20"/>
              </w:rPr>
            </w:pPr>
          </w:p>
          <w:p w14:paraId="2668A520" w14:textId="2FE9EBFC" w:rsidR="000F337C" w:rsidRPr="00CF469F" w:rsidRDefault="00AA78A5">
            <w:pPr>
              <w:pStyle w:val="TableParagraph"/>
              <w:spacing w:before="130" w:line="264" w:lineRule="auto"/>
              <w:ind w:left="76" w:right="51"/>
              <w:jc w:val="both"/>
              <w:rPr>
                <w:rFonts w:ascii="Arial" w:hAnsi="Arial" w:cs="Arial"/>
                <w:sz w:val="20"/>
              </w:rPr>
            </w:pPr>
            <w:r w:rsidRPr="00CF469F">
              <w:rPr>
                <w:rFonts w:ascii="Arial" w:hAnsi="Arial" w:cs="Arial"/>
                <w:sz w:val="20"/>
              </w:rPr>
              <w:t>4.2.7 La carrera debe</w:t>
            </w:r>
            <w:r w:rsidR="00122B2E">
              <w:rPr>
                <w:rFonts w:ascii="Arial" w:hAnsi="Arial" w:cs="Arial"/>
                <w:sz w:val="20"/>
              </w:rPr>
              <w:t xml:space="preserve"> </w:t>
            </w:r>
            <w:r w:rsidRPr="00CF469F">
              <w:rPr>
                <w:rFonts w:ascii="Arial" w:hAnsi="Arial" w:cs="Arial"/>
                <w:sz w:val="20"/>
              </w:rPr>
              <w:t>contar</w:t>
            </w:r>
            <w:r w:rsidRPr="00CF469F">
              <w:rPr>
                <w:rFonts w:ascii="Arial" w:hAnsi="Arial" w:cs="Arial"/>
                <w:spacing w:val="-43"/>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conocer</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percepción</w:t>
            </w:r>
            <w:r w:rsidRPr="00CF469F">
              <w:rPr>
                <w:rFonts w:ascii="Arial" w:hAnsi="Arial" w:cs="Arial"/>
                <w:spacing w:val="45"/>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formación</w:t>
            </w:r>
            <w:r w:rsidRPr="00CF469F">
              <w:rPr>
                <w:rFonts w:ascii="Arial" w:hAnsi="Arial" w:cs="Arial"/>
                <w:spacing w:val="1"/>
                <w:sz w:val="20"/>
              </w:rPr>
              <w:t xml:space="preserve"> </w:t>
            </w:r>
            <w:r w:rsidRPr="00CF469F">
              <w:rPr>
                <w:rFonts w:ascii="Arial" w:hAnsi="Arial" w:cs="Arial"/>
                <w:sz w:val="20"/>
              </w:rPr>
              <w:t>recibida.</w:t>
            </w:r>
          </w:p>
        </w:tc>
        <w:tc>
          <w:tcPr>
            <w:tcW w:w="4115" w:type="dxa"/>
            <w:vMerge w:val="restart"/>
            <w:shd w:val="clear" w:color="auto" w:fill="F0F0F0"/>
          </w:tcPr>
          <w:p w14:paraId="2668A521" w14:textId="77777777" w:rsidR="000F337C" w:rsidRPr="00CF469F" w:rsidRDefault="000F337C">
            <w:pPr>
              <w:pStyle w:val="TableParagraph"/>
              <w:rPr>
                <w:rFonts w:ascii="Arial" w:hAnsi="Arial" w:cs="Arial"/>
                <w:sz w:val="20"/>
              </w:rPr>
            </w:pPr>
          </w:p>
          <w:p w14:paraId="2668A522" w14:textId="77777777" w:rsidR="000F337C" w:rsidRPr="00CF469F" w:rsidRDefault="000F337C">
            <w:pPr>
              <w:pStyle w:val="TableParagraph"/>
              <w:rPr>
                <w:rFonts w:ascii="Arial" w:hAnsi="Arial" w:cs="Arial"/>
                <w:sz w:val="20"/>
              </w:rPr>
            </w:pPr>
          </w:p>
          <w:p w14:paraId="2668A523" w14:textId="77777777" w:rsidR="000F337C" w:rsidRPr="00CF469F" w:rsidRDefault="000F337C">
            <w:pPr>
              <w:pStyle w:val="TableParagraph"/>
              <w:rPr>
                <w:rFonts w:ascii="Arial" w:hAnsi="Arial" w:cs="Arial"/>
                <w:sz w:val="20"/>
              </w:rPr>
            </w:pPr>
          </w:p>
          <w:p w14:paraId="2668A524" w14:textId="77777777" w:rsidR="000F337C" w:rsidRPr="00CF469F" w:rsidRDefault="00AA78A5">
            <w:pPr>
              <w:pStyle w:val="TableParagraph"/>
              <w:spacing w:before="130" w:line="264" w:lineRule="auto"/>
              <w:ind w:left="74" w:right="55"/>
              <w:jc w:val="both"/>
              <w:rPr>
                <w:rFonts w:ascii="Arial" w:hAnsi="Arial" w:cs="Arial"/>
                <w:sz w:val="20"/>
              </w:rPr>
            </w:pPr>
            <w:r w:rsidRPr="00CF469F">
              <w:rPr>
                <w:rFonts w:ascii="Arial" w:hAnsi="Arial" w:cs="Arial"/>
                <w:b/>
                <w:i/>
                <w:sz w:val="20"/>
              </w:rPr>
              <w:t>Estándar 29</w:t>
            </w:r>
            <w:r w:rsidRPr="00CF469F">
              <w:rPr>
                <w:rFonts w:ascii="Arial" w:hAnsi="Arial" w:cs="Arial"/>
                <w:sz w:val="20"/>
              </w:rPr>
              <w:t>. Al menos un 70% de una muestra</w:t>
            </w:r>
            <w:r w:rsidRPr="00CF469F">
              <w:rPr>
                <w:rFonts w:ascii="Arial" w:hAnsi="Arial" w:cs="Arial"/>
                <w:spacing w:val="1"/>
                <w:sz w:val="20"/>
              </w:rPr>
              <w:t xml:space="preserve"> </w:t>
            </w:r>
            <w:r w:rsidRPr="00CF469F">
              <w:rPr>
                <w:rFonts w:ascii="Arial" w:hAnsi="Arial" w:cs="Arial"/>
                <w:sz w:val="20"/>
              </w:rPr>
              <w:t>representativa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últimos</w:t>
            </w:r>
            <w:r w:rsidRPr="00CF469F">
              <w:rPr>
                <w:rFonts w:ascii="Arial" w:hAnsi="Arial" w:cs="Arial"/>
                <w:spacing w:val="-43"/>
                <w:sz w:val="20"/>
              </w:rPr>
              <w:t xml:space="preserve"> </w:t>
            </w:r>
            <w:r w:rsidRPr="00CF469F">
              <w:rPr>
                <w:rFonts w:ascii="Arial" w:hAnsi="Arial" w:cs="Arial"/>
                <w:sz w:val="20"/>
              </w:rPr>
              <w:t>cuatro años opina que la carrera lo facultó para</w:t>
            </w:r>
            <w:r w:rsidRPr="00CF469F">
              <w:rPr>
                <w:rFonts w:ascii="Arial" w:hAnsi="Arial" w:cs="Arial"/>
                <w:spacing w:val="1"/>
                <w:sz w:val="20"/>
              </w:rPr>
              <w:t xml:space="preserve"> </w:t>
            </w:r>
            <w:r w:rsidRPr="00CF469F">
              <w:rPr>
                <w:rFonts w:ascii="Arial" w:hAnsi="Arial" w:cs="Arial"/>
                <w:sz w:val="20"/>
              </w:rPr>
              <w:t>continuar</w:t>
            </w:r>
            <w:r w:rsidRPr="00CF469F">
              <w:rPr>
                <w:rFonts w:ascii="Arial" w:hAnsi="Arial" w:cs="Arial"/>
                <w:spacing w:val="1"/>
                <w:sz w:val="20"/>
              </w:rPr>
              <w:t xml:space="preserve"> </w:t>
            </w:r>
            <w:r w:rsidRPr="00CF469F">
              <w:rPr>
                <w:rFonts w:ascii="Arial" w:hAnsi="Arial" w:cs="Arial"/>
                <w:sz w:val="20"/>
              </w:rPr>
              <w:t>aprendiendo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campo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especialidad.</w:t>
            </w:r>
          </w:p>
        </w:tc>
        <w:tc>
          <w:tcPr>
            <w:tcW w:w="3404" w:type="dxa"/>
          </w:tcPr>
          <w:p w14:paraId="2668A525" w14:textId="77777777" w:rsidR="000F337C" w:rsidRPr="00CF469F" w:rsidRDefault="00AA78A5">
            <w:pPr>
              <w:pStyle w:val="TableParagraph"/>
              <w:spacing w:before="150" w:line="264" w:lineRule="auto"/>
              <w:ind w:left="76" w:right="53"/>
              <w:jc w:val="both"/>
              <w:rPr>
                <w:rFonts w:ascii="Arial" w:hAnsi="Arial" w:cs="Arial"/>
                <w:sz w:val="20"/>
              </w:rPr>
            </w:pPr>
            <w:r w:rsidRPr="00CF469F">
              <w:rPr>
                <w:rFonts w:ascii="Arial" w:hAnsi="Arial" w:cs="Arial"/>
                <w:sz w:val="20"/>
              </w:rPr>
              <w:t>329. Percepción de los graduados sobre</w:t>
            </w:r>
            <w:r w:rsidRPr="00CF469F">
              <w:rPr>
                <w:rFonts w:ascii="Arial" w:hAnsi="Arial" w:cs="Arial"/>
                <w:spacing w:val="-43"/>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formación</w:t>
            </w:r>
            <w:r w:rsidRPr="00CF469F">
              <w:rPr>
                <w:rFonts w:ascii="Arial" w:hAnsi="Arial" w:cs="Arial"/>
                <w:spacing w:val="1"/>
                <w:sz w:val="20"/>
              </w:rPr>
              <w:t xml:space="preserve"> </w:t>
            </w:r>
            <w:r w:rsidRPr="00CF469F">
              <w:rPr>
                <w:rFonts w:ascii="Arial" w:hAnsi="Arial" w:cs="Arial"/>
                <w:sz w:val="20"/>
              </w:rPr>
              <w:t>recibida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aspectos</w:t>
            </w:r>
            <w:r w:rsidRPr="00CF469F">
              <w:rPr>
                <w:rFonts w:ascii="Arial" w:hAnsi="Arial" w:cs="Arial"/>
                <w:spacing w:val="-43"/>
                <w:sz w:val="20"/>
              </w:rPr>
              <w:t xml:space="preserve"> </w:t>
            </w:r>
            <w:r w:rsidRPr="00CF469F">
              <w:rPr>
                <w:rFonts w:ascii="Arial" w:hAnsi="Arial" w:cs="Arial"/>
                <w:sz w:val="20"/>
              </w:rPr>
              <w:t>cognitivos, actitudinales, de destrezas y</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competencias generales.</w:t>
            </w:r>
          </w:p>
        </w:tc>
      </w:tr>
      <w:tr w:rsidR="000F337C" w:rsidRPr="00CF469F" w14:paraId="2668A52A" w14:textId="77777777">
        <w:trPr>
          <w:trHeight w:val="1682"/>
        </w:trPr>
        <w:tc>
          <w:tcPr>
            <w:tcW w:w="2410" w:type="dxa"/>
            <w:vMerge/>
            <w:tcBorders>
              <w:top w:val="nil"/>
            </w:tcBorders>
          </w:tcPr>
          <w:p w14:paraId="2668A527" w14:textId="77777777" w:rsidR="000F337C" w:rsidRPr="00CF469F" w:rsidRDefault="000F337C">
            <w:pPr>
              <w:rPr>
                <w:rFonts w:ascii="Arial" w:hAnsi="Arial" w:cs="Arial"/>
                <w:sz w:val="2"/>
                <w:szCs w:val="2"/>
              </w:rPr>
            </w:pPr>
          </w:p>
        </w:tc>
        <w:tc>
          <w:tcPr>
            <w:tcW w:w="4115" w:type="dxa"/>
            <w:vMerge/>
            <w:tcBorders>
              <w:top w:val="nil"/>
            </w:tcBorders>
            <w:shd w:val="clear" w:color="auto" w:fill="F0F0F0"/>
          </w:tcPr>
          <w:p w14:paraId="2668A528" w14:textId="77777777" w:rsidR="000F337C" w:rsidRPr="00CF469F" w:rsidRDefault="000F337C">
            <w:pPr>
              <w:rPr>
                <w:rFonts w:ascii="Arial" w:hAnsi="Arial" w:cs="Arial"/>
                <w:sz w:val="2"/>
                <w:szCs w:val="2"/>
              </w:rPr>
            </w:pPr>
          </w:p>
        </w:tc>
        <w:tc>
          <w:tcPr>
            <w:tcW w:w="3404" w:type="dxa"/>
          </w:tcPr>
          <w:p w14:paraId="2668A529" w14:textId="77777777" w:rsidR="000F337C" w:rsidRPr="00CF469F" w:rsidRDefault="00AA78A5">
            <w:pPr>
              <w:pStyle w:val="TableParagraph"/>
              <w:spacing w:before="18" w:line="264" w:lineRule="auto"/>
              <w:ind w:left="76" w:right="50"/>
              <w:jc w:val="both"/>
              <w:rPr>
                <w:rFonts w:ascii="Arial" w:hAnsi="Arial" w:cs="Arial"/>
                <w:sz w:val="20"/>
              </w:rPr>
            </w:pPr>
            <w:r w:rsidRPr="00CF469F">
              <w:rPr>
                <w:rFonts w:ascii="Arial" w:hAnsi="Arial" w:cs="Arial"/>
                <w:sz w:val="20"/>
              </w:rPr>
              <w:t>330.</w:t>
            </w:r>
            <w:r w:rsidRPr="00CF469F">
              <w:rPr>
                <w:rFonts w:ascii="Arial" w:hAnsi="Arial" w:cs="Arial"/>
                <w:spacing w:val="1"/>
                <w:sz w:val="20"/>
              </w:rPr>
              <w:t xml:space="preserve"> </w:t>
            </w:r>
            <w:r w:rsidRPr="00CF469F">
              <w:rPr>
                <w:rFonts w:ascii="Arial" w:hAnsi="Arial" w:cs="Arial"/>
                <w:sz w:val="20"/>
              </w:rPr>
              <w:t>Porcentaje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últimos cuatro años que opina que la</w:t>
            </w:r>
            <w:r w:rsidRPr="00CF469F">
              <w:rPr>
                <w:rFonts w:ascii="Arial" w:hAnsi="Arial" w:cs="Arial"/>
                <w:spacing w:val="1"/>
                <w:sz w:val="20"/>
              </w:rPr>
              <w:t xml:space="preserve"> </w:t>
            </w:r>
            <w:r w:rsidRPr="00CF469F">
              <w:rPr>
                <w:rFonts w:ascii="Arial" w:hAnsi="Arial" w:cs="Arial"/>
                <w:sz w:val="20"/>
              </w:rPr>
              <w:t>formación</w:t>
            </w:r>
            <w:r w:rsidRPr="00CF469F">
              <w:rPr>
                <w:rFonts w:ascii="Arial" w:hAnsi="Arial" w:cs="Arial"/>
                <w:spacing w:val="1"/>
                <w:sz w:val="20"/>
              </w:rPr>
              <w:t xml:space="preserve"> </w:t>
            </w:r>
            <w:r w:rsidRPr="00CF469F">
              <w:rPr>
                <w:rFonts w:ascii="Arial" w:hAnsi="Arial" w:cs="Arial"/>
                <w:sz w:val="20"/>
              </w:rPr>
              <w:t>recibida</w:t>
            </w:r>
            <w:r w:rsidRPr="00CF469F">
              <w:rPr>
                <w:rFonts w:ascii="Arial" w:hAnsi="Arial" w:cs="Arial"/>
                <w:spacing w:val="1"/>
                <w:sz w:val="20"/>
              </w:rPr>
              <w:t xml:space="preserve"> </w:t>
            </w:r>
            <w:r w:rsidRPr="00CF469F">
              <w:rPr>
                <w:rFonts w:ascii="Arial" w:hAnsi="Arial" w:cs="Arial"/>
                <w:sz w:val="20"/>
              </w:rPr>
              <w:t>lo</w:t>
            </w:r>
            <w:r w:rsidRPr="00CF469F">
              <w:rPr>
                <w:rFonts w:ascii="Arial" w:hAnsi="Arial" w:cs="Arial"/>
                <w:spacing w:val="1"/>
                <w:sz w:val="20"/>
              </w:rPr>
              <w:t xml:space="preserve"> </w:t>
            </w:r>
            <w:r w:rsidRPr="00CF469F">
              <w:rPr>
                <w:rFonts w:ascii="Arial" w:hAnsi="Arial" w:cs="Arial"/>
                <w:sz w:val="20"/>
              </w:rPr>
              <w:t>facultó</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continuar aprendiendo en el campo de</w:t>
            </w:r>
            <w:r w:rsidRPr="00CF469F">
              <w:rPr>
                <w:rFonts w:ascii="Arial" w:hAnsi="Arial" w:cs="Arial"/>
                <w:spacing w:val="1"/>
                <w:sz w:val="20"/>
              </w:rPr>
              <w:t xml:space="preserve"> </w:t>
            </w:r>
            <w:r w:rsidRPr="00CF469F">
              <w:rPr>
                <w:rFonts w:ascii="Arial" w:hAnsi="Arial" w:cs="Arial"/>
                <w:sz w:val="20"/>
              </w:rPr>
              <w:t>su especialidad y en las áreas en que ha</w:t>
            </w:r>
            <w:r w:rsidRPr="00CF469F">
              <w:rPr>
                <w:rFonts w:ascii="Arial" w:hAnsi="Arial" w:cs="Arial"/>
                <w:spacing w:val="1"/>
                <w:sz w:val="20"/>
              </w:rPr>
              <w:t xml:space="preserve"> </w:t>
            </w:r>
            <w:r w:rsidRPr="00CF469F">
              <w:rPr>
                <w:rFonts w:ascii="Arial" w:hAnsi="Arial" w:cs="Arial"/>
                <w:sz w:val="20"/>
              </w:rPr>
              <w:t>continuado estudios.</w:t>
            </w:r>
          </w:p>
        </w:tc>
      </w:tr>
      <w:tr w:rsidR="000F337C" w:rsidRPr="00CF469F" w14:paraId="2668A52E" w14:textId="77777777">
        <w:trPr>
          <w:trHeight w:val="839"/>
        </w:trPr>
        <w:tc>
          <w:tcPr>
            <w:tcW w:w="2410" w:type="dxa"/>
          </w:tcPr>
          <w:p w14:paraId="2668A52B" w14:textId="77777777" w:rsidR="000F337C" w:rsidRPr="00CF469F" w:rsidRDefault="00AA78A5">
            <w:pPr>
              <w:pStyle w:val="TableParagraph"/>
              <w:spacing w:before="18" w:line="259" w:lineRule="auto"/>
              <w:ind w:left="76" w:right="62"/>
              <w:jc w:val="both"/>
              <w:rPr>
                <w:rFonts w:ascii="Arial" w:hAnsi="Arial" w:cs="Arial"/>
                <w:sz w:val="20"/>
              </w:rPr>
            </w:pPr>
            <w:r w:rsidRPr="00CF469F">
              <w:rPr>
                <w:rFonts w:ascii="Arial" w:hAnsi="Arial" w:cs="Arial"/>
                <w:sz w:val="20"/>
              </w:rPr>
              <w:lastRenderedPageBreak/>
              <w:t>4.2.8 Un alto porcentaje de</w:t>
            </w:r>
            <w:r w:rsidRPr="00CF469F">
              <w:rPr>
                <w:rFonts w:ascii="Arial" w:hAnsi="Arial" w:cs="Arial"/>
                <w:spacing w:val="-43"/>
                <w:sz w:val="20"/>
              </w:rPr>
              <w:t xml:space="preserve"> </w:t>
            </w:r>
            <w:r w:rsidRPr="00CF469F">
              <w:rPr>
                <w:rFonts w:ascii="Arial" w:hAnsi="Arial" w:cs="Arial"/>
                <w:sz w:val="20"/>
              </w:rPr>
              <w:t>graduados debe mostrarse</w:t>
            </w:r>
            <w:r w:rsidRPr="00CF469F">
              <w:rPr>
                <w:rFonts w:ascii="Arial" w:hAnsi="Arial" w:cs="Arial"/>
                <w:spacing w:val="1"/>
                <w:sz w:val="20"/>
              </w:rPr>
              <w:t xml:space="preserve"> </w:t>
            </w:r>
            <w:r w:rsidRPr="00CF469F">
              <w:rPr>
                <w:rFonts w:ascii="Arial" w:hAnsi="Arial" w:cs="Arial"/>
                <w:sz w:val="20"/>
              </w:rPr>
              <w:t>satisfecho</w:t>
            </w:r>
            <w:r w:rsidRPr="00CF469F">
              <w:rPr>
                <w:rFonts w:ascii="Arial" w:hAnsi="Arial" w:cs="Arial"/>
                <w:spacing w:val="7"/>
                <w:sz w:val="20"/>
              </w:rPr>
              <w:t xml:space="preserve"> </w:t>
            </w:r>
            <w:r w:rsidRPr="00CF469F">
              <w:rPr>
                <w:rFonts w:ascii="Arial" w:hAnsi="Arial" w:cs="Arial"/>
                <w:sz w:val="20"/>
              </w:rPr>
              <w:t>con</w:t>
            </w:r>
            <w:r w:rsidRPr="00CF469F">
              <w:rPr>
                <w:rFonts w:ascii="Arial" w:hAnsi="Arial" w:cs="Arial"/>
                <w:spacing w:val="9"/>
                <w:sz w:val="20"/>
              </w:rPr>
              <w:t xml:space="preserve"> </w:t>
            </w:r>
            <w:r w:rsidRPr="00CF469F">
              <w:rPr>
                <w:rFonts w:ascii="Arial" w:hAnsi="Arial" w:cs="Arial"/>
                <w:sz w:val="20"/>
              </w:rPr>
              <w:t>la</w:t>
            </w:r>
            <w:r w:rsidRPr="00CF469F">
              <w:rPr>
                <w:rFonts w:ascii="Arial" w:hAnsi="Arial" w:cs="Arial"/>
                <w:spacing w:val="9"/>
                <w:sz w:val="20"/>
              </w:rPr>
              <w:t xml:space="preserve"> </w:t>
            </w:r>
            <w:r w:rsidRPr="00CF469F">
              <w:rPr>
                <w:rFonts w:ascii="Arial" w:hAnsi="Arial" w:cs="Arial"/>
                <w:sz w:val="20"/>
              </w:rPr>
              <w:t>formación</w:t>
            </w:r>
          </w:p>
        </w:tc>
        <w:tc>
          <w:tcPr>
            <w:tcW w:w="4115" w:type="dxa"/>
            <w:shd w:val="clear" w:color="auto" w:fill="F0F0F0"/>
          </w:tcPr>
          <w:p w14:paraId="2668A52C" w14:textId="77777777" w:rsidR="000F337C" w:rsidRPr="00CF469F" w:rsidRDefault="00AA78A5">
            <w:pPr>
              <w:pStyle w:val="TableParagraph"/>
              <w:spacing w:before="18" w:line="259" w:lineRule="auto"/>
              <w:ind w:left="74" w:right="69"/>
              <w:jc w:val="both"/>
              <w:rPr>
                <w:rFonts w:ascii="Arial" w:hAnsi="Arial" w:cs="Arial"/>
                <w:sz w:val="20"/>
              </w:rPr>
            </w:pPr>
            <w:r w:rsidRPr="00CF469F">
              <w:rPr>
                <w:rFonts w:ascii="Arial" w:hAnsi="Arial" w:cs="Arial"/>
                <w:b/>
                <w:i/>
                <w:sz w:val="20"/>
              </w:rPr>
              <w:t xml:space="preserve">Estándar 30. </w:t>
            </w:r>
            <w:r w:rsidRPr="00CF469F">
              <w:rPr>
                <w:rFonts w:ascii="Arial" w:hAnsi="Arial" w:cs="Arial"/>
                <w:sz w:val="20"/>
              </w:rPr>
              <w:t>Al menos un 70% de una muestra</w:t>
            </w:r>
            <w:r w:rsidRPr="00CF469F">
              <w:rPr>
                <w:rFonts w:ascii="Arial" w:hAnsi="Arial" w:cs="Arial"/>
                <w:spacing w:val="1"/>
                <w:sz w:val="20"/>
              </w:rPr>
              <w:t xml:space="preserve"> </w:t>
            </w:r>
            <w:r w:rsidRPr="00CF469F">
              <w:rPr>
                <w:rFonts w:ascii="Arial" w:hAnsi="Arial" w:cs="Arial"/>
                <w:sz w:val="20"/>
              </w:rPr>
              <w:t>representativa de graduados debe opinar que la</w:t>
            </w:r>
            <w:r w:rsidRPr="00CF469F">
              <w:rPr>
                <w:rFonts w:ascii="Arial" w:hAnsi="Arial" w:cs="Arial"/>
                <w:spacing w:val="1"/>
                <w:sz w:val="20"/>
              </w:rPr>
              <w:t xml:space="preserve"> </w:t>
            </w:r>
            <w:r w:rsidRPr="00CF469F">
              <w:rPr>
                <w:rFonts w:ascii="Arial" w:hAnsi="Arial" w:cs="Arial"/>
                <w:sz w:val="20"/>
              </w:rPr>
              <w:t>preparación</w:t>
            </w:r>
            <w:r w:rsidRPr="00CF469F">
              <w:rPr>
                <w:rFonts w:ascii="Arial" w:hAnsi="Arial" w:cs="Arial"/>
                <w:spacing w:val="24"/>
                <w:sz w:val="20"/>
              </w:rPr>
              <w:t xml:space="preserve"> </w:t>
            </w:r>
            <w:r w:rsidRPr="00CF469F">
              <w:rPr>
                <w:rFonts w:ascii="Arial" w:hAnsi="Arial" w:cs="Arial"/>
                <w:sz w:val="20"/>
              </w:rPr>
              <w:t>recibida</w:t>
            </w:r>
            <w:r w:rsidRPr="00CF469F">
              <w:rPr>
                <w:rFonts w:ascii="Arial" w:hAnsi="Arial" w:cs="Arial"/>
                <w:spacing w:val="27"/>
                <w:sz w:val="20"/>
              </w:rPr>
              <w:t xml:space="preserve"> </w:t>
            </w:r>
            <w:r w:rsidRPr="00CF469F">
              <w:rPr>
                <w:rFonts w:ascii="Arial" w:hAnsi="Arial" w:cs="Arial"/>
                <w:sz w:val="20"/>
              </w:rPr>
              <w:t>durante</w:t>
            </w:r>
            <w:r w:rsidRPr="00CF469F">
              <w:rPr>
                <w:rFonts w:ascii="Arial" w:hAnsi="Arial" w:cs="Arial"/>
                <w:spacing w:val="22"/>
                <w:sz w:val="20"/>
              </w:rPr>
              <w:t xml:space="preserve"> </w:t>
            </w:r>
            <w:r w:rsidRPr="00CF469F">
              <w:rPr>
                <w:rFonts w:ascii="Arial" w:hAnsi="Arial" w:cs="Arial"/>
                <w:sz w:val="20"/>
              </w:rPr>
              <w:t>la</w:t>
            </w:r>
            <w:r w:rsidRPr="00CF469F">
              <w:rPr>
                <w:rFonts w:ascii="Arial" w:hAnsi="Arial" w:cs="Arial"/>
                <w:spacing w:val="22"/>
                <w:sz w:val="20"/>
              </w:rPr>
              <w:t xml:space="preserve"> </w:t>
            </w:r>
            <w:r w:rsidRPr="00CF469F">
              <w:rPr>
                <w:rFonts w:ascii="Arial" w:hAnsi="Arial" w:cs="Arial"/>
                <w:sz w:val="20"/>
              </w:rPr>
              <w:t>carrera</w:t>
            </w:r>
            <w:r w:rsidRPr="00CF469F">
              <w:rPr>
                <w:rFonts w:ascii="Arial" w:hAnsi="Arial" w:cs="Arial"/>
                <w:spacing w:val="24"/>
                <w:sz w:val="20"/>
              </w:rPr>
              <w:t xml:space="preserve"> </w:t>
            </w:r>
            <w:r w:rsidRPr="00CF469F">
              <w:rPr>
                <w:rFonts w:ascii="Arial" w:hAnsi="Arial" w:cs="Arial"/>
                <w:sz w:val="20"/>
              </w:rPr>
              <w:t>le</w:t>
            </w:r>
          </w:p>
        </w:tc>
        <w:tc>
          <w:tcPr>
            <w:tcW w:w="3404" w:type="dxa"/>
          </w:tcPr>
          <w:p w14:paraId="2668A52D" w14:textId="2360F4CD" w:rsidR="000F337C" w:rsidRPr="00CF469F" w:rsidRDefault="00AA78A5">
            <w:pPr>
              <w:pStyle w:val="TableParagraph"/>
              <w:tabs>
                <w:tab w:val="left" w:pos="1555"/>
                <w:tab w:val="left" w:pos="1965"/>
                <w:tab w:val="left" w:pos="3023"/>
              </w:tabs>
              <w:spacing w:before="18" w:line="259" w:lineRule="auto"/>
              <w:ind w:left="76" w:right="56"/>
              <w:rPr>
                <w:rFonts w:ascii="Arial" w:hAnsi="Arial" w:cs="Arial"/>
                <w:sz w:val="20"/>
              </w:rPr>
            </w:pPr>
            <w:r w:rsidRPr="00CF469F">
              <w:rPr>
                <w:rFonts w:ascii="Arial" w:hAnsi="Arial" w:cs="Arial"/>
                <w:sz w:val="20"/>
              </w:rPr>
              <w:t>331.</w:t>
            </w:r>
            <w:r w:rsidRPr="00CF469F">
              <w:rPr>
                <w:rFonts w:ascii="Arial" w:hAnsi="Arial" w:cs="Arial"/>
                <w:spacing w:val="-5"/>
                <w:sz w:val="20"/>
              </w:rPr>
              <w:t xml:space="preserve"> </w:t>
            </w:r>
            <w:r w:rsidRPr="00CF469F">
              <w:rPr>
                <w:rFonts w:ascii="Arial" w:hAnsi="Arial" w:cs="Arial"/>
                <w:sz w:val="20"/>
              </w:rPr>
              <w:t>Porcentaje</w:t>
            </w:r>
            <w:r w:rsidR="00E93EA7">
              <w:rPr>
                <w:rFonts w:ascii="Arial" w:hAnsi="Arial" w:cs="Arial"/>
                <w:sz w:val="20"/>
              </w:rPr>
              <w:t xml:space="preserve"> </w:t>
            </w:r>
            <w:r w:rsidRPr="00CF469F">
              <w:rPr>
                <w:rFonts w:ascii="Arial" w:hAnsi="Arial" w:cs="Arial"/>
                <w:sz w:val="20"/>
              </w:rPr>
              <w:t>de</w:t>
            </w:r>
            <w:r w:rsidR="00E93EA7">
              <w:rPr>
                <w:rFonts w:ascii="Arial" w:hAnsi="Arial" w:cs="Arial"/>
                <w:sz w:val="20"/>
              </w:rPr>
              <w:t xml:space="preserve"> </w:t>
            </w:r>
            <w:r w:rsidRPr="00CF469F">
              <w:rPr>
                <w:rFonts w:ascii="Arial" w:hAnsi="Arial" w:cs="Arial"/>
                <w:sz w:val="20"/>
              </w:rPr>
              <w:t>graduados</w:t>
            </w:r>
            <w:r w:rsidR="00E93EA7">
              <w:rPr>
                <w:rFonts w:ascii="Arial" w:hAnsi="Arial" w:cs="Arial"/>
                <w:sz w:val="20"/>
              </w:rPr>
              <w:t xml:space="preserve"> </w:t>
            </w:r>
            <w:r w:rsidRPr="00CF469F">
              <w:rPr>
                <w:rFonts w:ascii="Arial" w:hAnsi="Arial" w:cs="Arial"/>
                <w:spacing w:val="-1"/>
                <w:sz w:val="20"/>
              </w:rPr>
              <w:t>que</w:t>
            </w:r>
            <w:r w:rsidRPr="00CF469F">
              <w:rPr>
                <w:rFonts w:ascii="Arial" w:hAnsi="Arial" w:cs="Arial"/>
                <w:spacing w:val="-42"/>
                <w:sz w:val="20"/>
              </w:rPr>
              <w:t xml:space="preserve"> </w:t>
            </w:r>
            <w:r w:rsidRPr="00CF469F">
              <w:rPr>
                <w:rFonts w:ascii="Arial" w:hAnsi="Arial" w:cs="Arial"/>
                <w:sz w:val="20"/>
              </w:rPr>
              <w:t>opina</w:t>
            </w:r>
            <w:r w:rsidRPr="00CF469F">
              <w:rPr>
                <w:rFonts w:ascii="Arial" w:hAnsi="Arial" w:cs="Arial"/>
                <w:spacing w:val="1"/>
                <w:sz w:val="20"/>
              </w:rPr>
              <w:t xml:space="preserve"> </w:t>
            </w:r>
            <w:r w:rsidRPr="00CF469F">
              <w:rPr>
                <w:rFonts w:ascii="Arial" w:hAnsi="Arial" w:cs="Arial"/>
                <w:sz w:val="20"/>
              </w:rPr>
              <w:t>que la</w:t>
            </w:r>
            <w:r w:rsidRPr="00CF469F">
              <w:rPr>
                <w:rFonts w:ascii="Arial" w:hAnsi="Arial" w:cs="Arial"/>
                <w:spacing w:val="1"/>
                <w:sz w:val="20"/>
              </w:rPr>
              <w:t xml:space="preserve"> </w:t>
            </w:r>
            <w:r w:rsidRPr="00CF469F">
              <w:rPr>
                <w:rFonts w:ascii="Arial" w:hAnsi="Arial" w:cs="Arial"/>
                <w:sz w:val="20"/>
              </w:rPr>
              <w:t>preparación</w:t>
            </w:r>
            <w:r w:rsidRPr="00CF469F">
              <w:rPr>
                <w:rFonts w:ascii="Arial" w:hAnsi="Arial" w:cs="Arial"/>
                <w:spacing w:val="1"/>
                <w:sz w:val="20"/>
              </w:rPr>
              <w:t xml:space="preserve"> </w:t>
            </w:r>
            <w:r w:rsidRPr="00CF469F">
              <w:rPr>
                <w:rFonts w:ascii="Arial" w:hAnsi="Arial" w:cs="Arial"/>
                <w:sz w:val="20"/>
              </w:rPr>
              <w:t>recibida</w:t>
            </w:r>
            <w:r w:rsidRPr="00CF469F">
              <w:rPr>
                <w:rFonts w:ascii="Arial" w:hAnsi="Arial" w:cs="Arial"/>
                <w:spacing w:val="1"/>
                <w:sz w:val="20"/>
              </w:rPr>
              <w:t xml:space="preserve"> </w:t>
            </w:r>
            <w:r w:rsidRPr="00CF469F">
              <w:rPr>
                <w:rFonts w:ascii="Arial" w:hAnsi="Arial" w:cs="Arial"/>
                <w:sz w:val="20"/>
              </w:rPr>
              <w:t>le</w:t>
            </w:r>
            <w:r w:rsidRPr="00CF469F">
              <w:rPr>
                <w:rFonts w:ascii="Arial" w:hAnsi="Arial" w:cs="Arial"/>
                <w:spacing w:val="1"/>
                <w:sz w:val="20"/>
              </w:rPr>
              <w:t xml:space="preserve"> </w:t>
            </w:r>
            <w:r w:rsidRPr="00CF469F">
              <w:rPr>
                <w:rFonts w:ascii="Arial" w:hAnsi="Arial" w:cs="Arial"/>
                <w:sz w:val="20"/>
              </w:rPr>
              <w:t>permite</w:t>
            </w:r>
            <w:r w:rsidRPr="00CF469F">
              <w:rPr>
                <w:rFonts w:ascii="Arial" w:hAnsi="Arial" w:cs="Arial"/>
                <w:spacing w:val="32"/>
                <w:sz w:val="20"/>
              </w:rPr>
              <w:t xml:space="preserve"> </w:t>
            </w:r>
            <w:r w:rsidRPr="00CF469F">
              <w:rPr>
                <w:rFonts w:ascii="Arial" w:hAnsi="Arial" w:cs="Arial"/>
                <w:sz w:val="20"/>
              </w:rPr>
              <w:t>un</w:t>
            </w:r>
            <w:r w:rsidRPr="00CF469F">
              <w:rPr>
                <w:rFonts w:ascii="Arial" w:hAnsi="Arial" w:cs="Arial"/>
                <w:spacing w:val="36"/>
                <w:sz w:val="20"/>
              </w:rPr>
              <w:t xml:space="preserve"> </w:t>
            </w:r>
            <w:r w:rsidRPr="00CF469F">
              <w:rPr>
                <w:rFonts w:ascii="Arial" w:hAnsi="Arial" w:cs="Arial"/>
                <w:sz w:val="20"/>
              </w:rPr>
              <w:t>desempeño</w:t>
            </w:r>
            <w:r w:rsidRPr="00CF469F">
              <w:rPr>
                <w:rFonts w:ascii="Arial" w:hAnsi="Arial" w:cs="Arial"/>
                <w:spacing w:val="34"/>
                <w:sz w:val="20"/>
              </w:rPr>
              <w:t xml:space="preserve"> </w:t>
            </w:r>
            <w:r w:rsidRPr="00CF469F">
              <w:rPr>
                <w:rFonts w:ascii="Arial" w:hAnsi="Arial" w:cs="Arial"/>
                <w:sz w:val="20"/>
              </w:rPr>
              <w:t>profesional</w:t>
            </w:r>
            <w:r w:rsidR="00E93EA7">
              <w:rPr>
                <w:rFonts w:ascii="Arial" w:hAnsi="Arial" w:cs="Arial"/>
                <w:sz w:val="20"/>
              </w:rPr>
              <w:t xml:space="preserve"> </w:t>
            </w:r>
            <w:r w:rsidR="00E93EA7" w:rsidRPr="00CF469F">
              <w:rPr>
                <w:rFonts w:ascii="Arial" w:hAnsi="Arial" w:cs="Arial"/>
                <w:sz w:val="20"/>
              </w:rPr>
              <w:t>satisfactorio.</w:t>
            </w:r>
          </w:p>
        </w:tc>
      </w:tr>
    </w:tbl>
    <w:p w14:paraId="2668A52F" w14:textId="77777777" w:rsidR="000F337C" w:rsidRPr="00CF469F" w:rsidRDefault="000F337C">
      <w:pPr>
        <w:spacing w:line="259" w:lineRule="auto"/>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42"/>
        <w:gridCol w:w="3973"/>
        <w:gridCol w:w="3401"/>
      </w:tblGrid>
      <w:tr w:rsidR="000F337C" w:rsidRPr="00E241EA" w14:paraId="2668A532" w14:textId="77777777">
        <w:trPr>
          <w:trHeight w:val="366"/>
        </w:trPr>
        <w:tc>
          <w:tcPr>
            <w:tcW w:w="6525" w:type="dxa"/>
            <w:gridSpan w:val="3"/>
            <w:shd w:val="clear" w:color="auto" w:fill="8A8A8A"/>
          </w:tcPr>
          <w:p w14:paraId="2668A530" w14:textId="77777777" w:rsidR="000F337C" w:rsidRPr="00E241EA" w:rsidRDefault="00AA78A5">
            <w:pPr>
              <w:pStyle w:val="TableParagraph"/>
              <w:spacing w:before="18"/>
              <w:ind w:left="2171" w:right="2149"/>
              <w:jc w:val="center"/>
              <w:rPr>
                <w:rFonts w:ascii="Arial" w:hAnsi="Arial" w:cs="Arial"/>
                <w:b/>
                <w:sz w:val="20"/>
                <w:szCs w:val="20"/>
              </w:rPr>
            </w:pPr>
            <w:r w:rsidRPr="00E241EA">
              <w:rPr>
                <w:rFonts w:ascii="Arial" w:hAnsi="Arial" w:cs="Arial"/>
                <w:b/>
                <w:color w:val="FFFFFF"/>
                <w:sz w:val="20"/>
                <w:szCs w:val="20"/>
              </w:rPr>
              <w:lastRenderedPageBreak/>
              <w:t>Criterios</w:t>
            </w:r>
            <w:r w:rsidRPr="00E241EA">
              <w:rPr>
                <w:rFonts w:ascii="Arial" w:hAnsi="Arial" w:cs="Arial"/>
                <w:b/>
                <w:color w:val="FFFFFF"/>
                <w:spacing w:val="-2"/>
                <w:sz w:val="20"/>
                <w:szCs w:val="20"/>
              </w:rPr>
              <w:t xml:space="preserve"> </w:t>
            </w:r>
            <w:r w:rsidRPr="00E241EA">
              <w:rPr>
                <w:rFonts w:ascii="Arial" w:hAnsi="Arial" w:cs="Arial"/>
                <w:b/>
                <w:color w:val="FFFFFF"/>
                <w:sz w:val="20"/>
                <w:szCs w:val="20"/>
              </w:rPr>
              <w:t>y</w:t>
            </w:r>
            <w:r w:rsidRPr="00E241EA">
              <w:rPr>
                <w:rFonts w:ascii="Arial" w:hAnsi="Arial" w:cs="Arial"/>
                <w:b/>
                <w:color w:val="FFFFFF"/>
                <w:spacing w:val="-7"/>
                <w:sz w:val="20"/>
                <w:szCs w:val="20"/>
              </w:rPr>
              <w:t xml:space="preserve"> </w:t>
            </w:r>
            <w:r w:rsidRPr="00E241EA">
              <w:rPr>
                <w:rFonts w:ascii="Arial" w:hAnsi="Arial" w:cs="Arial"/>
                <w:b/>
                <w:color w:val="FFFFFF"/>
                <w:sz w:val="20"/>
                <w:szCs w:val="20"/>
              </w:rPr>
              <w:t>estándares</w:t>
            </w:r>
          </w:p>
        </w:tc>
        <w:tc>
          <w:tcPr>
            <w:tcW w:w="3401" w:type="dxa"/>
            <w:shd w:val="clear" w:color="auto" w:fill="8A8A8A"/>
          </w:tcPr>
          <w:p w14:paraId="2668A531" w14:textId="77777777" w:rsidR="000F337C" w:rsidRPr="00E241EA" w:rsidRDefault="00AA78A5">
            <w:pPr>
              <w:pStyle w:val="TableParagraph"/>
              <w:spacing w:before="18"/>
              <w:ind w:left="1163" w:right="1142"/>
              <w:jc w:val="center"/>
              <w:rPr>
                <w:rFonts w:ascii="Arial" w:hAnsi="Arial" w:cs="Arial"/>
                <w:b/>
                <w:sz w:val="20"/>
                <w:szCs w:val="20"/>
              </w:rPr>
            </w:pPr>
            <w:r w:rsidRPr="00E241EA">
              <w:rPr>
                <w:rFonts w:ascii="Arial" w:hAnsi="Arial" w:cs="Arial"/>
                <w:b/>
                <w:color w:val="FFFFFF"/>
                <w:sz w:val="20"/>
                <w:szCs w:val="20"/>
              </w:rPr>
              <w:t>Evidencias</w:t>
            </w:r>
          </w:p>
        </w:tc>
      </w:tr>
      <w:tr w:rsidR="000F337C" w:rsidRPr="00CF469F" w14:paraId="2668A536" w14:textId="77777777">
        <w:trPr>
          <w:trHeight w:val="674"/>
        </w:trPr>
        <w:tc>
          <w:tcPr>
            <w:tcW w:w="2410" w:type="dxa"/>
            <w:vMerge w:val="restart"/>
          </w:tcPr>
          <w:p w14:paraId="2668A533" w14:textId="77777777" w:rsidR="000F337C" w:rsidRPr="00CF469F" w:rsidRDefault="00AA78A5">
            <w:pPr>
              <w:pStyle w:val="TableParagraph"/>
              <w:spacing w:line="232" w:lineRule="exact"/>
              <w:ind w:left="76"/>
              <w:rPr>
                <w:rFonts w:ascii="Arial" w:hAnsi="Arial" w:cs="Arial"/>
                <w:sz w:val="20"/>
              </w:rPr>
            </w:pPr>
            <w:r w:rsidRPr="00CF469F">
              <w:rPr>
                <w:rFonts w:ascii="Arial" w:hAnsi="Arial" w:cs="Arial"/>
                <w:sz w:val="20"/>
              </w:rPr>
              <w:t>recibida.</w:t>
            </w:r>
          </w:p>
        </w:tc>
        <w:tc>
          <w:tcPr>
            <w:tcW w:w="4115" w:type="dxa"/>
            <w:gridSpan w:val="2"/>
            <w:vMerge w:val="restart"/>
            <w:shd w:val="clear" w:color="auto" w:fill="F0F0F0"/>
          </w:tcPr>
          <w:p w14:paraId="2668A534" w14:textId="77777777" w:rsidR="000F337C" w:rsidRPr="00CF469F" w:rsidRDefault="00AA78A5">
            <w:pPr>
              <w:pStyle w:val="TableParagraph"/>
              <w:spacing w:line="264" w:lineRule="auto"/>
              <w:ind w:left="74" w:right="64"/>
              <w:rPr>
                <w:rFonts w:ascii="Arial" w:hAnsi="Arial" w:cs="Arial"/>
                <w:sz w:val="20"/>
              </w:rPr>
            </w:pPr>
            <w:r w:rsidRPr="00CF469F">
              <w:rPr>
                <w:rFonts w:ascii="Arial" w:hAnsi="Arial" w:cs="Arial"/>
                <w:sz w:val="20"/>
              </w:rPr>
              <w:t>permite</w:t>
            </w:r>
            <w:r w:rsidRPr="00CF469F">
              <w:rPr>
                <w:rFonts w:ascii="Arial" w:hAnsi="Arial" w:cs="Arial"/>
                <w:spacing w:val="1"/>
                <w:sz w:val="20"/>
              </w:rPr>
              <w:t xml:space="preserve"> </w:t>
            </w:r>
            <w:r w:rsidRPr="00CF469F">
              <w:rPr>
                <w:rFonts w:ascii="Arial" w:hAnsi="Arial" w:cs="Arial"/>
                <w:sz w:val="20"/>
              </w:rPr>
              <w:t>desempeñarse</w:t>
            </w:r>
            <w:r w:rsidRPr="00CF469F">
              <w:rPr>
                <w:rFonts w:ascii="Arial" w:hAnsi="Arial" w:cs="Arial"/>
                <w:spacing w:val="2"/>
                <w:sz w:val="20"/>
              </w:rPr>
              <w:t xml:space="preserve"> </w:t>
            </w:r>
            <w:r w:rsidRPr="00CF469F">
              <w:rPr>
                <w:rFonts w:ascii="Arial" w:hAnsi="Arial" w:cs="Arial"/>
                <w:sz w:val="20"/>
              </w:rPr>
              <w:t>satisfactoriamente</w:t>
            </w:r>
            <w:r w:rsidRPr="00CF469F">
              <w:rPr>
                <w:rFonts w:ascii="Arial" w:hAnsi="Arial" w:cs="Arial"/>
                <w:spacing w:val="10"/>
                <w:sz w:val="20"/>
              </w:rPr>
              <w:t xml:space="preserve"> </w:t>
            </w:r>
            <w:r w:rsidRPr="00CF469F">
              <w:rPr>
                <w:rFonts w:ascii="Arial" w:hAnsi="Arial" w:cs="Arial"/>
                <w:sz w:val="20"/>
              </w:rPr>
              <w:t>en</w:t>
            </w:r>
            <w:r w:rsidRPr="00CF469F">
              <w:rPr>
                <w:rFonts w:ascii="Arial" w:hAnsi="Arial" w:cs="Arial"/>
                <w:spacing w:val="2"/>
                <w:sz w:val="20"/>
              </w:rPr>
              <w:t xml:space="preserve"> </w:t>
            </w:r>
            <w:r w:rsidRPr="00CF469F">
              <w:rPr>
                <w:rFonts w:ascii="Arial" w:hAnsi="Arial" w:cs="Arial"/>
                <w:sz w:val="20"/>
              </w:rPr>
              <w:t>su</w:t>
            </w:r>
            <w:r w:rsidRPr="00CF469F">
              <w:rPr>
                <w:rFonts w:ascii="Arial" w:hAnsi="Arial" w:cs="Arial"/>
                <w:spacing w:val="-42"/>
                <w:sz w:val="20"/>
              </w:rPr>
              <w:t xml:space="preserve"> </w:t>
            </w:r>
            <w:r w:rsidRPr="00CF469F">
              <w:rPr>
                <w:rFonts w:ascii="Arial" w:hAnsi="Arial" w:cs="Arial"/>
                <w:sz w:val="20"/>
              </w:rPr>
              <w:t>trabajo.</w:t>
            </w:r>
          </w:p>
        </w:tc>
        <w:tc>
          <w:tcPr>
            <w:tcW w:w="3401" w:type="dxa"/>
          </w:tcPr>
          <w:p w14:paraId="2668A535" w14:textId="57DAE88A" w:rsidR="000F337C" w:rsidRPr="00CF469F" w:rsidRDefault="000F337C" w:rsidP="00E93EA7">
            <w:pPr>
              <w:pStyle w:val="TableParagraph"/>
              <w:spacing w:line="232" w:lineRule="exact"/>
              <w:rPr>
                <w:rFonts w:ascii="Arial" w:hAnsi="Arial" w:cs="Arial"/>
                <w:sz w:val="20"/>
              </w:rPr>
            </w:pPr>
          </w:p>
        </w:tc>
      </w:tr>
      <w:tr w:rsidR="000F337C" w:rsidRPr="00CF469F" w14:paraId="2668A53A" w14:textId="77777777">
        <w:trPr>
          <w:trHeight w:val="1413"/>
        </w:trPr>
        <w:tc>
          <w:tcPr>
            <w:tcW w:w="2410" w:type="dxa"/>
            <w:vMerge/>
            <w:tcBorders>
              <w:top w:val="nil"/>
            </w:tcBorders>
          </w:tcPr>
          <w:p w14:paraId="2668A537" w14:textId="77777777" w:rsidR="000F337C" w:rsidRPr="00CF469F" w:rsidRDefault="000F337C">
            <w:pPr>
              <w:rPr>
                <w:rFonts w:ascii="Arial" w:hAnsi="Arial" w:cs="Arial"/>
                <w:sz w:val="2"/>
                <w:szCs w:val="2"/>
              </w:rPr>
            </w:pPr>
          </w:p>
        </w:tc>
        <w:tc>
          <w:tcPr>
            <w:tcW w:w="4115" w:type="dxa"/>
            <w:gridSpan w:val="2"/>
            <w:vMerge/>
            <w:tcBorders>
              <w:top w:val="nil"/>
            </w:tcBorders>
            <w:shd w:val="clear" w:color="auto" w:fill="F0F0F0"/>
          </w:tcPr>
          <w:p w14:paraId="2668A538" w14:textId="77777777" w:rsidR="000F337C" w:rsidRPr="00CF469F" w:rsidRDefault="000F337C">
            <w:pPr>
              <w:rPr>
                <w:rFonts w:ascii="Arial" w:hAnsi="Arial" w:cs="Arial"/>
                <w:sz w:val="2"/>
                <w:szCs w:val="2"/>
              </w:rPr>
            </w:pPr>
          </w:p>
        </w:tc>
        <w:tc>
          <w:tcPr>
            <w:tcW w:w="3401" w:type="dxa"/>
          </w:tcPr>
          <w:p w14:paraId="2668A539" w14:textId="77777777" w:rsidR="000F337C" w:rsidRPr="00CF469F" w:rsidRDefault="00AA78A5">
            <w:pPr>
              <w:pStyle w:val="TableParagraph"/>
              <w:spacing w:before="15" w:line="264" w:lineRule="auto"/>
              <w:ind w:left="76" w:right="50"/>
              <w:jc w:val="both"/>
              <w:rPr>
                <w:rFonts w:ascii="Arial" w:hAnsi="Arial" w:cs="Arial"/>
                <w:sz w:val="20"/>
              </w:rPr>
            </w:pPr>
            <w:r w:rsidRPr="00CF469F">
              <w:rPr>
                <w:rFonts w:ascii="Arial" w:hAnsi="Arial" w:cs="Arial"/>
                <w:sz w:val="20"/>
              </w:rPr>
              <w:t>332.</w:t>
            </w:r>
            <w:r w:rsidRPr="00CF469F">
              <w:rPr>
                <w:rFonts w:ascii="Arial" w:hAnsi="Arial" w:cs="Arial"/>
                <w:spacing w:val="1"/>
                <w:sz w:val="20"/>
              </w:rPr>
              <w:t xml:space="preserve"> </w:t>
            </w:r>
            <w:r w:rsidRPr="00CF469F">
              <w:rPr>
                <w:rFonts w:ascii="Arial" w:hAnsi="Arial" w:cs="Arial"/>
                <w:sz w:val="20"/>
              </w:rPr>
              <w:t>Grado</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aplican, en su ejercicio profesional, los</w:t>
            </w:r>
            <w:r w:rsidRPr="00CF469F">
              <w:rPr>
                <w:rFonts w:ascii="Arial" w:hAnsi="Arial" w:cs="Arial"/>
                <w:spacing w:val="1"/>
                <w:sz w:val="20"/>
              </w:rPr>
              <w:t xml:space="preserve"> </w:t>
            </w:r>
            <w:r w:rsidRPr="00CF469F">
              <w:rPr>
                <w:rFonts w:ascii="Arial" w:hAnsi="Arial" w:cs="Arial"/>
                <w:sz w:val="20"/>
              </w:rPr>
              <w:t>conocimientos adquiridos en el período</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formación</w:t>
            </w:r>
            <w:r w:rsidRPr="00CF469F">
              <w:rPr>
                <w:rFonts w:ascii="Arial" w:hAnsi="Arial" w:cs="Arial"/>
                <w:spacing w:val="1"/>
                <w:sz w:val="20"/>
              </w:rPr>
              <w:t xml:space="preserve"> </w:t>
            </w:r>
            <w:r w:rsidRPr="00CF469F">
              <w:rPr>
                <w:rFonts w:ascii="Arial" w:hAnsi="Arial" w:cs="Arial"/>
                <w:sz w:val="20"/>
              </w:rPr>
              <w:t>universitaria,</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opinión que ellos</w:t>
            </w:r>
            <w:r w:rsidRPr="00CF469F">
              <w:rPr>
                <w:rFonts w:ascii="Arial" w:hAnsi="Arial" w:cs="Arial"/>
                <w:spacing w:val="-2"/>
                <w:sz w:val="20"/>
              </w:rPr>
              <w:t xml:space="preserve"> </w:t>
            </w:r>
            <w:r w:rsidRPr="00CF469F">
              <w:rPr>
                <w:rFonts w:ascii="Arial" w:hAnsi="Arial" w:cs="Arial"/>
                <w:sz w:val="20"/>
              </w:rPr>
              <w:t>ofrecen.</w:t>
            </w:r>
          </w:p>
        </w:tc>
      </w:tr>
      <w:tr w:rsidR="000F337C" w:rsidRPr="00CF469F" w14:paraId="2668A53F" w14:textId="77777777">
        <w:trPr>
          <w:trHeight w:val="877"/>
        </w:trPr>
        <w:tc>
          <w:tcPr>
            <w:tcW w:w="6525" w:type="dxa"/>
            <w:gridSpan w:val="3"/>
            <w:vMerge w:val="restart"/>
          </w:tcPr>
          <w:p w14:paraId="2668A53B" w14:textId="77777777" w:rsidR="000F337C" w:rsidRPr="00CF469F" w:rsidRDefault="000F337C">
            <w:pPr>
              <w:pStyle w:val="TableParagraph"/>
              <w:rPr>
                <w:rFonts w:ascii="Arial" w:hAnsi="Arial" w:cs="Arial"/>
                <w:sz w:val="20"/>
              </w:rPr>
            </w:pPr>
          </w:p>
          <w:p w14:paraId="2668A53C" w14:textId="77777777" w:rsidR="000F337C" w:rsidRPr="00CF469F" w:rsidRDefault="000F337C">
            <w:pPr>
              <w:pStyle w:val="TableParagraph"/>
              <w:spacing w:before="10"/>
              <w:rPr>
                <w:rFonts w:ascii="Arial" w:hAnsi="Arial" w:cs="Arial"/>
                <w:sz w:val="17"/>
              </w:rPr>
            </w:pPr>
          </w:p>
          <w:p w14:paraId="2668A53D" w14:textId="77777777" w:rsidR="000F337C" w:rsidRPr="00CF469F" w:rsidRDefault="00AA78A5">
            <w:pPr>
              <w:pStyle w:val="TableParagraph"/>
              <w:spacing w:line="264" w:lineRule="auto"/>
              <w:ind w:left="76"/>
              <w:rPr>
                <w:rFonts w:ascii="Arial" w:hAnsi="Arial" w:cs="Arial"/>
                <w:sz w:val="20"/>
              </w:rPr>
            </w:pPr>
            <w:r w:rsidRPr="00CF469F">
              <w:rPr>
                <w:rFonts w:ascii="Arial" w:hAnsi="Arial" w:cs="Arial"/>
                <w:sz w:val="20"/>
              </w:rPr>
              <w:t>4.2.9</w:t>
            </w:r>
            <w:r w:rsidRPr="00CF469F">
              <w:rPr>
                <w:rFonts w:ascii="Arial" w:hAnsi="Arial" w:cs="Arial"/>
                <w:spacing w:val="10"/>
                <w:sz w:val="20"/>
              </w:rPr>
              <w:t xml:space="preserve"> </w:t>
            </w:r>
            <w:r w:rsidRPr="00CF469F">
              <w:rPr>
                <w:rFonts w:ascii="Arial" w:hAnsi="Arial" w:cs="Arial"/>
                <w:sz w:val="20"/>
              </w:rPr>
              <w:t>Se</w:t>
            </w:r>
            <w:r w:rsidRPr="00CF469F">
              <w:rPr>
                <w:rFonts w:ascii="Arial" w:hAnsi="Arial" w:cs="Arial"/>
                <w:spacing w:val="9"/>
                <w:sz w:val="20"/>
              </w:rPr>
              <w:t xml:space="preserve"> </w:t>
            </w:r>
            <w:r w:rsidRPr="00CF469F">
              <w:rPr>
                <w:rFonts w:ascii="Arial" w:hAnsi="Arial" w:cs="Arial"/>
                <w:sz w:val="20"/>
              </w:rPr>
              <w:t>deben</w:t>
            </w:r>
            <w:r w:rsidRPr="00CF469F">
              <w:rPr>
                <w:rFonts w:ascii="Arial" w:hAnsi="Arial" w:cs="Arial"/>
                <w:spacing w:val="11"/>
                <w:sz w:val="20"/>
              </w:rPr>
              <w:t xml:space="preserve"> </w:t>
            </w:r>
            <w:r w:rsidRPr="00CF469F">
              <w:rPr>
                <w:rFonts w:ascii="Arial" w:hAnsi="Arial" w:cs="Arial"/>
                <w:sz w:val="20"/>
              </w:rPr>
              <w:t>desarrollar</w:t>
            </w:r>
            <w:r w:rsidRPr="00CF469F">
              <w:rPr>
                <w:rFonts w:ascii="Arial" w:hAnsi="Arial" w:cs="Arial"/>
                <w:spacing w:val="11"/>
                <w:sz w:val="20"/>
              </w:rPr>
              <w:t xml:space="preserve"> </w:t>
            </w:r>
            <w:r w:rsidRPr="00CF469F">
              <w:rPr>
                <w:rFonts w:ascii="Arial" w:hAnsi="Arial" w:cs="Arial"/>
                <w:sz w:val="20"/>
              </w:rPr>
              <w:t>acciones</w:t>
            </w:r>
            <w:r w:rsidRPr="00CF469F">
              <w:rPr>
                <w:rFonts w:ascii="Arial" w:hAnsi="Arial" w:cs="Arial"/>
                <w:spacing w:val="12"/>
                <w:sz w:val="20"/>
              </w:rPr>
              <w:t xml:space="preserve"> </w:t>
            </w:r>
            <w:r w:rsidRPr="00CF469F">
              <w:rPr>
                <w:rFonts w:ascii="Arial" w:hAnsi="Arial" w:cs="Arial"/>
                <w:sz w:val="20"/>
              </w:rPr>
              <w:t>que</w:t>
            </w:r>
            <w:r w:rsidRPr="00CF469F">
              <w:rPr>
                <w:rFonts w:ascii="Arial" w:hAnsi="Arial" w:cs="Arial"/>
                <w:spacing w:val="9"/>
                <w:sz w:val="20"/>
              </w:rPr>
              <w:t xml:space="preserve"> </w:t>
            </w:r>
            <w:r w:rsidRPr="00CF469F">
              <w:rPr>
                <w:rFonts w:ascii="Arial" w:hAnsi="Arial" w:cs="Arial"/>
                <w:sz w:val="20"/>
              </w:rPr>
              <w:t>permitan</w:t>
            </w:r>
            <w:r w:rsidRPr="00CF469F">
              <w:rPr>
                <w:rFonts w:ascii="Arial" w:hAnsi="Arial" w:cs="Arial"/>
                <w:spacing w:val="13"/>
                <w:sz w:val="20"/>
              </w:rPr>
              <w:t xml:space="preserve"> </w:t>
            </w:r>
            <w:r w:rsidRPr="00CF469F">
              <w:rPr>
                <w:rFonts w:ascii="Arial" w:hAnsi="Arial" w:cs="Arial"/>
                <w:sz w:val="20"/>
              </w:rPr>
              <w:t>mantener</w:t>
            </w:r>
            <w:r w:rsidRPr="00CF469F">
              <w:rPr>
                <w:rFonts w:ascii="Arial" w:hAnsi="Arial" w:cs="Arial"/>
                <w:spacing w:val="11"/>
                <w:sz w:val="20"/>
              </w:rPr>
              <w:t xml:space="preserve"> </w:t>
            </w:r>
            <w:r w:rsidRPr="00CF469F">
              <w:rPr>
                <w:rFonts w:ascii="Arial" w:hAnsi="Arial" w:cs="Arial"/>
                <w:sz w:val="20"/>
              </w:rPr>
              <w:t>el</w:t>
            </w:r>
            <w:r w:rsidRPr="00CF469F">
              <w:rPr>
                <w:rFonts w:ascii="Arial" w:hAnsi="Arial" w:cs="Arial"/>
                <w:spacing w:val="12"/>
                <w:sz w:val="20"/>
              </w:rPr>
              <w:t xml:space="preserve"> </w:t>
            </w:r>
            <w:r w:rsidRPr="00CF469F">
              <w:rPr>
                <w:rFonts w:ascii="Arial" w:hAnsi="Arial" w:cs="Arial"/>
                <w:sz w:val="20"/>
              </w:rPr>
              <w:t>vínculo</w:t>
            </w:r>
            <w:r w:rsidRPr="00CF469F">
              <w:rPr>
                <w:rFonts w:ascii="Arial" w:hAnsi="Arial" w:cs="Arial"/>
                <w:spacing w:val="11"/>
                <w:sz w:val="20"/>
              </w:rPr>
              <w:t xml:space="preserve"> </w:t>
            </w:r>
            <w:r w:rsidRPr="00CF469F">
              <w:rPr>
                <w:rFonts w:ascii="Arial" w:hAnsi="Arial" w:cs="Arial"/>
                <w:sz w:val="20"/>
              </w:rPr>
              <w:t>de</w:t>
            </w:r>
            <w:r w:rsidRPr="00CF469F">
              <w:rPr>
                <w:rFonts w:ascii="Arial" w:hAnsi="Arial" w:cs="Arial"/>
                <w:spacing w:val="12"/>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2"/>
                <w:sz w:val="20"/>
              </w:rPr>
              <w:t xml:space="preserve"> </w:t>
            </w:r>
            <w:r w:rsidRPr="00CF469F">
              <w:rPr>
                <w:rFonts w:ascii="Arial" w:hAnsi="Arial" w:cs="Arial"/>
                <w:sz w:val="20"/>
              </w:rPr>
              <w:t>actividades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la carrera.</w:t>
            </w:r>
          </w:p>
        </w:tc>
        <w:tc>
          <w:tcPr>
            <w:tcW w:w="3401" w:type="dxa"/>
          </w:tcPr>
          <w:p w14:paraId="2668A53E" w14:textId="77777777" w:rsidR="000F337C" w:rsidRPr="00CF469F" w:rsidRDefault="00AA78A5">
            <w:pPr>
              <w:pStyle w:val="TableParagraph"/>
              <w:spacing w:before="18" w:line="264" w:lineRule="auto"/>
              <w:ind w:left="76" w:right="50"/>
              <w:jc w:val="both"/>
              <w:rPr>
                <w:rFonts w:ascii="Arial" w:hAnsi="Arial" w:cs="Arial"/>
                <w:sz w:val="20"/>
              </w:rPr>
            </w:pPr>
            <w:r w:rsidRPr="00CF469F">
              <w:rPr>
                <w:rFonts w:ascii="Arial" w:hAnsi="Arial" w:cs="Arial"/>
                <w:sz w:val="20"/>
              </w:rPr>
              <w:t>333. Mecanismos establecidos para que</w:t>
            </w:r>
            <w:r w:rsidRPr="00CF469F">
              <w:rPr>
                <w:rFonts w:ascii="Arial" w:hAnsi="Arial" w:cs="Arial"/>
                <w:spacing w:val="-43"/>
                <w:sz w:val="20"/>
              </w:rPr>
              <w:t xml:space="preserve"> </w:t>
            </w:r>
            <w:r w:rsidRPr="00CF469F">
              <w:rPr>
                <w:rFonts w:ascii="Arial" w:hAnsi="Arial" w:cs="Arial"/>
                <w:sz w:val="20"/>
              </w:rPr>
              <w:t>los graduados mantengan vínculos con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r>
      <w:tr w:rsidR="000F337C" w:rsidRPr="00CF469F" w14:paraId="2668A542" w14:textId="77777777">
        <w:trPr>
          <w:trHeight w:val="609"/>
        </w:trPr>
        <w:tc>
          <w:tcPr>
            <w:tcW w:w="6525" w:type="dxa"/>
            <w:gridSpan w:val="3"/>
            <w:vMerge/>
            <w:tcBorders>
              <w:top w:val="nil"/>
            </w:tcBorders>
          </w:tcPr>
          <w:p w14:paraId="2668A540" w14:textId="77777777" w:rsidR="000F337C" w:rsidRPr="00CF469F" w:rsidRDefault="000F337C">
            <w:pPr>
              <w:rPr>
                <w:rFonts w:ascii="Arial" w:hAnsi="Arial" w:cs="Arial"/>
                <w:sz w:val="2"/>
                <w:szCs w:val="2"/>
              </w:rPr>
            </w:pPr>
          </w:p>
        </w:tc>
        <w:tc>
          <w:tcPr>
            <w:tcW w:w="3401" w:type="dxa"/>
          </w:tcPr>
          <w:p w14:paraId="2668A541" w14:textId="77777777" w:rsidR="000F337C" w:rsidRPr="00CF469F" w:rsidRDefault="00AA78A5">
            <w:pPr>
              <w:pStyle w:val="TableParagraph"/>
              <w:spacing w:before="15" w:line="264" w:lineRule="auto"/>
              <w:ind w:left="76" w:right="54"/>
              <w:rPr>
                <w:rFonts w:ascii="Arial" w:hAnsi="Arial" w:cs="Arial"/>
                <w:sz w:val="20"/>
              </w:rPr>
            </w:pPr>
            <w:r w:rsidRPr="00CF469F">
              <w:rPr>
                <w:rFonts w:ascii="Arial" w:hAnsi="Arial" w:cs="Arial"/>
                <w:sz w:val="20"/>
              </w:rPr>
              <w:t>334.</w:t>
            </w:r>
            <w:r w:rsidRPr="00CF469F">
              <w:rPr>
                <w:rFonts w:ascii="Arial" w:hAnsi="Arial" w:cs="Arial"/>
                <w:spacing w:val="-3"/>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2"/>
                <w:sz w:val="20"/>
              </w:rPr>
              <w:t xml:space="preserve"> </w:t>
            </w:r>
            <w:r w:rsidRPr="00CF469F">
              <w:rPr>
                <w:rFonts w:ascii="Arial" w:hAnsi="Arial" w:cs="Arial"/>
                <w:sz w:val="20"/>
              </w:rPr>
              <w:t>grado</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3"/>
                <w:sz w:val="20"/>
              </w:rPr>
              <w:t xml:space="preserve"> </w:t>
            </w:r>
            <w:r w:rsidRPr="00CF469F">
              <w:rPr>
                <w:rFonts w:ascii="Arial" w:hAnsi="Arial" w:cs="Arial"/>
                <w:sz w:val="20"/>
              </w:rPr>
              <w:t>respuesta</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los</w:t>
            </w:r>
            <w:r w:rsidRPr="00CF469F">
              <w:rPr>
                <w:rFonts w:ascii="Arial" w:hAnsi="Arial" w:cs="Arial"/>
                <w:spacing w:val="-2"/>
                <w:sz w:val="20"/>
              </w:rPr>
              <w:t xml:space="preserve"> </w:t>
            </w:r>
            <w:r w:rsidRPr="00CF469F">
              <w:rPr>
                <w:rFonts w:ascii="Arial" w:hAnsi="Arial" w:cs="Arial"/>
                <w:sz w:val="20"/>
              </w:rPr>
              <w:t>graduados</w:t>
            </w:r>
            <w:r w:rsidRPr="00CF469F">
              <w:rPr>
                <w:rFonts w:ascii="Arial" w:hAnsi="Arial" w:cs="Arial"/>
                <w:spacing w:val="-2"/>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estas</w:t>
            </w:r>
            <w:r w:rsidRPr="00CF469F">
              <w:rPr>
                <w:rFonts w:ascii="Arial" w:hAnsi="Arial" w:cs="Arial"/>
                <w:spacing w:val="-1"/>
                <w:sz w:val="20"/>
              </w:rPr>
              <w:t xml:space="preserve"> </w:t>
            </w:r>
            <w:r w:rsidRPr="00CF469F">
              <w:rPr>
                <w:rFonts w:ascii="Arial" w:hAnsi="Arial" w:cs="Arial"/>
                <w:sz w:val="20"/>
              </w:rPr>
              <w:t>acciones.</w:t>
            </w:r>
          </w:p>
        </w:tc>
      </w:tr>
      <w:tr w:rsidR="000F337C" w:rsidRPr="00CF469F" w14:paraId="2668A54A" w14:textId="77777777">
        <w:trPr>
          <w:trHeight w:val="1144"/>
        </w:trPr>
        <w:tc>
          <w:tcPr>
            <w:tcW w:w="6525" w:type="dxa"/>
            <w:gridSpan w:val="3"/>
            <w:vMerge w:val="restart"/>
          </w:tcPr>
          <w:p w14:paraId="2668A543" w14:textId="77777777" w:rsidR="000F337C" w:rsidRPr="00CF469F" w:rsidRDefault="000F337C">
            <w:pPr>
              <w:pStyle w:val="TableParagraph"/>
              <w:rPr>
                <w:rFonts w:ascii="Arial" w:hAnsi="Arial" w:cs="Arial"/>
                <w:sz w:val="20"/>
              </w:rPr>
            </w:pPr>
          </w:p>
          <w:p w14:paraId="2668A544" w14:textId="77777777" w:rsidR="000F337C" w:rsidRPr="00CF469F" w:rsidRDefault="000F337C">
            <w:pPr>
              <w:pStyle w:val="TableParagraph"/>
              <w:rPr>
                <w:rFonts w:ascii="Arial" w:hAnsi="Arial" w:cs="Arial"/>
                <w:sz w:val="20"/>
              </w:rPr>
            </w:pPr>
          </w:p>
          <w:p w14:paraId="2668A545" w14:textId="77777777" w:rsidR="000F337C" w:rsidRPr="00CF469F" w:rsidRDefault="000F337C">
            <w:pPr>
              <w:pStyle w:val="TableParagraph"/>
              <w:rPr>
                <w:rFonts w:ascii="Arial" w:hAnsi="Arial" w:cs="Arial"/>
                <w:sz w:val="20"/>
              </w:rPr>
            </w:pPr>
          </w:p>
          <w:p w14:paraId="2668A546" w14:textId="77777777" w:rsidR="000F337C" w:rsidRPr="00CF469F" w:rsidRDefault="000F337C">
            <w:pPr>
              <w:pStyle w:val="TableParagraph"/>
              <w:rPr>
                <w:rFonts w:ascii="Arial" w:hAnsi="Arial" w:cs="Arial"/>
                <w:sz w:val="20"/>
              </w:rPr>
            </w:pPr>
          </w:p>
          <w:p w14:paraId="2668A547" w14:textId="77777777" w:rsidR="000F337C" w:rsidRPr="00CF469F" w:rsidRDefault="000F337C">
            <w:pPr>
              <w:pStyle w:val="TableParagraph"/>
              <w:rPr>
                <w:rFonts w:ascii="Arial" w:hAnsi="Arial" w:cs="Arial"/>
                <w:sz w:val="27"/>
              </w:rPr>
            </w:pPr>
          </w:p>
          <w:p w14:paraId="2668A548" w14:textId="77777777" w:rsidR="000F337C" w:rsidRPr="00CF469F" w:rsidRDefault="00AA78A5">
            <w:pPr>
              <w:pStyle w:val="TableParagraph"/>
              <w:spacing w:before="1" w:line="261" w:lineRule="auto"/>
              <w:ind w:left="76"/>
              <w:rPr>
                <w:rFonts w:ascii="Arial" w:hAnsi="Arial" w:cs="Arial"/>
                <w:sz w:val="20"/>
              </w:rPr>
            </w:pPr>
            <w:r w:rsidRPr="00CF469F">
              <w:rPr>
                <w:rFonts w:ascii="Arial" w:hAnsi="Arial" w:cs="Arial"/>
                <w:sz w:val="20"/>
              </w:rPr>
              <w:t>4.2.10</w:t>
            </w:r>
            <w:r w:rsidRPr="00CF469F">
              <w:rPr>
                <w:rFonts w:ascii="Arial" w:hAnsi="Arial" w:cs="Arial"/>
                <w:spacing w:val="28"/>
                <w:sz w:val="20"/>
              </w:rPr>
              <w:t xml:space="preserve"> </w:t>
            </w:r>
            <w:r w:rsidRPr="00CF469F">
              <w:rPr>
                <w:rFonts w:ascii="Arial" w:hAnsi="Arial" w:cs="Arial"/>
                <w:sz w:val="20"/>
              </w:rPr>
              <w:t>La</w:t>
            </w:r>
            <w:r w:rsidRPr="00CF469F">
              <w:rPr>
                <w:rFonts w:ascii="Arial" w:hAnsi="Arial" w:cs="Arial"/>
                <w:spacing w:val="29"/>
                <w:sz w:val="20"/>
              </w:rPr>
              <w:t xml:space="preserve"> </w:t>
            </w:r>
            <w:r w:rsidRPr="00CF469F">
              <w:rPr>
                <w:rFonts w:ascii="Arial" w:hAnsi="Arial" w:cs="Arial"/>
                <w:sz w:val="20"/>
              </w:rPr>
              <w:t>carrera</w:t>
            </w:r>
            <w:r w:rsidRPr="00CF469F">
              <w:rPr>
                <w:rFonts w:ascii="Arial" w:hAnsi="Arial" w:cs="Arial"/>
                <w:spacing w:val="29"/>
                <w:sz w:val="20"/>
              </w:rPr>
              <w:t xml:space="preserve"> </w:t>
            </w:r>
            <w:r w:rsidRPr="00CF469F">
              <w:rPr>
                <w:rFonts w:ascii="Arial" w:hAnsi="Arial" w:cs="Arial"/>
                <w:sz w:val="20"/>
              </w:rPr>
              <w:t>debe</w:t>
            </w:r>
            <w:r w:rsidRPr="00CF469F">
              <w:rPr>
                <w:rFonts w:ascii="Arial" w:hAnsi="Arial" w:cs="Arial"/>
                <w:spacing w:val="28"/>
                <w:sz w:val="20"/>
              </w:rPr>
              <w:t xml:space="preserve"> </w:t>
            </w:r>
            <w:r w:rsidRPr="00CF469F">
              <w:rPr>
                <w:rFonts w:ascii="Arial" w:hAnsi="Arial" w:cs="Arial"/>
                <w:sz w:val="20"/>
              </w:rPr>
              <w:t>ofrecer</w:t>
            </w:r>
            <w:r w:rsidRPr="00CF469F">
              <w:rPr>
                <w:rFonts w:ascii="Arial" w:hAnsi="Arial" w:cs="Arial"/>
                <w:spacing w:val="30"/>
                <w:sz w:val="20"/>
              </w:rPr>
              <w:t xml:space="preserve"> </w:t>
            </w:r>
            <w:r w:rsidRPr="00CF469F">
              <w:rPr>
                <w:rFonts w:ascii="Arial" w:hAnsi="Arial" w:cs="Arial"/>
                <w:sz w:val="20"/>
              </w:rPr>
              <w:t>a</w:t>
            </w:r>
            <w:r w:rsidRPr="00CF469F">
              <w:rPr>
                <w:rFonts w:ascii="Arial" w:hAnsi="Arial" w:cs="Arial"/>
                <w:spacing w:val="29"/>
                <w:sz w:val="20"/>
              </w:rPr>
              <w:t xml:space="preserve"> </w:t>
            </w:r>
            <w:r w:rsidRPr="00CF469F">
              <w:rPr>
                <w:rFonts w:ascii="Arial" w:hAnsi="Arial" w:cs="Arial"/>
                <w:sz w:val="20"/>
              </w:rPr>
              <w:t>sus</w:t>
            </w:r>
            <w:r w:rsidRPr="00CF469F">
              <w:rPr>
                <w:rFonts w:ascii="Arial" w:hAnsi="Arial" w:cs="Arial"/>
                <w:spacing w:val="27"/>
                <w:sz w:val="20"/>
              </w:rPr>
              <w:t xml:space="preserve"> </w:t>
            </w:r>
            <w:r w:rsidRPr="00CF469F">
              <w:rPr>
                <w:rFonts w:ascii="Arial" w:hAnsi="Arial" w:cs="Arial"/>
                <w:sz w:val="20"/>
              </w:rPr>
              <w:t>graduados</w:t>
            </w:r>
            <w:r w:rsidRPr="00CF469F">
              <w:rPr>
                <w:rFonts w:ascii="Arial" w:hAnsi="Arial" w:cs="Arial"/>
                <w:spacing w:val="28"/>
                <w:sz w:val="20"/>
              </w:rPr>
              <w:t xml:space="preserve"> </w:t>
            </w:r>
            <w:r w:rsidRPr="00CF469F">
              <w:rPr>
                <w:rFonts w:ascii="Arial" w:hAnsi="Arial" w:cs="Arial"/>
                <w:sz w:val="20"/>
              </w:rPr>
              <w:t>oportunidades</w:t>
            </w:r>
            <w:r w:rsidRPr="00CF469F">
              <w:rPr>
                <w:rFonts w:ascii="Arial" w:hAnsi="Arial" w:cs="Arial"/>
                <w:spacing w:val="29"/>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profesional.</w:t>
            </w:r>
          </w:p>
        </w:tc>
        <w:tc>
          <w:tcPr>
            <w:tcW w:w="3401" w:type="dxa"/>
          </w:tcPr>
          <w:p w14:paraId="2668A549" w14:textId="77777777" w:rsidR="000F337C" w:rsidRPr="00CF469F" w:rsidRDefault="00AA78A5">
            <w:pPr>
              <w:pStyle w:val="TableParagraph"/>
              <w:spacing w:before="15" w:line="264" w:lineRule="auto"/>
              <w:ind w:left="76" w:right="48"/>
              <w:jc w:val="both"/>
              <w:rPr>
                <w:rFonts w:ascii="Arial" w:hAnsi="Arial" w:cs="Arial"/>
                <w:sz w:val="20"/>
              </w:rPr>
            </w:pPr>
            <w:r w:rsidRPr="00CF469F">
              <w:rPr>
                <w:rFonts w:ascii="Arial" w:hAnsi="Arial" w:cs="Arial"/>
                <w:spacing w:val="-1"/>
                <w:sz w:val="20"/>
              </w:rPr>
              <w:t xml:space="preserve">335. Frecuencia </w:t>
            </w:r>
            <w:r w:rsidRPr="00CF469F">
              <w:rPr>
                <w:rFonts w:ascii="Arial" w:hAnsi="Arial" w:cs="Arial"/>
                <w:sz w:val="20"/>
              </w:rPr>
              <w:t>y tipo de oportunidades</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profesional</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ofrece</w:t>
            </w:r>
            <w:r w:rsidRPr="00CF469F">
              <w:rPr>
                <w:rFonts w:ascii="Arial" w:hAnsi="Arial" w:cs="Arial"/>
                <w:spacing w:val="-2"/>
                <w:sz w:val="20"/>
              </w:rPr>
              <w:t xml:space="preserve"> </w:t>
            </w:r>
            <w:r w:rsidRPr="00CF469F">
              <w:rPr>
                <w:rFonts w:ascii="Arial" w:hAnsi="Arial" w:cs="Arial"/>
                <w:sz w:val="20"/>
              </w:rPr>
              <w:t>a los</w:t>
            </w:r>
            <w:r w:rsidRPr="00CF469F">
              <w:rPr>
                <w:rFonts w:ascii="Arial" w:hAnsi="Arial" w:cs="Arial"/>
                <w:spacing w:val="2"/>
                <w:sz w:val="20"/>
              </w:rPr>
              <w:t xml:space="preserve"> </w:t>
            </w:r>
            <w:r w:rsidRPr="00CF469F">
              <w:rPr>
                <w:rFonts w:ascii="Arial" w:hAnsi="Arial" w:cs="Arial"/>
                <w:sz w:val="20"/>
              </w:rPr>
              <w:t>graduados.</w:t>
            </w:r>
          </w:p>
        </w:tc>
      </w:tr>
      <w:tr w:rsidR="000F337C" w:rsidRPr="00CF469F" w14:paraId="2668A54D" w14:textId="77777777">
        <w:trPr>
          <w:trHeight w:val="1144"/>
        </w:trPr>
        <w:tc>
          <w:tcPr>
            <w:tcW w:w="6525" w:type="dxa"/>
            <w:gridSpan w:val="3"/>
            <w:vMerge/>
            <w:tcBorders>
              <w:top w:val="nil"/>
            </w:tcBorders>
          </w:tcPr>
          <w:p w14:paraId="2668A54B" w14:textId="77777777" w:rsidR="000F337C" w:rsidRPr="00CF469F" w:rsidRDefault="000F337C">
            <w:pPr>
              <w:rPr>
                <w:rFonts w:ascii="Arial" w:hAnsi="Arial" w:cs="Arial"/>
                <w:sz w:val="2"/>
                <w:szCs w:val="2"/>
              </w:rPr>
            </w:pPr>
          </w:p>
        </w:tc>
        <w:tc>
          <w:tcPr>
            <w:tcW w:w="3401" w:type="dxa"/>
          </w:tcPr>
          <w:p w14:paraId="2668A54C" w14:textId="77777777" w:rsidR="000F337C" w:rsidRPr="00CF469F" w:rsidRDefault="00AA78A5">
            <w:pPr>
              <w:pStyle w:val="TableParagraph"/>
              <w:spacing w:before="18" w:line="264" w:lineRule="auto"/>
              <w:ind w:left="76" w:right="48"/>
              <w:jc w:val="both"/>
              <w:rPr>
                <w:rFonts w:ascii="Arial" w:hAnsi="Arial" w:cs="Arial"/>
                <w:sz w:val="20"/>
              </w:rPr>
            </w:pPr>
            <w:r w:rsidRPr="00CF469F">
              <w:rPr>
                <w:rFonts w:ascii="Arial" w:hAnsi="Arial" w:cs="Arial"/>
                <w:sz w:val="20"/>
              </w:rPr>
              <w:t>336.</w:t>
            </w:r>
            <w:r w:rsidRPr="00CF469F">
              <w:rPr>
                <w:rFonts w:ascii="Arial" w:hAnsi="Arial" w:cs="Arial"/>
                <w:spacing w:val="1"/>
                <w:sz w:val="20"/>
              </w:rPr>
              <w:t xml:space="preserve"> </w:t>
            </w:r>
            <w:r w:rsidRPr="00CF469F">
              <w:rPr>
                <w:rFonts w:ascii="Arial" w:hAnsi="Arial" w:cs="Arial"/>
                <w:sz w:val="20"/>
              </w:rPr>
              <w:t>Distribución</w:t>
            </w:r>
            <w:r w:rsidRPr="00CF469F">
              <w:rPr>
                <w:rFonts w:ascii="Arial" w:hAnsi="Arial" w:cs="Arial"/>
                <w:spacing w:val="1"/>
                <w:sz w:val="20"/>
              </w:rPr>
              <w:t xml:space="preserve"> </w:t>
            </w:r>
            <w:r w:rsidRPr="00CF469F">
              <w:rPr>
                <w:rFonts w:ascii="Arial" w:hAnsi="Arial" w:cs="Arial"/>
                <w:sz w:val="20"/>
              </w:rPr>
              <w:t>porcentual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opinión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sobre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oportunidades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profesional disponibles.</w:t>
            </w:r>
          </w:p>
        </w:tc>
      </w:tr>
      <w:tr w:rsidR="000F337C" w:rsidRPr="00CF469F" w14:paraId="2668A550" w14:textId="77777777">
        <w:trPr>
          <w:trHeight w:val="877"/>
        </w:trPr>
        <w:tc>
          <w:tcPr>
            <w:tcW w:w="6525" w:type="dxa"/>
            <w:gridSpan w:val="3"/>
            <w:vMerge/>
            <w:tcBorders>
              <w:top w:val="nil"/>
            </w:tcBorders>
          </w:tcPr>
          <w:p w14:paraId="2668A54E" w14:textId="77777777" w:rsidR="000F337C" w:rsidRPr="00CF469F" w:rsidRDefault="000F337C">
            <w:pPr>
              <w:rPr>
                <w:rFonts w:ascii="Arial" w:hAnsi="Arial" w:cs="Arial"/>
                <w:sz w:val="2"/>
                <w:szCs w:val="2"/>
              </w:rPr>
            </w:pPr>
          </w:p>
        </w:tc>
        <w:tc>
          <w:tcPr>
            <w:tcW w:w="3401" w:type="dxa"/>
          </w:tcPr>
          <w:p w14:paraId="2668A54F" w14:textId="77777777" w:rsidR="000F337C" w:rsidRPr="00CF469F" w:rsidRDefault="00AA78A5">
            <w:pPr>
              <w:pStyle w:val="TableParagraph"/>
              <w:spacing w:before="18" w:line="264" w:lineRule="auto"/>
              <w:ind w:left="76" w:right="49"/>
              <w:jc w:val="both"/>
              <w:rPr>
                <w:rFonts w:ascii="Arial" w:hAnsi="Arial" w:cs="Arial"/>
                <w:sz w:val="20"/>
              </w:rPr>
            </w:pPr>
            <w:r w:rsidRPr="00CF469F">
              <w:rPr>
                <w:rFonts w:ascii="Arial" w:hAnsi="Arial" w:cs="Arial"/>
                <w:sz w:val="20"/>
              </w:rPr>
              <w:t>337.</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para</w:t>
            </w:r>
            <w:r w:rsidRPr="00CF469F">
              <w:rPr>
                <w:rFonts w:ascii="Arial" w:hAnsi="Arial" w:cs="Arial"/>
                <w:spacing w:val="1"/>
                <w:sz w:val="20"/>
              </w:rPr>
              <w:t xml:space="preserve"> </w:t>
            </w:r>
            <w:r w:rsidRPr="00CF469F">
              <w:rPr>
                <w:rFonts w:ascii="Arial" w:hAnsi="Arial" w:cs="Arial"/>
                <w:sz w:val="20"/>
              </w:rPr>
              <w:t>detectar</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necesidades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actualización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educación continua</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4"/>
                <w:sz w:val="20"/>
              </w:rPr>
              <w:t xml:space="preserve"> </w:t>
            </w:r>
            <w:r w:rsidRPr="00CF469F">
              <w:rPr>
                <w:rFonts w:ascii="Arial" w:hAnsi="Arial" w:cs="Arial"/>
                <w:sz w:val="20"/>
              </w:rPr>
              <w:t>sus</w:t>
            </w:r>
            <w:r w:rsidRPr="00CF469F">
              <w:rPr>
                <w:rFonts w:ascii="Arial" w:hAnsi="Arial" w:cs="Arial"/>
                <w:spacing w:val="-2"/>
                <w:sz w:val="20"/>
              </w:rPr>
              <w:t xml:space="preserve"> </w:t>
            </w:r>
            <w:r w:rsidRPr="00CF469F">
              <w:rPr>
                <w:rFonts w:ascii="Arial" w:hAnsi="Arial" w:cs="Arial"/>
                <w:sz w:val="20"/>
              </w:rPr>
              <w:t>graduados.</w:t>
            </w:r>
          </w:p>
        </w:tc>
      </w:tr>
      <w:tr w:rsidR="000F337C" w:rsidRPr="00CF469F" w14:paraId="2668A557" w14:textId="77777777">
        <w:trPr>
          <w:trHeight w:val="1725"/>
        </w:trPr>
        <w:tc>
          <w:tcPr>
            <w:tcW w:w="2552" w:type="dxa"/>
            <w:gridSpan w:val="2"/>
          </w:tcPr>
          <w:p w14:paraId="2668A551" w14:textId="77777777" w:rsidR="000F337C" w:rsidRPr="00CF469F" w:rsidRDefault="000F337C">
            <w:pPr>
              <w:pStyle w:val="TableParagraph"/>
              <w:rPr>
                <w:rFonts w:ascii="Arial" w:hAnsi="Arial" w:cs="Arial"/>
                <w:sz w:val="20"/>
              </w:rPr>
            </w:pPr>
          </w:p>
          <w:p w14:paraId="2668A552" w14:textId="77777777" w:rsidR="000F337C" w:rsidRPr="00CF469F" w:rsidRDefault="000F337C">
            <w:pPr>
              <w:pStyle w:val="TableParagraph"/>
              <w:spacing w:before="1"/>
              <w:rPr>
                <w:rFonts w:ascii="Arial" w:hAnsi="Arial" w:cs="Arial"/>
                <w:sz w:val="16"/>
              </w:rPr>
            </w:pPr>
          </w:p>
          <w:p w14:paraId="2668A553"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4.2.11 Un alto porcentaje de</w:t>
            </w:r>
            <w:r w:rsidRPr="00CF469F">
              <w:rPr>
                <w:rFonts w:ascii="Arial" w:hAnsi="Arial" w:cs="Arial"/>
                <w:spacing w:val="1"/>
                <w:sz w:val="20"/>
              </w:rPr>
              <w:t xml:space="preserve"> </w:t>
            </w:r>
            <w:r w:rsidRPr="00CF469F">
              <w:rPr>
                <w:rFonts w:ascii="Arial" w:hAnsi="Arial" w:cs="Arial"/>
                <w:sz w:val="20"/>
              </w:rPr>
              <w:t>empleadores debe mostrarse</w:t>
            </w:r>
            <w:r w:rsidRPr="00CF469F">
              <w:rPr>
                <w:rFonts w:ascii="Arial" w:hAnsi="Arial" w:cs="Arial"/>
                <w:spacing w:val="-43"/>
                <w:sz w:val="20"/>
              </w:rPr>
              <w:t xml:space="preserve"> </w:t>
            </w:r>
            <w:r w:rsidRPr="00CF469F">
              <w:rPr>
                <w:rFonts w:ascii="Arial" w:hAnsi="Arial" w:cs="Arial"/>
                <w:sz w:val="20"/>
              </w:rPr>
              <w:t>satisfecho</w:t>
            </w:r>
            <w:r w:rsidRPr="00CF469F">
              <w:rPr>
                <w:rFonts w:ascii="Arial" w:hAnsi="Arial" w:cs="Arial"/>
                <w:spacing w:val="-6"/>
                <w:sz w:val="20"/>
              </w:rPr>
              <w:t xml:space="preserve"> </w:t>
            </w:r>
            <w:r w:rsidRPr="00CF469F">
              <w:rPr>
                <w:rFonts w:ascii="Arial" w:hAnsi="Arial" w:cs="Arial"/>
                <w:sz w:val="20"/>
              </w:rPr>
              <w:t>con</w:t>
            </w:r>
            <w:r w:rsidRPr="00CF469F">
              <w:rPr>
                <w:rFonts w:ascii="Arial" w:hAnsi="Arial" w:cs="Arial"/>
                <w:spacing w:val="-3"/>
                <w:sz w:val="20"/>
              </w:rPr>
              <w:t xml:space="preserve"> </w:t>
            </w:r>
            <w:r w:rsidRPr="00CF469F">
              <w:rPr>
                <w:rFonts w:ascii="Arial" w:hAnsi="Arial" w:cs="Arial"/>
                <w:sz w:val="20"/>
              </w:rPr>
              <w:t>los</w:t>
            </w:r>
            <w:r w:rsidRPr="00CF469F">
              <w:rPr>
                <w:rFonts w:ascii="Arial" w:hAnsi="Arial" w:cs="Arial"/>
                <w:spacing w:val="-5"/>
                <w:sz w:val="20"/>
              </w:rPr>
              <w:t xml:space="preserve"> </w:t>
            </w:r>
            <w:r w:rsidRPr="00CF469F">
              <w:rPr>
                <w:rFonts w:ascii="Arial" w:hAnsi="Arial" w:cs="Arial"/>
                <w:sz w:val="20"/>
              </w:rPr>
              <w:t>graduados.</w:t>
            </w:r>
          </w:p>
        </w:tc>
        <w:tc>
          <w:tcPr>
            <w:tcW w:w="3973" w:type="dxa"/>
            <w:shd w:val="clear" w:color="auto" w:fill="F0F0F0"/>
          </w:tcPr>
          <w:p w14:paraId="2668A554" w14:textId="77777777" w:rsidR="000F337C" w:rsidRPr="00CF469F" w:rsidRDefault="00AA78A5">
            <w:pPr>
              <w:pStyle w:val="TableParagraph"/>
              <w:spacing w:before="174" w:line="264" w:lineRule="auto"/>
              <w:ind w:left="76" w:right="51"/>
              <w:jc w:val="both"/>
              <w:rPr>
                <w:rFonts w:ascii="Arial" w:hAnsi="Arial" w:cs="Arial"/>
                <w:sz w:val="20"/>
              </w:rPr>
            </w:pPr>
            <w:r w:rsidRPr="00CF469F">
              <w:rPr>
                <w:rFonts w:ascii="Arial" w:hAnsi="Arial" w:cs="Arial"/>
                <w:b/>
                <w:i/>
                <w:sz w:val="20"/>
              </w:rPr>
              <w:t xml:space="preserve">Estándar 31. </w:t>
            </w:r>
            <w:r w:rsidRPr="00CF469F">
              <w:rPr>
                <w:rFonts w:ascii="Arial" w:hAnsi="Arial" w:cs="Arial"/>
                <w:sz w:val="20"/>
              </w:rPr>
              <w:t>Al menos un 70% de una muestra</w:t>
            </w:r>
            <w:r w:rsidRPr="00CF469F">
              <w:rPr>
                <w:rFonts w:ascii="Arial" w:hAnsi="Arial" w:cs="Arial"/>
                <w:spacing w:val="-43"/>
                <w:sz w:val="20"/>
              </w:rPr>
              <w:t xml:space="preserve"> </w:t>
            </w:r>
            <w:r w:rsidRPr="00CF469F">
              <w:rPr>
                <w:rFonts w:ascii="Arial" w:hAnsi="Arial" w:cs="Arial"/>
                <w:sz w:val="20"/>
              </w:rPr>
              <w:t>representativa de empleadores de graduados</w:t>
            </w:r>
            <w:r w:rsidRPr="00CF469F">
              <w:rPr>
                <w:rFonts w:ascii="Arial" w:hAnsi="Arial" w:cs="Arial"/>
                <w:spacing w:val="1"/>
                <w:sz w:val="20"/>
              </w:rPr>
              <w:t xml:space="preserve"> </w:t>
            </w:r>
            <w:r w:rsidRPr="00CF469F">
              <w:rPr>
                <w:rFonts w:ascii="Arial" w:hAnsi="Arial" w:cs="Arial"/>
                <w:sz w:val="20"/>
              </w:rPr>
              <w:t>de la carrera han de mostrarse satisfechos 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desempeño</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1"/>
                <w:sz w:val="20"/>
              </w:rPr>
              <w:t xml:space="preserve"> </w:t>
            </w:r>
            <w:r w:rsidRPr="00CF469F">
              <w:rPr>
                <w:rFonts w:ascii="Arial" w:hAnsi="Arial" w:cs="Arial"/>
                <w:sz w:val="20"/>
              </w:rPr>
              <w:t>el</w:t>
            </w:r>
            <w:r w:rsidRPr="00CF469F">
              <w:rPr>
                <w:rFonts w:ascii="Arial" w:hAnsi="Arial" w:cs="Arial"/>
                <w:spacing w:val="1"/>
                <w:sz w:val="20"/>
              </w:rPr>
              <w:t xml:space="preserve"> </w:t>
            </w:r>
            <w:r w:rsidRPr="00CF469F">
              <w:rPr>
                <w:rFonts w:ascii="Arial" w:hAnsi="Arial" w:cs="Arial"/>
                <w:sz w:val="20"/>
              </w:rPr>
              <w:t>perfil</w:t>
            </w:r>
            <w:r w:rsidRPr="00CF469F">
              <w:rPr>
                <w:rFonts w:ascii="Arial" w:hAnsi="Arial" w:cs="Arial"/>
                <w:spacing w:val="1"/>
                <w:sz w:val="20"/>
              </w:rPr>
              <w:t xml:space="preserve"> </w:t>
            </w:r>
            <w:r w:rsidRPr="00CF469F">
              <w:rPr>
                <w:rFonts w:ascii="Arial" w:hAnsi="Arial" w:cs="Arial"/>
                <w:sz w:val="20"/>
              </w:rPr>
              <w:t>profesional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3"/>
                <w:sz w:val="20"/>
              </w:rPr>
              <w:t xml:space="preserve"> </w:t>
            </w:r>
            <w:r w:rsidRPr="00CF469F">
              <w:rPr>
                <w:rFonts w:ascii="Arial" w:hAnsi="Arial" w:cs="Arial"/>
                <w:sz w:val="20"/>
              </w:rPr>
              <w:t>salida de</w:t>
            </w:r>
            <w:r w:rsidRPr="00CF469F">
              <w:rPr>
                <w:rFonts w:ascii="Arial" w:hAnsi="Arial" w:cs="Arial"/>
                <w:spacing w:val="-2"/>
                <w:sz w:val="20"/>
              </w:rPr>
              <w:t xml:space="preserve"> </w:t>
            </w:r>
            <w:r w:rsidRPr="00CF469F">
              <w:rPr>
                <w:rFonts w:ascii="Arial" w:hAnsi="Arial" w:cs="Arial"/>
                <w:sz w:val="20"/>
              </w:rPr>
              <w:t>los</w:t>
            </w:r>
            <w:r w:rsidRPr="00CF469F">
              <w:rPr>
                <w:rFonts w:ascii="Arial" w:hAnsi="Arial" w:cs="Arial"/>
                <w:spacing w:val="-1"/>
                <w:sz w:val="20"/>
              </w:rPr>
              <w:t xml:space="preserve"> </w:t>
            </w:r>
            <w:r w:rsidRPr="00CF469F">
              <w:rPr>
                <w:rFonts w:ascii="Arial" w:hAnsi="Arial" w:cs="Arial"/>
                <w:sz w:val="20"/>
              </w:rPr>
              <w:t>graduados</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3401" w:type="dxa"/>
          </w:tcPr>
          <w:p w14:paraId="2668A555" w14:textId="77777777" w:rsidR="000F337C" w:rsidRPr="00CF469F" w:rsidRDefault="000F337C">
            <w:pPr>
              <w:pStyle w:val="TableParagraph"/>
              <w:spacing w:before="3"/>
              <w:rPr>
                <w:rFonts w:ascii="Arial" w:hAnsi="Arial" w:cs="Arial"/>
                <w:sz w:val="25"/>
              </w:rPr>
            </w:pPr>
          </w:p>
          <w:p w14:paraId="2668A556" w14:textId="77777777" w:rsidR="000F337C" w:rsidRPr="00CF469F" w:rsidRDefault="00AA78A5">
            <w:pPr>
              <w:pStyle w:val="TableParagraph"/>
              <w:spacing w:line="264" w:lineRule="auto"/>
              <w:ind w:left="76" w:right="50"/>
              <w:jc w:val="both"/>
              <w:rPr>
                <w:rFonts w:ascii="Arial" w:hAnsi="Arial" w:cs="Arial"/>
                <w:sz w:val="20"/>
              </w:rPr>
            </w:pPr>
            <w:r w:rsidRPr="00CF469F">
              <w:rPr>
                <w:rFonts w:ascii="Arial" w:hAnsi="Arial" w:cs="Arial"/>
                <w:sz w:val="20"/>
              </w:rPr>
              <w:t>338. Porcentaje de empleadores que se</w:t>
            </w:r>
            <w:r w:rsidRPr="00CF469F">
              <w:rPr>
                <w:rFonts w:ascii="Arial" w:hAnsi="Arial" w:cs="Arial"/>
                <w:spacing w:val="1"/>
                <w:sz w:val="20"/>
              </w:rPr>
              <w:t xml:space="preserve"> </w:t>
            </w:r>
            <w:r w:rsidRPr="00CF469F">
              <w:rPr>
                <w:rFonts w:ascii="Arial" w:hAnsi="Arial" w:cs="Arial"/>
                <w:sz w:val="20"/>
              </w:rPr>
              <w:t>muestran satisfechos con el desempeño</w:t>
            </w:r>
            <w:r w:rsidRPr="00CF469F">
              <w:rPr>
                <w:rFonts w:ascii="Arial" w:hAnsi="Arial" w:cs="Arial"/>
                <w:spacing w:val="-43"/>
                <w:sz w:val="20"/>
              </w:rPr>
              <w:t xml:space="preserve"> </w:t>
            </w:r>
            <w:r w:rsidRPr="00CF469F">
              <w:rPr>
                <w:rFonts w:ascii="Arial" w:hAnsi="Arial" w:cs="Arial"/>
                <w:sz w:val="20"/>
              </w:rPr>
              <w:t>y</w:t>
            </w:r>
            <w:r w:rsidRPr="00CF469F">
              <w:rPr>
                <w:rFonts w:ascii="Arial" w:hAnsi="Arial" w:cs="Arial"/>
                <w:spacing w:val="-8"/>
                <w:sz w:val="20"/>
              </w:rPr>
              <w:t xml:space="preserve"> </w:t>
            </w:r>
            <w:r w:rsidRPr="00CF469F">
              <w:rPr>
                <w:rFonts w:ascii="Arial" w:hAnsi="Arial" w:cs="Arial"/>
                <w:sz w:val="20"/>
              </w:rPr>
              <w:t>con</w:t>
            </w:r>
            <w:r w:rsidRPr="00CF469F">
              <w:rPr>
                <w:rFonts w:ascii="Arial" w:hAnsi="Arial" w:cs="Arial"/>
                <w:spacing w:val="-7"/>
                <w:sz w:val="20"/>
              </w:rPr>
              <w:t xml:space="preserve"> </w:t>
            </w:r>
            <w:r w:rsidRPr="00CF469F">
              <w:rPr>
                <w:rFonts w:ascii="Arial" w:hAnsi="Arial" w:cs="Arial"/>
                <w:sz w:val="20"/>
              </w:rPr>
              <w:t>el</w:t>
            </w:r>
            <w:r w:rsidRPr="00CF469F">
              <w:rPr>
                <w:rFonts w:ascii="Arial" w:hAnsi="Arial" w:cs="Arial"/>
                <w:spacing w:val="-8"/>
                <w:sz w:val="20"/>
              </w:rPr>
              <w:t xml:space="preserve"> </w:t>
            </w:r>
            <w:r w:rsidRPr="00CF469F">
              <w:rPr>
                <w:rFonts w:ascii="Arial" w:hAnsi="Arial" w:cs="Arial"/>
                <w:sz w:val="20"/>
              </w:rPr>
              <w:t>perfil</w:t>
            </w:r>
            <w:r w:rsidRPr="00CF469F">
              <w:rPr>
                <w:rFonts w:ascii="Arial" w:hAnsi="Arial" w:cs="Arial"/>
                <w:spacing w:val="-9"/>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salida</w:t>
            </w:r>
            <w:r w:rsidRPr="00CF469F">
              <w:rPr>
                <w:rFonts w:ascii="Arial" w:hAnsi="Arial" w:cs="Arial"/>
                <w:spacing w:val="-7"/>
                <w:sz w:val="20"/>
              </w:rPr>
              <w:t xml:space="preserve"> </w:t>
            </w:r>
            <w:r w:rsidRPr="00CF469F">
              <w:rPr>
                <w:rFonts w:ascii="Arial" w:hAnsi="Arial" w:cs="Arial"/>
                <w:sz w:val="20"/>
              </w:rPr>
              <w:t>de</w:t>
            </w:r>
            <w:r w:rsidRPr="00CF469F">
              <w:rPr>
                <w:rFonts w:ascii="Arial" w:hAnsi="Arial" w:cs="Arial"/>
                <w:spacing w:val="28"/>
                <w:sz w:val="20"/>
              </w:rPr>
              <w:t xml:space="preserve"> </w:t>
            </w:r>
            <w:r w:rsidRPr="00CF469F">
              <w:rPr>
                <w:rFonts w:ascii="Arial" w:hAnsi="Arial" w:cs="Arial"/>
                <w:sz w:val="20"/>
              </w:rPr>
              <w:t>los</w:t>
            </w:r>
            <w:r w:rsidRPr="00CF469F">
              <w:rPr>
                <w:rFonts w:ascii="Arial" w:hAnsi="Arial" w:cs="Arial"/>
                <w:spacing w:val="-8"/>
                <w:sz w:val="20"/>
              </w:rPr>
              <w:t xml:space="preserve"> </w:t>
            </w:r>
            <w:r w:rsidRPr="00CF469F">
              <w:rPr>
                <w:rFonts w:ascii="Arial" w:hAnsi="Arial" w:cs="Arial"/>
                <w:sz w:val="20"/>
              </w:rPr>
              <w:t>graduados</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2"/>
                <w:sz w:val="20"/>
              </w:rPr>
              <w:t xml:space="preserve"> </w:t>
            </w:r>
            <w:r w:rsidRPr="00CF469F">
              <w:rPr>
                <w:rFonts w:ascii="Arial" w:hAnsi="Arial" w:cs="Arial"/>
                <w:sz w:val="20"/>
              </w:rPr>
              <w:t>la carrera.</w:t>
            </w:r>
          </w:p>
        </w:tc>
      </w:tr>
    </w:tbl>
    <w:p w14:paraId="2668A558" w14:textId="77777777" w:rsidR="000F337C" w:rsidRPr="00CF469F" w:rsidRDefault="000F337C">
      <w:pPr>
        <w:pStyle w:val="Textoindependiente"/>
        <w:spacing w:before="1"/>
        <w:rPr>
          <w:rFonts w:ascii="Arial" w:hAnsi="Arial" w:cs="Arial"/>
          <w:sz w:val="7"/>
        </w:rPr>
      </w:pPr>
    </w:p>
    <w:p w14:paraId="2668A559" w14:textId="77777777" w:rsidR="000F337C" w:rsidRPr="00CF469F" w:rsidRDefault="00AA78A5">
      <w:pPr>
        <w:spacing w:before="52"/>
        <w:ind w:left="470"/>
        <w:rPr>
          <w:rFonts w:ascii="Arial" w:hAnsi="Arial" w:cs="Arial"/>
          <w:sz w:val="24"/>
        </w:rPr>
      </w:pPr>
      <w:r w:rsidRPr="00CF469F">
        <w:rPr>
          <w:rFonts w:ascii="Arial" w:hAnsi="Arial" w:cs="Arial"/>
          <w:b/>
          <w:sz w:val="24"/>
        </w:rPr>
        <w:t>Criterios</w:t>
      </w:r>
      <w:r w:rsidRPr="00CF469F">
        <w:rPr>
          <w:rFonts w:ascii="Arial" w:hAnsi="Arial" w:cs="Arial"/>
          <w:b/>
          <w:spacing w:val="-6"/>
          <w:sz w:val="24"/>
        </w:rPr>
        <w:t xml:space="preserve"> </w:t>
      </w:r>
      <w:r w:rsidRPr="00CF469F">
        <w:rPr>
          <w:rFonts w:ascii="Arial" w:hAnsi="Arial" w:cs="Arial"/>
          <w:b/>
          <w:sz w:val="24"/>
        </w:rPr>
        <w:t>y</w:t>
      </w:r>
      <w:r w:rsidRPr="00CF469F">
        <w:rPr>
          <w:rFonts w:ascii="Arial" w:hAnsi="Arial" w:cs="Arial"/>
          <w:b/>
          <w:spacing w:val="-5"/>
          <w:sz w:val="24"/>
        </w:rPr>
        <w:t xml:space="preserve"> </w:t>
      </w:r>
      <w:r w:rsidRPr="00CF469F">
        <w:rPr>
          <w:rFonts w:ascii="Arial" w:hAnsi="Arial" w:cs="Arial"/>
          <w:b/>
          <w:sz w:val="24"/>
        </w:rPr>
        <w:t>estándares</w:t>
      </w:r>
      <w:r w:rsidRPr="00CF469F">
        <w:rPr>
          <w:rFonts w:ascii="Arial" w:hAnsi="Arial" w:cs="Arial"/>
          <w:b/>
          <w:spacing w:val="-3"/>
          <w:sz w:val="24"/>
        </w:rPr>
        <w:t xml:space="preserve"> </w:t>
      </w:r>
      <w:r w:rsidRPr="00CF469F">
        <w:rPr>
          <w:rFonts w:ascii="Arial" w:hAnsi="Arial" w:cs="Arial"/>
          <w:b/>
          <w:sz w:val="24"/>
        </w:rPr>
        <w:t>del</w:t>
      </w:r>
      <w:r w:rsidRPr="00CF469F">
        <w:rPr>
          <w:rFonts w:ascii="Arial" w:hAnsi="Arial" w:cs="Arial"/>
          <w:b/>
          <w:spacing w:val="-1"/>
          <w:sz w:val="24"/>
        </w:rPr>
        <w:t xml:space="preserve"> </w:t>
      </w:r>
      <w:r w:rsidRPr="00CF469F">
        <w:rPr>
          <w:rFonts w:ascii="Arial" w:hAnsi="Arial" w:cs="Arial"/>
          <w:b/>
          <w:sz w:val="24"/>
        </w:rPr>
        <w:t>componente:</w:t>
      </w:r>
      <w:r w:rsidRPr="00CF469F">
        <w:rPr>
          <w:rFonts w:ascii="Arial" w:hAnsi="Arial" w:cs="Arial"/>
          <w:b/>
          <w:spacing w:val="-2"/>
          <w:sz w:val="24"/>
        </w:rPr>
        <w:t xml:space="preserve"> </w:t>
      </w:r>
      <w:r w:rsidRPr="00CF469F">
        <w:rPr>
          <w:rFonts w:ascii="Arial" w:hAnsi="Arial" w:cs="Arial"/>
          <w:sz w:val="24"/>
        </w:rPr>
        <w:t>4.3.</w:t>
      </w:r>
      <w:r w:rsidRPr="00CF469F">
        <w:rPr>
          <w:rFonts w:ascii="Arial" w:hAnsi="Arial" w:cs="Arial"/>
          <w:spacing w:val="-7"/>
          <w:sz w:val="24"/>
        </w:rPr>
        <w:t xml:space="preserve"> </w:t>
      </w:r>
      <w:r w:rsidRPr="00CF469F">
        <w:rPr>
          <w:rFonts w:ascii="Arial" w:hAnsi="Arial" w:cs="Arial"/>
          <w:sz w:val="24"/>
        </w:rPr>
        <w:t>Proyección</w:t>
      </w:r>
      <w:r w:rsidRPr="00CF469F">
        <w:rPr>
          <w:rFonts w:ascii="Arial" w:hAnsi="Arial" w:cs="Arial"/>
          <w:spacing w:val="-1"/>
          <w:sz w:val="24"/>
        </w:rPr>
        <w:t xml:space="preserve"> </w:t>
      </w:r>
      <w:r w:rsidRPr="00CF469F">
        <w:rPr>
          <w:rFonts w:ascii="Arial" w:hAnsi="Arial" w:cs="Arial"/>
          <w:sz w:val="24"/>
        </w:rPr>
        <w:t>de</w:t>
      </w:r>
      <w:r w:rsidRPr="00CF469F">
        <w:rPr>
          <w:rFonts w:ascii="Arial" w:hAnsi="Arial" w:cs="Arial"/>
          <w:spacing w:val="-6"/>
          <w:sz w:val="24"/>
        </w:rPr>
        <w:t xml:space="preserve"> </w:t>
      </w:r>
      <w:r w:rsidRPr="00CF469F">
        <w:rPr>
          <w:rFonts w:ascii="Arial" w:hAnsi="Arial" w:cs="Arial"/>
          <w:sz w:val="24"/>
        </w:rPr>
        <w:t>la</w:t>
      </w:r>
      <w:r w:rsidRPr="00CF469F">
        <w:rPr>
          <w:rFonts w:ascii="Arial" w:hAnsi="Arial" w:cs="Arial"/>
          <w:spacing w:val="-1"/>
          <w:sz w:val="24"/>
        </w:rPr>
        <w:t xml:space="preserve"> </w:t>
      </w:r>
      <w:r w:rsidRPr="00CF469F">
        <w:rPr>
          <w:rFonts w:ascii="Arial" w:hAnsi="Arial" w:cs="Arial"/>
          <w:sz w:val="24"/>
        </w:rPr>
        <w:t>carrera</w:t>
      </w:r>
    </w:p>
    <w:p w14:paraId="2668A55A" w14:textId="77777777" w:rsidR="000F337C" w:rsidRPr="00CF469F" w:rsidRDefault="000F337C">
      <w:pPr>
        <w:pStyle w:val="Textoindependiente"/>
        <w:spacing w:before="7"/>
        <w:rPr>
          <w:rFonts w:ascii="Arial" w:hAnsi="Arial" w:cs="Arial"/>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3260"/>
        <w:gridCol w:w="3407"/>
      </w:tblGrid>
      <w:tr w:rsidR="000F337C" w:rsidRPr="00E241EA" w14:paraId="2668A55D" w14:textId="77777777">
        <w:trPr>
          <w:trHeight w:val="369"/>
        </w:trPr>
        <w:tc>
          <w:tcPr>
            <w:tcW w:w="6523" w:type="dxa"/>
            <w:gridSpan w:val="2"/>
            <w:shd w:val="clear" w:color="auto" w:fill="8A8A8A"/>
          </w:tcPr>
          <w:p w14:paraId="2668A55B" w14:textId="77777777" w:rsidR="000F337C" w:rsidRPr="00E241EA" w:rsidRDefault="00AA78A5">
            <w:pPr>
              <w:pStyle w:val="TableParagraph"/>
              <w:spacing w:before="35"/>
              <w:ind w:left="2169" w:right="2150"/>
              <w:jc w:val="center"/>
              <w:rPr>
                <w:rFonts w:ascii="Arial" w:hAnsi="Arial" w:cs="Arial"/>
                <w:b/>
                <w:sz w:val="20"/>
                <w:szCs w:val="20"/>
              </w:rPr>
            </w:pPr>
            <w:r w:rsidRPr="00E241EA">
              <w:rPr>
                <w:rFonts w:ascii="Arial" w:hAnsi="Arial" w:cs="Arial"/>
                <w:b/>
                <w:color w:val="FFFFFF"/>
                <w:sz w:val="20"/>
                <w:szCs w:val="20"/>
              </w:rPr>
              <w:t>Criterios</w:t>
            </w:r>
            <w:r w:rsidRPr="00E241EA">
              <w:rPr>
                <w:rFonts w:ascii="Arial" w:hAnsi="Arial" w:cs="Arial"/>
                <w:b/>
                <w:color w:val="FFFFFF"/>
                <w:spacing w:val="-2"/>
                <w:sz w:val="20"/>
                <w:szCs w:val="20"/>
              </w:rPr>
              <w:t xml:space="preserve"> </w:t>
            </w:r>
            <w:r w:rsidRPr="00E241EA">
              <w:rPr>
                <w:rFonts w:ascii="Arial" w:hAnsi="Arial" w:cs="Arial"/>
                <w:b/>
                <w:color w:val="FFFFFF"/>
                <w:sz w:val="20"/>
                <w:szCs w:val="20"/>
              </w:rPr>
              <w:t>y</w:t>
            </w:r>
            <w:r w:rsidRPr="00E241EA">
              <w:rPr>
                <w:rFonts w:ascii="Arial" w:hAnsi="Arial" w:cs="Arial"/>
                <w:b/>
                <w:color w:val="FFFFFF"/>
                <w:spacing w:val="-7"/>
                <w:sz w:val="20"/>
                <w:szCs w:val="20"/>
              </w:rPr>
              <w:t xml:space="preserve"> </w:t>
            </w:r>
            <w:r w:rsidRPr="00E241EA">
              <w:rPr>
                <w:rFonts w:ascii="Arial" w:hAnsi="Arial" w:cs="Arial"/>
                <w:b/>
                <w:color w:val="FFFFFF"/>
                <w:sz w:val="20"/>
                <w:szCs w:val="20"/>
              </w:rPr>
              <w:t>estándares</w:t>
            </w:r>
          </w:p>
        </w:tc>
        <w:tc>
          <w:tcPr>
            <w:tcW w:w="3407" w:type="dxa"/>
            <w:shd w:val="clear" w:color="auto" w:fill="8A8A8A"/>
          </w:tcPr>
          <w:p w14:paraId="2668A55C" w14:textId="77777777" w:rsidR="000F337C" w:rsidRPr="00E241EA" w:rsidRDefault="00AA78A5">
            <w:pPr>
              <w:pStyle w:val="TableParagraph"/>
              <w:spacing w:before="35"/>
              <w:ind w:left="1156" w:right="1142"/>
              <w:jc w:val="center"/>
              <w:rPr>
                <w:rFonts w:ascii="Arial" w:hAnsi="Arial" w:cs="Arial"/>
                <w:b/>
                <w:sz w:val="20"/>
                <w:szCs w:val="20"/>
              </w:rPr>
            </w:pPr>
            <w:r w:rsidRPr="00E241EA">
              <w:rPr>
                <w:rFonts w:ascii="Arial" w:hAnsi="Arial" w:cs="Arial"/>
                <w:b/>
                <w:color w:val="FFFFFF"/>
                <w:sz w:val="20"/>
                <w:szCs w:val="20"/>
              </w:rPr>
              <w:t>Evidencias</w:t>
            </w:r>
          </w:p>
        </w:tc>
      </w:tr>
      <w:tr w:rsidR="000F337C" w:rsidRPr="00CF469F" w14:paraId="2668A568" w14:textId="77777777">
        <w:trPr>
          <w:trHeight w:val="885"/>
        </w:trPr>
        <w:tc>
          <w:tcPr>
            <w:tcW w:w="3263" w:type="dxa"/>
            <w:vMerge w:val="restart"/>
          </w:tcPr>
          <w:p w14:paraId="2668A55E" w14:textId="77777777" w:rsidR="000F337C" w:rsidRPr="00CF469F" w:rsidRDefault="000F337C">
            <w:pPr>
              <w:pStyle w:val="TableParagraph"/>
              <w:rPr>
                <w:rFonts w:ascii="Arial" w:hAnsi="Arial" w:cs="Arial"/>
                <w:sz w:val="20"/>
              </w:rPr>
            </w:pPr>
          </w:p>
          <w:p w14:paraId="2668A55F" w14:textId="77777777" w:rsidR="000F337C" w:rsidRPr="00CF469F" w:rsidRDefault="000F337C">
            <w:pPr>
              <w:pStyle w:val="TableParagraph"/>
              <w:rPr>
                <w:rFonts w:ascii="Arial" w:hAnsi="Arial" w:cs="Arial"/>
                <w:sz w:val="20"/>
              </w:rPr>
            </w:pPr>
          </w:p>
          <w:p w14:paraId="2668A560" w14:textId="77777777" w:rsidR="000F337C" w:rsidRPr="00CF469F" w:rsidRDefault="000F337C">
            <w:pPr>
              <w:pStyle w:val="TableParagraph"/>
              <w:rPr>
                <w:rFonts w:ascii="Arial" w:hAnsi="Arial" w:cs="Arial"/>
                <w:sz w:val="26"/>
              </w:rPr>
            </w:pPr>
          </w:p>
          <w:p w14:paraId="2668A561" w14:textId="1B502056" w:rsidR="000F337C" w:rsidRPr="00CF469F" w:rsidRDefault="00AA78A5">
            <w:pPr>
              <w:pStyle w:val="TableParagraph"/>
              <w:tabs>
                <w:tab w:val="left" w:pos="892"/>
                <w:tab w:val="left" w:pos="2328"/>
              </w:tabs>
              <w:spacing w:line="264" w:lineRule="auto"/>
              <w:ind w:left="76" w:right="49"/>
              <w:jc w:val="both"/>
              <w:rPr>
                <w:rFonts w:ascii="Arial" w:hAnsi="Arial" w:cs="Arial"/>
                <w:sz w:val="20"/>
              </w:rPr>
            </w:pPr>
            <w:r w:rsidRPr="00CF469F">
              <w:rPr>
                <w:rFonts w:ascii="Arial" w:hAnsi="Arial" w:cs="Arial"/>
                <w:sz w:val="20"/>
              </w:rPr>
              <w:t>4.3.1 El personal docente debe contar</w:t>
            </w:r>
            <w:r w:rsidR="00E241EA">
              <w:rPr>
                <w:rFonts w:ascii="Arial" w:hAnsi="Arial" w:cs="Arial"/>
                <w:sz w:val="20"/>
              </w:rPr>
              <w:t xml:space="preserve"> </w:t>
            </w:r>
            <w:r w:rsidRPr="00CF469F">
              <w:rPr>
                <w:rFonts w:ascii="Arial" w:hAnsi="Arial" w:cs="Arial"/>
                <w:sz w:val="20"/>
              </w:rPr>
              <w:t>con</w:t>
            </w:r>
            <w:r w:rsidR="00E241EA">
              <w:rPr>
                <w:rFonts w:ascii="Arial" w:hAnsi="Arial" w:cs="Arial"/>
                <w:sz w:val="20"/>
              </w:rPr>
              <w:t xml:space="preserve"> </w:t>
            </w:r>
            <w:r w:rsidRPr="00CF469F">
              <w:rPr>
                <w:rFonts w:ascii="Arial" w:hAnsi="Arial" w:cs="Arial"/>
                <w:sz w:val="20"/>
              </w:rPr>
              <w:t>producción</w:t>
            </w:r>
            <w:r w:rsidR="00E241EA">
              <w:rPr>
                <w:rFonts w:ascii="Arial" w:hAnsi="Arial" w:cs="Arial"/>
                <w:sz w:val="20"/>
              </w:rPr>
              <w:t xml:space="preserve"> </w:t>
            </w:r>
            <w:r w:rsidRPr="00CF469F">
              <w:rPr>
                <w:rFonts w:ascii="Arial" w:hAnsi="Arial" w:cs="Arial"/>
                <w:sz w:val="20"/>
              </w:rPr>
              <w:t>académica</w:t>
            </w:r>
            <w:r w:rsidRPr="00CF469F">
              <w:rPr>
                <w:rFonts w:ascii="Arial" w:hAnsi="Arial" w:cs="Arial"/>
                <w:spacing w:val="-43"/>
                <w:sz w:val="20"/>
              </w:rPr>
              <w:t xml:space="preserve"> </w:t>
            </w:r>
            <w:r w:rsidRPr="00CF469F">
              <w:rPr>
                <w:rFonts w:ascii="Arial" w:hAnsi="Arial" w:cs="Arial"/>
                <w:sz w:val="20"/>
              </w:rPr>
              <w:t>proveniente</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su</w:t>
            </w:r>
            <w:r w:rsidRPr="00CF469F">
              <w:rPr>
                <w:rFonts w:ascii="Arial" w:hAnsi="Arial" w:cs="Arial"/>
                <w:spacing w:val="1"/>
                <w:sz w:val="20"/>
              </w:rPr>
              <w:t xml:space="preserve"> </w:t>
            </w:r>
            <w:r w:rsidRPr="00CF469F">
              <w:rPr>
                <w:rFonts w:ascii="Arial" w:hAnsi="Arial" w:cs="Arial"/>
                <w:sz w:val="20"/>
              </w:rPr>
              <w:t>trabajo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investigación y extensión al interior de</w:t>
            </w:r>
            <w:r w:rsidRPr="00CF469F">
              <w:rPr>
                <w:rFonts w:ascii="Arial" w:hAnsi="Arial" w:cs="Arial"/>
                <w:spacing w:val="-44"/>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p>
        </w:tc>
        <w:tc>
          <w:tcPr>
            <w:tcW w:w="3260" w:type="dxa"/>
            <w:vMerge w:val="restart"/>
            <w:shd w:val="clear" w:color="auto" w:fill="F0F0F0"/>
          </w:tcPr>
          <w:p w14:paraId="2668A562" w14:textId="77777777" w:rsidR="000F337C" w:rsidRPr="00CF469F" w:rsidRDefault="000F337C">
            <w:pPr>
              <w:pStyle w:val="TableParagraph"/>
              <w:rPr>
                <w:rFonts w:ascii="Arial" w:hAnsi="Arial" w:cs="Arial"/>
                <w:sz w:val="20"/>
              </w:rPr>
            </w:pPr>
          </w:p>
          <w:p w14:paraId="2668A563" w14:textId="77777777" w:rsidR="000F337C" w:rsidRPr="00CF469F" w:rsidRDefault="000F337C">
            <w:pPr>
              <w:pStyle w:val="TableParagraph"/>
              <w:rPr>
                <w:rFonts w:ascii="Arial" w:hAnsi="Arial" w:cs="Arial"/>
                <w:sz w:val="20"/>
              </w:rPr>
            </w:pPr>
          </w:p>
          <w:p w14:paraId="2668A564" w14:textId="77777777" w:rsidR="000F337C" w:rsidRPr="00CF469F" w:rsidRDefault="000F337C">
            <w:pPr>
              <w:pStyle w:val="TableParagraph"/>
              <w:rPr>
                <w:rFonts w:ascii="Arial" w:hAnsi="Arial" w:cs="Arial"/>
                <w:sz w:val="20"/>
              </w:rPr>
            </w:pPr>
          </w:p>
          <w:p w14:paraId="2668A565" w14:textId="77777777" w:rsidR="000F337C" w:rsidRPr="00CF469F" w:rsidRDefault="000F337C">
            <w:pPr>
              <w:pStyle w:val="TableParagraph"/>
              <w:rPr>
                <w:rFonts w:ascii="Arial" w:hAnsi="Arial" w:cs="Arial"/>
                <w:sz w:val="17"/>
              </w:rPr>
            </w:pPr>
          </w:p>
          <w:p w14:paraId="2668A566" w14:textId="77777777" w:rsidR="000F337C" w:rsidRPr="00CF469F" w:rsidRDefault="00AA78A5">
            <w:pPr>
              <w:pStyle w:val="TableParagraph"/>
              <w:spacing w:line="264" w:lineRule="auto"/>
              <w:ind w:left="73" w:right="55"/>
              <w:jc w:val="both"/>
              <w:rPr>
                <w:rFonts w:ascii="Arial" w:hAnsi="Arial" w:cs="Arial"/>
                <w:sz w:val="20"/>
              </w:rPr>
            </w:pPr>
            <w:r w:rsidRPr="00CF469F">
              <w:rPr>
                <w:rFonts w:ascii="Arial" w:hAnsi="Arial" w:cs="Arial"/>
                <w:b/>
                <w:i/>
                <w:sz w:val="20"/>
              </w:rPr>
              <w:t>Estándar</w:t>
            </w:r>
            <w:r w:rsidRPr="00CF469F">
              <w:rPr>
                <w:rFonts w:ascii="Arial" w:hAnsi="Arial" w:cs="Arial"/>
                <w:b/>
                <w:i/>
                <w:spacing w:val="1"/>
                <w:sz w:val="20"/>
              </w:rPr>
              <w:t xml:space="preserve"> </w:t>
            </w:r>
            <w:r w:rsidRPr="00CF469F">
              <w:rPr>
                <w:rFonts w:ascii="Arial" w:hAnsi="Arial" w:cs="Arial"/>
                <w:b/>
                <w:i/>
                <w:sz w:val="20"/>
              </w:rPr>
              <w:t>32.</w:t>
            </w:r>
            <w:r w:rsidRPr="00CF469F">
              <w:rPr>
                <w:rFonts w:ascii="Arial" w:hAnsi="Arial" w:cs="Arial"/>
                <w:b/>
                <w:i/>
                <w:spacing w:val="1"/>
                <w:sz w:val="20"/>
              </w:rPr>
              <w:t xml:space="preserve"> </w:t>
            </w:r>
            <w:r w:rsidRPr="00CF469F">
              <w:rPr>
                <w:rFonts w:ascii="Arial" w:hAnsi="Arial" w:cs="Arial"/>
                <w:sz w:val="20"/>
              </w:rPr>
              <w:t>Al</w:t>
            </w:r>
            <w:r w:rsidRPr="00CF469F">
              <w:rPr>
                <w:rFonts w:ascii="Arial" w:hAnsi="Arial" w:cs="Arial"/>
                <w:spacing w:val="1"/>
                <w:sz w:val="20"/>
              </w:rPr>
              <w:t xml:space="preserve"> </w:t>
            </w:r>
            <w:r w:rsidRPr="00CF469F">
              <w:rPr>
                <w:rFonts w:ascii="Arial" w:hAnsi="Arial" w:cs="Arial"/>
                <w:sz w:val="20"/>
              </w:rPr>
              <w:t>menos</w:t>
            </w:r>
            <w:r w:rsidRPr="00CF469F">
              <w:rPr>
                <w:rFonts w:ascii="Arial" w:hAnsi="Arial" w:cs="Arial"/>
                <w:spacing w:val="1"/>
                <w:sz w:val="20"/>
              </w:rPr>
              <w:t xml:space="preserve"> </w:t>
            </w:r>
            <w:r w:rsidRPr="00CF469F">
              <w:rPr>
                <w:rFonts w:ascii="Arial" w:hAnsi="Arial" w:cs="Arial"/>
                <w:sz w:val="20"/>
              </w:rPr>
              <w:t>un</w:t>
            </w:r>
            <w:r w:rsidRPr="00CF469F">
              <w:rPr>
                <w:rFonts w:ascii="Arial" w:hAnsi="Arial" w:cs="Arial"/>
                <w:spacing w:val="1"/>
                <w:sz w:val="20"/>
              </w:rPr>
              <w:t xml:space="preserve"> </w:t>
            </w:r>
            <w:r w:rsidRPr="00CF469F">
              <w:rPr>
                <w:rFonts w:ascii="Arial" w:hAnsi="Arial" w:cs="Arial"/>
                <w:sz w:val="20"/>
              </w:rPr>
              <w:t>50%</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1"/>
                <w:sz w:val="20"/>
              </w:rPr>
              <w:t xml:space="preserve"> </w:t>
            </w:r>
            <w:r w:rsidRPr="00CF469F">
              <w:rPr>
                <w:rFonts w:ascii="Arial" w:hAnsi="Arial" w:cs="Arial"/>
                <w:sz w:val="20"/>
              </w:rPr>
              <w:t>académico</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tiempo</w:t>
            </w:r>
            <w:r w:rsidRPr="00CF469F">
              <w:rPr>
                <w:rFonts w:ascii="Arial" w:hAnsi="Arial" w:cs="Arial"/>
                <w:spacing w:val="1"/>
                <w:sz w:val="20"/>
              </w:rPr>
              <w:t xml:space="preserve"> </w:t>
            </w:r>
            <w:r w:rsidRPr="00CF469F">
              <w:rPr>
                <w:rFonts w:ascii="Arial" w:hAnsi="Arial" w:cs="Arial"/>
                <w:sz w:val="20"/>
              </w:rPr>
              <w:t>completo debe contar con producción</w:t>
            </w:r>
            <w:r w:rsidRPr="00CF469F">
              <w:rPr>
                <w:rFonts w:ascii="Arial" w:hAnsi="Arial" w:cs="Arial"/>
                <w:spacing w:val="-43"/>
                <w:sz w:val="20"/>
              </w:rPr>
              <w:t xml:space="preserve"> </w:t>
            </w:r>
            <w:r w:rsidRPr="00CF469F">
              <w:rPr>
                <w:rFonts w:ascii="Arial" w:hAnsi="Arial" w:cs="Arial"/>
                <w:sz w:val="20"/>
              </w:rPr>
              <w:t>académica</w:t>
            </w:r>
            <w:r w:rsidRPr="00CF469F">
              <w:rPr>
                <w:rFonts w:ascii="Arial" w:hAnsi="Arial" w:cs="Arial"/>
                <w:spacing w:val="-4"/>
                <w:sz w:val="20"/>
              </w:rPr>
              <w:t xml:space="preserve"> </w:t>
            </w:r>
            <w:r w:rsidRPr="00CF469F">
              <w:rPr>
                <w:rFonts w:ascii="Arial" w:hAnsi="Arial" w:cs="Arial"/>
                <w:sz w:val="20"/>
              </w:rPr>
              <w:t>indexada anualmente.</w:t>
            </w:r>
          </w:p>
        </w:tc>
        <w:tc>
          <w:tcPr>
            <w:tcW w:w="3407" w:type="dxa"/>
          </w:tcPr>
          <w:p w14:paraId="2668A567" w14:textId="77777777" w:rsidR="000F337C" w:rsidRPr="00CF469F" w:rsidRDefault="00AA78A5">
            <w:pPr>
              <w:pStyle w:val="TableParagraph"/>
              <w:spacing w:before="39" w:line="266" w:lineRule="auto"/>
              <w:ind w:left="73" w:right="58"/>
              <w:jc w:val="both"/>
              <w:rPr>
                <w:rFonts w:ascii="Arial" w:hAnsi="Arial" w:cs="Arial"/>
                <w:sz w:val="20"/>
              </w:rPr>
            </w:pPr>
            <w:r w:rsidRPr="00CF469F">
              <w:rPr>
                <w:rFonts w:ascii="Arial" w:hAnsi="Arial" w:cs="Arial"/>
                <w:sz w:val="20"/>
              </w:rPr>
              <w:t>339.</w:t>
            </w:r>
            <w:r w:rsidRPr="00CF469F">
              <w:rPr>
                <w:rFonts w:ascii="Arial" w:hAnsi="Arial" w:cs="Arial"/>
                <w:spacing w:val="1"/>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producción</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indexada</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docente</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tiempo</w:t>
            </w:r>
            <w:r w:rsidRPr="00CF469F">
              <w:rPr>
                <w:rFonts w:ascii="Arial" w:hAnsi="Arial" w:cs="Arial"/>
                <w:spacing w:val="1"/>
                <w:sz w:val="20"/>
              </w:rPr>
              <w:t xml:space="preserve"> </w:t>
            </w:r>
            <w:r w:rsidRPr="00CF469F">
              <w:rPr>
                <w:rFonts w:ascii="Arial" w:hAnsi="Arial" w:cs="Arial"/>
                <w:sz w:val="20"/>
              </w:rPr>
              <w:t>completo</w:t>
            </w:r>
            <w:r w:rsidRPr="00CF469F">
              <w:rPr>
                <w:rFonts w:ascii="Arial" w:hAnsi="Arial" w:cs="Arial"/>
                <w:spacing w:val="-1"/>
                <w:sz w:val="20"/>
              </w:rPr>
              <w:t xml:space="preserve"> </w:t>
            </w:r>
            <w:r w:rsidRPr="00CF469F">
              <w:rPr>
                <w:rFonts w:ascii="Arial" w:hAnsi="Arial" w:cs="Arial"/>
                <w:sz w:val="20"/>
              </w:rPr>
              <w:t>en los</w:t>
            </w:r>
            <w:r w:rsidRPr="00CF469F">
              <w:rPr>
                <w:rFonts w:ascii="Arial" w:hAnsi="Arial" w:cs="Arial"/>
                <w:spacing w:val="-3"/>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cuatro años.</w:t>
            </w:r>
          </w:p>
        </w:tc>
      </w:tr>
      <w:tr w:rsidR="000F337C" w:rsidRPr="00CF469F" w14:paraId="2668A56C" w14:textId="77777777">
        <w:trPr>
          <w:trHeight w:val="887"/>
        </w:trPr>
        <w:tc>
          <w:tcPr>
            <w:tcW w:w="3263" w:type="dxa"/>
            <w:vMerge/>
            <w:tcBorders>
              <w:top w:val="nil"/>
            </w:tcBorders>
          </w:tcPr>
          <w:p w14:paraId="2668A569" w14:textId="77777777" w:rsidR="000F337C" w:rsidRPr="00CF469F" w:rsidRDefault="000F337C">
            <w:pPr>
              <w:rPr>
                <w:rFonts w:ascii="Arial" w:hAnsi="Arial" w:cs="Arial"/>
                <w:sz w:val="2"/>
                <w:szCs w:val="2"/>
              </w:rPr>
            </w:pPr>
          </w:p>
        </w:tc>
        <w:tc>
          <w:tcPr>
            <w:tcW w:w="3260" w:type="dxa"/>
            <w:vMerge/>
            <w:tcBorders>
              <w:top w:val="nil"/>
            </w:tcBorders>
            <w:shd w:val="clear" w:color="auto" w:fill="F0F0F0"/>
          </w:tcPr>
          <w:p w14:paraId="2668A56A" w14:textId="77777777" w:rsidR="000F337C" w:rsidRPr="00CF469F" w:rsidRDefault="000F337C">
            <w:pPr>
              <w:rPr>
                <w:rFonts w:ascii="Arial" w:hAnsi="Arial" w:cs="Arial"/>
                <w:sz w:val="2"/>
                <w:szCs w:val="2"/>
              </w:rPr>
            </w:pPr>
          </w:p>
        </w:tc>
        <w:tc>
          <w:tcPr>
            <w:tcW w:w="3407" w:type="dxa"/>
          </w:tcPr>
          <w:p w14:paraId="2668A56B" w14:textId="77777777" w:rsidR="000F337C" w:rsidRPr="00CF469F" w:rsidRDefault="00AA78A5">
            <w:pPr>
              <w:pStyle w:val="TableParagraph"/>
              <w:spacing w:before="42" w:line="266" w:lineRule="auto"/>
              <w:ind w:left="73" w:right="52"/>
              <w:jc w:val="both"/>
              <w:rPr>
                <w:rFonts w:ascii="Arial" w:hAnsi="Arial" w:cs="Arial"/>
                <w:sz w:val="20"/>
              </w:rPr>
            </w:pPr>
            <w:r w:rsidRPr="00CF469F">
              <w:rPr>
                <w:rFonts w:ascii="Arial" w:hAnsi="Arial" w:cs="Arial"/>
                <w:sz w:val="20"/>
              </w:rPr>
              <w:t>340.</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lista</w:t>
            </w:r>
            <w:r w:rsidRPr="00CF469F">
              <w:rPr>
                <w:rFonts w:ascii="Arial" w:hAnsi="Arial" w:cs="Arial"/>
                <w:spacing w:val="1"/>
                <w:sz w:val="20"/>
              </w:rPr>
              <w:t xml:space="preserve"> </w:t>
            </w:r>
            <w:r w:rsidRPr="00CF469F">
              <w:rPr>
                <w:rFonts w:ascii="Arial" w:hAnsi="Arial" w:cs="Arial"/>
                <w:sz w:val="20"/>
              </w:rPr>
              <w:t>del</w:t>
            </w:r>
            <w:r w:rsidRPr="00CF469F">
              <w:rPr>
                <w:rFonts w:ascii="Arial" w:hAnsi="Arial" w:cs="Arial"/>
                <w:spacing w:val="1"/>
                <w:sz w:val="20"/>
              </w:rPr>
              <w:t xml:space="preserve"> </w:t>
            </w:r>
            <w:r w:rsidRPr="00CF469F">
              <w:rPr>
                <w:rFonts w:ascii="Arial" w:hAnsi="Arial" w:cs="Arial"/>
                <w:sz w:val="20"/>
              </w:rPr>
              <w:t>tipo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productos</w:t>
            </w:r>
            <w:r w:rsidRPr="00CF469F">
              <w:rPr>
                <w:rFonts w:ascii="Arial" w:hAnsi="Arial" w:cs="Arial"/>
                <w:spacing w:val="1"/>
                <w:sz w:val="20"/>
              </w:rPr>
              <w:t xml:space="preserve"> </w:t>
            </w:r>
            <w:r w:rsidRPr="00CF469F">
              <w:rPr>
                <w:rFonts w:ascii="Arial" w:hAnsi="Arial" w:cs="Arial"/>
                <w:sz w:val="20"/>
              </w:rPr>
              <w:t>generados</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partir</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acciones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extensión.</w:t>
            </w:r>
          </w:p>
        </w:tc>
      </w:tr>
      <w:tr w:rsidR="000F337C" w:rsidRPr="00CF469F" w14:paraId="2668A570" w14:textId="77777777">
        <w:trPr>
          <w:trHeight w:val="1153"/>
        </w:trPr>
        <w:tc>
          <w:tcPr>
            <w:tcW w:w="3263" w:type="dxa"/>
            <w:vMerge/>
            <w:tcBorders>
              <w:top w:val="nil"/>
            </w:tcBorders>
          </w:tcPr>
          <w:p w14:paraId="2668A56D" w14:textId="77777777" w:rsidR="000F337C" w:rsidRPr="00CF469F" w:rsidRDefault="000F337C">
            <w:pPr>
              <w:rPr>
                <w:rFonts w:ascii="Arial" w:hAnsi="Arial" w:cs="Arial"/>
                <w:sz w:val="2"/>
                <w:szCs w:val="2"/>
              </w:rPr>
            </w:pPr>
          </w:p>
        </w:tc>
        <w:tc>
          <w:tcPr>
            <w:tcW w:w="3260" w:type="dxa"/>
            <w:vMerge/>
            <w:tcBorders>
              <w:top w:val="nil"/>
            </w:tcBorders>
            <w:shd w:val="clear" w:color="auto" w:fill="F0F0F0"/>
          </w:tcPr>
          <w:p w14:paraId="2668A56E" w14:textId="77777777" w:rsidR="000F337C" w:rsidRPr="00CF469F" w:rsidRDefault="000F337C">
            <w:pPr>
              <w:rPr>
                <w:rFonts w:ascii="Arial" w:hAnsi="Arial" w:cs="Arial"/>
                <w:sz w:val="2"/>
                <w:szCs w:val="2"/>
              </w:rPr>
            </w:pPr>
          </w:p>
        </w:tc>
        <w:tc>
          <w:tcPr>
            <w:tcW w:w="3407" w:type="dxa"/>
          </w:tcPr>
          <w:p w14:paraId="2668A56F" w14:textId="77777777" w:rsidR="000F337C" w:rsidRPr="00CF469F" w:rsidRDefault="00AA78A5">
            <w:pPr>
              <w:pStyle w:val="TableParagraph"/>
              <w:spacing w:before="39" w:line="264" w:lineRule="auto"/>
              <w:ind w:left="73" w:right="57"/>
              <w:jc w:val="both"/>
              <w:rPr>
                <w:rFonts w:ascii="Arial" w:hAnsi="Arial" w:cs="Arial"/>
                <w:sz w:val="20"/>
              </w:rPr>
            </w:pPr>
            <w:r w:rsidRPr="00CF469F">
              <w:rPr>
                <w:rFonts w:ascii="Arial" w:hAnsi="Arial" w:cs="Arial"/>
                <w:sz w:val="20"/>
              </w:rPr>
              <w:t>341. Análisis de cómo los proyectos o</w:t>
            </w:r>
            <w:r w:rsidRPr="00CF469F">
              <w:rPr>
                <w:rFonts w:ascii="Arial" w:hAnsi="Arial" w:cs="Arial"/>
                <w:spacing w:val="1"/>
                <w:sz w:val="20"/>
              </w:rPr>
              <w:t xml:space="preserve"> </w:t>
            </w:r>
            <w:r w:rsidRPr="00CF469F">
              <w:rPr>
                <w:rFonts w:ascii="Arial" w:hAnsi="Arial" w:cs="Arial"/>
                <w:sz w:val="20"/>
              </w:rPr>
              <w:t>acciones de extensión vigentes, a cargo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carrera,</w:t>
            </w:r>
            <w:r w:rsidRPr="00CF469F">
              <w:rPr>
                <w:rFonts w:ascii="Arial" w:hAnsi="Arial" w:cs="Arial"/>
                <w:spacing w:val="1"/>
                <w:sz w:val="20"/>
              </w:rPr>
              <w:t xml:space="preserve"> </w:t>
            </w:r>
            <w:r w:rsidRPr="00CF469F">
              <w:rPr>
                <w:rFonts w:ascii="Arial" w:hAnsi="Arial" w:cs="Arial"/>
                <w:sz w:val="20"/>
              </w:rPr>
              <w:t>brindan</w:t>
            </w:r>
            <w:r w:rsidRPr="00CF469F">
              <w:rPr>
                <w:rFonts w:ascii="Arial" w:hAnsi="Arial" w:cs="Arial"/>
                <w:spacing w:val="1"/>
                <w:sz w:val="20"/>
              </w:rPr>
              <w:t xml:space="preserve"> </w:t>
            </w:r>
            <w:r w:rsidRPr="00CF469F">
              <w:rPr>
                <w:rFonts w:ascii="Arial" w:hAnsi="Arial" w:cs="Arial"/>
                <w:sz w:val="20"/>
              </w:rPr>
              <w:t>aportes</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comunidad nacional.</w:t>
            </w:r>
          </w:p>
        </w:tc>
      </w:tr>
    </w:tbl>
    <w:p w14:paraId="2668A571" w14:textId="77777777" w:rsidR="000F337C" w:rsidRPr="00CF469F" w:rsidRDefault="000F337C">
      <w:pPr>
        <w:spacing w:line="264" w:lineRule="auto"/>
        <w:jc w:val="both"/>
        <w:rPr>
          <w:rFonts w:ascii="Arial" w:hAnsi="Arial" w:cs="Arial"/>
          <w:sz w:val="20"/>
        </w:rPr>
        <w:sectPr w:rsidR="000F337C" w:rsidRPr="00CF469F">
          <w:pgSz w:w="12250" w:h="15850"/>
          <w:pgMar w:top="1140" w:right="900" w:bottom="1420" w:left="660" w:header="0" w:footer="1237"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3260"/>
        <w:gridCol w:w="3407"/>
      </w:tblGrid>
      <w:tr w:rsidR="000F337C" w:rsidRPr="00D117E7" w14:paraId="2668A574" w14:textId="77777777">
        <w:trPr>
          <w:trHeight w:val="374"/>
        </w:trPr>
        <w:tc>
          <w:tcPr>
            <w:tcW w:w="6523" w:type="dxa"/>
            <w:gridSpan w:val="2"/>
            <w:shd w:val="clear" w:color="auto" w:fill="8A8A8A"/>
          </w:tcPr>
          <w:p w14:paraId="2668A572" w14:textId="77777777" w:rsidR="000F337C" w:rsidRPr="00D117E7" w:rsidRDefault="00AA78A5">
            <w:pPr>
              <w:pStyle w:val="TableParagraph"/>
              <w:spacing w:before="21"/>
              <w:ind w:left="2169" w:right="2150"/>
              <w:jc w:val="center"/>
              <w:rPr>
                <w:rFonts w:ascii="Arial" w:hAnsi="Arial" w:cs="Arial"/>
                <w:b/>
                <w:sz w:val="20"/>
                <w:szCs w:val="20"/>
              </w:rPr>
            </w:pPr>
            <w:r w:rsidRPr="00D117E7">
              <w:rPr>
                <w:rFonts w:ascii="Arial" w:hAnsi="Arial" w:cs="Arial"/>
                <w:b/>
                <w:color w:val="FFFFFF"/>
                <w:sz w:val="20"/>
                <w:szCs w:val="20"/>
              </w:rPr>
              <w:lastRenderedPageBreak/>
              <w:t>Criterios</w:t>
            </w:r>
            <w:r w:rsidRPr="00D117E7">
              <w:rPr>
                <w:rFonts w:ascii="Arial" w:hAnsi="Arial" w:cs="Arial"/>
                <w:b/>
                <w:color w:val="FFFFFF"/>
                <w:spacing w:val="-2"/>
                <w:sz w:val="20"/>
                <w:szCs w:val="20"/>
              </w:rPr>
              <w:t xml:space="preserve"> </w:t>
            </w:r>
            <w:r w:rsidRPr="00D117E7">
              <w:rPr>
                <w:rFonts w:ascii="Arial" w:hAnsi="Arial" w:cs="Arial"/>
                <w:b/>
                <w:color w:val="FFFFFF"/>
                <w:sz w:val="20"/>
                <w:szCs w:val="20"/>
              </w:rPr>
              <w:t>y</w:t>
            </w:r>
            <w:r w:rsidRPr="00D117E7">
              <w:rPr>
                <w:rFonts w:ascii="Arial" w:hAnsi="Arial" w:cs="Arial"/>
                <w:b/>
                <w:color w:val="FFFFFF"/>
                <w:spacing w:val="-7"/>
                <w:sz w:val="20"/>
                <w:szCs w:val="20"/>
              </w:rPr>
              <w:t xml:space="preserve"> </w:t>
            </w:r>
            <w:r w:rsidRPr="00D117E7">
              <w:rPr>
                <w:rFonts w:ascii="Arial" w:hAnsi="Arial" w:cs="Arial"/>
                <w:b/>
                <w:color w:val="FFFFFF"/>
                <w:sz w:val="20"/>
                <w:szCs w:val="20"/>
              </w:rPr>
              <w:t>estándares</w:t>
            </w:r>
          </w:p>
        </w:tc>
        <w:tc>
          <w:tcPr>
            <w:tcW w:w="3407" w:type="dxa"/>
            <w:shd w:val="clear" w:color="auto" w:fill="8A8A8A"/>
          </w:tcPr>
          <w:p w14:paraId="2668A573" w14:textId="77777777" w:rsidR="000F337C" w:rsidRPr="00D117E7" w:rsidRDefault="00AA78A5">
            <w:pPr>
              <w:pStyle w:val="TableParagraph"/>
              <w:spacing w:before="21"/>
              <w:ind w:left="1156" w:right="1142"/>
              <w:jc w:val="center"/>
              <w:rPr>
                <w:rFonts w:ascii="Arial" w:hAnsi="Arial" w:cs="Arial"/>
                <w:b/>
                <w:sz w:val="20"/>
                <w:szCs w:val="20"/>
              </w:rPr>
            </w:pPr>
            <w:r w:rsidRPr="00D117E7">
              <w:rPr>
                <w:rFonts w:ascii="Arial" w:hAnsi="Arial" w:cs="Arial"/>
                <w:b/>
                <w:color w:val="FFFFFF"/>
                <w:sz w:val="20"/>
                <w:szCs w:val="20"/>
              </w:rPr>
              <w:t>Evidencias</w:t>
            </w:r>
          </w:p>
        </w:tc>
      </w:tr>
      <w:tr w:rsidR="000F337C" w:rsidRPr="00CF469F" w14:paraId="2668A578" w14:textId="77777777">
        <w:trPr>
          <w:trHeight w:val="616"/>
        </w:trPr>
        <w:tc>
          <w:tcPr>
            <w:tcW w:w="3263" w:type="dxa"/>
            <w:vMerge w:val="restart"/>
          </w:tcPr>
          <w:p w14:paraId="2668A575" w14:textId="77777777" w:rsidR="000F337C" w:rsidRPr="00CF469F" w:rsidRDefault="000F337C">
            <w:pPr>
              <w:pStyle w:val="TableParagraph"/>
              <w:rPr>
                <w:rFonts w:ascii="Arial" w:hAnsi="Arial" w:cs="Arial"/>
                <w:sz w:val="20"/>
              </w:rPr>
            </w:pPr>
          </w:p>
        </w:tc>
        <w:tc>
          <w:tcPr>
            <w:tcW w:w="3260" w:type="dxa"/>
            <w:shd w:val="clear" w:color="auto" w:fill="F0F0F0"/>
          </w:tcPr>
          <w:p w14:paraId="2668A576" w14:textId="77777777" w:rsidR="000F337C" w:rsidRPr="00CF469F" w:rsidRDefault="000F337C">
            <w:pPr>
              <w:pStyle w:val="TableParagraph"/>
              <w:rPr>
                <w:rFonts w:ascii="Arial" w:hAnsi="Arial" w:cs="Arial"/>
                <w:sz w:val="20"/>
              </w:rPr>
            </w:pPr>
          </w:p>
        </w:tc>
        <w:tc>
          <w:tcPr>
            <w:tcW w:w="3407" w:type="dxa"/>
          </w:tcPr>
          <w:p w14:paraId="2668A577" w14:textId="77777777" w:rsidR="000F337C" w:rsidRPr="00CF469F" w:rsidRDefault="00AA78A5">
            <w:pPr>
              <w:pStyle w:val="TableParagraph"/>
              <w:spacing w:before="21" w:line="266" w:lineRule="auto"/>
              <w:ind w:left="73" w:right="503"/>
              <w:rPr>
                <w:rFonts w:ascii="Arial" w:hAnsi="Arial" w:cs="Arial"/>
                <w:sz w:val="20"/>
              </w:rPr>
            </w:pPr>
            <w:r w:rsidRPr="00CF469F">
              <w:rPr>
                <w:rFonts w:ascii="Arial" w:hAnsi="Arial" w:cs="Arial"/>
                <w:sz w:val="20"/>
              </w:rPr>
              <w:t>342.</w:t>
            </w:r>
            <w:r w:rsidRPr="00CF469F">
              <w:rPr>
                <w:rFonts w:ascii="Arial" w:hAnsi="Arial" w:cs="Arial"/>
                <w:spacing w:val="38"/>
                <w:sz w:val="20"/>
              </w:rPr>
              <w:t xml:space="preserve"> </w:t>
            </w:r>
            <w:r w:rsidRPr="00CF469F">
              <w:rPr>
                <w:rFonts w:ascii="Arial" w:hAnsi="Arial" w:cs="Arial"/>
                <w:sz w:val="20"/>
              </w:rPr>
              <w:t>Descripción</w:t>
            </w:r>
            <w:r w:rsidRPr="00CF469F">
              <w:rPr>
                <w:rFonts w:ascii="Arial" w:hAnsi="Arial" w:cs="Arial"/>
                <w:spacing w:val="41"/>
                <w:sz w:val="20"/>
              </w:rPr>
              <w:t xml:space="preserve"> </w:t>
            </w:r>
            <w:r w:rsidRPr="00CF469F">
              <w:rPr>
                <w:rFonts w:ascii="Arial" w:hAnsi="Arial" w:cs="Arial"/>
                <w:sz w:val="20"/>
              </w:rPr>
              <w:t>de</w:t>
            </w:r>
            <w:r w:rsidRPr="00CF469F">
              <w:rPr>
                <w:rFonts w:ascii="Arial" w:hAnsi="Arial" w:cs="Arial"/>
                <w:spacing w:val="35"/>
                <w:sz w:val="20"/>
              </w:rPr>
              <w:t xml:space="preserve"> </w:t>
            </w:r>
            <w:r w:rsidRPr="00CF469F">
              <w:rPr>
                <w:rFonts w:ascii="Arial" w:hAnsi="Arial" w:cs="Arial"/>
                <w:sz w:val="20"/>
              </w:rPr>
              <w:t>otro</w:t>
            </w:r>
            <w:r w:rsidRPr="00CF469F">
              <w:rPr>
                <w:rFonts w:ascii="Arial" w:hAnsi="Arial" w:cs="Arial"/>
                <w:spacing w:val="40"/>
                <w:sz w:val="20"/>
              </w:rPr>
              <w:t xml:space="preserve"> </w:t>
            </w:r>
            <w:r w:rsidRPr="00CF469F">
              <w:rPr>
                <w:rFonts w:ascii="Arial" w:hAnsi="Arial" w:cs="Arial"/>
                <w:sz w:val="20"/>
              </w:rPr>
              <w:t>tipo</w:t>
            </w:r>
            <w:r w:rsidRPr="00CF469F">
              <w:rPr>
                <w:rFonts w:ascii="Arial" w:hAnsi="Arial" w:cs="Arial"/>
                <w:spacing w:val="39"/>
                <w:sz w:val="20"/>
              </w:rPr>
              <w:t xml:space="preserve"> </w:t>
            </w:r>
            <w:r w:rsidRPr="00CF469F">
              <w:rPr>
                <w:rFonts w:ascii="Arial" w:hAnsi="Arial" w:cs="Arial"/>
                <w:sz w:val="20"/>
              </w:rPr>
              <w:t>de</w:t>
            </w:r>
            <w:r w:rsidRPr="00CF469F">
              <w:rPr>
                <w:rFonts w:ascii="Arial" w:hAnsi="Arial" w:cs="Arial"/>
                <w:spacing w:val="-42"/>
                <w:sz w:val="20"/>
              </w:rPr>
              <w:t xml:space="preserve"> </w:t>
            </w:r>
            <w:r w:rsidRPr="00CF469F">
              <w:rPr>
                <w:rFonts w:ascii="Arial" w:hAnsi="Arial" w:cs="Arial"/>
                <w:sz w:val="20"/>
              </w:rPr>
              <w:t>producción</w:t>
            </w:r>
            <w:r w:rsidRPr="00CF469F">
              <w:rPr>
                <w:rFonts w:ascii="Arial" w:hAnsi="Arial" w:cs="Arial"/>
                <w:spacing w:val="1"/>
                <w:sz w:val="20"/>
              </w:rPr>
              <w:t xml:space="preserve"> </w:t>
            </w:r>
            <w:r w:rsidRPr="00CF469F">
              <w:rPr>
                <w:rFonts w:ascii="Arial" w:hAnsi="Arial" w:cs="Arial"/>
                <w:sz w:val="20"/>
              </w:rPr>
              <w:t>académica.</w:t>
            </w:r>
          </w:p>
        </w:tc>
      </w:tr>
      <w:tr w:rsidR="000F337C" w:rsidRPr="00CF469F" w14:paraId="2668A57D" w14:textId="77777777">
        <w:trPr>
          <w:trHeight w:val="1252"/>
        </w:trPr>
        <w:tc>
          <w:tcPr>
            <w:tcW w:w="3263" w:type="dxa"/>
            <w:vMerge/>
            <w:tcBorders>
              <w:top w:val="nil"/>
            </w:tcBorders>
          </w:tcPr>
          <w:p w14:paraId="2668A579" w14:textId="77777777" w:rsidR="000F337C" w:rsidRPr="00CF469F" w:rsidRDefault="000F337C">
            <w:pPr>
              <w:rPr>
                <w:rFonts w:ascii="Arial" w:hAnsi="Arial" w:cs="Arial"/>
                <w:sz w:val="2"/>
                <w:szCs w:val="2"/>
              </w:rPr>
            </w:pPr>
          </w:p>
        </w:tc>
        <w:tc>
          <w:tcPr>
            <w:tcW w:w="3260" w:type="dxa"/>
            <w:shd w:val="clear" w:color="auto" w:fill="F0F0F0"/>
          </w:tcPr>
          <w:p w14:paraId="2668A57A" w14:textId="77777777" w:rsidR="000F337C" w:rsidRPr="00CF469F" w:rsidRDefault="00AA78A5">
            <w:pPr>
              <w:pStyle w:val="TableParagraph"/>
              <w:spacing w:before="71" w:line="264" w:lineRule="auto"/>
              <w:ind w:left="73" w:right="82"/>
              <w:rPr>
                <w:rFonts w:ascii="Arial" w:hAnsi="Arial" w:cs="Arial"/>
                <w:sz w:val="20"/>
              </w:rPr>
            </w:pPr>
            <w:r w:rsidRPr="00CF469F">
              <w:rPr>
                <w:rFonts w:ascii="Arial" w:hAnsi="Arial" w:cs="Arial"/>
                <w:b/>
                <w:i/>
                <w:sz w:val="20"/>
              </w:rPr>
              <w:t xml:space="preserve">Estándar 33. </w:t>
            </w:r>
            <w:r w:rsidRPr="00CF469F">
              <w:rPr>
                <w:rFonts w:ascii="Arial" w:hAnsi="Arial" w:cs="Arial"/>
                <w:sz w:val="20"/>
              </w:rPr>
              <w:t>Al menos un 25% del</w:t>
            </w:r>
            <w:r w:rsidRPr="00CF469F">
              <w:rPr>
                <w:rFonts w:ascii="Arial" w:hAnsi="Arial" w:cs="Arial"/>
                <w:spacing w:val="1"/>
                <w:sz w:val="20"/>
              </w:rPr>
              <w:t xml:space="preserve"> </w:t>
            </w:r>
            <w:r w:rsidRPr="00CF469F">
              <w:rPr>
                <w:rFonts w:ascii="Arial" w:hAnsi="Arial" w:cs="Arial"/>
                <w:sz w:val="20"/>
              </w:rPr>
              <w:t>personal</w:t>
            </w:r>
            <w:r w:rsidRPr="00CF469F">
              <w:rPr>
                <w:rFonts w:ascii="Arial" w:hAnsi="Arial" w:cs="Arial"/>
                <w:spacing w:val="-3"/>
                <w:sz w:val="20"/>
              </w:rPr>
              <w:t xml:space="preserve"> </w:t>
            </w:r>
            <w:r w:rsidRPr="00CF469F">
              <w:rPr>
                <w:rFonts w:ascii="Arial" w:hAnsi="Arial" w:cs="Arial"/>
                <w:sz w:val="20"/>
              </w:rPr>
              <w:t>a</w:t>
            </w:r>
            <w:r w:rsidRPr="00CF469F">
              <w:rPr>
                <w:rFonts w:ascii="Arial" w:hAnsi="Arial" w:cs="Arial"/>
                <w:spacing w:val="-2"/>
                <w:sz w:val="20"/>
              </w:rPr>
              <w:t xml:space="preserve"> </w:t>
            </w:r>
            <w:r w:rsidRPr="00CF469F">
              <w:rPr>
                <w:rFonts w:ascii="Arial" w:hAnsi="Arial" w:cs="Arial"/>
                <w:sz w:val="20"/>
              </w:rPr>
              <w:t>tiempo</w:t>
            </w:r>
            <w:r w:rsidRPr="00CF469F">
              <w:rPr>
                <w:rFonts w:ascii="Arial" w:hAnsi="Arial" w:cs="Arial"/>
                <w:spacing w:val="-3"/>
                <w:sz w:val="20"/>
              </w:rPr>
              <w:t xml:space="preserve"> </w:t>
            </w:r>
            <w:r w:rsidRPr="00CF469F">
              <w:rPr>
                <w:rFonts w:ascii="Arial" w:hAnsi="Arial" w:cs="Arial"/>
                <w:sz w:val="20"/>
              </w:rPr>
              <w:t>parcial</w:t>
            </w:r>
            <w:r w:rsidRPr="00CF469F">
              <w:rPr>
                <w:rFonts w:ascii="Arial" w:hAnsi="Arial" w:cs="Arial"/>
                <w:spacing w:val="-3"/>
                <w:sz w:val="20"/>
              </w:rPr>
              <w:t xml:space="preserve"> </w:t>
            </w:r>
            <w:r w:rsidRPr="00CF469F">
              <w:rPr>
                <w:rFonts w:ascii="Arial" w:hAnsi="Arial" w:cs="Arial"/>
                <w:sz w:val="20"/>
              </w:rPr>
              <w:t>debe</w:t>
            </w:r>
            <w:r w:rsidRPr="00CF469F">
              <w:rPr>
                <w:rFonts w:ascii="Arial" w:hAnsi="Arial" w:cs="Arial"/>
                <w:spacing w:val="-3"/>
                <w:sz w:val="20"/>
              </w:rPr>
              <w:t xml:space="preserve"> </w:t>
            </w:r>
            <w:r w:rsidRPr="00CF469F">
              <w:rPr>
                <w:rFonts w:ascii="Arial" w:hAnsi="Arial" w:cs="Arial"/>
                <w:sz w:val="20"/>
              </w:rPr>
              <w:t>contar</w:t>
            </w:r>
            <w:r w:rsidRPr="00CF469F">
              <w:rPr>
                <w:rFonts w:ascii="Arial" w:hAnsi="Arial" w:cs="Arial"/>
                <w:spacing w:val="-42"/>
                <w:sz w:val="20"/>
              </w:rPr>
              <w:t xml:space="preserve"> </w:t>
            </w:r>
            <w:r w:rsidRPr="00CF469F">
              <w:rPr>
                <w:rFonts w:ascii="Arial" w:hAnsi="Arial" w:cs="Arial"/>
                <w:sz w:val="20"/>
              </w:rPr>
              <w:t>con producción académica indexada</w:t>
            </w:r>
            <w:r w:rsidRPr="00CF469F">
              <w:rPr>
                <w:rFonts w:ascii="Arial" w:hAnsi="Arial" w:cs="Arial"/>
                <w:spacing w:val="1"/>
                <w:sz w:val="20"/>
              </w:rPr>
              <w:t xml:space="preserve"> </w:t>
            </w:r>
            <w:r w:rsidRPr="00CF469F">
              <w:rPr>
                <w:rFonts w:ascii="Arial" w:hAnsi="Arial" w:cs="Arial"/>
                <w:sz w:val="20"/>
              </w:rPr>
              <w:t>anualmente.</w:t>
            </w:r>
          </w:p>
        </w:tc>
        <w:tc>
          <w:tcPr>
            <w:tcW w:w="3407" w:type="dxa"/>
          </w:tcPr>
          <w:p w14:paraId="2668A57B" w14:textId="77777777" w:rsidR="000F337C" w:rsidRPr="00CF469F" w:rsidRDefault="000F337C">
            <w:pPr>
              <w:pStyle w:val="TableParagraph"/>
              <w:spacing w:before="10"/>
              <w:rPr>
                <w:rFonts w:ascii="Arial" w:hAnsi="Arial" w:cs="Arial"/>
                <w:sz w:val="16"/>
              </w:rPr>
            </w:pPr>
          </w:p>
          <w:p w14:paraId="2668A57C" w14:textId="77777777" w:rsidR="000F337C" w:rsidRPr="00CF469F" w:rsidRDefault="00AA78A5">
            <w:pPr>
              <w:pStyle w:val="TableParagraph"/>
              <w:spacing w:line="264" w:lineRule="auto"/>
              <w:ind w:left="73" w:right="58"/>
              <w:jc w:val="both"/>
              <w:rPr>
                <w:rFonts w:ascii="Arial" w:hAnsi="Arial" w:cs="Arial"/>
                <w:sz w:val="20"/>
              </w:rPr>
            </w:pPr>
            <w:r w:rsidRPr="00CF469F">
              <w:rPr>
                <w:rFonts w:ascii="Arial" w:hAnsi="Arial" w:cs="Arial"/>
                <w:sz w:val="20"/>
              </w:rPr>
              <w:t>343.</w:t>
            </w:r>
            <w:r w:rsidRPr="00CF469F">
              <w:rPr>
                <w:rFonts w:ascii="Arial" w:hAnsi="Arial" w:cs="Arial"/>
                <w:spacing w:val="1"/>
                <w:sz w:val="20"/>
              </w:rPr>
              <w:t xml:space="preserve"> </w:t>
            </w:r>
            <w:r w:rsidRPr="00CF469F">
              <w:rPr>
                <w:rFonts w:ascii="Arial" w:hAnsi="Arial" w:cs="Arial"/>
                <w:sz w:val="20"/>
              </w:rPr>
              <w:t>Total</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producción</w:t>
            </w:r>
            <w:r w:rsidRPr="00CF469F">
              <w:rPr>
                <w:rFonts w:ascii="Arial" w:hAnsi="Arial" w:cs="Arial"/>
                <w:spacing w:val="1"/>
                <w:sz w:val="20"/>
              </w:rPr>
              <w:t xml:space="preserve"> </w:t>
            </w:r>
            <w:r w:rsidRPr="00CF469F">
              <w:rPr>
                <w:rFonts w:ascii="Arial" w:hAnsi="Arial" w:cs="Arial"/>
                <w:sz w:val="20"/>
              </w:rPr>
              <w:t>académica</w:t>
            </w:r>
            <w:r w:rsidRPr="00CF469F">
              <w:rPr>
                <w:rFonts w:ascii="Arial" w:hAnsi="Arial" w:cs="Arial"/>
                <w:spacing w:val="1"/>
                <w:sz w:val="20"/>
              </w:rPr>
              <w:t xml:space="preserve"> </w:t>
            </w:r>
            <w:r w:rsidRPr="00CF469F">
              <w:rPr>
                <w:rFonts w:ascii="Arial" w:hAnsi="Arial" w:cs="Arial"/>
                <w:sz w:val="20"/>
              </w:rPr>
              <w:t>indexada</w:t>
            </w:r>
            <w:r w:rsidRPr="00CF469F">
              <w:rPr>
                <w:rFonts w:ascii="Arial" w:hAnsi="Arial" w:cs="Arial"/>
                <w:spacing w:val="1"/>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docente</w:t>
            </w:r>
            <w:r w:rsidRPr="00CF469F">
              <w:rPr>
                <w:rFonts w:ascii="Arial" w:hAnsi="Arial" w:cs="Arial"/>
                <w:spacing w:val="1"/>
                <w:sz w:val="20"/>
              </w:rPr>
              <w:t xml:space="preserve"> </w:t>
            </w:r>
            <w:r w:rsidRPr="00CF469F">
              <w:rPr>
                <w:rFonts w:ascii="Arial" w:hAnsi="Arial" w:cs="Arial"/>
                <w:sz w:val="20"/>
              </w:rPr>
              <w:t>a</w:t>
            </w:r>
            <w:r w:rsidRPr="00CF469F">
              <w:rPr>
                <w:rFonts w:ascii="Arial" w:hAnsi="Arial" w:cs="Arial"/>
                <w:spacing w:val="1"/>
                <w:sz w:val="20"/>
              </w:rPr>
              <w:t xml:space="preserve"> </w:t>
            </w:r>
            <w:r w:rsidRPr="00CF469F">
              <w:rPr>
                <w:rFonts w:ascii="Arial" w:hAnsi="Arial" w:cs="Arial"/>
                <w:sz w:val="20"/>
              </w:rPr>
              <w:t>tiempo</w:t>
            </w:r>
            <w:r w:rsidRPr="00CF469F">
              <w:rPr>
                <w:rFonts w:ascii="Arial" w:hAnsi="Arial" w:cs="Arial"/>
                <w:spacing w:val="1"/>
                <w:sz w:val="20"/>
              </w:rPr>
              <w:t xml:space="preserve"> </w:t>
            </w:r>
            <w:r w:rsidRPr="00CF469F">
              <w:rPr>
                <w:rFonts w:ascii="Arial" w:hAnsi="Arial" w:cs="Arial"/>
                <w:sz w:val="20"/>
              </w:rPr>
              <w:t>parcial, en los</w:t>
            </w:r>
            <w:r w:rsidRPr="00CF469F">
              <w:rPr>
                <w:rFonts w:ascii="Arial" w:hAnsi="Arial" w:cs="Arial"/>
                <w:spacing w:val="-3"/>
                <w:sz w:val="20"/>
              </w:rPr>
              <w:t xml:space="preserve"> </w:t>
            </w:r>
            <w:r w:rsidRPr="00CF469F">
              <w:rPr>
                <w:rFonts w:ascii="Arial" w:hAnsi="Arial" w:cs="Arial"/>
                <w:sz w:val="20"/>
              </w:rPr>
              <w:t>últimos</w:t>
            </w:r>
            <w:r w:rsidRPr="00CF469F">
              <w:rPr>
                <w:rFonts w:ascii="Arial" w:hAnsi="Arial" w:cs="Arial"/>
                <w:spacing w:val="-1"/>
                <w:sz w:val="20"/>
              </w:rPr>
              <w:t xml:space="preserve"> </w:t>
            </w:r>
            <w:r w:rsidRPr="00CF469F">
              <w:rPr>
                <w:rFonts w:ascii="Arial" w:hAnsi="Arial" w:cs="Arial"/>
                <w:sz w:val="20"/>
              </w:rPr>
              <w:t>cuatro</w:t>
            </w:r>
            <w:r w:rsidRPr="00CF469F">
              <w:rPr>
                <w:rFonts w:ascii="Arial" w:hAnsi="Arial" w:cs="Arial"/>
                <w:spacing w:val="-1"/>
                <w:sz w:val="20"/>
              </w:rPr>
              <w:t xml:space="preserve"> </w:t>
            </w:r>
            <w:r w:rsidRPr="00CF469F">
              <w:rPr>
                <w:rFonts w:ascii="Arial" w:hAnsi="Arial" w:cs="Arial"/>
                <w:sz w:val="20"/>
              </w:rPr>
              <w:t>años.</w:t>
            </w:r>
          </w:p>
        </w:tc>
      </w:tr>
      <w:tr w:rsidR="000F337C" w:rsidRPr="00CF469F" w14:paraId="2668A583" w14:textId="77777777">
        <w:trPr>
          <w:trHeight w:val="1422"/>
        </w:trPr>
        <w:tc>
          <w:tcPr>
            <w:tcW w:w="3263" w:type="dxa"/>
            <w:vMerge/>
            <w:tcBorders>
              <w:top w:val="nil"/>
            </w:tcBorders>
          </w:tcPr>
          <w:p w14:paraId="2668A57E" w14:textId="77777777" w:rsidR="000F337C" w:rsidRPr="00CF469F" w:rsidRDefault="000F337C">
            <w:pPr>
              <w:rPr>
                <w:rFonts w:ascii="Arial" w:hAnsi="Arial" w:cs="Arial"/>
                <w:sz w:val="2"/>
                <w:szCs w:val="2"/>
              </w:rPr>
            </w:pPr>
          </w:p>
        </w:tc>
        <w:tc>
          <w:tcPr>
            <w:tcW w:w="3260" w:type="dxa"/>
            <w:shd w:val="clear" w:color="auto" w:fill="F0F0F0"/>
          </w:tcPr>
          <w:p w14:paraId="2668A57F" w14:textId="77777777" w:rsidR="000F337C" w:rsidRPr="00CF469F" w:rsidRDefault="00AA78A5">
            <w:pPr>
              <w:pStyle w:val="TableParagraph"/>
              <w:spacing w:before="23" w:line="264" w:lineRule="auto"/>
              <w:ind w:left="73" w:right="103"/>
              <w:rPr>
                <w:rFonts w:ascii="Arial" w:hAnsi="Arial" w:cs="Arial"/>
                <w:sz w:val="20"/>
              </w:rPr>
            </w:pPr>
            <w:r w:rsidRPr="00CF469F">
              <w:rPr>
                <w:rFonts w:ascii="Arial" w:hAnsi="Arial" w:cs="Arial"/>
                <w:b/>
                <w:i/>
                <w:sz w:val="20"/>
              </w:rPr>
              <w:t>Estándar</w:t>
            </w:r>
            <w:r w:rsidRPr="00CF469F">
              <w:rPr>
                <w:rFonts w:ascii="Arial" w:hAnsi="Arial" w:cs="Arial"/>
                <w:b/>
                <w:i/>
                <w:spacing w:val="-7"/>
                <w:sz w:val="20"/>
              </w:rPr>
              <w:t xml:space="preserve"> </w:t>
            </w:r>
            <w:r w:rsidRPr="00CF469F">
              <w:rPr>
                <w:rFonts w:ascii="Arial" w:hAnsi="Arial" w:cs="Arial"/>
                <w:b/>
                <w:i/>
                <w:sz w:val="20"/>
              </w:rPr>
              <w:t>34.</w:t>
            </w:r>
            <w:r w:rsidRPr="00CF469F">
              <w:rPr>
                <w:rFonts w:ascii="Arial" w:hAnsi="Arial" w:cs="Arial"/>
                <w:b/>
                <w:i/>
                <w:spacing w:val="-4"/>
                <w:sz w:val="20"/>
              </w:rPr>
              <w:t xml:space="preserve"> </w:t>
            </w:r>
            <w:r w:rsidRPr="00CF469F">
              <w:rPr>
                <w:rFonts w:ascii="Arial" w:hAnsi="Arial" w:cs="Arial"/>
                <w:sz w:val="20"/>
              </w:rPr>
              <w:t>Al</w:t>
            </w:r>
            <w:r w:rsidRPr="00CF469F">
              <w:rPr>
                <w:rFonts w:ascii="Arial" w:hAnsi="Arial" w:cs="Arial"/>
                <w:spacing w:val="-3"/>
                <w:sz w:val="20"/>
              </w:rPr>
              <w:t xml:space="preserve"> </w:t>
            </w:r>
            <w:r w:rsidRPr="00CF469F">
              <w:rPr>
                <w:rFonts w:ascii="Arial" w:hAnsi="Arial" w:cs="Arial"/>
                <w:sz w:val="20"/>
              </w:rPr>
              <w:t>menos</w:t>
            </w:r>
            <w:r w:rsidRPr="00CF469F">
              <w:rPr>
                <w:rFonts w:ascii="Arial" w:hAnsi="Arial" w:cs="Arial"/>
                <w:spacing w:val="-4"/>
                <w:sz w:val="20"/>
              </w:rPr>
              <w:t xml:space="preserve"> </w:t>
            </w:r>
            <w:r w:rsidRPr="00CF469F">
              <w:rPr>
                <w:rFonts w:ascii="Arial" w:hAnsi="Arial" w:cs="Arial"/>
                <w:sz w:val="20"/>
              </w:rPr>
              <w:t>cada</w:t>
            </w:r>
            <w:r w:rsidRPr="00CF469F">
              <w:rPr>
                <w:rFonts w:ascii="Arial" w:hAnsi="Arial" w:cs="Arial"/>
                <w:spacing w:val="-4"/>
                <w:sz w:val="20"/>
              </w:rPr>
              <w:t xml:space="preserve"> </w:t>
            </w:r>
            <w:r w:rsidRPr="00CF469F">
              <w:rPr>
                <w:rFonts w:ascii="Arial" w:hAnsi="Arial" w:cs="Arial"/>
                <w:sz w:val="20"/>
              </w:rPr>
              <w:t>dos</w:t>
            </w:r>
            <w:r w:rsidRPr="00CF469F">
              <w:rPr>
                <w:rFonts w:ascii="Arial" w:hAnsi="Arial" w:cs="Arial"/>
                <w:spacing w:val="-4"/>
                <w:sz w:val="20"/>
              </w:rPr>
              <w:t xml:space="preserve"> </w:t>
            </w:r>
            <w:r w:rsidRPr="00CF469F">
              <w:rPr>
                <w:rFonts w:ascii="Arial" w:hAnsi="Arial" w:cs="Arial"/>
                <w:sz w:val="20"/>
              </w:rPr>
              <w:t>años,</w:t>
            </w:r>
            <w:r w:rsidRPr="00CF469F">
              <w:rPr>
                <w:rFonts w:ascii="Arial" w:hAnsi="Arial" w:cs="Arial"/>
                <w:spacing w:val="-42"/>
                <w:sz w:val="20"/>
              </w:rPr>
              <w:t xml:space="preserve"> </w:t>
            </w:r>
            <w:r w:rsidRPr="00CF469F">
              <w:rPr>
                <w:rFonts w:ascii="Arial" w:hAnsi="Arial" w:cs="Arial"/>
                <w:sz w:val="20"/>
              </w:rPr>
              <w:t>el personal académico de la carrera a</w:t>
            </w:r>
            <w:r w:rsidRPr="00CF469F">
              <w:rPr>
                <w:rFonts w:ascii="Arial" w:hAnsi="Arial" w:cs="Arial"/>
                <w:spacing w:val="-43"/>
                <w:sz w:val="20"/>
              </w:rPr>
              <w:t xml:space="preserve"> </w:t>
            </w:r>
            <w:r w:rsidRPr="00CF469F">
              <w:rPr>
                <w:rFonts w:ascii="Arial" w:hAnsi="Arial" w:cs="Arial"/>
                <w:sz w:val="20"/>
              </w:rPr>
              <w:t>tiempo completo debe participar con</w:t>
            </w:r>
            <w:r w:rsidRPr="00CF469F">
              <w:rPr>
                <w:rFonts w:ascii="Arial" w:hAnsi="Arial" w:cs="Arial"/>
                <w:spacing w:val="-43"/>
                <w:sz w:val="20"/>
              </w:rPr>
              <w:t xml:space="preserve"> </w:t>
            </w:r>
            <w:r w:rsidRPr="00CF469F">
              <w:rPr>
                <w:rFonts w:ascii="Arial" w:hAnsi="Arial" w:cs="Arial"/>
                <w:sz w:val="20"/>
              </w:rPr>
              <w:t>ponencias o conferencias en foros</w:t>
            </w:r>
            <w:r w:rsidRPr="00CF469F">
              <w:rPr>
                <w:rFonts w:ascii="Arial" w:hAnsi="Arial" w:cs="Arial"/>
                <w:spacing w:val="1"/>
                <w:sz w:val="20"/>
              </w:rPr>
              <w:t xml:space="preserve"> </w:t>
            </w:r>
            <w:r w:rsidRPr="00CF469F">
              <w:rPr>
                <w:rFonts w:ascii="Arial" w:hAnsi="Arial" w:cs="Arial"/>
                <w:sz w:val="20"/>
              </w:rPr>
              <w:t>nacionales</w:t>
            </w:r>
            <w:r w:rsidRPr="00CF469F">
              <w:rPr>
                <w:rFonts w:ascii="Arial" w:hAnsi="Arial" w:cs="Arial"/>
                <w:spacing w:val="-2"/>
                <w:sz w:val="20"/>
              </w:rPr>
              <w:t xml:space="preserve"> </w:t>
            </w:r>
            <w:r w:rsidRPr="00CF469F">
              <w:rPr>
                <w:rFonts w:ascii="Arial" w:hAnsi="Arial" w:cs="Arial"/>
                <w:sz w:val="20"/>
              </w:rPr>
              <w:t>o internacionales.</w:t>
            </w:r>
          </w:p>
        </w:tc>
        <w:tc>
          <w:tcPr>
            <w:tcW w:w="3407" w:type="dxa"/>
          </w:tcPr>
          <w:p w14:paraId="2668A580" w14:textId="77777777" w:rsidR="000F337C" w:rsidRPr="00CF469F" w:rsidRDefault="000F337C">
            <w:pPr>
              <w:pStyle w:val="TableParagraph"/>
              <w:rPr>
                <w:rFonts w:ascii="Arial" w:hAnsi="Arial" w:cs="Arial"/>
                <w:sz w:val="20"/>
              </w:rPr>
            </w:pPr>
          </w:p>
          <w:p w14:paraId="2668A581" w14:textId="77777777" w:rsidR="000F337C" w:rsidRPr="00CF469F" w:rsidRDefault="000F337C">
            <w:pPr>
              <w:pStyle w:val="TableParagraph"/>
              <w:spacing w:before="11"/>
              <w:rPr>
                <w:rFonts w:ascii="Arial" w:hAnsi="Arial" w:cs="Arial"/>
                <w:sz w:val="14"/>
              </w:rPr>
            </w:pPr>
          </w:p>
          <w:p w14:paraId="2668A582" w14:textId="77777777" w:rsidR="000F337C" w:rsidRPr="00CF469F" w:rsidRDefault="00AA78A5" w:rsidP="00D117E7">
            <w:pPr>
              <w:pStyle w:val="TableParagraph"/>
              <w:spacing w:line="264" w:lineRule="auto"/>
              <w:ind w:left="73" w:right="511"/>
              <w:rPr>
                <w:rFonts w:ascii="Arial" w:hAnsi="Arial" w:cs="Arial"/>
                <w:sz w:val="20"/>
              </w:rPr>
            </w:pPr>
            <w:r w:rsidRPr="00CF469F">
              <w:rPr>
                <w:rFonts w:ascii="Arial" w:hAnsi="Arial" w:cs="Arial"/>
                <w:sz w:val="20"/>
              </w:rPr>
              <w:t>344.</w:t>
            </w:r>
            <w:r w:rsidRPr="00CF469F">
              <w:rPr>
                <w:rFonts w:ascii="Arial" w:hAnsi="Arial" w:cs="Arial"/>
                <w:spacing w:val="30"/>
                <w:sz w:val="20"/>
              </w:rPr>
              <w:t xml:space="preserve"> </w:t>
            </w:r>
            <w:r w:rsidRPr="00CF469F">
              <w:rPr>
                <w:rFonts w:ascii="Arial" w:hAnsi="Arial" w:cs="Arial"/>
                <w:sz w:val="20"/>
              </w:rPr>
              <w:t>Nombre</w:t>
            </w:r>
            <w:r w:rsidRPr="00CF469F">
              <w:rPr>
                <w:rFonts w:ascii="Arial" w:hAnsi="Arial" w:cs="Arial"/>
                <w:spacing w:val="29"/>
                <w:sz w:val="20"/>
              </w:rPr>
              <w:t xml:space="preserve"> </w:t>
            </w:r>
            <w:r w:rsidRPr="00CF469F">
              <w:rPr>
                <w:rFonts w:ascii="Arial" w:hAnsi="Arial" w:cs="Arial"/>
                <w:sz w:val="20"/>
              </w:rPr>
              <w:t>y</w:t>
            </w:r>
            <w:r w:rsidRPr="00CF469F">
              <w:rPr>
                <w:rFonts w:ascii="Arial" w:hAnsi="Arial" w:cs="Arial"/>
                <w:spacing w:val="35"/>
                <w:sz w:val="20"/>
              </w:rPr>
              <w:t xml:space="preserve"> </w:t>
            </w:r>
            <w:r w:rsidRPr="00CF469F">
              <w:rPr>
                <w:rFonts w:ascii="Arial" w:hAnsi="Arial" w:cs="Arial"/>
                <w:sz w:val="20"/>
              </w:rPr>
              <w:t>fecha</w:t>
            </w:r>
            <w:r w:rsidRPr="00CF469F">
              <w:rPr>
                <w:rFonts w:ascii="Arial" w:hAnsi="Arial" w:cs="Arial"/>
                <w:spacing w:val="33"/>
                <w:sz w:val="20"/>
              </w:rPr>
              <w:t xml:space="preserve"> </w:t>
            </w:r>
            <w:r w:rsidRPr="00CF469F">
              <w:rPr>
                <w:rFonts w:ascii="Arial" w:hAnsi="Arial" w:cs="Arial"/>
                <w:sz w:val="20"/>
              </w:rPr>
              <w:t>de</w:t>
            </w:r>
            <w:r w:rsidRPr="00CF469F">
              <w:rPr>
                <w:rFonts w:ascii="Arial" w:hAnsi="Arial" w:cs="Arial"/>
                <w:spacing w:val="30"/>
                <w:sz w:val="20"/>
              </w:rPr>
              <w:t xml:space="preserve"> </w:t>
            </w:r>
            <w:r w:rsidRPr="00CF469F">
              <w:rPr>
                <w:rFonts w:ascii="Arial" w:hAnsi="Arial" w:cs="Arial"/>
                <w:sz w:val="20"/>
              </w:rPr>
              <w:t>eventos</w:t>
            </w:r>
            <w:r w:rsidRPr="00CF469F">
              <w:rPr>
                <w:rFonts w:ascii="Arial" w:hAnsi="Arial" w:cs="Arial"/>
                <w:spacing w:val="-42"/>
                <w:sz w:val="20"/>
              </w:rPr>
              <w:t xml:space="preserve"> </w:t>
            </w:r>
            <w:r w:rsidRPr="00CF469F">
              <w:rPr>
                <w:rFonts w:ascii="Arial" w:hAnsi="Arial" w:cs="Arial"/>
                <w:sz w:val="20"/>
              </w:rPr>
              <w:t>académicos</w:t>
            </w:r>
            <w:r w:rsidRPr="00CF469F">
              <w:rPr>
                <w:rFonts w:ascii="Arial" w:hAnsi="Arial" w:cs="Arial"/>
                <w:spacing w:val="-2"/>
                <w:sz w:val="20"/>
              </w:rPr>
              <w:t xml:space="preserve"> </w:t>
            </w:r>
            <w:r w:rsidRPr="00CF469F">
              <w:rPr>
                <w:rFonts w:ascii="Arial" w:hAnsi="Arial" w:cs="Arial"/>
                <w:sz w:val="20"/>
              </w:rPr>
              <w:t>según</w:t>
            </w:r>
            <w:r w:rsidRPr="00CF469F">
              <w:rPr>
                <w:rFonts w:ascii="Arial" w:hAnsi="Arial" w:cs="Arial"/>
                <w:spacing w:val="-1"/>
                <w:sz w:val="20"/>
              </w:rPr>
              <w:t xml:space="preserve"> </w:t>
            </w:r>
            <w:r w:rsidRPr="00CF469F">
              <w:rPr>
                <w:rFonts w:ascii="Arial" w:hAnsi="Arial" w:cs="Arial"/>
                <w:sz w:val="20"/>
              </w:rPr>
              <w:t>docente.</w:t>
            </w:r>
          </w:p>
        </w:tc>
      </w:tr>
    </w:tbl>
    <w:p w14:paraId="2668A584" w14:textId="77777777" w:rsidR="000F337C" w:rsidRPr="00CF469F" w:rsidRDefault="000F337C">
      <w:pPr>
        <w:spacing w:line="264" w:lineRule="auto"/>
        <w:rPr>
          <w:rFonts w:ascii="Arial" w:hAnsi="Arial" w:cs="Arial"/>
          <w:sz w:val="20"/>
        </w:rPr>
        <w:sectPr w:rsidR="000F337C" w:rsidRPr="00CF469F">
          <w:pgSz w:w="12250" w:h="15850"/>
          <w:pgMar w:top="1140" w:right="900" w:bottom="1420" w:left="660" w:header="0" w:footer="1237" w:gutter="0"/>
          <w:cols w:space="720"/>
        </w:sectPr>
      </w:pPr>
    </w:p>
    <w:p w14:paraId="2668A585" w14:textId="77777777" w:rsidR="000F337C" w:rsidRPr="00CF469F" w:rsidRDefault="00AA78A5">
      <w:pPr>
        <w:pStyle w:val="Ttulo5"/>
        <w:spacing w:before="74"/>
        <w:ind w:firstLine="0"/>
        <w:rPr>
          <w:rFonts w:ascii="Arial" w:hAnsi="Arial" w:cs="Arial"/>
        </w:rPr>
      </w:pPr>
      <w:r w:rsidRPr="00CF469F">
        <w:rPr>
          <w:rFonts w:ascii="Arial" w:hAnsi="Arial" w:cs="Arial"/>
        </w:rPr>
        <w:lastRenderedPageBreak/>
        <w:t>4.6.</w:t>
      </w:r>
      <w:r w:rsidRPr="00CF469F">
        <w:rPr>
          <w:rFonts w:ascii="Arial" w:hAnsi="Arial" w:cs="Arial"/>
          <w:spacing w:val="-6"/>
        </w:rPr>
        <w:t xml:space="preserve"> </w:t>
      </w:r>
      <w:r w:rsidRPr="00CF469F">
        <w:rPr>
          <w:rFonts w:ascii="Arial" w:hAnsi="Arial" w:cs="Arial"/>
        </w:rPr>
        <w:t>Criterios</w:t>
      </w:r>
      <w:r w:rsidRPr="00CF469F">
        <w:rPr>
          <w:rFonts w:ascii="Arial" w:hAnsi="Arial" w:cs="Arial"/>
          <w:spacing w:val="-5"/>
        </w:rPr>
        <w:t xml:space="preserve"> </w:t>
      </w:r>
      <w:r w:rsidRPr="00CF469F">
        <w:rPr>
          <w:rFonts w:ascii="Arial" w:hAnsi="Arial" w:cs="Arial"/>
        </w:rPr>
        <w:t>de</w:t>
      </w:r>
      <w:r w:rsidRPr="00CF469F">
        <w:rPr>
          <w:rFonts w:ascii="Arial" w:hAnsi="Arial" w:cs="Arial"/>
          <w:spacing w:val="-10"/>
        </w:rPr>
        <w:t xml:space="preserve"> </w:t>
      </w:r>
      <w:r w:rsidRPr="00CF469F">
        <w:rPr>
          <w:rFonts w:ascii="Arial" w:hAnsi="Arial" w:cs="Arial"/>
        </w:rPr>
        <w:t>sostenibilidad</w:t>
      </w:r>
    </w:p>
    <w:p w14:paraId="2668A586" w14:textId="77777777" w:rsidR="000F337C" w:rsidRPr="00CF469F" w:rsidRDefault="000F337C">
      <w:pPr>
        <w:pStyle w:val="Textoindependiente"/>
        <w:spacing w:before="5"/>
        <w:rPr>
          <w:rFonts w:ascii="Arial" w:hAnsi="Arial" w:cs="Arial"/>
          <w:b/>
          <w:sz w:val="1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5"/>
        <w:gridCol w:w="3407"/>
      </w:tblGrid>
      <w:tr w:rsidR="000F337C" w:rsidRPr="00477504" w14:paraId="2668A589" w14:textId="77777777">
        <w:trPr>
          <w:trHeight w:val="371"/>
        </w:trPr>
        <w:tc>
          <w:tcPr>
            <w:tcW w:w="6515" w:type="dxa"/>
            <w:shd w:val="clear" w:color="auto" w:fill="8A8A8A"/>
          </w:tcPr>
          <w:p w14:paraId="2668A587" w14:textId="77777777" w:rsidR="000F337C" w:rsidRPr="00477504" w:rsidRDefault="00AA78A5">
            <w:pPr>
              <w:pStyle w:val="TableParagraph"/>
              <w:spacing w:before="35"/>
              <w:ind w:left="2825" w:right="2795"/>
              <w:jc w:val="center"/>
              <w:rPr>
                <w:rFonts w:ascii="Arial" w:hAnsi="Arial" w:cs="Arial"/>
                <w:b/>
                <w:sz w:val="20"/>
                <w:szCs w:val="20"/>
              </w:rPr>
            </w:pPr>
            <w:r w:rsidRPr="00477504">
              <w:rPr>
                <w:rFonts w:ascii="Arial" w:hAnsi="Arial" w:cs="Arial"/>
                <w:b/>
                <w:color w:val="FFFFFF"/>
                <w:sz w:val="20"/>
                <w:szCs w:val="20"/>
              </w:rPr>
              <w:t>Criterios</w:t>
            </w:r>
          </w:p>
        </w:tc>
        <w:tc>
          <w:tcPr>
            <w:tcW w:w="3407" w:type="dxa"/>
            <w:shd w:val="clear" w:color="auto" w:fill="8A8A8A"/>
          </w:tcPr>
          <w:p w14:paraId="2668A588" w14:textId="77777777" w:rsidR="000F337C" w:rsidRPr="00477504" w:rsidRDefault="00AA78A5">
            <w:pPr>
              <w:pStyle w:val="TableParagraph"/>
              <w:spacing w:before="35"/>
              <w:ind w:left="1164" w:right="1134"/>
              <w:jc w:val="center"/>
              <w:rPr>
                <w:rFonts w:ascii="Arial" w:hAnsi="Arial" w:cs="Arial"/>
                <w:b/>
                <w:sz w:val="20"/>
                <w:szCs w:val="20"/>
              </w:rPr>
            </w:pPr>
            <w:r w:rsidRPr="00477504">
              <w:rPr>
                <w:rFonts w:ascii="Arial" w:hAnsi="Arial" w:cs="Arial"/>
                <w:b/>
                <w:color w:val="FFFFFF"/>
                <w:sz w:val="20"/>
                <w:szCs w:val="20"/>
              </w:rPr>
              <w:t>Evidencias</w:t>
            </w:r>
          </w:p>
        </w:tc>
      </w:tr>
      <w:tr w:rsidR="000F337C" w:rsidRPr="00CF469F" w14:paraId="2668A58B" w14:textId="77777777">
        <w:trPr>
          <w:trHeight w:val="347"/>
        </w:trPr>
        <w:tc>
          <w:tcPr>
            <w:tcW w:w="9922" w:type="dxa"/>
            <w:gridSpan w:val="2"/>
          </w:tcPr>
          <w:p w14:paraId="2668A58A" w14:textId="77777777" w:rsidR="000F337C" w:rsidRPr="00477504" w:rsidRDefault="00AA78A5">
            <w:pPr>
              <w:pStyle w:val="TableParagraph"/>
              <w:spacing w:before="39"/>
              <w:ind w:left="76"/>
              <w:rPr>
                <w:rFonts w:ascii="Arial" w:hAnsi="Arial" w:cs="Arial"/>
                <w:b/>
                <w:bCs/>
                <w:sz w:val="20"/>
              </w:rPr>
            </w:pPr>
            <w:r w:rsidRPr="00477504">
              <w:rPr>
                <w:rFonts w:ascii="Arial" w:hAnsi="Arial" w:cs="Arial"/>
                <w:b/>
                <w:bCs/>
                <w:sz w:val="20"/>
              </w:rPr>
              <w:t>La</w:t>
            </w:r>
            <w:r w:rsidRPr="00477504">
              <w:rPr>
                <w:rFonts w:ascii="Arial" w:hAnsi="Arial" w:cs="Arial"/>
                <w:b/>
                <w:bCs/>
                <w:spacing w:val="-4"/>
                <w:sz w:val="20"/>
              </w:rPr>
              <w:t xml:space="preserve"> </w:t>
            </w:r>
            <w:r w:rsidRPr="00477504">
              <w:rPr>
                <w:rFonts w:ascii="Arial" w:hAnsi="Arial" w:cs="Arial"/>
                <w:b/>
                <w:bCs/>
                <w:sz w:val="20"/>
              </w:rPr>
              <w:t>universidad</w:t>
            </w:r>
            <w:r w:rsidRPr="00477504">
              <w:rPr>
                <w:rFonts w:ascii="Arial" w:hAnsi="Arial" w:cs="Arial"/>
                <w:b/>
                <w:bCs/>
                <w:spacing w:val="-3"/>
                <w:sz w:val="20"/>
              </w:rPr>
              <w:t xml:space="preserve"> </w:t>
            </w:r>
            <w:r w:rsidRPr="00477504">
              <w:rPr>
                <w:rFonts w:ascii="Arial" w:hAnsi="Arial" w:cs="Arial"/>
                <w:b/>
                <w:bCs/>
                <w:sz w:val="20"/>
              </w:rPr>
              <w:t>cuenta</w:t>
            </w:r>
            <w:r w:rsidRPr="00477504">
              <w:rPr>
                <w:rFonts w:ascii="Arial" w:hAnsi="Arial" w:cs="Arial"/>
                <w:b/>
                <w:bCs/>
                <w:spacing w:val="-2"/>
                <w:sz w:val="20"/>
              </w:rPr>
              <w:t xml:space="preserve"> </w:t>
            </w:r>
            <w:r w:rsidRPr="00477504">
              <w:rPr>
                <w:rFonts w:ascii="Arial" w:hAnsi="Arial" w:cs="Arial"/>
                <w:b/>
                <w:bCs/>
                <w:sz w:val="20"/>
              </w:rPr>
              <w:t>con</w:t>
            </w:r>
            <w:r w:rsidRPr="00477504">
              <w:rPr>
                <w:rFonts w:ascii="Arial" w:hAnsi="Arial" w:cs="Arial"/>
                <w:b/>
                <w:bCs/>
                <w:spacing w:val="-4"/>
                <w:sz w:val="20"/>
              </w:rPr>
              <w:t xml:space="preserve"> </w:t>
            </w:r>
            <w:r w:rsidRPr="00477504">
              <w:rPr>
                <w:rFonts w:ascii="Arial" w:hAnsi="Arial" w:cs="Arial"/>
                <w:b/>
                <w:bCs/>
                <w:sz w:val="20"/>
              </w:rPr>
              <w:t>políticas,</w:t>
            </w:r>
            <w:r w:rsidRPr="00477504">
              <w:rPr>
                <w:rFonts w:ascii="Arial" w:hAnsi="Arial" w:cs="Arial"/>
                <w:b/>
                <w:bCs/>
                <w:spacing w:val="-3"/>
                <w:sz w:val="20"/>
              </w:rPr>
              <w:t xml:space="preserve"> </w:t>
            </w:r>
            <w:r w:rsidRPr="00477504">
              <w:rPr>
                <w:rFonts w:ascii="Arial" w:hAnsi="Arial" w:cs="Arial"/>
                <w:b/>
                <w:bCs/>
                <w:sz w:val="20"/>
              </w:rPr>
              <w:t>mecanismos</w:t>
            </w:r>
            <w:r w:rsidRPr="00477504">
              <w:rPr>
                <w:rFonts w:ascii="Arial" w:hAnsi="Arial" w:cs="Arial"/>
                <w:b/>
                <w:bCs/>
                <w:spacing w:val="-4"/>
                <w:sz w:val="20"/>
              </w:rPr>
              <w:t xml:space="preserve"> </w:t>
            </w:r>
            <w:r w:rsidRPr="00477504">
              <w:rPr>
                <w:rFonts w:ascii="Arial" w:hAnsi="Arial" w:cs="Arial"/>
                <w:b/>
                <w:bCs/>
                <w:sz w:val="20"/>
              </w:rPr>
              <w:t>y</w:t>
            </w:r>
            <w:r w:rsidRPr="00477504">
              <w:rPr>
                <w:rFonts w:ascii="Arial" w:hAnsi="Arial" w:cs="Arial"/>
                <w:b/>
                <w:bCs/>
                <w:spacing w:val="-2"/>
                <w:sz w:val="20"/>
              </w:rPr>
              <w:t xml:space="preserve"> </w:t>
            </w:r>
            <w:r w:rsidRPr="00477504">
              <w:rPr>
                <w:rFonts w:ascii="Arial" w:hAnsi="Arial" w:cs="Arial"/>
                <w:b/>
                <w:bCs/>
                <w:sz w:val="20"/>
              </w:rPr>
              <w:t>lineamientos</w:t>
            </w:r>
            <w:r w:rsidRPr="00477504">
              <w:rPr>
                <w:rFonts w:ascii="Arial" w:hAnsi="Arial" w:cs="Arial"/>
                <w:b/>
                <w:bCs/>
                <w:spacing w:val="-4"/>
                <w:sz w:val="20"/>
              </w:rPr>
              <w:t xml:space="preserve"> </w:t>
            </w:r>
            <w:r w:rsidRPr="00477504">
              <w:rPr>
                <w:rFonts w:ascii="Arial" w:hAnsi="Arial" w:cs="Arial"/>
                <w:b/>
                <w:bCs/>
                <w:sz w:val="20"/>
              </w:rPr>
              <w:t>aprobados</w:t>
            </w:r>
            <w:r w:rsidRPr="00477504">
              <w:rPr>
                <w:rFonts w:ascii="Arial" w:hAnsi="Arial" w:cs="Arial"/>
                <w:b/>
                <w:bCs/>
                <w:spacing w:val="-7"/>
                <w:sz w:val="20"/>
              </w:rPr>
              <w:t xml:space="preserve"> </w:t>
            </w:r>
            <w:r w:rsidRPr="00477504">
              <w:rPr>
                <w:rFonts w:ascii="Arial" w:hAnsi="Arial" w:cs="Arial"/>
                <w:b/>
                <w:bCs/>
                <w:sz w:val="20"/>
              </w:rPr>
              <w:t>y</w:t>
            </w:r>
            <w:r w:rsidRPr="00477504">
              <w:rPr>
                <w:rFonts w:ascii="Arial" w:hAnsi="Arial" w:cs="Arial"/>
                <w:b/>
                <w:bCs/>
                <w:spacing w:val="-2"/>
                <w:sz w:val="20"/>
              </w:rPr>
              <w:t xml:space="preserve"> </w:t>
            </w:r>
            <w:r w:rsidRPr="00477504">
              <w:rPr>
                <w:rFonts w:ascii="Arial" w:hAnsi="Arial" w:cs="Arial"/>
                <w:b/>
                <w:bCs/>
                <w:sz w:val="20"/>
              </w:rPr>
              <w:t>en</w:t>
            </w:r>
            <w:r w:rsidRPr="00477504">
              <w:rPr>
                <w:rFonts w:ascii="Arial" w:hAnsi="Arial" w:cs="Arial"/>
                <w:b/>
                <w:bCs/>
                <w:spacing w:val="-2"/>
                <w:sz w:val="20"/>
              </w:rPr>
              <w:t xml:space="preserve"> </w:t>
            </w:r>
            <w:r w:rsidRPr="00477504">
              <w:rPr>
                <w:rFonts w:ascii="Arial" w:hAnsi="Arial" w:cs="Arial"/>
                <w:b/>
                <w:bCs/>
                <w:sz w:val="20"/>
              </w:rPr>
              <w:t>ejecución</w:t>
            </w:r>
            <w:r w:rsidRPr="00477504">
              <w:rPr>
                <w:rFonts w:ascii="Arial" w:hAnsi="Arial" w:cs="Arial"/>
                <w:b/>
                <w:bCs/>
                <w:spacing w:val="-4"/>
                <w:sz w:val="20"/>
              </w:rPr>
              <w:t xml:space="preserve"> </w:t>
            </w:r>
            <w:r w:rsidRPr="00477504">
              <w:rPr>
                <w:rFonts w:ascii="Arial" w:hAnsi="Arial" w:cs="Arial"/>
                <w:b/>
                <w:bCs/>
                <w:sz w:val="20"/>
              </w:rPr>
              <w:t>que:</w:t>
            </w:r>
          </w:p>
        </w:tc>
      </w:tr>
      <w:tr w:rsidR="000F337C" w:rsidRPr="00CF469F" w14:paraId="2668A58E" w14:textId="77777777">
        <w:trPr>
          <w:trHeight w:val="350"/>
        </w:trPr>
        <w:tc>
          <w:tcPr>
            <w:tcW w:w="6515" w:type="dxa"/>
          </w:tcPr>
          <w:p w14:paraId="2668A58C" w14:textId="77777777" w:rsidR="000F337C" w:rsidRPr="00CF469F" w:rsidRDefault="00AA78A5">
            <w:pPr>
              <w:pStyle w:val="TableParagraph"/>
              <w:spacing w:before="42"/>
              <w:ind w:left="76"/>
              <w:rPr>
                <w:rFonts w:ascii="Arial" w:hAnsi="Arial" w:cs="Arial"/>
                <w:sz w:val="20"/>
              </w:rPr>
            </w:pPr>
            <w:r w:rsidRPr="00CF469F">
              <w:rPr>
                <w:rFonts w:ascii="Arial" w:hAnsi="Arial" w:cs="Arial"/>
                <w:w w:val="95"/>
                <w:sz w:val="20"/>
              </w:rPr>
              <w:t>S.1</w:t>
            </w:r>
            <w:r w:rsidRPr="00CF469F">
              <w:rPr>
                <w:rFonts w:ascii="Arial" w:hAnsi="Arial" w:cs="Arial"/>
                <w:spacing w:val="14"/>
                <w:w w:val="95"/>
                <w:sz w:val="20"/>
              </w:rPr>
              <w:t xml:space="preserve"> </w:t>
            </w:r>
            <w:r w:rsidRPr="00CF469F">
              <w:rPr>
                <w:rFonts w:ascii="Arial" w:hAnsi="Arial" w:cs="Arial"/>
                <w:w w:val="95"/>
                <w:sz w:val="20"/>
              </w:rPr>
              <w:t>Facilitan</w:t>
            </w:r>
            <w:r w:rsidRPr="00CF469F">
              <w:rPr>
                <w:rFonts w:ascii="Arial" w:hAnsi="Arial" w:cs="Arial"/>
                <w:spacing w:val="17"/>
                <w:w w:val="95"/>
                <w:sz w:val="20"/>
              </w:rPr>
              <w:t xml:space="preserve"> </w:t>
            </w:r>
            <w:r w:rsidRPr="00CF469F">
              <w:rPr>
                <w:rFonts w:ascii="Arial" w:hAnsi="Arial" w:cs="Arial"/>
                <w:w w:val="95"/>
                <w:sz w:val="20"/>
              </w:rPr>
              <w:t>la</w:t>
            </w:r>
            <w:r w:rsidRPr="00CF469F">
              <w:rPr>
                <w:rFonts w:ascii="Arial" w:hAnsi="Arial" w:cs="Arial"/>
                <w:spacing w:val="15"/>
                <w:w w:val="95"/>
                <w:sz w:val="20"/>
              </w:rPr>
              <w:t xml:space="preserve"> </w:t>
            </w:r>
            <w:r w:rsidRPr="00CF469F">
              <w:rPr>
                <w:rFonts w:ascii="Arial" w:hAnsi="Arial" w:cs="Arial"/>
                <w:w w:val="95"/>
                <w:sz w:val="20"/>
              </w:rPr>
              <w:t>realización</w:t>
            </w:r>
            <w:r w:rsidRPr="00CF469F">
              <w:rPr>
                <w:rFonts w:ascii="Arial" w:hAnsi="Arial" w:cs="Arial"/>
                <w:spacing w:val="5"/>
                <w:w w:val="95"/>
                <w:sz w:val="20"/>
              </w:rPr>
              <w:t xml:space="preserve"> </w:t>
            </w:r>
            <w:r w:rsidRPr="00CF469F">
              <w:rPr>
                <w:rFonts w:ascii="Arial" w:hAnsi="Arial" w:cs="Arial"/>
                <w:w w:val="95"/>
                <w:sz w:val="20"/>
              </w:rPr>
              <w:t>del</w:t>
            </w:r>
            <w:r w:rsidRPr="00CF469F">
              <w:rPr>
                <w:rFonts w:ascii="Arial" w:hAnsi="Arial" w:cs="Arial"/>
                <w:spacing w:val="15"/>
                <w:w w:val="95"/>
                <w:sz w:val="20"/>
              </w:rPr>
              <w:t xml:space="preserve"> </w:t>
            </w:r>
            <w:r w:rsidRPr="00CF469F">
              <w:rPr>
                <w:rFonts w:ascii="Arial" w:hAnsi="Arial" w:cs="Arial"/>
                <w:w w:val="95"/>
                <w:sz w:val="20"/>
              </w:rPr>
              <w:t>proceso</w:t>
            </w:r>
            <w:r w:rsidRPr="00CF469F">
              <w:rPr>
                <w:rFonts w:ascii="Arial" w:hAnsi="Arial" w:cs="Arial"/>
                <w:spacing w:val="17"/>
                <w:w w:val="95"/>
                <w:sz w:val="20"/>
              </w:rPr>
              <w:t xml:space="preserve"> </w:t>
            </w:r>
            <w:r w:rsidRPr="00CF469F">
              <w:rPr>
                <w:rFonts w:ascii="Arial" w:hAnsi="Arial" w:cs="Arial"/>
                <w:w w:val="95"/>
                <w:sz w:val="20"/>
              </w:rPr>
              <w:t>de</w:t>
            </w:r>
            <w:r w:rsidRPr="00CF469F">
              <w:rPr>
                <w:rFonts w:ascii="Arial" w:hAnsi="Arial" w:cs="Arial"/>
                <w:spacing w:val="12"/>
                <w:w w:val="95"/>
                <w:sz w:val="20"/>
              </w:rPr>
              <w:t xml:space="preserve"> </w:t>
            </w:r>
            <w:r w:rsidRPr="00CF469F">
              <w:rPr>
                <w:rFonts w:ascii="Arial" w:hAnsi="Arial" w:cs="Arial"/>
                <w:w w:val="95"/>
                <w:sz w:val="20"/>
              </w:rPr>
              <w:t>autoevaluación</w:t>
            </w:r>
            <w:r w:rsidRPr="00CF469F">
              <w:rPr>
                <w:rFonts w:ascii="Arial" w:hAnsi="Arial" w:cs="Arial"/>
                <w:spacing w:val="15"/>
                <w:w w:val="95"/>
                <w:sz w:val="20"/>
              </w:rPr>
              <w:t xml:space="preserve"> </w:t>
            </w:r>
            <w:r w:rsidRPr="00CF469F">
              <w:rPr>
                <w:rFonts w:ascii="Arial" w:hAnsi="Arial" w:cs="Arial"/>
                <w:w w:val="95"/>
                <w:sz w:val="20"/>
              </w:rPr>
              <w:t>institucional.</w:t>
            </w:r>
          </w:p>
        </w:tc>
        <w:tc>
          <w:tcPr>
            <w:tcW w:w="3407" w:type="dxa"/>
            <w:vMerge w:val="restart"/>
          </w:tcPr>
          <w:p w14:paraId="2668A58D" w14:textId="28379509" w:rsidR="000F337C" w:rsidRPr="00CF469F" w:rsidRDefault="00AA78A5">
            <w:pPr>
              <w:pStyle w:val="TableParagraph"/>
              <w:tabs>
                <w:tab w:val="left" w:pos="638"/>
                <w:tab w:val="left" w:pos="1788"/>
                <w:tab w:val="left" w:pos="2193"/>
                <w:tab w:val="left" w:pos="2621"/>
              </w:tabs>
              <w:spacing w:before="85" w:line="264" w:lineRule="auto"/>
              <w:ind w:left="81" w:right="59"/>
              <w:rPr>
                <w:rFonts w:ascii="Arial" w:hAnsi="Arial" w:cs="Arial"/>
                <w:sz w:val="20"/>
              </w:rPr>
            </w:pPr>
            <w:r w:rsidRPr="00CF469F">
              <w:rPr>
                <w:rFonts w:ascii="Arial" w:hAnsi="Arial" w:cs="Arial"/>
                <w:sz w:val="20"/>
              </w:rPr>
              <w:t>345.</w:t>
            </w:r>
            <w:r w:rsidR="00477504">
              <w:rPr>
                <w:rFonts w:ascii="Arial" w:hAnsi="Arial" w:cs="Arial"/>
                <w:sz w:val="20"/>
              </w:rPr>
              <w:t xml:space="preserve"> </w:t>
            </w:r>
            <w:r w:rsidRPr="00CF469F">
              <w:rPr>
                <w:rFonts w:ascii="Arial" w:hAnsi="Arial" w:cs="Arial"/>
                <w:sz w:val="20"/>
              </w:rPr>
              <w:t>Descripción</w:t>
            </w:r>
            <w:r w:rsidR="00477504">
              <w:rPr>
                <w:rFonts w:ascii="Arial" w:hAnsi="Arial" w:cs="Arial"/>
                <w:sz w:val="20"/>
              </w:rPr>
              <w:t xml:space="preserve"> </w:t>
            </w:r>
            <w:r w:rsidRPr="00CF469F">
              <w:rPr>
                <w:rFonts w:ascii="Arial" w:hAnsi="Arial" w:cs="Arial"/>
                <w:sz w:val="20"/>
              </w:rPr>
              <w:t>de</w:t>
            </w:r>
            <w:r w:rsidR="00477504">
              <w:rPr>
                <w:rFonts w:ascii="Arial" w:hAnsi="Arial" w:cs="Arial"/>
                <w:sz w:val="20"/>
              </w:rPr>
              <w:t xml:space="preserve"> </w:t>
            </w:r>
            <w:r w:rsidRPr="00CF469F">
              <w:rPr>
                <w:rFonts w:ascii="Arial" w:hAnsi="Arial" w:cs="Arial"/>
                <w:sz w:val="20"/>
              </w:rPr>
              <w:t>las</w:t>
            </w:r>
            <w:r w:rsidR="00477504">
              <w:rPr>
                <w:rFonts w:ascii="Arial" w:hAnsi="Arial" w:cs="Arial"/>
                <w:sz w:val="20"/>
              </w:rPr>
              <w:t xml:space="preserve"> </w:t>
            </w:r>
            <w:r w:rsidRPr="00CF469F">
              <w:rPr>
                <w:rFonts w:ascii="Arial" w:hAnsi="Arial" w:cs="Arial"/>
                <w:spacing w:val="-2"/>
                <w:sz w:val="20"/>
              </w:rPr>
              <w:t>políticas,</w:t>
            </w:r>
            <w:r w:rsidRPr="00CF469F">
              <w:rPr>
                <w:rFonts w:ascii="Arial" w:hAnsi="Arial" w:cs="Arial"/>
                <w:spacing w:val="-43"/>
                <w:sz w:val="20"/>
              </w:rPr>
              <w:t xml:space="preserve"> </w:t>
            </w:r>
            <w:r w:rsidRPr="00CF469F">
              <w:rPr>
                <w:rFonts w:ascii="Arial" w:hAnsi="Arial" w:cs="Arial"/>
                <w:sz w:val="20"/>
              </w:rPr>
              <w:t>mecanismos</w:t>
            </w:r>
            <w:r w:rsidRPr="00CF469F">
              <w:rPr>
                <w:rFonts w:ascii="Arial" w:hAnsi="Arial" w:cs="Arial"/>
                <w:spacing w:val="-3"/>
                <w:sz w:val="20"/>
              </w:rPr>
              <w:t xml:space="preserve"> </w:t>
            </w:r>
            <w:r w:rsidRPr="00CF469F">
              <w:rPr>
                <w:rFonts w:ascii="Arial" w:hAnsi="Arial" w:cs="Arial"/>
                <w:sz w:val="20"/>
              </w:rPr>
              <w:t>y lineamientos</w:t>
            </w:r>
            <w:r w:rsidRPr="00CF469F">
              <w:rPr>
                <w:rFonts w:ascii="Arial" w:hAnsi="Arial" w:cs="Arial"/>
                <w:spacing w:val="-2"/>
                <w:sz w:val="20"/>
              </w:rPr>
              <w:t xml:space="preserve"> </w:t>
            </w:r>
            <w:r w:rsidRPr="00CF469F">
              <w:rPr>
                <w:rFonts w:ascii="Arial" w:hAnsi="Arial" w:cs="Arial"/>
                <w:sz w:val="20"/>
              </w:rPr>
              <w:t>citados.</w:t>
            </w:r>
          </w:p>
        </w:tc>
      </w:tr>
      <w:tr w:rsidR="000F337C" w:rsidRPr="00CF469F" w14:paraId="2668A591" w14:textId="77777777">
        <w:trPr>
          <w:trHeight w:val="345"/>
        </w:trPr>
        <w:tc>
          <w:tcPr>
            <w:tcW w:w="6515" w:type="dxa"/>
          </w:tcPr>
          <w:p w14:paraId="2668A58F" w14:textId="77777777" w:rsidR="000F337C" w:rsidRPr="00CF469F" w:rsidRDefault="00AA78A5">
            <w:pPr>
              <w:pStyle w:val="TableParagraph"/>
              <w:spacing w:before="39"/>
              <w:ind w:left="76"/>
              <w:rPr>
                <w:rFonts w:ascii="Arial" w:hAnsi="Arial" w:cs="Arial"/>
                <w:sz w:val="20"/>
              </w:rPr>
            </w:pPr>
            <w:r w:rsidRPr="00CF469F">
              <w:rPr>
                <w:rFonts w:ascii="Arial" w:hAnsi="Arial" w:cs="Arial"/>
                <w:sz w:val="20"/>
              </w:rPr>
              <w:t>S.2</w:t>
            </w:r>
            <w:r w:rsidRPr="00CF469F">
              <w:rPr>
                <w:rFonts w:ascii="Arial" w:hAnsi="Arial" w:cs="Arial"/>
                <w:spacing w:val="-8"/>
                <w:sz w:val="20"/>
              </w:rPr>
              <w:t xml:space="preserve"> </w:t>
            </w:r>
            <w:r w:rsidRPr="00CF469F">
              <w:rPr>
                <w:rFonts w:ascii="Arial" w:hAnsi="Arial" w:cs="Arial"/>
                <w:sz w:val="20"/>
              </w:rPr>
              <w:t>Facilitan</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7"/>
                <w:sz w:val="20"/>
              </w:rPr>
              <w:t xml:space="preserve"> </w:t>
            </w:r>
            <w:r w:rsidRPr="00CF469F">
              <w:rPr>
                <w:rFonts w:ascii="Arial" w:hAnsi="Arial" w:cs="Arial"/>
                <w:sz w:val="20"/>
              </w:rPr>
              <w:t>elaboración</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4"/>
                <w:sz w:val="20"/>
              </w:rPr>
              <w:t xml:space="preserve"> </w:t>
            </w:r>
            <w:r w:rsidRPr="00CF469F">
              <w:rPr>
                <w:rFonts w:ascii="Arial" w:hAnsi="Arial" w:cs="Arial"/>
                <w:sz w:val="20"/>
              </w:rPr>
              <w:t>ejecución</w:t>
            </w:r>
            <w:r w:rsidRPr="00CF469F">
              <w:rPr>
                <w:rFonts w:ascii="Arial" w:hAnsi="Arial" w:cs="Arial"/>
                <w:spacing w:val="-6"/>
                <w:sz w:val="20"/>
              </w:rPr>
              <w:t xml:space="preserve"> </w:t>
            </w:r>
            <w:r w:rsidRPr="00CF469F">
              <w:rPr>
                <w:rFonts w:ascii="Arial" w:hAnsi="Arial" w:cs="Arial"/>
                <w:sz w:val="20"/>
              </w:rPr>
              <w:t>del</w:t>
            </w:r>
            <w:r w:rsidRPr="00CF469F">
              <w:rPr>
                <w:rFonts w:ascii="Arial" w:hAnsi="Arial" w:cs="Arial"/>
                <w:spacing w:val="-5"/>
                <w:sz w:val="20"/>
              </w:rPr>
              <w:t xml:space="preserve"> </w:t>
            </w:r>
            <w:r w:rsidRPr="00CF469F">
              <w:rPr>
                <w:rFonts w:ascii="Arial" w:hAnsi="Arial" w:cs="Arial"/>
                <w:sz w:val="20"/>
              </w:rPr>
              <w:t>compromiso</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mejoramiento.</w:t>
            </w:r>
          </w:p>
        </w:tc>
        <w:tc>
          <w:tcPr>
            <w:tcW w:w="3407" w:type="dxa"/>
            <w:vMerge/>
            <w:tcBorders>
              <w:top w:val="nil"/>
            </w:tcBorders>
          </w:tcPr>
          <w:p w14:paraId="2668A590" w14:textId="77777777" w:rsidR="000F337C" w:rsidRPr="00CF469F" w:rsidRDefault="000F337C">
            <w:pPr>
              <w:rPr>
                <w:rFonts w:ascii="Arial" w:hAnsi="Arial" w:cs="Arial"/>
                <w:sz w:val="2"/>
                <w:szCs w:val="2"/>
              </w:rPr>
            </w:pPr>
          </w:p>
        </w:tc>
      </w:tr>
      <w:tr w:rsidR="00477504" w:rsidRPr="00CF469F" w14:paraId="2668A59E" w14:textId="77777777" w:rsidTr="001773BB">
        <w:trPr>
          <w:trHeight w:val="618"/>
        </w:trPr>
        <w:tc>
          <w:tcPr>
            <w:tcW w:w="6515" w:type="dxa"/>
          </w:tcPr>
          <w:p w14:paraId="2668A59B" w14:textId="2C747FA7" w:rsidR="00477504" w:rsidRPr="00477504" w:rsidRDefault="00477504" w:rsidP="00477504">
            <w:pPr>
              <w:pStyle w:val="TableParagraph"/>
              <w:spacing w:before="42"/>
              <w:ind w:left="72" w:right="34"/>
              <w:rPr>
                <w:rFonts w:ascii="Arial" w:hAnsi="Arial" w:cs="Arial"/>
                <w:sz w:val="20"/>
              </w:rPr>
            </w:pPr>
            <w:r w:rsidRPr="00477504">
              <w:rPr>
                <w:rFonts w:ascii="Arial" w:hAnsi="Arial" w:cs="Arial"/>
                <w:sz w:val="20"/>
              </w:rPr>
              <w:t>S.3</w:t>
            </w:r>
            <w:r w:rsidRPr="00477504">
              <w:rPr>
                <w:rFonts w:ascii="Arial" w:hAnsi="Arial" w:cs="Arial"/>
                <w:spacing w:val="1"/>
                <w:sz w:val="20"/>
              </w:rPr>
              <w:t xml:space="preserve"> Garantizan el monitoreo y el seguimiento de los procesos de autoevaluación.</w:t>
            </w:r>
          </w:p>
        </w:tc>
        <w:tc>
          <w:tcPr>
            <w:tcW w:w="3407" w:type="dxa"/>
            <w:vMerge w:val="restart"/>
          </w:tcPr>
          <w:p w14:paraId="2668A59C" w14:textId="77777777" w:rsidR="00477504" w:rsidRPr="00477504" w:rsidRDefault="00477504">
            <w:pPr>
              <w:pStyle w:val="TableParagraph"/>
              <w:rPr>
                <w:rFonts w:ascii="Arial" w:hAnsi="Arial" w:cs="Arial"/>
                <w:b/>
                <w:sz w:val="20"/>
              </w:rPr>
            </w:pPr>
          </w:p>
          <w:p w14:paraId="2668A59D" w14:textId="77777777" w:rsidR="00477504" w:rsidRPr="00477504" w:rsidRDefault="00477504">
            <w:pPr>
              <w:pStyle w:val="TableParagraph"/>
              <w:spacing w:before="155" w:line="264" w:lineRule="auto"/>
              <w:ind w:left="81" w:right="44"/>
              <w:jc w:val="both"/>
              <w:rPr>
                <w:rFonts w:ascii="Arial" w:hAnsi="Arial" w:cs="Arial"/>
                <w:sz w:val="20"/>
              </w:rPr>
            </w:pPr>
            <w:r w:rsidRPr="00477504">
              <w:rPr>
                <w:rFonts w:ascii="Arial" w:hAnsi="Arial" w:cs="Arial"/>
                <w:sz w:val="20"/>
              </w:rPr>
              <w:t>346.</w:t>
            </w:r>
            <w:r w:rsidRPr="00477504">
              <w:rPr>
                <w:rFonts w:ascii="Arial" w:hAnsi="Arial" w:cs="Arial"/>
                <w:spacing w:val="1"/>
                <w:sz w:val="20"/>
              </w:rPr>
              <w:t xml:space="preserve"> </w:t>
            </w:r>
            <w:r w:rsidRPr="00477504">
              <w:rPr>
                <w:rFonts w:ascii="Arial" w:hAnsi="Arial" w:cs="Arial"/>
                <w:sz w:val="20"/>
              </w:rPr>
              <w:t>Descripción</w:t>
            </w:r>
            <w:r w:rsidRPr="00477504">
              <w:rPr>
                <w:rFonts w:ascii="Arial" w:hAnsi="Arial" w:cs="Arial"/>
                <w:spacing w:val="1"/>
                <w:sz w:val="20"/>
              </w:rPr>
              <w:t xml:space="preserve"> </w:t>
            </w:r>
            <w:r w:rsidRPr="00477504">
              <w:rPr>
                <w:rFonts w:ascii="Arial" w:hAnsi="Arial" w:cs="Arial"/>
                <w:sz w:val="20"/>
              </w:rPr>
              <w:t>de</w:t>
            </w:r>
            <w:r w:rsidRPr="00477504">
              <w:rPr>
                <w:rFonts w:ascii="Arial" w:hAnsi="Arial" w:cs="Arial"/>
                <w:spacing w:val="1"/>
                <w:sz w:val="20"/>
              </w:rPr>
              <w:t xml:space="preserve"> </w:t>
            </w:r>
            <w:r w:rsidRPr="00477504">
              <w:rPr>
                <w:rFonts w:ascii="Arial" w:hAnsi="Arial" w:cs="Arial"/>
                <w:sz w:val="20"/>
              </w:rPr>
              <w:t>elementos</w:t>
            </w:r>
            <w:r w:rsidRPr="00477504">
              <w:rPr>
                <w:rFonts w:ascii="Arial" w:hAnsi="Arial" w:cs="Arial"/>
                <w:spacing w:val="1"/>
                <w:sz w:val="20"/>
              </w:rPr>
              <w:t xml:space="preserve"> </w:t>
            </w:r>
            <w:r w:rsidRPr="00477504">
              <w:rPr>
                <w:rFonts w:ascii="Arial" w:hAnsi="Arial" w:cs="Arial"/>
                <w:sz w:val="20"/>
              </w:rPr>
              <w:t>que</w:t>
            </w:r>
            <w:r w:rsidRPr="00477504">
              <w:rPr>
                <w:rFonts w:ascii="Arial" w:hAnsi="Arial" w:cs="Arial"/>
                <w:spacing w:val="1"/>
                <w:sz w:val="20"/>
              </w:rPr>
              <w:t xml:space="preserve"> </w:t>
            </w:r>
            <w:r w:rsidRPr="00477504">
              <w:rPr>
                <w:rFonts w:ascii="Arial" w:hAnsi="Arial" w:cs="Arial"/>
                <w:sz w:val="20"/>
              </w:rPr>
              <w:t>demuestren</w:t>
            </w:r>
            <w:r w:rsidRPr="00477504">
              <w:rPr>
                <w:rFonts w:ascii="Arial" w:hAnsi="Arial" w:cs="Arial"/>
                <w:spacing w:val="1"/>
                <w:sz w:val="20"/>
              </w:rPr>
              <w:t xml:space="preserve"> </w:t>
            </w:r>
            <w:r w:rsidRPr="00477504">
              <w:rPr>
                <w:rFonts w:ascii="Arial" w:hAnsi="Arial" w:cs="Arial"/>
                <w:sz w:val="20"/>
              </w:rPr>
              <w:t>la</w:t>
            </w:r>
            <w:r w:rsidRPr="00477504">
              <w:rPr>
                <w:rFonts w:ascii="Arial" w:hAnsi="Arial" w:cs="Arial"/>
                <w:spacing w:val="1"/>
                <w:sz w:val="20"/>
              </w:rPr>
              <w:t xml:space="preserve"> </w:t>
            </w:r>
            <w:r w:rsidRPr="00477504">
              <w:rPr>
                <w:rFonts w:ascii="Arial" w:hAnsi="Arial" w:cs="Arial"/>
                <w:sz w:val="20"/>
              </w:rPr>
              <w:t>puesta</w:t>
            </w:r>
            <w:r w:rsidRPr="00477504">
              <w:rPr>
                <w:rFonts w:ascii="Arial" w:hAnsi="Arial" w:cs="Arial"/>
                <w:spacing w:val="1"/>
                <w:sz w:val="20"/>
              </w:rPr>
              <w:t xml:space="preserve"> </w:t>
            </w:r>
            <w:r w:rsidRPr="00477504">
              <w:rPr>
                <w:rFonts w:ascii="Arial" w:hAnsi="Arial" w:cs="Arial"/>
                <w:sz w:val="20"/>
              </w:rPr>
              <w:t>en</w:t>
            </w:r>
            <w:r w:rsidRPr="00477504">
              <w:rPr>
                <w:rFonts w:ascii="Arial" w:hAnsi="Arial" w:cs="Arial"/>
                <w:spacing w:val="1"/>
                <w:sz w:val="20"/>
              </w:rPr>
              <w:t xml:space="preserve"> </w:t>
            </w:r>
            <w:r w:rsidRPr="00477504">
              <w:rPr>
                <w:rFonts w:ascii="Arial" w:hAnsi="Arial" w:cs="Arial"/>
                <w:sz w:val="20"/>
              </w:rPr>
              <w:t>práctica</w:t>
            </w:r>
            <w:r w:rsidRPr="00477504">
              <w:rPr>
                <w:rFonts w:ascii="Arial" w:hAnsi="Arial" w:cs="Arial"/>
                <w:spacing w:val="1"/>
                <w:sz w:val="20"/>
              </w:rPr>
              <w:t xml:space="preserve"> </w:t>
            </w:r>
            <w:r w:rsidRPr="00477504">
              <w:rPr>
                <w:rFonts w:ascii="Arial" w:hAnsi="Arial" w:cs="Arial"/>
                <w:sz w:val="20"/>
              </w:rPr>
              <w:t>de</w:t>
            </w:r>
            <w:r w:rsidRPr="00477504">
              <w:rPr>
                <w:rFonts w:ascii="Arial" w:hAnsi="Arial" w:cs="Arial"/>
                <w:spacing w:val="1"/>
                <w:sz w:val="20"/>
              </w:rPr>
              <w:t xml:space="preserve"> </w:t>
            </w:r>
            <w:r w:rsidRPr="00477504">
              <w:rPr>
                <w:rFonts w:ascii="Arial" w:hAnsi="Arial" w:cs="Arial"/>
                <w:sz w:val="20"/>
              </w:rPr>
              <w:t>dichas</w:t>
            </w:r>
            <w:r w:rsidRPr="00477504">
              <w:rPr>
                <w:rFonts w:ascii="Arial" w:hAnsi="Arial" w:cs="Arial"/>
                <w:spacing w:val="1"/>
                <w:sz w:val="20"/>
              </w:rPr>
              <w:t xml:space="preserve"> </w:t>
            </w:r>
            <w:r w:rsidRPr="00477504">
              <w:rPr>
                <w:rFonts w:ascii="Arial" w:hAnsi="Arial" w:cs="Arial"/>
                <w:sz w:val="20"/>
              </w:rPr>
              <w:t>políticas,</w:t>
            </w:r>
            <w:r w:rsidRPr="00477504">
              <w:rPr>
                <w:rFonts w:ascii="Arial" w:hAnsi="Arial" w:cs="Arial"/>
                <w:spacing w:val="1"/>
                <w:sz w:val="20"/>
              </w:rPr>
              <w:t xml:space="preserve"> </w:t>
            </w:r>
            <w:r w:rsidRPr="00477504">
              <w:rPr>
                <w:rFonts w:ascii="Arial" w:hAnsi="Arial" w:cs="Arial"/>
                <w:sz w:val="20"/>
              </w:rPr>
              <w:t>mecanismos</w:t>
            </w:r>
            <w:r w:rsidRPr="00477504">
              <w:rPr>
                <w:rFonts w:ascii="Arial" w:hAnsi="Arial" w:cs="Arial"/>
                <w:spacing w:val="1"/>
                <w:sz w:val="20"/>
              </w:rPr>
              <w:t xml:space="preserve"> </w:t>
            </w:r>
            <w:r w:rsidRPr="00477504">
              <w:rPr>
                <w:rFonts w:ascii="Arial" w:hAnsi="Arial" w:cs="Arial"/>
                <w:sz w:val="20"/>
              </w:rPr>
              <w:t>y</w:t>
            </w:r>
            <w:r w:rsidRPr="00477504">
              <w:rPr>
                <w:rFonts w:ascii="Arial" w:hAnsi="Arial" w:cs="Arial"/>
                <w:spacing w:val="1"/>
                <w:sz w:val="20"/>
              </w:rPr>
              <w:t xml:space="preserve"> </w:t>
            </w:r>
            <w:r w:rsidRPr="00477504">
              <w:rPr>
                <w:rFonts w:ascii="Arial" w:hAnsi="Arial" w:cs="Arial"/>
                <w:sz w:val="20"/>
              </w:rPr>
              <w:t>lineamientos.</w:t>
            </w:r>
          </w:p>
        </w:tc>
      </w:tr>
      <w:tr w:rsidR="000F337C" w:rsidRPr="00CF469F" w14:paraId="2668A5A1" w14:textId="77777777">
        <w:trPr>
          <w:trHeight w:val="616"/>
        </w:trPr>
        <w:tc>
          <w:tcPr>
            <w:tcW w:w="6515" w:type="dxa"/>
          </w:tcPr>
          <w:p w14:paraId="2668A59F" w14:textId="0C51E41E" w:rsidR="000F337C" w:rsidRPr="00CF469F" w:rsidRDefault="00AA78A5">
            <w:pPr>
              <w:pStyle w:val="TableParagraph"/>
              <w:spacing w:before="39" w:line="261" w:lineRule="auto"/>
              <w:ind w:left="76"/>
              <w:rPr>
                <w:rFonts w:ascii="Arial" w:hAnsi="Arial" w:cs="Arial"/>
                <w:sz w:val="20"/>
              </w:rPr>
            </w:pPr>
            <w:r w:rsidRPr="00CF469F">
              <w:rPr>
                <w:rFonts w:ascii="Arial" w:hAnsi="Arial" w:cs="Arial"/>
                <w:sz w:val="20"/>
              </w:rPr>
              <w:t>S.4</w:t>
            </w:r>
            <w:r w:rsidRPr="00CF469F">
              <w:rPr>
                <w:rFonts w:ascii="Arial" w:hAnsi="Arial" w:cs="Arial"/>
                <w:spacing w:val="36"/>
                <w:sz w:val="20"/>
              </w:rPr>
              <w:t xml:space="preserve"> </w:t>
            </w:r>
            <w:r w:rsidRPr="00CF469F">
              <w:rPr>
                <w:rFonts w:ascii="Arial" w:hAnsi="Arial" w:cs="Arial"/>
                <w:sz w:val="20"/>
              </w:rPr>
              <w:t>Garantizan</w:t>
            </w:r>
            <w:r w:rsidRPr="00CF469F">
              <w:rPr>
                <w:rFonts w:ascii="Arial" w:hAnsi="Arial" w:cs="Arial"/>
                <w:spacing w:val="40"/>
                <w:sz w:val="20"/>
              </w:rPr>
              <w:t xml:space="preserve"> </w:t>
            </w:r>
            <w:r w:rsidRPr="00CF469F">
              <w:rPr>
                <w:rFonts w:ascii="Arial" w:hAnsi="Arial" w:cs="Arial"/>
                <w:sz w:val="20"/>
              </w:rPr>
              <w:t>el</w:t>
            </w:r>
            <w:r w:rsidRPr="00CF469F">
              <w:rPr>
                <w:rFonts w:ascii="Arial" w:hAnsi="Arial" w:cs="Arial"/>
                <w:spacing w:val="36"/>
                <w:sz w:val="20"/>
              </w:rPr>
              <w:t xml:space="preserve"> </w:t>
            </w:r>
            <w:r w:rsidRPr="00CF469F">
              <w:rPr>
                <w:rFonts w:ascii="Arial" w:hAnsi="Arial" w:cs="Arial"/>
                <w:sz w:val="20"/>
              </w:rPr>
              <w:t>monitoreo</w:t>
            </w:r>
            <w:r w:rsidRPr="00CF469F">
              <w:rPr>
                <w:rFonts w:ascii="Arial" w:hAnsi="Arial" w:cs="Arial"/>
                <w:spacing w:val="40"/>
                <w:sz w:val="20"/>
              </w:rPr>
              <w:t xml:space="preserve"> </w:t>
            </w:r>
            <w:r w:rsidRPr="00CF469F">
              <w:rPr>
                <w:rFonts w:ascii="Arial" w:hAnsi="Arial" w:cs="Arial"/>
                <w:sz w:val="20"/>
              </w:rPr>
              <w:t>y</w:t>
            </w:r>
            <w:r w:rsidRPr="00CF469F">
              <w:rPr>
                <w:rFonts w:ascii="Arial" w:hAnsi="Arial" w:cs="Arial"/>
                <w:spacing w:val="40"/>
                <w:sz w:val="20"/>
              </w:rPr>
              <w:t xml:space="preserve"> </w:t>
            </w:r>
            <w:r w:rsidRPr="00CF469F">
              <w:rPr>
                <w:rFonts w:ascii="Arial" w:hAnsi="Arial" w:cs="Arial"/>
                <w:sz w:val="20"/>
              </w:rPr>
              <w:t>el</w:t>
            </w:r>
            <w:r w:rsidRPr="00CF469F">
              <w:rPr>
                <w:rFonts w:ascii="Arial" w:hAnsi="Arial" w:cs="Arial"/>
                <w:spacing w:val="36"/>
                <w:sz w:val="20"/>
              </w:rPr>
              <w:t xml:space="preserve"> </w:t>
            </w:r>
            <w:r w:rsidRPr="00CF469F">
              <w:rPr>
                <w:rFonts w:ascii="Arial" w:hAnsi="Arial" w:cs="Arial"/>
                <w:sz w:val="20"/>
              </w:rPr>
              <w:t>seguimiento</w:t>
            </w:r>
            <w:r w:rsidRPr="00CF469F">
              <w:rPr>
                <w:rFonts w:ascii="Arial" w:hAnsi="Arial" w:cs="Arial"/>
                <w:spacing w:val="40"/>
                <w:sz w:val="20"/>
              </w:rPr>
              <w:t xml:space="preserve"> </w:t>
            </w:r>
            <w:r w:rsidRPr="00CF469F">
              <w:rPr>
                <w:rFonts w:ascii="Arial" w:hAnsi="Arial" w:cs="Arial"/>
                <w:sz w:val="20"/>
              </w:rPr>
              <w:t>de</w:t>
            </w:r>
            <w:r w:rsidRPr="00CF469F">
              <w:rPr>
                <w:rFonts w:ascii="Arial" w:hAnsi="Arial" w:cs="Arial"/>
                <w:spacing w:val="35"/>
                <w:sz w:val="20"/>
              </w:rPr>
              <w:t xml:space="preserve"> </w:t>
            </w:r>
            <w:r w:rsidRPr="00CF469F">
              <w:rPr>
                <w:rFonts w:ascii="Arial" w:hAnsi="Arial" w:cs="Arial"/>
                <w:sz w:val="20"/>
              </w:rPr>
              <w:t>la</w:t>
            </w:r>
            <w:r w:rsidRPr="00CF469F">
              <w:rPr>
                <w:rFonts w:ascii="Arial" w:hAnsi="Arial" w:cs="Arial"/>
                <w:spacing w:val="37"/>
                <w:sz w:val="20"/>
              </w:rPr>
              <w:t xml:space="preserve"> </w:t>
            </w:r>
            <w:r w:rsidRPr="00CF469F">
              <w:rPr>
                <w:rFonts w:ascii="Arial" w:hAnsi="Arial" w:cs="Arial"/>
                <w:sz w:val="20"/>
              </w:rPr>
              <w:t>ejecución de</w:t>
            </w:r>
            <w:r w:rsidRPr="00CF469F">
              <w:rPr>
                <w:rFonts w:ascii="Arial" w:hAnsi="Arial" w:cs="Arial"/>
                <w:spacing w:val="35"/>
                <w:sz w:val="20"/>
              </w:rPr>
              <w:t xml:space="preserve"> </w:t>
            </w:r>
            <w:r w:rsidRPr="00CF469F">
              <w:rPr>
                <w:rFonts w:ascii="Arial" w:hAnsi="Arial" w:cs="Arial"/>
                <w:sz w:val="20"/>
              </w:rPr>
              <w:t>los</w:t>
            </w:r>
            <w:r w:rsidRPr="00CF469F">
              <w:rPr>
                <w:rFonts w:ascii="Arial" w:hAnsi="Arial" w:cs="Arial"/>
                <w:spacing w:val="-43"/>
                <w:sz w:val="20"/>
              </w:rPr>
              <w:t xml:space="preserve"> </w:t>
            </w:r>
            <w:r w:rsidRPr="00CF469F">
              <w:rPr>
                <w:rFonts w:ascii="Arial" w:hAnsi="Arial" w:cs="Arial"/>
                <w:sz w:val="20"/>
              </w:rPr>
              <w:t>compromisos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mejoramiento.</w:t>
            </w:r>
          </w:p>
        </w:tc>
        <w:tc>
          <w:tcPr>
            <w:tcW w:w="3407" w:type="dxa"/>
            <w:vMerge/>
            <w:tcBorders>
              <w:top w:val="nil"/>
            </w:tcBorders>
          </w:tcPr>
          <w:p w14:paraId="2668A5A0" w14:textId="77777777" w:rsidR="000F337C" w:rsidRPr="00CF469F" w:rsidRDefault="000F337C">
            <w:pPr>
              <w:rPr>
                <w:rFonts w:ascii="Arial" w:hAnsi="Arial" w:cs="Arial"/>
                <w:sz w:val="2"/>
                <w:szCs w:val="2"/>
              </w:rPr>
            </w:pPr>
          </w:p>
        </w:tc>
      </w:tr>
      <w:tr w:rsidR="000F337C" w:rsidRPr="00CF469F" w14:paraId="2668A5A4" w14:textId="77777777">
        <w:trPr>
          <w:trHeight w:val="617"/>
        </w:trPr>
        <w:tc>
          <w:tcPr>
            <w:tcW w:w="6515" w:type="dxa"/>
          </w:tcPr>
          <w:p w14:paraId="2668A5A2" w14:textId="77777777" w:rsidR="000F337C" w:rsidRPr="00CF469F" w:rsidRDefault="00AA78A5">
            <w:pPr>
              <w:pStyle w:val="TableParagraph"/>
              <w:spacing w:before="42" w:line="264" w:lineRule="auto"/>
              <w:ind w:left="76"/>
              <w:rPr>
                <w:rFonts w:ascii="Arial" w:hAnsi="Arial" w:cs="Arial"/>
                <w:sz w:val="20"/>
              </w:rPr>
            </w:pPr>
            <w:r w:rsidRPr="00CF469F">
              <w:rPr>
                <w:rFonts w:ascii="Arial" w:hAnsi="Arial" w:cs="Arial"/>
                <w:sz w:val="20"/>
              </w:rPr>
              <w:t>S.5</w:t>
            </w:r>
            <w:r w:rsidRPr="00CF469F">
              <w:rPr>
                <w:rFonts w:ascii="Arial" w:hAnsi="Arial" w:cs="Arial"/>
                <w:spacing w:val="40"/>
                <w:sz w:val="20"/>
              </w:rPr>
              <w:t xml:space="preserve"> </w:t>
            </w:r>
            <w:r w:rsidRPr="00CF469F">
              <w:rPr>
                <w:rFonts w:ascii="Arial" w:hAnsi="Arial" w:cs="Arial"/>
                <w:sz w:val="20"/>
              </w:rPr>
              <w:t>Garanticen</w:t>
            </w:r>
            <w:r w:rsidRPr="00CF469F">
              <w:rPr>
                <w:rFonts w:ascii="Arial" w:hAnsi="Arial" w:cs="Arial"/>
                <w:spacing w:val="42"/>
                <w:sz w:val="20"/>
              </w:rPr>
              <w:t xml:space="preserve"> </w:t>
            </w:r>
            <w:r w:rsidRPr="00CF469F">
              <w:rPr>
                <w:rFonts w:ascii="Arial" w:hAnsi="Arial" w:cs="Arial"/>
                <w:sz w:val="20"/>
              </w:rPr>
              <w:t>el</w:t>
            </w:r>
            <w:r w:rsidRPr="00CF469F">
              <w:rPr>
                <w:rFonts w:ascii="Arial" w:hAnsi="Arial" w:cs="Arial"/>
                <w:spacing w:val="41"/>
                <w:sz w:val="20"/>
              </w:rPr>
              <w:t xml:space="preserve"> </w:t>
            </w:r>
            <w:r w:rsidRPr="00CF469F">
              <w:rPr>
                <w:rFonts w:ascii="Arial" w:hAnsi="Arial" w:cs="Arial"/>
                <w:sz w:val="20"/>
              </w:rPr>
              <w:t>desarrollo</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41"/>
                <w:sz w:val="20"/>
              </w:rPr>
              <w:t xml:space="preserve"> </w:t>
            </w:r>
            <w:r w:rsidRPr="00CF469F">
              <w:rPr>
                <w:rFonts w:ascii="Arial" w:hAnsi="Arial" w:cs="Arial"/>
                <w:sz w:val="20"/>
              </w:rPr>
              <w:t>una</w:t>
            </w:r>
            <w:r w:rsidRPr="00CF469F">
              <w:rPr>
                <w:rFonts w:ascii="Arial" w:hAnsi="Arial" w:cs="Arial"/>
                <w:spacing w:val="39"/>
                <w:sz w:val="20"/>
              </w:rPr>
              <w:t xml:space="preserve"> </w:t>
            </w:r>
            <w:r w:rsidRPr="00CF469F">
              <w:rPr>
                <w:rFonts w:ascii="Arial" w:hAnsi="Arial" w:cs="Arial"/>
                <w:sz w:val="20"/>
              </w:rPr>
              <w:t>cultura</w:t>
            </w:r>
            <w:r w:rsidRPr="00CF469F">
              <w:rPr>
                <w:rFonts w:ascii="Arial" w:hAnsi="Arial" w:cs="Arial"/>
                <w:spacing w:val="42"/>
                <w:sz w:val="20"/>
              </w:rPr>
              <w:t xml:space="preserve"> </w:t>
            </w:r>
            <w:r w:rsidRPr="00CF469F">
              <w:rPr>
                <w:rFonts w:ascii="Arial" w:hAnsi="Arial" w:cs="Arial"/>
                <w:sz w:val="20"/>
              </w:rPr>
              <w:t>de</w:t>
            </w:r>
            <w:r w:rsidRPr="00CF469F">
              <w:rPr>
                <w:rFonts w:ascii="Arial" w:hAnsi="Arial" w:cs="Arial"/>
                <w:spacing w:val="37"/>
                <w:sz w:val="20"/>
              </w:rPr>
              <w:t xml:space="preserve"> </w:t>
            </w:r>
            <w:r w:rsidRPr="00CF469F">
              <w:rPr>
                <w:rFonts w:ascii="Arial" w:hAnsi="Arial" w:cs="Arial"/>
                <w:sz w:val="20"/>
              </w:rPr>
              <w:t>evaluación</w:t>
            </w:r>
            <w:r w:rsidRPr="00CF469F">
              <w:rPr>
                <w:rFonts w:ascii="Arial" w:hAnsi="Arial" w:cs="Arial"/>
                <w:spacing w:val="42"/>
                <w:sz w:val="20"/>
              </w:rPr>
              <w:t xml:space="preserve"> </w:t>
            </w:r>
            <w:r w:rsidRPr="00CF469F">
              <w:rPr>
                <w:rFonts w:ascii="Arial" w:hAnsi="Arial" w:cs="Arial"/>
                <w:sz w:val="20"/>
              </w:rPr>
              <w:t>y</w:t>
            </w:r>
            <w:r w:rsidRPr="00CF469F">
              <w:rPr>
                <w:rFonts w:ascii="Arial" w:hAnsi="Arial" w:cs="Arial"/>
                <w:spacing w:val="42"/>
                <w:sz w:val="20"/>
              </w:rPr>
              <w:t xml:space="preserve"> </w:t>
            </w:r>
            <w:r w:rsidRPr="00CF469F">
              <w:rPr>
                <w:rFonts w:ascii="Arial" w:hAnsi="Arial" w:cs="Arial"/>
                <w:sz w:val="20"/>
              </w:rPr>
              <w:t>gestión</w:t>
            </w:r>
            <w:r w:rsidRPr="00CF469F">
              <w:rPr>
                <w:rFonts w:ascii="Arial" w:hAnsi="Arial" w:cs="Arial"/>
                <w:spacing w:val="43"/>
                <w:sz w:val="20"/>
              </w:rPr>
              <w:t xml:space="preserve"> </w:t>
            </w:r>
            <w:r w:rsidRPr="00CF469F">
              <w:rPr>
                <w:rFonts w:ascii="Arial" w:hAnsi="Arial" w:cs="Arial"/>
                <w:sz w:val="20"/>
              </w:rPr>
              <w:t>de</w:t>
            </w:r>
            <w:r w:rsidRPr="00CF469F">
              <w:rPr>
                <w:rFonts w:ascii="Arial" w:hAnsi="Arial" w:cs="Arial"/>
                <w:spacing w:val="37"/>
                <w:sz w:val="20"/>
              </w:rPr>
              <w:t xml:space="preserve"> </w:t>
            </w:r>
            <w:r w:rsidRPr="00CF469F">
              <w:rPr>
                <w:rFonts w:ascii="Arial" w:hAnsi="Arial" w:cs="Arial"/>
                <w:sz w:val="20"/>
              </w:rPr>
              <w:t>la</w:t>
            </w:r>
            <w:r w:rsidRPr="00CF469F">
              <w:rPr>
                <w:rFonts w:ascii="Arial" w:hAnsi="Arial" w:cs="Arial"/>
                <w:spacing w:val="-42"/>
                <w:sz w:val="20"/>
              </w:rPr>
              <w:t xml:space="preserve"> </w:t>
            </w:r>
            <w:r w:rsidRPr="00CF469F">
              <w:rPr>
                <w:rFonts w:ascii="Arial" w:hAnsi="Arial" w:cs="Arial"/>
                <w:sz w:val="20"/>
              </w:rPr>
              <w:t>calidad.</w:t>
            </w:r>
          </w:p>
        </w:tc>
        <w:tc>
          <w:tcPr>
            <w:tcW w:w="3407" w:type="dxa"/>
            <w:vMerge/>
            <w:tcBorders>
              <w:top w:val="nil"/>
            </w:tcBorders>
          </w:tcPr>
          <w:p w14:paraId="2668A5A3" w14:textId="77777777" w:rsidR="000F337C" w:rsidRPr="00CF469F" w:rsidRDefault="000F337C">
            <w:pPr>
              <w:rPr>
                <w:rFonts w:ascii="Arial" w:hAnsi="Arial" w:cs="Arial"/>
                <w:sz w:val="2"/>
                <w:szCs w:val="2"/>
              </w:rPr>
            </w:pPr>
          </w:p>
        </w:tc>
      </w:tr>
      <w:tr w:rsidR="00477504" w:rsidRPr="00CF469F" w14:paraId="2D22D0D2" w14:textId="77777777" w:rsidTr="00AB7A32">
        <w:trPr>
          <w:trHeight w:val="350"/>
        </w:trPr>
        <w:tc>
          <w:tcPr>
            <w:tcW w:w="9922" w:type="dxa"/>
            <w:gridSpan w:val="2"/>
          </w:tcPr>
          <w:p w14:paraId="470886A9" w14:textId="132D4DB7" w:rsidR="00477504" w:rsidRPr="00477504" w:rsidRDefault="00477504">
            <w:pPr>
              <w:pStyle w:val="TableParagraph"/>
              <w:spacing w:before="39" w:line="264" w:lineRule="auto"/>
              <w:ind w:left="81" w:right="47"/>
              <w:jc w:val="both"/>
              <w:rPr>
                <w:rFonts w:ascii="Arial" w:hAnsi="Arial" w:cs="Arial"/>
                <w:b/>
                <w:bCs/>
                <w:sz w:val="20"/>
              </w:rPr>
            </w:pPr>
            <w:r w:rsidRPr="00477504">
              <w:rPr>
                <w:rFonts w:ascii="Arial" w:hAnsi="Arial" w:cs="Arial"/>
                <w:b/>
                <w:bCs/>
                <w:sz w:val="20"/>
              </w:rPr>
              <w:t>La carrera cuenta con políticas, mecanismos y lineamientos aprobados y en ejecución que:</w:t>
            </w:r>
          </w:p>
        </w:tc>
      </w:tr>
      <w:tr w:rsidR="000F337C" w:rsidRPr="00CF469F" w14:paraId="2668A5A7" w14:textId="77777777">
        <w:trPr>
          <w:trHeight w:val="350"/>
        </w:trPr>
        <w:tc>
          <w:tcPr>
            <w:tcW w:w="6515" w:type="dxa"/>
          </w:tcPr>
          <w:p w14:paraId="2668A5A5" w14:textId="77777777" w:rsidR="000F337C" w:rsidRPr="00CF469F" w:rsidRDefault="00AA78A5">
            <w:pPr>
              <w:pStyle w:val="TableParagraph"/>
              <w:spacing w:before="39"/>
              <w:ind w:left="76"/>
              <w:rPr>
                <w:rFonts w:ascii="Arial" w:hAnsi="Arial" w:cs="Arial"/>
                <w:sz w:val="20"/>
              </w:rPr>
            </w:pPr>
            <w:r w:rsidRPr="00CF469F">
              <w:rPr>
                <w:rFonts w:ascii="Arial" w:hAnsi="Arial" w:cs="Arial"/>
                <w:sz w:val="20"/>
              </w:rPr>
              <w:t>S.6</w:t>
            </w:r>
            <w:r w:rsidRPr="00CF469F">
              <w:rPr>
                <w:rFonts w:ascii="Arial" w:hAnsi="Arial" w:cs="Arial"/>
                <w:spacing w:val="-8"/>
                <w:sz w:val="20"/>
              </w:rPr>
              <w:t xml:space="preserve"> </w:t>
            </w:r>
            <w:r w:rsidRPr="00CF469F">
              <w:rPr>
                <w:rFonts w:ascii="Arial" w:hAnsi="Arial" w:cs="Arial"/>
                <w:sz w:val="20"/>
              </w:rPr>
              <w:t>Facilitan</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7"/>
                <w:sz w:val="20"/>
              </w:rPr>
              <w:t xml:space="preserve"> </w:t>
            </w:r>
            <w:r w:rsidRPr="00CF469F">
              <w:rPr>
                <w:rFonts w:ascii="Arial" w:hAnsi="Arial" w:cs="Arial"/>
                <w:sz w:val="20"/>
              </w:rPr>
              <w:t>realización</w:t>
            </w:r>
            <w:r w:rsidRPr="00CF469F">
              <w:rPr>
                <w:rFonts w:ascii="Arial" w:hAnsi="Arial" w:cs="Arial"/>
                <w:spacing w:val="-3"/>
                <w:sz w:val="20"/>
              </w:rPr>
              <w:t xml:space="preserve"> </w:t>
            </w:r>
            <w:r w:rsidRPr="00CF469F">
              <w:rPr>
                <w:rFonts w:ascii="Arial" w:hAnsi="Arial" w:cs="Arial"/>
                <w:sz w:val="20"/>
              </w:rPr>
              <w:t>del</w:t>
            </w:r>
            <w:r w:rsidRPr="00CF469F">
              <w:rPr>
                <w:rFonts w:ascii="Arial" w:hAnsi="Arial" w:cs="Arial"/>
                <w:spacing w:val="-3"/>
                <w:sz w:val="20"/>
              </w:rPr>
              <w:t xml:space="preserve"> </w:t>
            </w:r>
            <w:r w:rsidRPr="00CF469F">
              <w:rPr>
                <w:rFonts w:ascii="Arial" w:hAnsi="Arial" w:cs="Arial"/>
                <w:sz w:val="20"/>
              </w:rPr>
              <w:t>proceso</w:t>
            </w:r>
            <w:r w:rsidRPr="00CF469F">
              <w:rPr>
                <w:rFonts w:ascii="Arial" w:hAnsi="Arial" w:cs="Arial"/>
                <w:spacing w:val="-4"/>
                <w:sz w:val="20"/>
              </w:rPr>
              <w:t xml:space="preserve"> </w:t>
            </w:r>
            <w:r w:rsidRPr="00CF469F">
              <w:rPr>
                <w:rFonts w:ascii="Arial" w:hAnsi="Arial" w:cs="Arial"/>
                <w:sz w:val="20"/>
              </w:rPr>
              <w:t>de</w:t>
            </w:r>
            <w:r w:rsidRPr="00CF469F">
              <w:rPr>
                <w:rFonts w:ascii="Arial" w:hAnsi="Arial" w:cs="Arial"/>
                <w:spacing w:val="-9"/>
                <w:sz w:val="20"/>
              </w:rPr>
              <w:t xml:space="preserve"> </w:t>
            </w:r>
            <w:r w:rsidRPr="00CF469F">
              <w:rPr>
                <w:rFonts w:ascii="Arial" w:hAnsi="Arial" w:cs="Arial"/>
                <w:sz w:val="20"/>
              </w:rPr>
              <w:t>autoevaluación.</w:t>
            </w:r>
          </w:p>
        </w:tc>
        <w:tc>
          <w:tcPr>
            <w:tcW w:w="3407" w:type="dxa"/>
            <w:vMerge w:val="restart"/>
          </w:tcPr>
          <w:p w14:paraId="2668A5A6" w14:textId="77777777" w:rsidR="000F337C" w:rsidRPr="00CF469F" w:rsidRDefault="00AA78A5">
            <w:pPr>
              <w:pStyle w:val="TableParagraph"/>
              <w:spacing w:before="39" w:line="264" w:lineRule="auto"/>
              <w:ind w:left="81" w:right="47"/>
              <w:jc w:val="both"/>
              <w:rPr>
                <w:rFonts w:ascii="Arial" w:hAnsi="Arial" w:cs="Arial"/>
                <w:sz w:val="20"/>
              </w:rPr>
            </w:pPr>
            <w:r w:rsidRPr="00CF469F">
              <w:rPr>
                <w:rFonts w:ascii="Arial" w:hAnsi="Arial" w:cs="Arial"/>
                <w:sz w:val="20"/>
              </w:rPr>
              <w:t>347.</w:t>
            </w:r>
            <w:r w:rsidRPr="00CF469F">
              <w:rPr>
                <w:rFonts w:ascii="Arial" w:hAnsi="Arial" w:cs="Arial"/>
                <w:spacing w:val="1"/>
                <w:sz w:val="20"/>
              </w:rPr>
              <w:t xml:space="preserve"> </w:t>
            </w:r>
            <w:r w:rsidRPr="00CF469F">
              <w:rPr>
                <w:rFonts w:ascii="Arial" w:hAnsi="Arial" w:cs="Arial"/>
                <w:sz w:val="20"/>
              </w:rPr>
              <w:t>Documento</w:t>
            </w:r>
            <w:r w:rsidRPr="00CF469F">
              <w:rPr>
                <w:rFonts w:ascii="Arial" w:hAnsi="Arial" w:cs="Arial"/>
                <w:spacing w:val="1"/>
                <w:sz w:val="20"/>
              </w:rPr>
              <w:t xml:space="preserve"> </w:t>
            </w:r>
            <w:r w:rsidRPr="00CF469F">
              <w:rPr>
                <w:rFonts w:ascii="Arial" w:hAnsi="Arial" w:cs="Arial"/>
                <w:sz w:val="20"/>
              </w:rPr>
              <w:t>oficial</w:t>
            </w:r>
            <w:r w:rsidRPr="00CF469F">
              <w:rPr>
                <w:rFonts w:ascii="Arial" w:hAnsi="Arial" w:cs="Arial"/>
                <w:spacing w:val="1"/>
                <w:sz w:val="20"/>
              </w:rPr>
              <w:t xml:space="preserve"> </w:t>
            </w:r>
            <w:r w:rsidRPr="00CF469F">
              <w:rPr>
                <w:rFonts w:ascii="Arial" w:hAnsi="Arial" w:cs="Arial"/>
                <w:sz w:val="20"/>
              </w:rPr>
              <w:t>aprobado</w:t>
            </w:r>
            <w:r w:rsidRPr="00CF469F">
              <w:rPr>
                <w:rFonts w:ascii="Arial" w:hAnsi="Arial" w:cs="Arial"/>
                <w:spacing w:val="1"/>
                <w:sz w:val="20"/>
              </w:rPr>
              <w:t xml:space="preserve"> </w:t>
            </w:r>
            <w:r w:rsidRPr="00CF469F">
              <w:rPr>
                <w:rFonts w:ascii="Arial" w:hAnsi="Arial" w:cs="Arial"/>
                <w:sz w:val="20"/>
              </w:rPr>
              <w:t>con</w:t>
            </w:r>
            <w:r w:rsidRPr="00CF469F">
              <w:rPr>
                <w:rFonts w:ascii="Arial" w:hAnsi="Arial" w:cs="Arial"/>
                <w:spacing w:val="-43"/>
                <w:sz w:val="20"/>
              </w:rPr>
              <w:t xml:space="preserve"> </w:t>
            </w:r>
            <w:r w:rsidRPr="00CF469F">
              <w:rPr>
                <w:rFonts w:ascii="Arial" w:hAnsi="Arial" w:cs="Arial"/>
                <w:sz w:val="20"/>
              </w:rPr>
              <w:t>las</w:t>
            </w:r>
            <w:r w:rsidRPr="00CF469F">
              <w:rPr>
                <w:rFonts w:ascii="Arial" w:hAnsi="Arial" w:cs="Arial"/>
                <w:spacing w:val="1"/>
                <w:sz w:val="20"/>
              </w:rPr>
              <w:t xml:space="preserve"> </w:t>
            </w:r>
            <w:r w:rsidRPr="00CF469F">
              <w:rPr>
                <w:rFonts w:ascii="Arial" w:hAnsi="Arial" w:cs="Arial"/>
                <w:sz w:val="20"/>
              </w:rPr>
              <w:t>políticas,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46"/>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lineamientos</w:t>
            </w:r>
            <w:r w:rsidRPr="00CF469F">
              <w:rPr>
                <w:rFonts w:ascii="Arial" w:hAnsi="Arial" w:cs="Arial"/>
                <w:spacing w:val="-2"/>
                <w:sz w:val="20"/>
              </w:rPr>
              <w:t xml:space="preserve"> </w:t>
            </w:r>
            <w:r w:rsidRPr="00CF469F">
              <w:rPr>
                <w:rFonts w:ascii="Arial" w:hAnsi="Arial" w:cs="Arial"/>
                <w:sz w:val="20"/>
              </w:rPr>
              <w:t>citados.</w:t>
            </w:r>
          </w:p>
        </w:tc>
      </w:tr>
      <w:tr w:rsidR="000F337C" w:rsidRPr="00CF469F" w14:paraId="2668A5AA" w14:textId="77777777">
        <w:trPr>
          <w:trHeight w:val="525"/>
        </w:trPr>
        <w:tc>
          <w:tcPr>
            <w:tcW w:w="6515" w:type="dxa"/>
          </w:tcPr>
          <w:p w14:paraId="2668A5A8" w14:textId="77777777" w:rsidR="000F337C" w:rsidRPr="00CF469F" w:rsidRDefault="00AA78A5">
            <w:pPr>
              <w:pStyle w:val="TableParagraph"/>
              <w:spacing w:before="128"/>
              <w:ind w:left="76"/>
              <w:rPr>
                <w:rFonts w:ascii="Arial" w:hAnsi="Arial" w:cs="Arial"/>
                <w:sz w:val="20"/>
              </w:rPr>
            </w:pPr>
            <w:r w:rsidRPr="00CF469F">
              <w:rPr>
                <w:rFonts w:ascii="Arial" w:hAnsi="Arial" w:cs="Arial"/>
                <w:sz w:val="20"/>
              </w:rPr>
              <w:t>S.7</w:t>
            </w:r>
            <w:r w:rsidRPr="00CF469F">
              <w:rPr>
                <w:rFonts w:ascii="Arial" w:hAnsi="Arial" w:cs="Arial"/>
                <w:spacing w:val="-8"/>
                <w:sz w:val="20"/>
              </w:rPr>
              <w:t xml:space="preserve"> </w:t>
            </w:r>
            <w:r w:rsidRPr="00CF469F">
              <w:rPr>
                <w:rFonts w:ascii="Arial" w:hAnsi="Arial" w:cs="Arial"/>
                <w:sz w:val="20"/>
              </w:rPr>
              <w:t>Facilitan</w:t>
            </w:r>
            <w:r w:rsidRPr="00CF469F">
              <w:rPr>
                <w:rFonts w:ascii="Arial" w:hAnsi="Arial" w:cs="Arial"/>
                <w:spacing w:val="-4"/>
                <w:sz w:val="20"/>
              </w:rPr>
              <w:t xml:space="preserve"> </w:t>
            </w:r>
            <w:r w:rsidRPr="00CF469F">
              <w:rPr>
                <w:rFonts w:ascii="Arial" w:hAnsi="Arial" w:cs="Arial"/>
                <w:sz w:val="20"/>
              </w:rPr>
              <w:t>la</w:t>
            </w:r>
            <w:r w:rsidRPr="00CF469F">
              <w:rPr>
                <w:rFonts w:ascii="Arial" w:hAnsi="Arial" w:cs="Arial"/>
                <w:spacing w:val="-7"/>
                <w:sz w:val="20"/>
              </w:rPr>
              <w:t xml:space="preserve"> </w:t>
            </w:r>
            <w:r w:rsidRPr="00CF469F">
              <w:rPr>
                <w:rFonts w:ascii="Arial" w:hAnsi="Arial" w:cs="Arial"/>
                <w:sz w:val="20"/>
              </w:rPr>
              <w:t>elaboración</w:t>
            </w:r>
            <w:r w:rsidRPr="00CF469F">
              <w:rPr>
                <w:rFonts w:ascii="Arial" w:hAnsi="Arial" w:cs="Arial"/>
                <w:spacing w:val="-4"/>
                <w:sz w:val="20"/>
              </w:rPr>
              <w:t xml:space="preserve"> </w:t>
            </w:r>
            <w:r w:rsidRPr="00CF469F">
              <w:rPr>
                <w:rFonts w:ascii="Arial" w:hAnsi="Arial" w:cs="Arial"/>
                <w:sz w:val="20"/>
              </w:rPr>
              <w:t>y</w:t>
            </w:r>
            <w:r w:rsidRPr="00CF469F">
              <w:rPr>
                <w:rFonts w:ascii="Arial" w:hAnsi="Arial" w:cs="Arial"/>
                <w:spacing w:val="-4"/>
                <w:sz w:val="20"/>
              </w:rPr>
              <w:t xml:space="preserve"> </w:t>
            </w:r>
            <w:r w:rsidRPr="00CF469F">
              <w:rPr>
                <w:rFonts w:ascii="Arial" w:hAnsi="Arial" w:cs="Arial"/>
                <w:sz w:val="20"/>
              </w:rPr>
              <w:t>ejecución</w:t>
            </w:r>
            <w:r w:rsidRPr="00CF469F">
              <w:rPr>
                <w:rFonts w:ascii="Arial" w:hAnsi="Arial" w:cs="Arial"/>
                <w:spacing w:val="-6"/>
                <w:sz w:val="20"/>
              </w:rPr>
              <w:t xml:space="preserve"> </w:t>
            </w:r>
            <w:r w:rsidRPr="00CF469F">
              <w:rPr>
                <w:rFonts w:ascii="Arial" w:hAnsi="Arial" w:cs="Arial"/>
                <w:sz w:val="20"/>
              </w:rPr>
              <w:t>del</w:t>
            </w:r>
            <w:r w:rsidRPr="00CF469F">
              <w:rPr>
                <w:rFonts w:ascii="Arial" w:hAnsi="Arial" w:cs="Arial"/>
                <w:spacing w:val="-5"/>
                <w:sz w:val="20"/>
              </w:rPr>
              <w:t xml:space="preserve"> </w:t>
            </w:r>
            <w:r w:rsidRPr="00CF469F">
              <w:rPr>
                <w:rFonts w:ascii="Arial" w:hAnsi="Arial" w:cs="Arial"/>
                <w:sz w:val="20"/>
              </w:rPr>
              <w:t>compromiso</w:t>
            </w:r>
            <w:r w:rsidRPr="00CF469F">
              <w:rPr>
                <w:rFonts w:ascii="Arial" w:hAnsi="Arial" w:cs="Arial"/>
                <w:spacing w:val="-5"/>
                <w:sz w:val="20"/>
              </w:rPr>
              <w:t xml:space="preserve"> </w:t>
            </w:r>
            <w:r w:rsidRPr="00CF469F">
              <w:rPr>
                <w:rFonts w:ascii="Arial" w:hAnsi="Arial" w:cs="Arial"/>
                <w:sz w:val="20"/>
              </w:rPr>
              <w:t>de</w:t>
            </w:r>
            <w:r w:rsidRPr="00CF469F">
              <w:rPr>
                <w:rFonts w:ascii="Arial" w:hAnsi="Arial" w:cs="Arial"/>
                <w:spacing w:val="-6"/>
                <w:sz w:val="20"/>
              </w:rPr>
              <w:t xml:space="preserve"> </w:t>
            </w:r>
            <w:r w:rsidRPr="00CF469F">
              <w:rPr>
                <w:rFonts w:ascii="Arial" w:hAnsi="Arial" w:cs="Arial"/>
                <w:sz w:val="20"/>
              </w:rPr>
              <w:t>mejoramiento</w:t>
            </w:r>
          </w:p>
        </w:tc>
        <w:tc>
          <w:tcPr>
            <w:tcW w:w="3407" w:type="dxa"/>
            <w:vMerge/>
            <w:tcBorders>
              <w:top w:val="nil"/>
            </w:tcBorders>
          </w:tcPr>
          <w:p w14:paraId="2668A5A9" w14:textId="77777777" w:rsidR="000F337C" w:rsidRPr="00CF469F" w:rsidRDefault="000F337C">
            <w:pPr>
              <w:rPr>
                <w:rFonts w:ascii="Arial" w:hAnsi="Arial" w:cs="Arial"/>
                <w:sz w:val="2"/>
                <w:szCs w:val="2"/>
              </w:rPr>
            </w:pPr>
          </w:p>
        </w:tc>
      </w:tr>
      <w:tr w:rsidR="00477504" w:rsidRPr="00CF469F" w14:paraId="2668A5B7" w14:textId="77777777" w:rsidTr="009E7C3C">
        <w:trPr>
          <w:trHeight w:val="618"/>
        </w:trPr>
        <w:tc>
          <w:tcPr>
            <w:tcW w:w="6515" w:type="dxa"/>
          </w:tcPr>
          <w:p w14:paraId="2668A5B4" w14:textId="09D194D2" w:rsidR="00477504" w:rsidRPr="00CF469F" w:rsidRDefault="00477504" w:rsidP="00477504">
            <w:pPr>
              <w:pStyle w:val="TableParagraph"/>
              <w:spacing w:before="42"/>
              <w:ind w:left="72" w:right="34"/>
              <w:rPr>
                <w:rFonts w:ascii="Arial" w:hAnsi="Arial" w:cs="Arial"/>
                <w:sz w:val="20"/>
              </w:rPr>
            </w:pPr>
            <w:r w:rsidRPr="00CF469F">
              <w:rPr>
                <w:rFonts w:ascii="Arial" w:hAnsi="Arial" w:cs="Arial"/>
                <w:sz w:val="20"/>
              </w:rPr>
              <w:t>S.8</w:t>
            </w:r>
            <w:r w:rsidRPr="00CF469F">
              <w:rPr>
                <w:rFonts w:ascii="Arial" w:hAnsi="Arial" w:cs="Arial"/>
                <w:spacing w:val="9"/>
                <w:sz w:val="20"/>
              </w:rPr>
              <w:t xml:space="preserve"> </w:t>
            </w:r>
            <w:r w:rsidRPr="00477504">
              <w:rPr>
                <w:rFonts w:ascii="Arial" w:hAnsi="Arial" w:cs="Arial"/>
                <w:spacing w:val="1"/>
                <w:sz w:val="20"/>
              </w:rPr>
              <w:t>Garantizan el monitoreo y el seguimiento de los procesos de autoevaluación</w:t>
            </w:r>
          </w:p>
        </w:tc>
        <w:tc>
          <w:tcPr>
            <w:tcW w:w="3407" w:type="dxa"/>
            <w:vMerge w:val="restart"/>
          </w:tcPr>
          <w:p w14:paraId="2668A5B5" w14:textId="77777777" w:rsidR="00477504" w:rsidRPr="00CF469F" w:rsidRDefault="00477504">
            <w:pPr>
              <w:pStyle w:val="TableParagraph"/>
              <w:rPr>
                <w:rFonts w:ascii="Arial" w:hAnsi="Arial" w:cs="Arial"/>
                <w:b/>
                <w:sz w:val="20"/>
              </w:rPr>
            </w:pPr>
          </w:p>
          <w:p w14:paraId="2668A5B6" w14:textId="77777777" w:rsidR="00477504" w:rsidRPr="00CF469F" w:rsidRDefault="00477504">
            <w:pPr>
              <w:pStyle w:val="TableParagraph"/>
              <w:spacing w:before="155" w:line="264" w:lineRule="auto"/>
              <w:ind w:left="81" w:right="44"/>
              <w:jc w:val="both"/>
              <w:rPr>
                <w:rFonts w:ascii="Arial" w:hAnsi="Arial" w:cs="Arial"/>
                <w:sz w:val="20"/>
              </w:rPr>
            </w:pPr>
            <w:r w:rsidRPr="00CF469F">
              <w:rPr>
                <w:rFonts w:ascii="Arial" w:hAnsi="Arial" w:cs="Arial"/>
                <w:sz w:val="20"/>
              </w:rPr>
              <w:t>348.</w:t>
            </w:r>
            <w:r w:rsidRPr="00CF469F">
              <w:rPr>
                <w:rFonts w:ascii="Arial" w:hAnsi="Arial" w:cs="Arial"/>
                <w:spacing w:val="1"/>
                <w:sz w:val="20"/>
              </w:rPr>
              <w:t xml:space="preserve"> </w:t>
            </w:r>
            <w:r w:rsidRPr="00CF469F">
              <w:rPr>
                <w:rFonts w:ascii="Arial" w:hAnsi="Arial" w:cs="Arial"/>
                <w:sz w:val="20"/>
              </w:rPr>
              <w:t>Descripción</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elementos</w:t>
            </w:r>
            <w:r w:rsidRPr="00CF469F">
              <w:rPr>
                <w:rFonts w:ascii="Arial" w:hAnsi="Arial" w:cs="Arial"/>
                <w:spacing w:val="1"/>
                <w:sz w:val="20"/>
              </w:rPr>
              <w:t xml:space="preserve"> </w:t>
            </w:r>
            <w:r w:rsidRPr="00CF469F">
              <w:rPr>
                <w:rFonts w:ascii="Arial" w:hAnsi="Arial" w:cs="Arial"/>
                <w:sz w:val="20"/>
              </w:rPr>
              <w:t>que</w:t>
            </w:r>
            <w:r w:rsidRPr="00CF469F">
              <w:rPr>
                <w:rFonts w:ascii="Arial" w:hAnsi="Arial" w:cs="Arial"/>
                <w:spacing w:val="1"/>
                <w:sz w:val="20"/>
              </w:rPr>
              <w:t xml:space="preserve"> </w:t>
            </w:r>
            <w:r w:rsidRPr="00CF469F">
              <w:rPr>
                <w:rFonts w:ascii="Arial" w:hAnsi="Arial" w:cs="Arial"/>
                <w:sz w:val="20"/>
              </w:rPr>
              <w:t>demuestren</w:t>
            </w:r>
            <w:r w:rsidRPr="00CF469F">
              <w:rPr>
                <w:rFonts w:ascii="Arial" w:hAnsi="Arial" w:cs="Arial"/>
                <w:spacing w:val="1"/>
                <w:sz w:val="20"/>
              </w:rPr>
              <w:t xml:space="preserve"> </w:t>
            </w:r>
            <w:r w:rsidRPr="00CF469F">
              <w:rPr>
                <w:rFonts w:ascii="Arial" w:hAnsi="Arial" w:cs="Arial"/>
                <w:sz w:val="20"/>
              </w:rPr>
              <w:t>la</w:t>
            </w:r>
            <w:r w:rsidRPr="00CF469F">
              <w:rPr>
                <w:rFonts w:ascii="Arial" w:hAnsi="Arial" w:cs="Arial"/>
                <w:spacing w:val="1"/>
                <w:sz w:val="20"/>
              </w:rPr>
              <w:t xml:space="preserve"> </w:t>
            </w:r>
            <w:r w:rsidRPr="00CF469F">
              <w:rPr>
                <w:rFonts w:ascii="Arial" w:hAnsi="Arial" w:cs="Arial"/>
                <w:sz w:val="20"/>
              </w:rPr>
              <w:t>puesta</w:t>
            </w:r>
            <w:r w:rsidRPr="00CF469F">
              <w:rPr>
                <w:rFonts w:ascii="Arial" w:hAnsi="Arial" w:cs="Arial"/>
                <w:spacing w:val="1"/>
                <w:sz w:val="20"/>
              </w:rPr>
              <w:t xml:space="preserve"> </w:t>
            </w:r>
            <w:r w:rsidRPr="00CF469F">
              <w:rPr>
                <w:rFonts w:ascii="Arial" w:hAnsi="Arial" w:cs="Arial"/>
                <w:sz w:val="20"/>
              </w:rPr>
              <w:t>en</w:t>
            </w:r>
            <w:r w:rsidRPr="00CF469F">
              <w:rPr>
                <w:rFonts w:ascii="Arial" w:hAnsi="Arial" w:cs="Arial"/>
                <w:spacing w:val="1"/>
                <w:sz w:val="20"/>
              </w:rPr>
              <w:t xml:space="preserve"> </w:t>
            </w:r>
            <w:r w:rsidRPr="00CF469F">
              <w:rPr>
                <w:rFonts w:ascii="Arial" w:hAnsi="Arial" w:cs="Arial"/>
                <w:sz w:val="20"/>
              </w:rPr>
              <w:t>práctica</w:t>
            </w:r>
            <w:r w:rsidRPr="00CF469F">
              <w:rPr>
                <w:rFonts w:ascii="Arial" w:hAnsi="Arial" w:cs="Arial"/>
                <w:spacing w:val="1"/>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dichas</w:t>
            </w:r>
            <w:r w:rsidRPr="00CF469F">
              <w:rPr>
                <w:rFonts w:ascii="Arial" w:hAnsi="Arial" w:cs="Arial"/>
                <w:spacing w:val="1"/>
                <w:sz w:val="20"/>
              </w:rPr>
              <w:t xml:space="preserve"> </w:t>
            </w:r>
            <w:r w:rsidRPr="00CF469F">
              <w:rPr>
                <w:rFonts w:ascii="Arial" w:hAnsi="Arial" w:cs="Arial"/>
                <w:sz w:val="20"/>
              </w:rPr>
              <w:t>políticas,</w:t>
            </w:r>
            <w:r w:rsidRPr="00CF469F">
              <w:rPr>
                <w:rFonts w:ascii="Arial" w:hAnsi="Arial" w:cs="Arial"/>
                <w:spacing w:val="1"/>
                <w:sz w:val="20"/>
              </w:rPr>
              <w:t xml:space="preserve"> </w:t>
            </w:r>
            <w:r w:rsidRPr="00CF469F">
              <w:rPr>
                <w:rFonts w:ascii="Arial" w:hAnsi="Arial" w:cs="Arial"/>
                <w:sz w:val="20"/>
              </w:rPr>
              <w:t>mecanismos</w:t>
            </w:r>
            <w:r w:rsidRPr="00CF469F">
              <w:rPr>
                <w:rFonts w:ascii="Arial" w:hAnsi="Arial" w:cs="Arial"/>
                <w:spacing w:val="1"/>
                <w:sz w:val="20"/>
              </w:rPr>
              <w:t xml:space="preserve"> </w:t>
            </w:r>
            <w:r w:rsidRPr="00CF469F">
              <w:rPr>
                <w:rFonts w:ascii="Arial" w:hAnsi="Arial" w:cs="Arial"/>
                <w:sz w:val="20"/>
              </w:rPr>
              <w:t>y</w:t>
            </w:r>
            <w:r w:rsidRPr="00CF469F">
              <w:rPr>
                <w:rFonts w:ascii="Arial" w:hAnsi="Arial" w:cs="Arial"/>
                <w:spacing w:val="1"/>
                <w:sz w:val="20"/>
              </w:rPr>
              <w:t xml:space="preserve"> </w:t>
            </w:r>
            <w:r w:rsidRPr="00CF469F">
              <w:rPr>
                <w:rFonts w:ascii="Arial" w:hAnsi="Arial" w:cs="Arial"/>
                <w:sz w:val="20"/>
              </w:rPr>
              <w:t>lineamientos.</w:t>
            </w:r>
          </w:p>
        </w:tc>
      </w:tr>
      <w:tr w:rsidR="000F337C" w:rsidRPr="00CF469F" w14:paraId="2668A5BA" w14:textId="77777777">
        <w:trPr>
          <w:trHeight w:val="616"/>
        </w:trPr>
        <w:tc>
          <w:tcPr>
            <w:tcW w:w="6515" w:type="dxa"/>
          </w:tcPr>
          <w:p w14:paraId="2668A5B8" w14:textId="77777777" w:rsidR="000F337C" w:rsidRPr="00CF469F" w:rsidRDefault="00AA78A5">
            <w:pPr>
              <w:pStyle w:val="TableParagraph"/>
              <w:spacing w:before="39" w:line="261" w:lineRule="auto"/>
              <w:ind w:left="76"/>
              <w:rPr>
                <w:rFonts w:ascii="Arial" w:hAnsi="Arial" w:cs="Arial"/>
                <w:sz w:val="20"/>
              </w:rPr>
            </w:pPr>
            <w:r w:rsidRPr="00CF469F">
              <w:rPr>
                <w:rFonts w:ascii="Arial" w:hAnsi="Arial" w:cs="Arial"/>
                <w:sz w:val="20"/>
              </w:rPr>
              <w:t>S.9</w:t>
            </w:r>
            <w:r w:rsidRPr="00CF469F">
              <w:rPr>
                <w:rFonts w:ascii="Arial" w:hAnsi="Arial" w:cs="Arial"/>
                <w:spacing w:val="35"/>
                <w:sz w:val="20"/>
              </w:rPr>
              <w:t xml:space="preserve"> </w:t>
            </w:r>
            <w:r w:rsidRPr="00CF469F">
              <w:rPr>
                <w:rFonts w:ascii="Arial" w:hAnsi="Arial" w:cs="Arial"/>
                <w:sz w:val="20"/>
              </w:rPr>
              <w:t>Garantizan</w:t>
            </w:r>
            <w:r w:rsidRPr="00CF469F">
              <w:rPr>
                <w:rFonts w:ascii="Arial" w:hAnsi="Arial" w:cs="Arial"/>
                <w:spacing w:val="41"/>
                <w:sz w:val="20"/>
              </w:rPr>
              <w:t xml:space="preserve"> </w:t>
            </w:r>
            <w:r w:rsidRPr="00CF469F">
              <w:rPr>
                <w:rFonts w:ascii="Arial" w:hAnsi="Arial" w:cs="Arial"/>
                <w:sz w:val="20"/>
              </w:rPr>
              <w:t>el</w:t>
            </w:r>
            <w:r w:rsidRPr="00CF469F">
              <w:rPr>
                <w:rFonts w:ascii="Arial" w:hAnsi="Arial" w:cs="Arial"/>
                <w:spacing w:val="36"/>
                <w:sz w:val="20"/>
              </w:rPr>
              <w:t xml:space="preserve"> </w:t>
            </w:r>
            <w:r w:rsidRPr="00CF469F">
              <w:rPr>
                <w:rFonts w:ascii="Arial" w:hAnsi="Arial" w:cs="Arial"/>
                <w:sz w:val="20"/>
              </w:rPr>
              <w:t>monitoreo</w:t>
            </w:r>
            <w:r w:rsidRPr="00CF469F">
              <w:rPr>
                <w:rFonts w:ascii="Arial" w:hAnsi="Arial" w:cs="Arial"/>
                <w:spacing w:val="40"/>
                <w:sz w:val="20"/>
              </w:rPr>
              <w:t xml:space="preserve"> </w:t>
            </w:r>
            <w:r w:rsidRPr="00CF469F">
              <w:rPr>
                <w:rFonts w:ascii="Arial" w:hAnsi="Arial" w:cs="Arial"/>
                <w:sz w:val="20"/>
              </w:rPr>
              <w:t>y</w:t>
            </w:r>
            <w:r w:rsidRPr="00CF469F">
              <w:rPr>
                <w:rFonts w:ascii="Arial" w:hAnsi="Arial" w:cs="Arial"/>
                <w:spacing w:val="40"/>
                <w:sz w:val="20"/>
              </w:rPr>
              <w:t xml:space="preserve"> </w:t>
            </w:r>
            <w:r w:rsidRPr="00CF469F">
              <w:rPr>
                <w:rFonts w:ascii="Arial" w:hAnsi="Arial" w:cs="Arial"/>
                <w:sz w:val="20"/>
              </w:rPr>
              <w:t>el</w:t>
            </w:r>
            <w:r w:rsidRPr="00CF469F">
              <w:rPr>
                <w:rFonts w:ascii="Arial" w:hAnsi="Arial" w:cs="Arial"/>
                <w:spacing w:val="36"/>
                <w:sz w:val="20"/>
              </w:rPr>
              <w:t xml:space="preserve"> </w:t>
            </w:r>
            <w:r w:rsidRPr="00CF469F">
              <w:rPr>
                <w:rFonts w:ascii="Arial" w:hAnsi="Arial" w:cs="Arial"/>
                <w:sz w:val="20"/>
              </w:rPr>
              <w:t>seguimiento</w:t>
            </w:r>
            <w:r w:rsidRPr="00CF469F">
              <w:rPr>
                <w:rFonts w:ascii="Arial" w:hAnsi="Arial" w:cs="Arial"/>
                <w:spacing w:val="40"/>
                <w:sz w:val="20"/>
              </w:rPr>
              <w:t xml:space="preserve"> </w:t>
            </w:r>
            <w:r w:rsidRPr="00CF469F">
              <w:rPr>
                <w:rFonts w:ascii="Arial" w:hAnsi="Arial" w:cs="Arial"/>
                <w:sz w:val="20"/>
              </w:rPr>
              <w:t>de</w:t>
            </w:r>
            <w:r w:rsidRPr="00CF469F">
              <w:rPr>
                <w:rFonts w:ascii="Arial" w:hAnsi="Arial" w:cs="Arial"/>
                <w:spacing w:val="35"/>
                <w:sz w:val="20"/>
              </w:rPr>
              <w:t xml:space="preserve"> </w:t>
            </w:r>
            <w:r w:rsidRPr="00CF469F">
              <w:rPr>
                <w:rFonts w:ascii="Arial" w:hAnsi="Arial" w:cs="Arial"/>
                <w:sz w:val="20"/>
              </w:rPr>
              <w:t>la</w:t>
            </w:r>
            <w:r w:rsidRPr="00CF469F">
              <w:rPr>
                <w:rFonts w:ascii="Arial" w:hAnsi="Arial" w:cs="Arial"/>
                <w:spacing w:val="37"/>
                <w:sz w:val="20"/>
              </w:rPr>
              <w:t xml:space="preserve"> </w:t>
            </w:r>
            <w:r w:rsidRPr="00CF469F">
              <w:rPr>
                <w:rFonts w:ascii="Arial" w:hAnsi="Arial" w:cs="Arial"/>
                <w:sz w:val="20"/>
              </w:rPr>
              <w:t>ejecución</w:t>
            </w:r>
            <w:r w:rsidRPr="00CF469F">
              <w:rPr>
                <w:rFonts w:ascii="Arial" w:hAnsi="Arial" w:cs="Arial"/>
                <w:spacing w:val="41"/>
                <w:sz w:val="20"/>
              </w:rPr>
              <w:t xml:space="preserve"> </w:t>
            </w:r>
            <w:r w:rsidRPr="00CF469F">
              <w:rPr>
                <w:rFonts w:ascii="Arial" w:hAnsi="Arial" w:cs="Arial"/>
                <w:sz w:val="20"/>
              </w:rPr>
              <w:t>de</w:t>
            </w:r>
            <w:r w:rsidRPr="00CF469F">
              <w:rPr>
                <w:rFonts w:ascii="Arial" w:hAnsi="Arial" w:cs="Arial"/>
                <w:spacing w:val="35"/>
                <w:sz w:val="20"/>
              </w:rPr>
              <w:t xml:space="preserve"> </w:t>
            </w:r>
            <w:r w:rsidRPr="00CF469F">
              <w:rPr>
                <w:rFonts w:ascii="Arial" w:hAnsi="Arial" w:cs="Arial"/>
                <w:sz w:val="20"/>
              </w:rPr>
              <w:t>los</w:t>
            </w:r>
            <w:r w:rsidRPr="00CF469F">
              <w:rPr>
                <w:rFonts w:ascii="Arial" w:hAnsi="Arial" w:cs="Arial"/>
                <w:spacing w:val="-42"/>
                <w:sz w:val="20"/>
              </w:rPr>
              <w:t xml:space="preserve"> </w:t>
            </w:r>
            <w:r w:rsidRPr="00CF469F">
              <w:rPr>
                <w:rFonts w:ascii="Arial" w:hAnsi="Arial" w:cs="Arial"/>
                <w:sz w:val="20"/>
              </w:rPr>
              <w:t>compromisos</w:t>
            </w:r>
            <w:r w:rsidRPr="00CF469F">
              <w:rPr>
                <w:rFonts w:ascii="Arial" w:hAnsi="Arial" w:cs="Arial"/>
                <w:spacing w:val="-2"/>
                <w:sz w:val="20"/>
              </w:rPr>
              <w:t xml:space="preserve"> </w:t>
            </w:r>
            <w:r w:rsidRPr="00CF469F">
              <w:rPr>
                <w:rFonts w:ascii="Arial" w:hAnsi="Arial" w:cs="Arial"/>
                <w:sz w:val="20"/>
              </w:rPr>
              <w:t>de</w:t>
            </w:r>
            <w:r w:rsidRPr="00CF469F">
              <w:rPr>
                <w:rFonts w:ascii="Arial" w:hAnsi="Arial" w:cs="Arial"/>
                <w:spacing w:val="-1"/>
                <w:sz w:val="20"/>
              </w:rPr>
              <w:t xml:space="preserve"> </w:t>
            </w:r>
            <w:r w:rsidRPr="00CF469F">
              <w:rPr>
                <w:rFonts w:ascii="Arial" w:hAnsi="Arial" w:cs="Arial"/>
                <w:sz w:val="20"/>
              </w:rPr>
              <w:t>mejoramiento.</w:t>
            </w:r>
          </w:p>
        </w:tc>
        <w:tc>
          <w:tcPr>
            <w:tcW w:w="3407" w:type="dxa"/>
            <w:vMerge/>
            <w:tcBorders>
              <w:top w:val="nil"/>
            </w:tcBorders>
          </w:tcPr>
          <w:p w14:paraId="2668A5B9" w14:textId="77777777" w:rsidR="000F337C" w:rsidRPr="00CF469F" w:rsidRDefault="000F337C">
            <w:pPr>
              <w:rPr>
                <w:rFonts w:ascii="Arial" w:hAnsi="Arial" w:cs="Arial"/>
                <w:sz w:val="2"/>
                <w:szCs w:val="2"/>
              </w:rPr>
            </w:pPr>
          </w:p>
        </w:tc>
      </w:tr>
      <w:tr w:rsidR="000F337C" w:rsidRPr="00CF469F" w14:paraId="2668A5BD" w14:textId="77777777">
        <w:trPr>
          <w:trHeight w:val="616"/>
        </w:trPr>
        <w:tc>
          <w:tcPr>
            <w:tcW w:w="6515" w:type="dxa"/>
          </w:tcPr>
          <w:p w14:paraId="2668A5BB" w14:textId="65D34A92" w:rsidR="000F337C" w:rsidRPr="00CF469F" w:rsidRDefault="00AA78A5">
            <w:pPr>
              <w:pStyle w:val="TableParagraph"/>
              <w:spacing w:before="39" w:line="264" w:lineRule="auto"/>
              <w:ind w:left="76"/>
              <w:rPr>
                <w:rFonts w:ascii="Arial" w:hAnsi="Arial" w:cs="Arial"/>
                <w:sz w:val="20"/>
              </w:rPr>
            </w:pPr>
            <w:r w:rsidRPr="00CF469F">
              <w:rPr>
                <w:rFonts w:ascii="Arial" w:hAnsi="Arial" w:cs="Arial"/>
                <w:sz w:val="20"/>
              </w:rPr>
              <w:t>S.10</w:t>
            </w:r>
            <w:r w:rsidRPr="00CF469F">
              <w:rPr>
                <w:rFonts w:ascii="Arial" w:hAnsi="Arial" w:cs="Arial"/>
                <w:spacing w:val="33"/>
                <w:sz w:val="20"/>
              </w:rPr>
              <w:t xml:space="preserve"> </w:t>
            </w:r>
            <w:r w:rsidRPr="00CF469F">
              <w:rPr>
                <w:rFonts w:ascii="Arial" w:hAnsi="Arial" w:cs="Arial"/>
                <w:sz w:val="20"/>
              </w:rPr>
              <w:t>Garantizan</w:t>
            </w:r>
            <w:r w:rsidRPr="00CF469F">
              <w:rPr>
                <w:rFonts w:ascii="Arial" w:hAnsi="Arial" w:cs="Arial"/>
                <w:spacing w:val="36"/>
                <w:sz w:val="20"/>
              </w:rPr>
              <w:t xml:space="preserve"> </w:t>
            </w:r>
            <w:r w:rsidRPr="00CF469F">
              <w:rPr>
                <w:rFonts w:ascii="Arial" w:hAnsi="Arial" w:cs="Arial"/>
                <w:sz w:val="20"/>
              </w:rPr>
              <w:t>el</w:t>
            </w:r>
            <w:r w:rsidRPr="00CF469F">
              <w:rPr>
                <w:rFonts w:ascii="Arial" w:hAnsi="Arial" w:cs="Arial"/>
                <w:spacing w:val="31"/>
                <w:sz w:val="20"/>
              </w:rPr>
              <w:t xml:space="preserve"> </w:t>
            </w:r>
            <w:r w:rsidRPr="00CF469F">
              <w:rPr>
                <w:rFonts w:ascii="Arial" w:hAnsi="Arial" w:cs="Arial"/>
                <w:sz w:val="20"/>
              </w:rPr>
              <w:t>desarrollo</w:t>
            </w:r>
            <w:r w:rsidRPr="00CF469F">
              <w:rPr>
                <w:rFonts w:ascii="Arial" w:hAnsi="Arial" w:cs="Arial"/>
                <w:spacing w:val="37"/>
                <w:sz w:val="20"/>
              </w:rPr>
              <w:t xml:space="preserve"> </w:t>
            </w:r>
            <w:r w:rsidRPr="00CF469F">
              <w:rPr>
                <w:rFonts w:ascii="Arial" w:hAnsi="Arial" w:cs="Arial"/>
                <w:sz w:val="20"/>
              </w:rPr>
              <w:t>de</w:t>
            </w:r>
            <w:r w:rsidRPr="00CF469F">
              <w:rPr>
                <w:rFonts w:ascii="Arial" w:hAnsi="Arial" w:cs="Arial"/>
                <w:spacing w:val="31"/>
                <w:sz w:val="20"/>
              </w:rPr>
              <w:t xml:space="preserve"> </w:t>
            </w:r>
            <w:r w:rsidRPr="00CF469F">
              <w:rPr>
                <w:rFonts w:ascii="Arial" w:hAnsi="Arial" w:cs="Arial"/>
                <w:sz w:val="20"/>
              </w:rPr>
              <w:t>una</w:t>
            </w:r>
            <w:r w:rsidRPr="00CF469F">
              <w:rPr>
                <w:rFonts w:ascii="Arial" w:hAnsi="Arial" w:cs="Arial"/>
                <w:spacing w:val="32"/>
                <w:sz w:val="20"/>
              </w:rPr>
              <w:t xml:space="preserve"> </w:t>
            </w:r>
            <w:r w:rsidRPr="00CF469F">
              <w:rPr>
                <w:rFonts w:ascii="Arial" w:hAnsi="Arial" w:cs="Arial"/>
                <w:sz w:val="20"/>
              </w:rPr>
              <w:t>cultura</w:t>
            </w:r>
            <w:r w:rsidRPr="00CF469F">
              <w:rPr>
                <w:rFonts w:ascii="Arial" w:hAnsi="Arial" w:cs="Arial"/>
                <w:spacing w:val="34"/>
                <w:sz w:val="20"/>
              </w:rPr>
              <w:t xml:space="preserve"> </w:t>
            </w:r>
            <w:r w:rsidRPr="00CF469F">
              <w:rPr>
                <w:rFonts w:ascii="Arial" w:hAnsi="Arial" w:cs="Arial"/>
                <w:sz w:val="20"/>
              </w:rPr>
              <w:t>de</w:t>
            </w:r>
            <w:r w:rsidRPr="00CF469F">
              <w:rPr>
                <w:rFonts w:ascii="Arial" w:hAnsi="Arial" w:cs="Arial"/>
                <w:spacing w:val="33"/>
                <w:sz w:val="20"/>
              </w:rPr>
              <w:t xml:space="preserve"> </w:t>
            </w:r>
            <w:r w:rsidRPr="00CF469F">
              <w:rPr>
                <w:rFonts w:ascii="Arial" w:hAnsi="Arial" w:cs="Arial"/>
                <w:sz w:val="20"/>
              </w:rPr>
              <w:t>evaluación</w:t>
            </w:r>
            <w:r w:rsidRPr="00CF469F">
              <w:rPr>
                <w:rFonts w:ascii="Arial" w:hAnsi="Arial" w:cs="Arial"/>
                <w:spacing w:val="33"/>
                <w:sz w:val="20"/>
              </w:rPr>
              <w:t xml:space="preserve"> </w:t>
            </w:r>
            <w:r w:rsidRPr="00CF469F">
              <w:rPr>
                <w:rFonts w:ascii="Arial" w:hAnsi="Arial" w:cs="Arial"/>
                <w:sz w:val="20"/>
              </w:rPr>
              <w:t>y</w:t>
            </w:r>
            <w:r w:rsidRPr="00CF469F">
              <w:rPr>
                <w:rFonts w:ascii="Arial" w:hAnsi="Arial" w:cs="Arial"/>
                <w:spacing w:val="34"/>
                <w:sz w:val="20"/>
              </w:rPr>
              <w:t xml:space="preserve"> </w:t>
            </w:r>
            <w:r w:rsidRPr="00CF469F">
              <w:rPr>
                <w:rFonts w:ascii="Arial" w:hAnsi="Arial" w:cs="Arial"/>
                <w:sz w:val="20"/>
              </w:rPr>
              <w:t>gestión</w:t>
            </w:r>
            <w:r w:rsidRPr="00CF469F">
              <w:rPr>
                <w:rFonts w:ascii="Arial" w:hAnsi="Arial" w:cs="Arial"/>
                <w:spacing w:val="33"/>
                <w:sz w:val="20"/>
              </w:rPr>
              <w:t xml:space="preserve"> </w:t>
            </w:r>
            <w:r w:rsidRPr="00CF469F">
              <w:rPr>
                <w:rFonts w:ascii="Arial" w:hAnsi="Arial" w:cs="Arial"/>
                <w:sz w:val="20"/>
              </w:rPr>
              <w:t>de</w:t>
            </w:r>
            <w:r w:rsidRPr="00CF469F">
              <w:rPr>
                <w:rFonts w:ascii="Arial" w:hAnsi="Arial" w:cs="Arial"/>
                <w:spacing w:val="31"/>
                <w:sz w:val="20"/>
              </w:rPr>
              <w:t xml:space="preserve"> </w:t>
            </w:r>
            <w:proofErr w:type="gramStart"/>
            <w:r w:rsidRPr="00CF469F">
              <w:rPr>
                <w:rFonts w:ascii="Arial" w:hAnsi="Arial" w:cs="Arial"/>
                <w:sz w:val="20"/>
              </w:rPr>
              <w:t>la</w:t>
            </w:r>
            <w:r w:rsidRPr="00CF469F">
              <w:rPr>
                <w:rFonts w:ascii="Arial" w:hAnsi="Arial" w:cs="Arial"/>
                <w:spacing w:val="-42"/>
                <w:sz w:val="20"/>
              </w:rPr>
              <w:t xml:space="preserve"> </w:t>
            </w:r>
            <w:r w:rsidR="00477504">
              <w:rPr>
                <w:rFonts w:ascii="Arial" w:hAnsi="Arial" w:cs="Arial"/>
                <w:spacing w:val="-42"/>
                <w:sz w:val="20"/>
              </w:rPr>
              <w:t xml:space="preserve"> </w:t>
            </w:r>
            <w:r w:rsidRPr="00CF469F">
              <w:rPr>
                <w:rFonts w:ascii="Arial" w:hAnsi="Arial" w:cs="Arial"/>
                <w:sz w:val="20"/>
              </w:rPr>
              <w:t>calidad</w:t>
            </w:r>
            <w:proofErr w:type="gramEnd"/>
            <w:r w:rsidR="00477504">
              <w:rPr>
                <w:rFonts w:ascii="Arial" w:hAnsi="Arial" w:cs="Arial"/>
                <w:sz w:val="20"/>
              </w:rPr>
              <w:t>.</w:t>
            </w:r>
          </w:p>
        </w:tc>
        <w:tc>
          <w:tcPr>
            <w:tcW w:w="3407" w:type="dxa"/>
            <w:vMerge/>
            <w:tcBorders>
              <w:top w:val="nil"/>
            </w:tcBorders>
          </w:tcPr>
          <w:p w14:paraId="2668A5BC" w14:textId="77777777" w:rsidR="000F337C" w:rsidRPr="00CF469F" w:rsidRDefault="000F337C">
            <w:pPr>
              <w:rPr>
                <w:rFonts w:ascii="Arial" w:hAnsi="Arial" w:cs="Arial"/>
                <w:sz w:val="2"/>
                <w:szCs w:val="2"/>
              </w:rPr>
            </w:pPr>
          </w:p>
        </w:tc>
      </w:tr>
    </w:tbl>
    <w:p w14:paraId="2668A5BE" w14:textId="77777777" w:rsidR="00866285" w:rsidRPr="00CF469F" w:rsidRDefault="00866285">
      <w:pPr>
        <w:rPr>
          <w:rFonts w:ascii="Arial" w:hAnsi="Arial" w:cs="Arial"/>
        </w:rPr>
      </w:pPr>
    </w:p>
    <w:sectPr w:rsidR="00866285" w:rsidRPr="00CF469F">
      <w:pgSz w:w="12250" w:h="15850"/>
      <w:pgMar w:top="1500" w:right="900" w:bottom="1420" w:left="660" w:header="0"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D68A" w14:textId="77777777" w:rsidR="00463F2E" w:rsidRDefault="00463F2E">
      <w:r>
        <w:separator/>
      </w:r>
    </w:p>
  </w:endnote>
  <w:endnote w:type="continuationSeparator" w:id="0">
    <w:p w14:paraId="2DF161B0" w14:textId="77777777" w:rsidR="00463F2E" w:rsidRDefault="0046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A5EA" w14:textId="77777777" w:rsidR="000F337C" w:rsidRDefault="00000000">
    <w:pPr>
      <w:pStyle w:val="Textoindependiente"/>
      <w:spacing w:line="14" w:lineRule="auto"/>
      <w:rPr>
        <w:sz w:val="16"/>
      </w:rPr>
    </w:pPr>
    <w:r>
      <w:pict w14:anchorId="2668A5EB">
        <v:shapetype id="_x0000_t202" coordsize="21600,21600" o:spt="202" path="m,l,21600r21600,l21600,xe">
          <v:stroke joinstyle="miter"/>
          <v:path gradientshapeok="t" o:connecttype="rect"/>
        </v:shapetype>
        <v:shape id="_x0000_s1025" type="#_x0000_t202" style="position:absolute;margin-left:297.05pt;margin-top:715.6pt;width:18.25pt;height:14pt;z-index:-251658752;mso-position-horizontal-relative:page;mso-position-vertical-relative:page" filled="f" stroked="f">
          <v:textbox inset="0,0,0,0">
            <w:txbxContent>
              <w:p w14:paraId="2668A608" w14:textId="77777777" w:rsidR="000F337C" w:rsidRDefault="00AA78A5">
                <w:pPr>
                  <w:pStyle w:val="Textoindependiente"/>
                  <w:spacing w:line="264"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64E7" w14:textId="77777777" w:rsidR="00463F2E" w:rsidRDefault="00463F2E">
      <w:r>
        <w:separator/>
      </w:r>
    </w:p>
  </w:footnote>
  <w:footnote w:type="continuationSeparator" w:id="0">
    <w:p w14:paraId="2D8F41AC" w14:textId="77777777" w:rsidR="00463F2E" w:rsidRDefault="00463F2E">
      <w:r>
        <w:continuationSeparator/>
      </w:r>
    </w:p>
  </w:footnote>
  <w:footnote w:id="1">
    <w:p w14:paraId="73FD963F" w14:textId="0C0D5F1E" w:rsidR="004B1BFB" w:rsidRDefault="004B1BFB">
      <w:pPr>
        <w:pStyle w:val="Textonotapie"/>
      </w:pPr>
      <w:r w:rsidRPr="0018506E">
        <w:rPr>
          <w:rStyle w:val="Refdenotaalpie"/>
        </w:rPr>
        <w:footnoteRef/>
      </w:r>
      <w:r w:rsidRPr="0018506E">
        <w:t xml:space="preserve"> Actualizado a Febrero 2022.</w:t>
      </w:r>
      <w:r w:rsidR="0018506E" w:rsidRPr="0018506E">
        <w:t xml:space="preserve"> Actualizado a agosto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0DB"/>
    <w:multiLevelType w:val="multilevel"/>
    <w:tmpl w:val="CD5027AA"/>
    <w:lvl w:ilvl="0">
      <w:start w:val="3"/>
      <w:numFmt w:val="decimal"/>
      <w:lvlText w:val="%1"/>
      <w:lvlJc w:val="left"/>
      <w:pPr>
        <w:ind w:left="955" w:hanging="486"/>
      </w:pPr>
      <w:rPr>
        <w:rFonts w:hint="default"/>
        <w:lang w:val="es-ES" w:eastAsia="en-US" w:bidi="ar-SA"/>
      </w:rPr>
    </w:lvl>
    <w:lvl w:ilvl="1">
      <w:start w:val="1"/>
      <w:numFmt w:val="decimal"/>
      <w:lvlText w:val="%1.%2"/>
      <w:lvlJc w:val="left"/>
      <w:pPr>
        <w:ind w:left="955" w:hanging="486"/>
      </w:pPr>
      <w:rPr>
        <w:rFonts w:ascii="Calibri" w:eastAsia="Calibri" w:hAnsi="Calibri" w:cs="Calibri" w:hint="default"/>
        <w:b/>
        <w:bCs/>
        <w:w w:val="97"/>
        <w:sz w:val="20"/>
        <w:szCs w:val="20"/>
        <w:lang w:val="es-ES" w:eastAsia="en-US" w:bidi="ar-SA"/>
      </w:rPr>
    </w:lvl>
    <w:lvl w:ilvl="2">
      <w:numFmt w:val="bullet"/>
      <w:lvlText w:val="•"/>
      <w:lvlJc w:val="left"/>
      <w:pPr>
        <w:ind w:left="2905" w:hanging="486"/>
      </w:pPr>
      <w:rPr>
        <w:rFonts w:hint="default"/>
        <w:lang w:val="es-ES" w:eastAsia="en-US" w:bidi="ar-SA"/>
      </w:rPr>
    </w:lvl>
    <w:lvl w:ilvl="3">
      <w:numFmt w:val="bullet"/>
      <w:lvlText w:val="•"/>
      <w:lvlJc w:val="left"/>
      <w:pPr>
        <w:ind w:left="3878" w:hanging="486"/>
      </w:pPr>
      <w:rPr>
        <w:rFonts w:hint="default"/>
        <w:lang w:val="es-ES" w:eastAsia="en-US" w:bidi="ar-SA"/>
      </w:rPr>
    </w:lvl>
    <w:lvl w:ilvl="4">
      <w:numFmt w:val="bullet"/>
      <w:lvlText w:val="•"/>
      <w:lvlJc w:val="left"/>
      <w:pPr>
        <w:ind w:left="4851" w:hanging="486"/>
      </w:pPr>
      <w:rPr>
        <w:rFonts w:hint="default"/>
        <w:lang w:val="es-ES" w:eastAsia="en-US" w:bidi="ar-SA"/>
      </w:rPr>
    </w:lvl>
    <w:lvl w:ilvl="5">
      <w:numFmt w:val="bullet"/>
      <w:lvlText w:val="•"/>
      <w:lvlJc w:val="left"/>
      <w:pPr>
        <w:ind w:left="5824" w:hanging="486"/>
      </w:pPr>
      <w:rPr>
        <w:rFonts w:hint="default"/>
        <w:lang w:val="es-ES" w:eastAsia="en-US" w:bidi="ar-SA"/>
      </w:rPr>
    </w:lvl>
    <w:lvl w:ilvl="6">
      <w:numFmt w:val="bullet"/>
      <w:lvlText w:val="•"/>
      <w:lvlJc w:val="left"/>
      <w:pPr>
        <w:ind w:left="6797" w:hanging="486"/>
      </w:pPr>
      <w:rPr>
        <w:rFonts w:hint="default"/>
        <w:lang w:val="es-ES" w:eastAsia="en-US" w:bidi="ar-SA"/>
      </w:rPr>
    </w:lvl>
    <w:lvl w:ilvl="7">
      <w:numFmt w:val="bullet"/>
      <w:lvlText w:val="•"/>
      <w:lvlJc w:val="left"/>
      <w:pPr>
        <w:ind w:left="7770" w:hanging="486"/>
      </w:pPr>
      <w:rPr>
        <w:rFonts w:hint="default"/>
        <w:lang w:val="es-ES" w:eastAsia="en-US" w:bidi="ar-SA"/>
      </w:rPr>
    </w:lvl>
    <w:lvl w:ilvl="8">
      <w:numFmt w:val="bullet"/>
      <w:lvlText w:val="•"/>
      <w:lvlJc w:val="left"/>
      <w:pPr>
        <w:ind w:left="8743" w:hanging="486"/>
      </w:pPr>
      <w:rPr>
        <w:rFonts w:hint="default"/>
        <w:lang w:val="es-ES" w:eastAsia="en-US" w:bidi="ar-SA"/>
      </w:rPr>
    </w:lvl>
  </w:abstractNum>
  <w:abstractNum w:abstractNumId="1" w15:restartNumberingAfterBreak="0">
    <w:nsid w:val="0444437D"/>
    <w:multiLevelType w:val="hybridMultilevel"/>
    <w:tmpl w:val="B044AE5E"/>
    <w:lvl w:ilvl="0" w:tplc="CE982E9A">
      <w:numFmt w:val="bullet"/>
      <w:lvlText w:val=""/>
      <w:lvlJc w:val="left"/>
      <w:pPr>
        <w:ind w:left="146" w:hanging="91"/>
      </w:pPr>
      <w:rPr>
        <w:rFonts w:ascii="Wingdings" w:eastAsia="Wingdings" w:hAnsi="Wingdings" w:cs="Wingdings" w:hint="default"/>
        <w:spacing w:val="-2"/>
        <w:w w:val="100"/>
        <w:sz w:val="8"/>
        <w:szCs w:val="8"/>
        <w:lang w:val="es-ES" w:eastAsia="en-US" w:bidi="ar-SA"/>
      </w:rPr>
    </w:lvl>
    <w:lvl w:ilvl="1" w:tplc="4D6445CC">
      <w:numFmt w:val="bullet"/>
      <w:lvlText w:val="•"/>
      <w:lvlJc w:val="left"/>
      <w:pPr>
        <w:ind w:left="287" w:hanging="91"/>
      </w:pPr>
      <w:rPr>
        <w:rFonts w:hint="default"/>
        <w:lang w:val="es-ES" w:eastAsia="en-US" w:bidi="ar-SA"/>
      </w:rPr>
    </w:lvl>
    <w:lvl w:ilvl="2" w:tplc="EF88E748">
      <w:numFmt w:val="bullet"/>
      <w:lvlText w:val="•"/>
      <w:lvlJc w:val="left"/>
      <w:pPr>
        <w:ind w:left="435" w:hanging="91"/>
      </w:pPr>
      <w:rPr>
        <w:rFonts w:hint="default"/>
        <w:lang w:val="es-ES" w:eastAsia="en-US" w:bidi="ar-SA"/>
      </w:rPr>
    </w:lvl>
    <w:lvl w:ilvl="3" w:tplc="38EC11CC">
      <w:numFmt w:val="bullet"/>
      <w:lvlText w:val="•"/>
      <w:lvlJc w:val="left"/>
      <w:pPr>
        <w:ind w:left="583" w:hanging="91"/>
      </w:pPr>
      <w:rPr>
        <w:rFonts w:hint="default"/>
        <w:lang w:val="es-ES" w:eastAsia="en-US" w:bidi="ar-SA"/>
      </w:rPr>
    </w:lvl>
    <w:lvl w:ilvl="4" w:tplc="264A397C">
      <w:numFmt w:val="bullet"/>
      <w:lvlText w:val="•"/>
      <w:lvlJc w:val="left"/>
      <w:pPr>
        <w:ind w:left="731" w:hanging="91"/>
      </w:pPr>
      <w:rPr>
        <w:rFonts w:hint="default"/>
        <w:lang w:val="es-ES" w:eastAsia="en-US" w:bidi="ar-SA"/>
      </w:rPr>
    </w:lvl>
    <w:lvl w:ilvl="5" w:tplc="9AEE1D54">
      <w:numFmt w:val="bullet"/>
      <w:lvlText w:val="•"/>
      <w:lvlJc w:val="left"/>
      <w:pPr>
        <w:ind w:left="879" w:hanging="91"/>
      </w:pPr>
      <w:rPr>
        <w:rFonts w:hint="default"/>
        <w:lang w:val="es-ES" w:eastAsia="en-US" w:bidi="ar-SA"/>
      </w:rPr>
    </w:lvl>
    <w:lvl w:ilvl="6" w:tplc="A98A9218">
      <w:numFmt w:val="bullet"/>
      <w:lvlText w:val="•"/>
      <w:lvlJc w:val="left"/>
      <w:pPr>
        <w:ind w:left="1027" w:hanging="91"/>
      </w:pPr>
      <w:rPr>
        <w:rFonts w:hint="default"/>
        <w:lang w:val="es-ES" w:eastAsia="en-US" w:bidi="ar-SA"/>
      </w:rPr>
    </w:lvl>
    <w:lvl w:ilvl="7" w:tplc="223E2D64">
      <w:numFmt w:val="bullet"/>
      <w:lvlText w:val="•"/>
      <w:lvlJc w:val="left"/>
      <w:pPr>
        <w:ind w:left="1175" w:hanging="91"/>
      </w:pPr>
      <w:rPr>
        <w:rFonts w:hint="default"/>
        <w:lang w:val="es-ES" w:eastAsia="en-US" w:bidi="ar-SA"/>
      </w:rPr>
    </w:lvl>
    <w:lvl w:ilvl="8" w:tplc="9C74BA08">
      <w:numFmt w:val="bullet"/>
      <w:lvlText w:val="•"/>
      <w:lvlJc w:val="left"/>
      <w:pPr>
        <w:ind w:left="1323" w:hanging="91"/>
      </w:pPr>
      <w:rPr>
        <w:rFonts w:hint="default"/>
        <w:lang w:val="es-ES" w:eastAsia="en-US" w:bidi="ar-SA"/>
      </w:rPr>
    </w:lvl>
  </w:abstractNum>
  <w:abstractNum w:abstractNumId="2" w15:restartNumberingAfterBreak="0">
    <w:nsid w:val="06116407"/>
    <w:multiLevelType w:val="hybridMultilevel"/>
    <w:tmpl w:val="49DE35F6"/>
    <w:lvl w:ilvl="0" w:tplc="7F6AAC02">
      <w:numFmt w:val="bullet"/>
      <w:lvlText w:val=""/>
      <w:lvlJc w:val="left"/>
      <w:pPr>
        <w:ind w:left="470" w:hanging="171"/>
      </w:pPr>
      <w:rPr>
        <w:rFonts w:ascii="Symbol" w:eastAsia="Symbol" w:hAnsi="Symbol" w:cs="Symbol" w:hint="default"/>
        <w:w w:val="91"/>
        <w:sz w:val="22"/>
        <w:szCs w:val="22"/>
        <w:lang w:val="es-ES" w:eastAsia="en-US" w:bidi="ar-SA"/>
      </w:rPr>
    </w:lvl>
    <w:lvl w:ilvl="1" w:tplc="6B3C3B86">
      <w:numFmt w:val="bullet"/>
      <w:lvlText w:val="•"/>
      <w:lvlJc w:val="left"/>
      <w:pPr>
        <w:ind w:left="1500" w:hanging="171"/>
      </w:pPr>
      <w:rPr>
        <w:rFonts w:hint="default"/>
        <w:lang w:val="es-ES" w:eastAsia="en-US" w:bidi="ar-SA"/>
      </w:rPr>
    </w:lvl>
    <w:lvl w:ilvl="2" w:tplc="ECA29C28">
      <w:numFmt w:val="bullet"/>
      <w:lvlText w:val="•"/>
      <w:lvlJc w:val="left"/>
      <w:pPr>
        <w:ind w:left="2521" w:hanging="171"/>
      </w:pPr>
      <w:rPr>
        <w:rFonts w:hint="default"/>
        <w:lang w:val="es-ES" w:eastAsia="en-US" w:bidi="ar-SA"/>
      </w:rPr>
    </w:lvl>
    <w:lvl w:ilvl="3" w:tplc="53E87458">
      <w:numFmt w:val="bullet"/>
      <w:lvlText w:val="•"/>
      <w:lvlJc w:val="left"/>
      <w:pPr>
        <w:ind w:left="3542" w:hanging="171"/>
      </w:pPr>
      <w:rPr>
        <w:rFonts w:hint="default"/>
        <w:lang w:val="es-ES" w:eastAsia="en-US" w:bidi="ar-SA"/>
      </w:rPr>
    </w:lvl>
    <w:lvl w:ilvl="4" w:tplc="D1D8F6DC">
      <w:numFmt w:val="bullet"/>
      <w:lvlText w:val="•"/>
      <w:lvlJc w:val="left"/>
      <w:pPr>
        <w:ind w:left="4563" w:hanging="171"/>
      </w:pPr>
      <w:rPr>
        <w:rFonts w:hint="default"/>
        <w:lang w:val="es-ES" w:eastAsia="en-US" w:bidi="ar-SA"/>
      </w:rPr>
    </w:lvl>
    <w:lvl w:ilvl="5" w:tplc="EC52BE9A">
      <w:numFmt w:val="bullet"/>
      <w:lvlText w:val="•"/>
      <w:lvlJc w:val="left"/>
      <w:pPr>
        <w:ind w:left="5584" w:hanging="171"/>
      </w:pPr>
      <w:rPr>
        <w:rFonts w:hint="default"/>
        <w:lang w:val="es-ES" w:eastAsia="en-US" w:bidi="ar-SA"/>
      </w:rPr>
    </w:lvl>
    <w:lvl w:ilvl="6" w:tplc="8DC2C292">
      <w:numFmt w:val="bullet"/>
      <w:lvlText w:val="•"/>
      <w:lvlJc w:val="left"/>
      <w:pPr>
        <w:ind w:left="6605" w:hanging="171"/>
      </w:pPr>
      <w:rPr>
        <w:rFonts w:hint="default"/>
        <w:lang w:val="es-ES" w:eastAsia="en-US" w:bidi="ar-SA"/>
      </w:rPr>
    </w:lvl>
    <w:lvl w:ilvl="7" w:tplc="F216CC22">
      <w:numFmt w:val="bullet"/>
      <w:lvlText w:val="•"/>
      <w:lvlJc w:val="left"/>
      <w:pPr>
        <w:ind w:left="7626" w:hanging="171"/>
      </w:pPr>
      <w:rPr>
        <w:rFonts w:hint="default"/>
        <w:lang w:val="es-ES" w:eastAsia="en-US" w:bidi="ar-SA"/>
      </w:rPr>
    </w:lvl>
    <w:lvl w:ilvl="8" w:tplc="BD086FA0">
      <w:numFmt w:val="bullet"/>
      <w:lvlText w:val="•"/>
      <w:lvlJc w:val="left"/>
      <w:pPr>
        <w:ind w:left="8647" w:hanging="171"/>
      </w:pPr>
      <w:rPr>
        <w:rFonts w:hint="default"/>
        <w:lang w:val="es-ES" w:eastAsia="en-US" w:bidi="ar-SA"/>
      </w:rPr>
    </w:lvl>
  </w:abstractNum>
  <w:abstractNum w:abstractNumId="3" w15:restartNumberingAfterBreak="0">
    <w:nsid w:val="063258A5"/>
    <w:multiLevelType w:val="multilevel"/>
    <w:tmpl w:val="15221216"/>
    <w:lvl w:ilvl="0">
      <w:start w:val="1"/>
      <w:numFmt w:val="decimal"/>
      <w:lvlText w:val="%1"/>
      <w:lvlJc w:val="left"/>
      <w:pPr>
        <w:ind w:left="1181" w:hanging="711"/>
      </w:pPr>
      <w:rPr>
        <w:rFonts w:hint="default"/>
        <w:lang w:val="es-ES" w:eastAsia="en-US" w:bidi="ar-SA"/>
      </w:rPr>
    </w:lvl>
    <w:lvl w:ilvl="1">
      <w:start w:val="1"/>
      <w:numFmt w:val="decimal"/>
      <w:lvlText w:val="%1.%2"/>
      <w:lvlJc w:val="left"/>
      <w:pPr>
        <w:ind w:left="1181" w:hanging="711"/>
      </w:pPr>
      <w:rPr>
        <w:rFonts w:ascii="Arial" w:eastAsia="Arial" w:hAnsi="Arial" w:cs="Arial" w:hint="default"/>
        <w:b/>
        <w:bCs/>
        <w:w w:val="100"/>
        <w:sz w:val="28"/>
        <w:szCs w:val="28"/>
        <w:lang w:val="es-ES" w:eastAsia="en-US" w:bidi="ar-SA"/>
      </w:rPr>
    </w:lvl>
    <w:lvl w:ilvl="2">
      <w:start w:val="1"/>
      <w:numFmt w:val="decimal"/>
      <w:lvlText w:val="%1.%2.%3"/>
      <w:lvlJc w:val="left"/>
      <w:pPr>
        <w:ind w:left="1181" w:hanging="569"/>
      </w:pPr>
      <w:rPr>
        <w:rFonts w:ascii="Arial" w:eastAsia="Arial" w:hAnsi="Arial" w:cs="Arial" w:hint="default"/>
        <w:b/>
        <w:bCs/>
        <w:i/>
        <w:iCs/>
        <w:w w:val="97"/>
        <w:sz w:val="23"/>
        <w:szCs w:val="23"/>
        <w:lang w:val="es-ES" w:eastAsia="en-US" w:bidi="ar-SA"/>
      </w:rPr>
    </w:lvl>
    <w:lvl w:ilvl="3">
      <w:numFmt w:val="bullet"/>
      <w:lvlText w:val="•"/>
      <w:lvlJc w:val="left"/>
      <w:pPr>
        <w:ind w:left="4032" w:hanging="569"/>
      </w:pPr>
      <w:rPr>
        <w:rFonts w:hint="default"/>
        <w:lang w:val="es-ES" w:eastAsia="en-US" w:bidi="ar-SA"/>
      </w:rPr>
    </w:lvl>
    <w:lvl w:ilvl="4">
      <w:numFmt w:val="bullet"/>
      <w:lvlText w:val="•"/>
      <w:lvlJc w:val="left"/>
      <w:pPr>
        <w:ind w:left="4983" w:hanging="569"/>
      </w:pPr>
      <w:rPr>
        <w:rFonts w:hint="default"/>
        <w:lang w:val="es-ES" w:eastAsia="en-US" w:bidi="ar-SA"/>
      </w:rPr>
    </w:lvl>
    <w:lvl w:ilvl="5">
      <w:numFmt w:val="bullet"/>
      <w:lvlText w:val="•"/>
      <w:lvlJc w:val="left"/>
      <w:pPr>
        <w:ind w:left="5934" w:hanging="569"/>
      </w:pPr>
      <w:rPr>
        <w:rFonts w:hint="default"/>
        <w:lang w:val="es-ES" w:eastAsia="en-US" w:bidi="ar-SA"/>
      </w:rPr>
    </w:lvl>
    <w:lvl w:ilvl="6">
      <w:numFmt w:val="bullet"/>
      <w:lvlText w:val="•"/>
      <w:lvlJc w:val="left"/>
      <w:pPr>
        <w:ind w:left="6885" w:hanging="569"/>
      </w:pPr>
      <w:rPr>
        <w:rFonts w:hint="default"/>
        <w:lang w:val="es-ES" w:eastAsia="en-US" w:bidi="ar-SA"/>
      </w:rPr>
    </w:lvl>
    <w:lvl w:ilvl="7">
      <w:numFmt w:val="bullet"/>
      <w:lvlText w:val="•"/>
      <w:lvlJc w:val="left"/>
      <w:pPr>
        <w:ind w:left="7836" w:hanging="569"/>
      </w:pPr>
      <w:rPr>
        <w:rFonts w:hint="default"/>
        <w:lang w:val="es-ES" w:eastAsia="en-US" w:bidi="ar-SA"/>
      </w:rPr>
    </w:lvl>
    <w:lvl w:ilvl="8">
      <w:numFmt w:val="bullet"/>
      <w:lvlText w:val="•"/>
      <w:lvlJc w:val="left"/>
      <w:pPr>
        <w:ind w:left="8787" w:hanging="569"/>
      </w:pPr>
      <w:rPr>
        <w:rFonts w:hint="default"/>
        <w:lang w:val="es-ES" w:eastAsia="en-US" w:bidi="ar-SA"/>
      </w:rPr>
    </w:lvl>
  </w:abstractNum>
  <w:abstractNum w:abstractNumId="4" w15:restartNumberingAfterBreak="0">
    <w:nsid w:val="09647AB7"/>
    <w:multiLevelType w:val="hybridMultilevel"/>
    <w:tmpl w:val="0E38DF0E"/>
    <w:lvl w:ilvl="0" w:tplc="9752CF76">
      <w:start w:val="7"/>
      <w:numFmt w:val="lowerLetter"/>
      <w:lvlText w:val="%1)"/>
      <w:lvlJc w:val="left"/>
      <w:pPr>
        <w:ind w:left="2490" w:hanging="197"/>
      </w:pPr>
      <w:rPr>
        <w:rFonts w:ascii="Calibri" w:eastAsia="Calibri" w:hAnsi="Calibri" w:cs="Calibri" w:hint="default"/>
        <w:spacing w:val="-1"/>
        <w:w w:val="100"/>
        <w:sz w:val="18"/>
        <w:szCs w:val="18"/>
        <w:lang w:val="es-ES" w:eastAsia="en-US" w:bidi="ar-SA"/>
      </w:rPr>
    </w:lvl>
    <w:lvl w:ilvl="1" w:tplc="6736F290">
      <w:start w:val="1"/>
      <w:numFmt w:val="lowerLetter"/>
      <w:lvlText w:val="%2)"/>
      <w:lvlJc w:val="left"/>
      <w:pPr>
        <w:ind w:left="3804" w:hanging="204"/>
      </w:pPr>
      <w:rPr>
        <w:rFonts w:ascii="Calibri" w:eastAsia="Calibri" w:hAnsi="Calibri" w:cs="Calibri" w:hint="default"/>
        <w:w w:val="100"/>
        <w:sz w:val="18"/>
        <w:szCs w:val="18"/>
        <w:lang w:val="es-ES" w:eastAsia="en-US" w:bidi="ar-SA"/>
      </w:rPr>
    </w:lvl>
    <w:lvl w:ilvl="2" w:tplc="343A0246">
      <w:numFmt w:val="bullet"/>
      <w:lvlText w:val="•"/>
      <w:lvlJc w:val="left"/>
      <w:pPr>
        <w:ind w:left="4668" w:hanging="204"/>
      </w:pPr>
      <w:rPr>
        <w:rFonts w:hint="default"/>
        <w:lang w:val="es-ES" w:eastAsia="en-US" w:bidi="ar-SA"/>
      </w:rPr>
    </w:lvl>
    <w:lvl w:ilvl="3" w:tplc="B78C1F40">
      <w:numFmt w:val="bullet"/>
      <w:lvlText w:val="•"/>
      <w:lvlJc w:val="left"/>
      <w:pPr>
        <w:ind w:left="5537" w:hanging="204"/>
      </w:pPr>
      <w:rPr>
        <w:rFonts w:hint="default"/>
        <w:lang w:val="es-ES" w:eastAsia="en-US" w:bidi="ar-SA"/>
      </w:rPr>
    </w:lvl>
    <w:lvl w:ilvl="4" w:tplc="3BACB22C">
      <w:numFmt w:val="bullet"/>
      <w:lvlText w:val="•"/>
      <w:lvlJc w:val="left"/>
      <w:pPr>
        <w:ind w:left="6406" w:hanging="204"/>
      </w:pPr>
      <w:rPr>
        <w:rFonts w:hint="default"/>
        <w:lang w:val="es-ES" w:eastAsia="en-US" w:bidi="ar-SA"/>
      </w:rPr>
    </w:lvl>
    <w:lvl w:ilvl="5" w:tplc="F5321970">
      <w:numFmt w:val="bullet"/>
      <w:lvlText w:val="•"/>
      <w:lvlJc w:val="left"/>
      <w:pPr>
        <w:ind w:left="7275" w:hanging="204"/>
      </w:pPr>
      <w:rPr>
        <w:rFonts w:hint="default"/>
        <w:lang w:val="es-ES" w:eastAsia="en-US" w:bidi="ar-SA"/>
      </w:rPr>
    </w:lvl>
    <w:lvl w:ilvl="6" w:tplc="288870D0">
      <w:numFmt w:val="bullet"/>
      <w:lvlText w:val="•"/>
      <w:lvlJc w:val="left"/>
      <w:pPr>
        <w:ind w:left="8144" w:hanging="204"/>
      </w:pPr>
      <w:rPr>
        <w:rFonts w:hint="default"/>
        <w:lang w:val="es-ES" w:eastAsia="en-US" w:bidi="ar-SA"/>
      </w:rPr>
    </w:lvl>
    <w:lvl w:ilvl="7" w:tplc="4C7232DE">
      <w:numFmt w:val="bullet"/>
      <w:lvlText w:val="•"/>
      <w:lvlJc w:val="left"/>
      <w:pPr>
        <w:ind w:left="9013" w:hanging="204"/>
      </w:pPr>
      <w:rPr>
        <w:rFonts w:hint="default"/>
        <w:lang w:val="es-ES" w:eastAsia="en-US" w:bidi="ar-SA"/>
      </w:rPr>
    </w:lvl>
    <w:lvl w:ilvl="8" w:tplc="E08257CE">
      <w:numFmt w:val="bullet"/>
      <w:lvlText w:val="•"/>
      <w:lvlJc w:val="left"/>
      <w:pPr>
        <w:ind w:left="9882" w:hanging="204"/>
      </w:pPr>
      <w:rPr>
        <w:rFonts w:hint="default"/>
        <w:lang w:val="es-ES" w:eastAsia="en-US" w:bidi="ar-SA"/>
      </w:rPr>
    </w:lvl>
  </w:abstractNum>
  <w:abstractNum w:abstractNumId="5" w15:restartNumberingAfterBreak="0">
    <w:nsid w:val="09FB1133"/>
    <w:multiLevelType w:val="hybridMultilevel"/>
    <w:tmpl w:val="0F36F72A"/>
    <w:lvl w:ilvl="0" w:tplc="9A727024">
      <w:start w:val="1"/>
      <w:numFmt w:val="decimal"/>
      <w:lvlText w:val="%1."/>
      <w:lvlJc w:val="left"/>
      <w:pPr>
        <w:ind w:left="1230" w:hanging="359"/>
      </w:pPr>
      <w:rPr>
        <w:rFonts w:ascii="Calibri" w:eastAsia="Calibri" w:hAnsi="Calibri" w:cs="Calibri" w:hint="default"/>
        <w:b/>
        <w:bCs/>
        <w:spacing w:val="-1"/>
        <w:w w:val="100"/>
        <w:sz w:val="28"/>
        <w:szCs w:val="28"/>
        <w:lang w:val="es-ES" w:eastAsia="en-US" w:bidi="ar-SA"/>
      </w:rPr>
    </w:lvl>
    <w:lvl w:ilvl="1" w:tplc="9CB207EE">
      <w:start w:val="1"/>
      <w:numFmt w:val="upperRoman"/>
      <w:lvlText w:val="%2."/>
      <w:lvlJc w:val="left"/>
      <w:pPr>
        <w:ind w:left="1841" w:hanging="218"/>
      </w:pPr>
      <w:rPr>
        <w:rFonts w:ascii="Calibri" w:eastAsia="Calibri" w:hAnsi="Calibri" w:cs="Calibri" w:hint="default"/>
        <w:b/>
        <w:bCs/>
        <w:w w:val="100"/>
        <w:sz w:val="22"/>
        <w:szCs w:val="22"/>
        <w:lang w:val="es-ES" w:eastAsia="en-US" w:bidi="ar-SA"/>
      </w:rPr>
    </w:lvl>
    <w:lvl w:ilvl="2" w:tplc="A3569524">
      <w:numFmt w:val="bullet"/>
      <w:lvlText w:val="•"/>
      <w:lvlJc w:val="left"/>
      <w:pPr>
        <w:ind w:left="2926" w:hanging="218"/>
      </w:pPr>
      <w:rPr>
        <w:rFonts w:hint="default"/>
        <w:lang w:val="es-ES" w:eastAsia="en-US" w:bidi="ar-SA"/>
      </w:rPr>
    </w:lvl>
    <w:lvl w:ilvl="3" w:tplc="FA486042">
      <w:numFmt w:val="bullet"/>
      <w:lvlText w:val="•"/>
      <w:lvlJc w:val="left"/>
      <w:pPr>
        <w:ind w:left="4013" w:hanging="218"/>
      </w:pPr>
      <w:rPr>
        <w:rFonts w:hint="default"/>
        <w:lang w:val="es-ES" w:eastAsia="en-US" w:bidi="ar-SA"/>
      </w:rPr>
    </w:lvl>
    <w:lvl w:ilvl="4" w:tplc="3BCC7F9E">
      <w:numFmt w:val="bullet"/>
      <w:lvlText w:val="•"/>
      <w:lvlJc w:val="left"/>
      <w:pPr>
        <w:ind w:left="5100" w:hanging="218"/>
      </w:pPr>
      <w:rPr>
        <w:rFonts w:hint="default"/>
        <w:lang w:val="es-ES" w:eastAsia="en-US" w:bidi="ar-SA"/>
      </w:rPr>
    </w:lvl>
    <w:lvl w:ilvl="5" w:tplc="4C6A0C1A">
      <w:numFmt w:val="bullet"/>
      <w:lvlText w:val="•"/>
      <w:lvlJc w:val="left"/>
      <w:pPr>
        <w:ind w:left="6186" w:hanging="218"/>
      </w:pPr>
      <w:rPr>
        <w:rFonts w:hint="default"/>
        <w:lang w:val="es-ES" w:eastAsia="en-US" w:bidi="ar-SA"/>
      </w:rPr>
    </w:lvl>
    <w:lvl w:ilvl="6" w:tplc="9B08F2EC">
      <w:numFmt w:val="bullet"/>
      <w:lvlText w:val="•"/>
      <w:lvlJc w:val="left"/>
      <w:pPr>
        <w:ind w:left="7273" w:hanging="218"/>
      </w:pPr>
      <w:rPr>
        <w:rFonts w:hint="default"/>
        <w:lang w:val="es-ES" w:eastAsia="en-US" w:bidi="ar-SA"/>
      </w:rPr>
    </w:lvl>
    <w:lvl w:ilvl="7" w:tplc="E2D833AA">
      <w:numFmt w:val="bullet"/>
      <w:lvlText w:val="•"/>
      <w:lvlJc w:val="left"/>
      <w:pPr>
        <w:ind w:left="8360" w:hanging="218"/>
      </w:pPr>
      <w:rPr>
        <w:rFonts w:hint="default"/>
        <w:lang w:val="es-ES" w:eastAsia="en-US" w:bidi="ar-SA"/>
      </w:rPr>
    </w:lvl>
    <w:lvl w:ilvl="8" w:tplc="5B5AE712">
      <w:numFmt w:val="bullet"/>
      <w:lvlText w:val="•"/>
      <w:lvlJc w:val="left"/>
      <w:pPr>
        <w:ind w:left="9446" w:hanging="218"/>
      </w:pPr>
      <w:rPr>
        <w:rFonts w:hint="default"/>
        <w:lang w:val="es-ES" w:eastAsia="en-US" w:bidi="ar-SA"/>
      </w:rPr>
    </w:lvl>
  </w:abstractNum>
  <w:abstractNum w:abstractNumId="6" w15:restartNumberingAfterBreak="0">
    <w:nsid w:val="130718DB"/>
    <w:multiLevelType w:val="hybridMultilevel"/>
    <w:tmpl w:val="70D65098"/>
    <w:lvl w:ilvl="0" w:tplc="4E129C92">
      <w:numFmt w:val="bullet"/>
      <w:lvlText w:val=""/>
      <w:lvlJc w:val="left"/>
      <w:pPr>
        <w:ind w:left="144" w:hanging="91"/>
      </w:pPr>
      <w:rPr>
        <w:rFonts w:ascii="Wingdings" w:eastAsia="Wingdings" w:hAnsi="Wingdings" w:cs="Wingdings" w:hint="default"/>
        <w:spacing w:val="-2"/>
        <w:w w:val="100"/>
        <w:sz w:val="8"/>
        <w:szCs w:val="8"/>
        <w:lang w:val="es-ES" w:eastAsia="en-US" w:bidi="ar-SA"/>
      </w:rPr>
    </w:lvl>
    <w:lvl w:ilvl="1" w:tplc="0C126796">
      <w:numFmt w:val="bullet"/>
      <w:lvlText w:val="•"/>
      <w:lvlJc w:val="left"/>
      <w:pPr>
        <w:ind w:left="285" w:hanging="91"/>
      </w:pPr>
      <w:rPr>
        <w:rFonts w:hint="default"/>
        <w:lang w:val="es-ES" w:eastAsia="en-US" w:bidi="ar-SA"/>
      </w:rPr>
    </w:lvl>
    <w:lvl w:ilvl="2" w:tplc="6170652E">
      <w:numFmt w:val="bullet"/>
      <w:lvlText w:val="•"/>
      <w:lvlJc w:val="left"/>
      <w:pPr>
        <w:ind w:left="431" w:hanging="91"/>
      </w:pPr>
      <w:rPr>
        <w:rFonts w:hint="default"/>
        <w:lang w:val="es-ES" w:eastAsia="en-US" w:bidi="ar-SA"/>
      </w:rPr>
    </w:lvl>
    <w:lvl w:ilvl="3" w:tplc="2E48EBEA">
      <w:numFmt w:val="bullet"/>
      <w:lvlText w:val="•"/>
      <w:lvlJc w:val="left"/>
      <w:pPr>
        <w:ind w:left="577" w:hanging="91"/>
      </w:pPr>
      <w:rPr>
        <w:rFonts w:hint="default"/>
        <w:lang w:val="es-ES" w:eastAsia="en-US" w:bidi="ar-SA"/>
      </w:rPr>
    </w:lvl>
    <w:lvl w:ilvl="4" w:tplc="295ADCCE">
      <w:numFmt w:val="bullet"/>
      <w:lvlText w:val="•"/>
      <w:lvlJc w:val="left"/>
      <w:pPr>
        <w:ind w:left="722" w:hanging="91"/>
      </w:pPr>
      <w:rPr>
        <w:rFonts w:hint="default"/>
        <w:lang w:val="es-ES" w:eastAsia="en-US" w:bidi="ar-SA"/>
      </w:rPr>
    </w:lvl>
    <w:lvl w:ilvl="5" w:tplc="79066CF0">
      <w:numFmt w:val="bullet"/>
      <w:lvlText w:val="•"/>
      <w:lvlJc w:val="left"/>
      <w:pPr>
        <w:ind w:left="868" w:hanging="91"/>
      </w:pPr>
      <w:rPr>
        <w:rFonts w:hint="default"/>
        <w:lang w:val="es-ES" w:eastAsia="en-US" w:bidi="ar-SA"/>
      </w:rPr>
    </w:lvl>
    <w:lvl w:ilvl="6" w:tplc="AE86DB2C">
      <w:numFmt w:val="bullet"/>
      <w:lvlText w:val="•"/>
      <w:lvlJc w:val="left"/>
      <w:pPr>
        <w:ind w:left="1014" w:hanging="91"/>
      </w:pPr>
      <w:rPr>
        <w:rFonts w:hint="default"/>
        <w:lang w:val="es-ES" w:eastAsia="en-US" w:bidi="ar-SA"/>
      </w:rPr>
    </w:lvl>
    <w:lvl w:ilvl="7" w:tplc="A4BA1BA0">
      <w:numFmt w:val="bullet"/>
      <w:lvlText w:val="•"/>
      <w:lvlJc w:val="left"/>
      <w:pPr>
        <w:ind w:left="1159" w:hanging="91"/>
      </w:pPr>
      <w:rPr>
        <w:rFonts w:hint="default"/>
        <w:lang w:val="es-ES" w:eastAsia="en-US" w:bidi="ar-SA"/>
      </w:rPr>
    </w:lvl>
    <w:lvl w:ilvl="8" w:tplc="2938967E">
      <w:numFmt w:val="bullet"/>
      <w:lvlText w:val="•"/>
      <w:lvlJc w:val="left"/>
      <w:pPr>
        <w:ind w:left="1305" w:hanging="91"/>
      </w:pPr>
      <w:rPr>
        <w:rFonts w:hint="default"/>
        <w:lang w:val="es-ES" w:eastAsia="en-US" w:bidi="ar-SA"/>
      </w:rPr>
    </w:lvl>
  </w:abstractNum>
  <w:abstractNum w:abstractNumId="7" w15:restartNumberingAfterBreak="0">
    <w:nsid w:val="139D20C3"/>
    <w:multiLevelType w:val="multilevel"/>
    <w:tmpl w:val="46BE710C"/>
    <w:lvl w:ilvl="0">
      <w:start w:val="1"/>
      <w:numFmt w:val="decimal"/>
      <w:lvlText w:val="%1"/>
      <w:lvlJc w:val="left"/>
      <w:pPr>
        <w:ind w:left="1181" w:hanging="711"/>
      </w:pPr>
      <w:rPr>
        <w:rFonts w:hint="default"/>
        <w:lang w:val="es-ES" w:eastAsia="en-US" w:bidi="ar-SA"/>
      </w:rPr>
    </w:lvl>
    <w:lvl w:ilvl="1">
      <w:start w:val="8"/>
      <w:numFmt w:val="decimal"/>
      <w:lvlText w:val="%1.%2"/>
      <w:lvlJc w:val="left"/>
      <w:pPr>
        <w:ind w:left="1181" w:hanging="711"/>
      </w:pPr>
      <w:rPr>
        <w:rFonts w:hint="default"/>
        <w:lang w:val="es-ES" w:eastAsia="en-US" w:bidi="ar-SA"/>
      </w:rPr>
    </w:lvl>
    <w:lvl w:ilvl="2">
      <w:start w:val="3"/>
      <w:numFmt w:val="decimal"/>
      <w:lvlText w:val="%1.%2.%3"/>
      <w:lvlJc w:val="left"/>
      <w:pPr>
        <w:ind w:left="1181" w:hanging="711"/>
      </w:pPr>
      <w:rPr>
        <w:rFonts w:hint="default"/>
        <w:lang w:val="es-ES" w:eastAsia="en-US" w:bidi="ar-SA"/>
      </w:rPr>
    </w:lvl>
    <w:lvl w:ilvl="3">
      <w:start w:val="1"/>
      <w:numFmt w:val="decimal"/>
      <w:lvlText w:val="%1.%2.%3.%4"/>
      <w:lvlJc w:val="left"/>
      <w:pPr>
        <w:ind w:left="1181" w:hanging="711"/>
      </w:pPr>
      <w:rPr>
        <w:rFonts w:ascii="Arial" w:eastAsia="Arial" w:hAnsi="Arial" w:cs="Arial" w:hint="default"/>
        <w:b/>
        <w:bCs/>
        <w:spacing w:val="-4"/>
        <w:w w:val="100"/>
        <w:sz w:val="21"/>
        <w:szCs w:val="21"/>
        <w:lang w:val="es-ES" w:eastAsia="en-US" w:bidi="ar-SA"/>
      </w:rPr>
    </w:lvl>
    <w:lvl w:ilvl="4">
      <w:numFmt w:val="bullet"/>
      <w:lvlText w:val="•"/>
      <w:lvlJc w:val="left"/>
      <w:pPr>
        <w:ind w:left="4983" w:hanging="711"/>
      </w:pPr>
      <w:rPr>
        <w:rFonts w:hint="default"/>
        <w:lang w:val="es-ES" w:eastAsia="en-US" w:bidi="ar-SA"/>
      </w:rPr>
    </w:lvl>
    <w:lvl w:ilvl="5">
      <w:numFmt w:val="bullet"/>
      <w:lvlText w:val="•"/>
      <w:lvlJc w:val="left"/>
      <w:pPr>
        <w:ind w:left="5934" w:hanging="711"/>
      </w:pPr>
      <w:rPr>
        <w:rFonts w:hint="default"/>
        <w:lang w:val="es-ES" w:eastAsia="en-US" w:bidi="ar-SA"/>
      </w:rPr>
    </w:lvl>
    <w:lvl w:ilvl="6">
      <w:numFmt w:val="bullet"/>
      <w:lvlText w:val="•"/>
      <w:lvlJc w:val="left"/>
      <w:pPr>
        <w:ind w:left="6885" w:hanging="711"/>
      </w:pPr>
      <w:rPr>
        <w:rFonts w:hint="default"/>
        <w:lang w:val="es-ES" w:eastAsia="en-US" w:bidi="ar-SA"/>
      </w:rPr>
    </w:lvl>
    <w:lvl w:ilvl="7">
      <w:numFmt w:val="bullet"/>
      <w:lvlText w:val="•"/>
      <w:lvlJc w:val="left"/>
      <w:pPr>
        <w:ind w:left="7836" w:hanging="711"/>
      </w:pPr>
      <w:rPr>
        <w:rFonts w:hint="default"/>
        <w:lang w:val="es-ES" w:eastAsia="en-US" w:bidi="ar-SA"/>
      </w:rPr>
    </w:lvl>
    <w:lvl w:ilvl="8">
      <w:numFmt w:val="bullet"/>
      <w:lvlText w:val="•"/>
      <w:lvlJc w:val="left"/>
      <w:pPr>
        <w:ind w:left="8787" w:hanging="711"/>
      </w:pPr>
      <w:rPr>
        <w:rFonts w:hint="default"/>
        <w:lang w:val="es-ES" w:eastAsia="en-US" w:bidi="ar-SA"/>
      </w:rPr>
    </w:lvl>
  </w:abstractNum>
  <w:abstractNum w:abstractNumId="8" w15:restartNumberingAfterBreak="0">
    <w:nsid w:val="15F510F6"/>
    <w:multiLevelType w:val="multilevel"/>
    <w:tmpl w:val="B7326B16"/>
    <w:lvl w:ilvl="0">
      <w:start w:val="4"/>
      <w:numFmt w:val="decimal"/>
      <w:lvlText w:val="%1"/>
      <w:lvlJc w:val="left"/>
      <w:pPr>
        <w:ind w:left="835" w:hanging="366"/>
      </w:pPr>
      <w:rPr>
        <w:rFonts w:hint="default"/>
        <w:lang w:val="es-ES" w:eastAsia="en-US" w:bidi="ar-SA"/>
      </w:rPr>
    </w:lvl>
    <w:lvl w:ilvl="1">
      <w:start w:val="2"/>
      <w:numFmt w:val="decimal"/>
      <w:lvlText w:val="%1.%2"/>
      <w:lvlJc w:val="left"/>
      <w:pPr>
        <w:ind w:left="835" w:hanging="366"/>
      </w:pPr>
      <w:rPr>
        <w:rFonts w:ascii="Calibri" w:eastAsia="Calibri" w:hAnsi="Calibri" w:cs="Calibri" w:hint="default"/>
        <w:b/>
        <w:bCs/>
        <w:w w:val="100"/>
        <w:sz w:val="24"/>
        <w:szCs w:val="24"/>
        <w:lang w:val="es-ES" w:eastAsia="en-US" w:bidi="ar-SA"/>
      </w:rPr>
    </w:lvl>
    <w:lvl w:ilvl="2">
      <w:numFmt w:val="bullet"/>
      <w:lvlText w:val="•"/>
      <w:lvlJc w:val="left"/>
      <w:pPr>
        <w:ind w:left="2809" w:hanging="366"/>
      </w:pPr>
      <w:rPr>
        <w:rFonts w:hint="default"/>
        <w:lang w:val="es-ES" w:eastAsia="en-US" w:bidi="ar-SA"/>
      </w:rPr>
    </w:lvl>
    <w:lvl w:ilvl="3">
      <w:numFmt w:val="bullet"/>
      <w:lvlText w:val="•"/>
      <w:lvlJc w:val="left"/>
      <w:pPr>
        <w:ind w:left="3794" w:hanging="366"/>
      </w:pPr>
      <w:rPr>
        <w:rFonts w:hint="default"/>
        <w:lang w:val="es-ES" w:eastAsia="en-US" w:bidi="ar-SA"/>
      </w:rPr>
    </w:lvl>
    <w:lvl w:ilvl="4">
      <w:numFmt w:val="bullet"/>
      <w:lvlText w:val="•"/>
      <w:lvlJc w:val="left"/>
      <w:pPr>
        <w:ind w:left="4779" w:hanging="366"/>
      </w:pPr>
      <w:rPr>
        <w:rFonts w:hint="default"/>
        <w:lang w:val="es-ES" w:eastAsia="en-US" w:bidi="ar-SA"/>
      </w:rPr>
    </w:lvl>
    <w:lvl w:ilvl="5">
      <w:numFmt w:val="bullet"/>
      <w:lvlText w:val="•"/>
      <w:lvlJc w:val="left"/>
      <w:pPr>
        <w:ind w:left="5764" w:hanging="366"/>
      </w:pPr>
      <w:rPr>
        <w:rFonts w:hint="default"/>
        <w:lang w:val="es-ES" w:eastAsia="en-US" w:bidi="ar-SA"/>
      </w:rPr>
    </w:lvl>
    <w:lvl w:ilvl="6">
      <w:numFmt w:val="bullet"/>
      <w:lvlText w:val="•"/>
      <w:lvlJc w:val="left"/>
      <w:pPr>
        <w:ind w:left="6749" w:hanging="366"/>
      </w:pPr>
      <w:rPr>
        <w:rFonts w:hint="default"/>
        <w:lang w:val="es-ES" w:eastAsia="en-US" w:bidi="ar-SA"/>
      </w:rPr>
    </w:lvl>
    <w:lvl w:ilvl="7">
      <w:numFmt w:val="bullet"/>
      <w:lvlText w:val="•"/>
      <w:lvlJc w:val="left"/>
      <w:pPr>
        <w:ind w:left="7734" w:hanging="366"/>
      </w:pPr>
      <w:rPr>
        <w:rFonts w:hint="default"/>
        <w:lang w:val="es-ES" w:eastAsia="en-US" w:bidi="ar-SA"/>
      </w:rPr>
    </w:lvl>
    <w:lvl w:ilvl="8">
      <w:numFmt w:val="bullet"/>
      <w:lvlText w:val="•"/>
      <w:lvlJc w:val="left"/>
      <w:pPr>
        <w:ind w:left="8719" w:hanging="366"/>
      </w:pPr>
      <w:rPr>
        <w:rFonts w:hint="default"/>
        <w:lang w:val="es-ES" w:eastAsia="en-US" w:bidi="ar-SA"/>
      </w:rPr>
    </w:lvl>
  </w:abstractNum>
  <w:abstractNum w:abstractNumId="9" w15:restartNumberingAfterBreak="0">
    <w:nsid w:val="16637C67"/>
    <w:multiLevelType w:val="hybridMultilevel"/>
    <w:tmpl w:val="A20082AC"/>
    <w:lvl w:ilvl="0" w:tplc="77940C88">
      <w:numFmt w:val="bullet"/>
      <w:lvlText w:val="-"/>
      <w:lvlJc w:val="left"/>
      <w:pPr>
        <w:ind w:left="1586" w:hanging="356"/>
      </w:pPr>
      <w:rPr>
        <w:rFonts w:ascii="Calibri" w:eastAsia="Calibri" w:hAnsi="Calibri" w:cs="Calibri" w:hint="default"/>
        <w:w w:val="100"/>
        <w:sz w:val="24"/>
        <w:szCs w:val="24"/>
        <w:lang w:val="es-ES" w:eastAsia="en-US" w:bidi="ar-SA"/>
      </w:rPr>
    </w:lvl>
    <w:lvl w:ilvl="1" w:tplc="04126B86">
      <w:numFmt w:val="bullet"/>
      <w:lvlText w:val="•"/>
      <w:lvlJc w:val="left"/>
      <w:pPr>
        <w:ind w:left="2584" w:hanging="356"/>
      </w:pPr>
      <w:rPr>
        <w:rFonts w:hint="default"/>
        <w:lang w:val="es-ES" w:eastAsia="en-US" w:bidi="ar-SA"/>
      </w:rPr>
    </w:lvl>
    <w:lvl w:ilvl="2" w:tplc="536E31A8">
      <w:numFmt w:val="bullet"/>
      <w:lvlText w:val="•"/>
      <w:lvlJc w:val="left"/>
      <w:pPr>
        <w:ind w:left="3588" w:hanging="356"/>
      </w:pPr>
      <w:rPr>
        <w:rFonts w:hint="default"/>
        <w:lang w:val="es-ES" w:eastAsia="en-US" w:bidi="ar-SA"/>
      </w:rPr>
    </w:lvl>
    <w:lvl w:ilvl="3" w:tplc="5A9C81F4">
      <w:numFmt w:val="bullet"/>
      <w:lvlText w:val="•"/>
      <w:lvlJc w:val="left"/>
      <w:pPr>
        <w:ind w:left="4592" w:hanging="356"/>
      </w:pPr>
      <w:rPr>
        <w:rFonts w:hint="default"/>
        <w:lang w:val="es-ES" w:eastAsia="en-US" w:bidi="ar-SA"/>
      </w:rPr>
    </w:lvl>
    <w:lvl w:ilvl="4" w:tplc="F75AF7AA">
      <w:numFmt w:val="bullet"/>
      <w:lvlText w:val="•"/>
      <w:lvlJc w:val="left"/>
      <w:pPr>
        <w:ind w:left="5596" w:hanging="356"/>
      </w:pPr>
      <w:rPr>
        <w:rFonts w:hint="default"/>
        <w:lang w:val="es-ES" w:eastAsia="en-US" w:bidi="ar-SA"/>
      </w:rPr>
    </w:lvl>
    <w:lvl w:ilvl="5" w:tplc="EA2AF540">
      <w:numFmt w:val="bullet"/>
      <w:lvlText w:val="•"/>
      <w:lvlJc w:val="left"/>
      <w:pPr>
        <w:ind w:left="6600" w:hanging="356"/>
      </w:pPr>
      <w:rPr>
        <w:rFonts w:hint="default"/>
        <w:lang w:val="es-ES" w:eastAsia="en-US" w:bidi="ar-SA"/>
      </w:rPr>
    </w:lvl>
    <w:lvl w:ilvl="6" w:tplc="3E28E3EC">
      <w:numFmt w:val="bullet"/>
      <w:lvlText w:val="•"/>
      <w:lvlJc w:val="left"/>
      <w:pPr>
        <w:ind w:left="7604" w:hanging="356"/>
      </w:pPr>
      <w:rPr>
        <w:rFonts w:hint="default"/>
        <w:lang w:val="es-ES" w:eastAsia="en-US" w:bidi="ar-SA"/>
      </w:rPr>
    </w:lvl>
    <w:lvl w:ilvl="7" w:tplc="7B3E8B9A">
      <w:numFmt w:val="bullet"/>
      <w:lvlText w:val="•"/>
      <w:lvlJc w:val="left"/>
      <w:pPr>
        <w:ind w:left="8608" w:hanging="356"/>
      </w:pPr>
      <w:rPr>
        <w:rFonts w:hint="default"/>
        <w:lang w:val="es-ES" w:eastAsia="en-US" w:bidi="ar-SA"/>
      </w:rPr>
    </w:lvl>
    <w:lvl w:ilvl="8" w:tplc="F32430AA">
      <w:numFmt w:val="bullet"/>
      <w:lvlText w:val="•"/>
      <w:lvlJc w:val="left"/>
      <w:pPr>
        <w:ind w:left="9612" w:hanging="356"/>
      </w:pPr>
      <w:rPr>
        <w:rFonts w:hint="default"/>
        <w:lang w:val="es-ES" w:eastAsia="en-US" w:bidi="ar-SA"/>
      </w:rPr>
    </w:lvl>
  </w:abstractNum>
  <w:abstractNum w:abstractNumId="10" w15:restartNumberingAfterBreak="0">
    <w:nsid w:val="178279C6"/>
    <w:multiLevelType w:val="hybridMultilevel"/>
    <w:tmpl w:val="05FCE5A0"/>
    <w:lvl w:ilvl="0" w:tplc="0044A4F0">
      <w:start w:val="1"/>
      <w:numFmt w:val="lowerLetter"/>
      <w:lvlText w:val="%1."/>
      <w:lvlJc w:val="left"/>
      <w:pPr>
        <w:ind w:left="829" w:hanging="360"/>
      </w:pPr>
      <w:rPr>
        <w:rFonts w:hint="default"/>
      </w:rPr>
    </w:lvl>
    <w:lvl w:ilvl="1" w:tplc="140A0019" w:tentative="1">
      <w:start w:val="1"/>
      <w:numFmt w:val="lowerLetter"/>
      <w:lvlText w:val="%2."/>
      <w:lvlJc w:val="left"/>
      <w:pPr>
        <w:ind w:left="1549" w:hanging="360"/>
      </w:pPr>
    </w:lvl>
    <w:lvl w:ilvl="2" w:tplc="140A001B" w:tentative="1">
      <w:start w:val="1"/>
      <w:numFmt w:val="lowerRoman"/>
      <w:lvlText w:val="%3."/>
      <w:lvlJc w:val="right"/>
      <w:pPr>
        <w:ind w:left="2269" w:hanging="180"/>
      </w:pPr>
    </w:lvl>
    <w:lvl w:ilvl="3" w:tplc="140A000F" w:tentative="1">
      <w:start w:val="1"/>
      <w:numFmt w:val="decimal"/>
      <w:lvlText w:val="%4."/>
      <w:lvlJc w:val="left"/>
      <w:pPr>
        <w:ind w:left="2989" w:hanging="360"/>
      </w:pPr>
    </w:lvl>
    <w:lvl w:ilvl="4" w:tplc="140A0019" w:tentative="1">
      <w:start w:val="1"/>
      <w:numFmt w:val="lowerLetter"/>
      <w:lvlText w:val="%5."/>
      <w:lvlJc w:val="left"/>
      <w:pPr>
        <w:ind w:left="3709" w:hanging="360"/>
      </w:pPr>
    </w:lvl>
    <w:lvl w:ilvl="5" w:tplc="140A001B" w:tentative="1">
      <w:start w:val="1"/>
      <w:numFmt w:val="lowerRoman"/>
      <w:lvlText w:val="%6."/>
      <w:lvlJc w:val="right"/>
      <w:pPr>
        <w:ind w:left="4429" w:hanging="180"/>
      </w:pPr>
    </w:lvl>
    <w:lvl w:ilvl="6" w:tplc="140A000F" w:tentative="1">
      <w:start w:val="1"/>
      <w:numFmt w:val="decimal"/>
      <w:lvlText w:val="%7."/>
      <w:lvlJc w:val="left"/>
      <w:pPr>
        <w:ind w:left="5149" w:hanging="360"/>
      </w:pPr>
    </w:lvl>
    <w:lvl w:ilvl="7" w:tplc="140A0019" w:tentative="1">
      <w:start w:val="1"/>
      <w:numFmt w:val="lowerLetter"/>
      <w:lvlText w:val="%8."/>
      <w:lvlJc w:val="left"/>
      <w:pPr>
        <w:ind w:left="5869" w:hanging="360"/>
      </w:pPr>
    </w:lvl>
    <w:lvl w:ilvl="8" w:tplc="140A001B" w:tentative="1">
      <w:start w:val="1"/>
      <w:numFmt w:val="lowerRoman"/>
      <w:lvlText w:val="%9."/>
      <w:lvlJc w:val="right"/>
      <w:pPr>
        <w:ind w:left="6589" w:hanging="180"/>
      </w:pPr>
    </w:lvl>
  </w:abstractNum>
  <w:abstractNum w:abstractNumId="11" w15:restartNumberingAfterBreak="0">
    <w:nsid w:val="19260294"/>
    <w:multiLevelType w:val="hybridMultilevel"/>
    <w:tmpl w:val="33C458B2"/>
    <w:lvl w:ilvl="0" w:tplc="3ACE84CA">
      <w:numFmt w:val="bullet"/>
      <w:lvlText w:val=""/>
      <w:lvlJc w:val="left"/>
      <w:pPr>
        <w:ind w:left="480" w:hanging="353"/>
      </w:pPr>
      <w:rPr>
        <w:rFonts w:ascii="Symbol" w:eastAsia="Symbol" w:hAnsi="Symbol" w:cs="Symbol" w:hint="default"/>
        <w:w w:val="100"/>
        <w:sz w:val="24"/>
        <w:szCs w:val="24"/>
        <w:lang w:val="es-ES" w:eastAsia="en-US" w:bidi="ar-SA"/>
      </w:rPr>
    </w:lvl>
    <w:lvl w:ilvl="1" w:tplc="CCC67B44">
      <w:numFmt w:val="bullet"/>
      <w:lvlText w:val="•"/>
      <w:lvlJc w:val="left"/>
      <w:pPr>
        <w:ind w:left="1500" w:hanging="353"/>
      </w:pPr>
      <w:rPr>
        <w:rFonts w:hint="default"/>
        <w:lang w:val="es-ES" w:eastAsia="en-US" w:bidi="ar-SA"/>
      </w:rPr>
    </w:lvl>
    <w:lvl w:ilvl="2" w:tplc="53FC5AE2">
      <w:numFmt w:val="bullet"/>
      <w:lvlText w:val="•"/>
      <w:lvlJc w:val="left"/>
      <w:pPr>
        <w:ind w:left="2521" w:hanging="353"/>
      </w:pPr>
      <w:rPr>
        <w:rFonts w:hint="default"/>
        <w:lang w:val="es-ES" w:eastAsia="en-US" w:bidi="ar-SA"/>
      </w:rPr>
    </w:lvl>
    <w:lvl w:ilvl="3" w:tplc="11787996">
      <w:numFmt w:val="bullet"/>
      <w:lvlText w:val="•"/>
      <w:lvlJc w:val="left"/>
      <w:pPr>
        <w:ind w:left="3542" w:hanging="353"/>
      </w:pPr>
      <w:rPr>
        <w:rFonts w:hint="default"/>
        <w:lang w:val="es-ES" w:eastAsia="en-US" w:bidi="ar-SA"/>
      </w:rPr>
    </w:lvl>
    <w:lvl w:ilvl="4" w:tplc="108ABA74">
      <w:numFmt w:val="bullet"/>
      <w:lvlText w:val="•"/>
      <w:lvlJc w:val="left"/>
      <w:pPr>
        <w:ind w:left="4563" w:hanging="353"/>
      </w:pPr>
      <w:rPr>
        <w:rFonts w:hint="default"/>
        <w:lang w:val="es-ES" w:eastAsia="en-US" w:bidi="ar-SA"/>
      </w:rPr>
    </w:lvl>
    <w:lvl w:ilvl="5" w:tplc="AC804396">
      <w:numFmt w:val="bullet"/>
      <w:lvlText w:val="•"/>
      <w:lvlJc w:val="left"/>
      <w:pPr>
        <w:ind w:left="5584" w:hanging="353"/>
      </w:pPr>
      <w:rPr>
        <w:rFonts w:hint="default"/>
        <w:lang w:val="es-ES" w:eastAsia="en-US" w:bidi="ar-SA"/>
      </w:rPr>
    </w:lvl>
    <w:lvl w:ilvl="6" w:tplc="53A2E0AE">
      <w:numFmt w:val="bullet"/>
      <w:lvlText w:val="•"/>
      <w:lvlJc w:val="left"/>
      <w:pPr>
        <w:ind w:left="6605" w:hanging="353"/>
      </w:pPr>
      <w:rPr>
        <w:rFonts w:hint="default"/>
        <w:lang w:val="es-ES" w:eastAsia="en-US" w:bidi="ar-SA"/>
      </w:rPr>
    </w:lvl>
    <w:lvl w:ilvl="7" w:tplc="F6BC438C">
      <w:numFmt w:val="bullet"/>
      <w:lvlText w:val="•"/>
      <w:lvlJc w:val="left"/>
      <w:pPr>
        <w:ind w:left="7626" w:hanging="353"/>
      </w:pPr>
      <w:rPr>
        <w:rFonts w:hint="default"/>
        <w:lang w:val="es-ES" w:eastAsia="en-US" w:bidi="ar-SA"/>
      </w:rPr>
    </w:lvl>
    <w:lvl w:ilvl="8" w:tplc="BBB49E46">
      <w:numFmt w:val="bullet"/>
      <w:lvlText w:val="•"/>
      <w:lvlJc w:val="left"/>
      <w:pPr>
        <w:ind w:left="8647" w:hanging="353"/>
      </w:pPr>
      <w:rPr>
        <w:rFonts w:hint="default"/>
        <w:lang w:val="es-ES" w:eastAsia="en-US" w:bidi="ar-SA"/>
      </w:rPr>
    </w:lvl>
  </w:abstractNum>
  <w:abstractNum w:abstractNumId="12" w15:restartNumberingAfterBreak="0">
    <w:nsid w:val="1BCD481D"/>
    <w:multiLevelType w:val="hybridMultilevel"/>
    <w:tmpl w:val="A06854CC"/>
    <w:lvl w:ilvl="0" w:tplc="79EAA142">
      <w:start w:val="1"/>
      <w:numFmt w:val="lowerLetter"/>
      <w:lvlText w:val="%1)"/>
      <w:lvlJc w:val="left"/>
      <w:pPr>
        <w:ind w:left="1593" w:hanging="360"/>
      </w:pPr>
      <w:rPr>
        <w:rFonts w:ascii="Calibri" w:eastAsia="Calibri" w:hAnsi="Calibri" w:cs="Calibri" w:hint="default"/>
        <w:w w:val="100"/>
        <w:sz w:val="24"/>
        <w:szCs w:val="24"/>
        <w:lang w:val="es-ES" w:eastAsia="en-US" w:bidi="ar-SA"/>
      </w:rPr>
    </w:lvl>
    <w:lvl w:ilvl="1" w:tplc="0B4A6B9C">
      <w:numFmt w:val="bullet"/>
      <w:lvlText w:val="•"/>
      <w:lvlJc w:val="left"/>
      <w:pPr>
        <w:ind w:left="2602" w:hanging="360"/>
      </w:pPr>
      <w:rPr>
        <w:rFonts w:hint="default"/>
        <w:lang w:val="es-ES" w:eastAsia="en-US" w:bidi="ar-SA"/>
      </w:rPr>
    </w:lvl>
    <w:lvl w:ilvl="2" w:tplc="AD16B46C">
      <w:numFmt w:val="bullet"/>
      <w:lvlText w:val="•"/>
      <w:lvlJc w:val="left"/>
      <w:pPr>
        <w:ind w:left="3604" w:hanging="360"/>
      </w:pPr>
      <w:rPr>
        <w:rFonts w:hint="default"/>
        <w:lang w:val="es-ES" w:eastAsia="en-US" w:bidi="ar-SA"/>
      </w:rPr>
    </w:lvl>
    <w:lvl w:ilvl="3" w:tplc="2D905952">
      <w:numFmt w:val="bullet"/>
      <w:lvlText w:val="•"/>
      <w:lvlJc w:val="left"/>
      <w:pPr>
        <w:ind w:left="4606" w:hanging="360"/>
      </w:pPr>
      <w:rPr>
        <w:rFonts w:hint="default"/>
        <w:lang w:val="es-ES" w:eastAsia="en-US" w:bidi="ar-SA"/>
      </w:rPr>
    </w:lvl>
    <w:lvl w:ilvl="4" w:tplc="29C250F2">
      <w:numFmt w:val="bullet"/>
      <w:lvlText w:val="•"/>
      <w:lvlJc w:val="left"/>
      <w:pPr>
        <w:ind w:left="5608" w:hanging="360"/>
      </w:pPr>
      <w:rPr>
        <w:rFonts w:hint="default"/>
        <w:lang w:val="es-ES" w:eastAsia="en-US" w:bidi="ar-SA"/>
      </w:rPr>
    </w:lvl>
    <w:lvl w:ilvl="5" w:tplc="B684618E">
      <w:numFmt w:val="bullet"/>
      <w:lvlText w:val="•"/>
      <w:lvlJc w:val="left"/>
      <w:pPr>
        <w:ind w:left="6610" w:hanging="360"/>
      </w:pPr>
      <w:rPr>
        <w:rFonts w:hint="default"/>
        <w:lang w:val="es-ES" w:eastAsia="en-US" w:bidi="ar-SA"/>
      </w:rPr>
    </w:lvl>
    <w:lvl w:ilvl="6" w:tplc="F686170E">
      <w:numFmt w:val="bullet"/>
      <w:lvlText w:val="•"/>
      <w:lvlJc w:val="left"/>
      <w:pPr>
        <w:ind w:left="7612" w:hanging="360"/>
      </w:pPr>
      <w:rPr>
        <w:rFonts w:hint="default"/>
        <w:lang w:val="es-ES" w:eastAsia="en-US" w:bidi="ar-SA"/>
      </w:rPr>
    </w:lvl>
    <w:lvl w:ilvl="7" w:tplc="CF50EAC8">
      <w:numFmt w:val="bullet"/>
      <w:lvlText w:val="•"/>
      <w:lvlJc w:val="left"/>
      <w:pPr>
        <w:ind w:left="8614" w:hanging="360"/>
      </w:pPr>
      <w:rPr>
        <w:rFonts w:hint="default"/>
        <w:lang w:val="es-ES" w:eastAsia="en-US" w:bidi="ar-SA"/>
      </w:rPr>
    </w:lvl>
    <w:lvl w:ilvl="8" w:tplc="8CCCE902">
      <w:numFmt w:val="bullet"/>
      <w:lvlText w:val="•"/>
      <w:lvlJc w:val="left"/>
      <w:pPr>
        <w:ind w:left="9616" w:hanging="360"/>
      </w:pPr>
      <w:rPr>
        <w:rFonts w:hint="default"/>
        <w:lang w:val="es-ES" w:eastAsia="en-US" w:bidi="ar-SA"/>
      </w:rPr>
    </w:lvl>
  </w:abstractNum>
  <w:abstractNum w:abstractNumId="13" w15:restartNumberingAfterBreak="0">
    <w:nsid w:val="1E05636F"/>
    <w:multiLevelType w:val="hybridMultilevel"/>
    <w:tmpl w:val="E6642660"/>
    <w:lvl w:ilvl="0" w:tplc="A92A453A">
      <w:start w:val="1"/>
      <w:numFmt w:val="lowerLetter"/>
      <w:lvlText w:val="%1)"/>
      <w:lvlJc w:val="left"/>
      <w:pPr>
        <w:ind w:left="1170" w:hanging="185"/>
      </w:pPr>
      <w:rPr>
        <w:rFonts w:ascii="Calibri" w:eastAsia="Calibri" w:hAnsi="Calibri" w:cs="Calibri" w:hint="default"/>
        <w:w w:val="100"/>
        <w:sz w:val="18"/>
        <w:szCs w:val="18"/>
        <w:lang w:val="es-ES" w:eastAsia="en-US" w:bidi="ar-SA"/>
      </w:rPr>
    </w:lvl>
    <w:lvl w:ilvl="1" w:tplc="12C0A2E8">
      <w:numFmt w:val="bullet"/>
      <w:lvlText w:val="•"/>
      <w:lvlJc w:val="left"/>
      <w:pPr>
        <w:ind w:left="2224" w:hanging="185"/>
      </w:pPr>
      <w:rPr>
        <w:rFonts w:hint="default"/>
        <w:lang w:val="es-ES" w:eastAsia="en-US" w:bidi="ar-SA"/>
      </w:rPr>
    </w:lvl>
    <w:lvl w:ilvl="2" w:tplc="3DB84986">
      <w:numFmt w:val="bullet"/>
      <w:lvlText w:val="•"/>
      <w:lvlJc w:val="left"/>
      <w:pPr>
        <w:ind w:left="3268" w:hanging="185"/>
      </w:pPr>
      <w:rPr>
        <w:rFonts w:hint="default"/>
        <w:lang w:val="es-ES" w:eastAsia="en-US" w:bidi="ar-SA"/>
      </w:rPr>
    </w:lvl>
    <w:lvl w:ilvl="3" w:tplc="202A6FC4">
      <w:numFmt w:val="bullet"/>
      <w:lvlText w:val="•"/>
      <w:lvlJc w:val="left"/>
      <w:pPr>
        <w:ind w:left="4312" w:hanging="185"/>
      </w:pPr>
      <w:rPr>
        <w:rFonts w:hint="default"/>
        <w:lang w:val="es-ES" w:eastAsia="en-US" w:bidi="ar-SA"/>
      </w:rPr>
    </w:lvl>
    <w:lvl w:ilvl="4" w:tplc="283A9286">
      <w:numFmt w:val="bullet"/>
      <w:lvlText w:val="•"/>
      <w:lvlJc w:val="left"/>
      <w:pPr>
        <w:ind w:left="5356" w:hanging="185"/>
      </w:pPr>
      <w:rPr>
        <w:rFonts w:hint="default"/>
        <w:lang w:val="es-ES" w:eastAsia="en-US" w:bidi="ar-SA"/>
      </w:rPr>
    </w:lvl>
    <w:lvl w:ilvl="5" w:tplc="B2AACCB4">
      <w:numFmt w:val="bullet"/>
      <w:lvlText w:val="•"/>
      <w:lvlJc w:val="left"/>
      <w:pPr>
        <w:ind w:left="6400" w:hanging="185"/>
      </w:pPr>
      <w:rPr>
        <w:rFonts w:hint="default"/>
        <w:lang w:val="es-ES" w:eastAsia="en-US" w:bidi="ar-SA"/>
      </w:rPr>
    </w:lvl>
    <w:lvl w:ilvl="6" w:tplc="97B8D530">
      <w:numFmt w:val="bullet"/>
      <w:lvlText w:val="•"/>
      <w:lvlJc w:val="left"/>
      <w:pPr>
        <w:ind w:left="7444" w:hanging="185"/>
      </w:pPr>
      <w:rPr>
        <w:rFonts w:hint="default"/>
        <w:lang w:val="es-ES" w:eastAsia="en-US" w:bidi="ar-SA"/>
      </w:rPr>
    </w:lvl>
    <w:lvl w:ilvl="7" w:tplc="12DCE762">
      <w:numFmt w:val="bullet"/>
      <w:lvlText w:val="•"/>
      <w:lvlJc w:val="left"/>
      <w:pPr>
        <w:ind w:left="8488" w:hanging="185"/>
      </w:pPr>
      <w:rPr>
        <w:rFonts w:hint="default"/>
        <w:lang w:val="es-ES" w:eastAsia="en-US" w:bidi="ar-SA"/>
      </w:rPr>
    </w:lvl>
    <w:lvl w:ilvl="8" w:tplc="62C4666C">
      <w:numFmt w:val="bullet"/>
      <w:lvlText w:val="•"/>
      <w:lvlJc w:val="left"/>
      <w:pPr>
        <w:ind w:left="9532" w:hanging="185"/>
      </w:pPr>
      <w:rPr>
        <w:rFonts w:hint="default"/>
        <w:lang w:val="es-ES" w:eastAsia="en-US" w:bidi="ar-SA"/>
      </w:rPr>
    </w:lvl>
  </w:abstractNum>
  <w:abstractNum w:abstractNumId="14" w15:restartNumberingAfterBreak="0">
    <w:nsid w:val="20F05DCC"/>
    <w:multiLevelType w:val="multilevel"/>
    <w:tmpl w:val="2B9A2B72"/>
    <w:lvl w:ilvl="0">
      <w:start w:val="1"/>
      <w:numFmt w:val="decimal"/>
      <w:lvlText w:val="%1"/>
      <w:lvlJc w:val="left"/>
      <w:pPr>
        <w:ind w:left="1181" w:hanging="711"/>
      </w:pPr>
      <w:rPr>
        <w:rFonts w:hint="default"/>
        <w:lang w:val="es-ES" w:eastAsia="en-US" w:bidi="ar-SA"/>
      </w:rPr>
    </w:lvl>
    <w:lvl w:ilvl="1">
      <w:start w:val="8"/>
      <w:numFmt w:val="decimal"/>
      <w:lvlText w:val="%1.%2"/>
      <w:lvlJc w:val="left"/>
      <w:pPr>
        <w:ind w:left="1181" w:hanging="711"/>
      </w:pPr>
      <w:rPr>
        <w:rFonts w:hint="default"/>
        <w:lang w:val="es-ES" w:eastAsia="en-US" w:bidi="ar-SA"/>
      </w:rPr>
    </w:lvl>
    <w:lvl w:ilvl="2">
      <w:start w:val="4"/>
      <w:numFmt w:val="decimal"/>
      <w:lvlText w:val="%1.%2.%3"/>
      <w:lvlJc w:val="left"/>
      <w:pPr>
        <w:ind w:left="1181" w:hanging="711"/>
      </w:pPr>
      <w:rPr>
        <w:rFonts w:hint="default"/>
        <w:lang w:val="es-ES" w:eastAsia="en-US" w:bidi="ar-SA"/>
      </w:rPr>
    </w:lvl>
    <w:lvl w:ilvl="3">
      <w:start w:val="1"/>
      <w:numFmt w:val="decimal"/>
      <w:lvlText w:val="%1.%2.%3.%4"/>
      <w:lvlJc w:val="left"/>
      <w:pPr>
        <w:ind w:left="1181" w:hanging="711"/>
      </w:pPr>
      <w:rPr>
        <w:rFonts w:ascii="Arial" w:eastAsia="Arial" w:hAnsi="Arial" w:cs="Arial" w:hint="default"/>
        <w:b/>
        <w:bCs/>
        <w:spacing w:val="-4"/>
        <w:w w:val="100"/>
        <w:sz w:val="21"/>
        <w:szCs w:val="21"/>
        <w:lang w:val="es-ES" w:eastAsia="en-US" w:bidi="ar-SA"/>
      </w:rPr>
    </w:lvl>
    <w:lvl w:ilvl="4">
      <w:numFmt w:val="bullet"/>
      <w:lvlText w:val="•"/>
      <w:lvlJc w:val="left"/>
      <w:pPr>
        <w:ind w:left="4983" w:hanging="711"/>
      </w:pPr>
      <w:rPr>
        <w:rFonts w:hint="default"/>
        <w:lang w:val="es-ES" w:eastAsia="en-US" w:bidi="ar-SA"/>
      </w:rPr>
    </w:lvl>
    <w:lvl w:ilvl="5">
      <w:numFmt w:val="bullet"/>
      <w:lvlText w:val="•"/>
      <w:lvlJc w:val="left"/>
      <w:pPr>
        <w:ind w:left="5934" w:hanging="711"/>
      </w:pPr>
      <w:rPr>
        <w:rFonts w:hint="default"/>
        <w:lang w:val="es-ES" w:eastAsia="en-US" w:bidi="ar-SA"/>
      </w:rPr>
    </w:lvl>
    <w:lvl w:ilvl="6">
      <w:numFmt w:val="bullet"/>
      <w:lvlText w:val="•"/>
      <w:lvlJc w:val="left"/>
      <w:pPr>
        <w:ind w:left="6885" w:hanging="711"/>
      </w:pPr>
      <w:rPr>
        <w:rFonts w:hint="default"/>
        <w:lang w:val="es-ES" w:eastAsia="en-US" w:bidi="ar-SA"/>
      </w:rPr>
    </w:lvl>
    <w:lvl w:ilvl="7">
      <w:numFmt w:val="bullet"/>
      <w:lvlText w:val="•"/>
      <w:lvlJc w:val="left"/>
      <w:pPr>
        <w:ind w:left="7836" w:hanging="711"/>
      </w:pPr>
      <w:rPr>
        <w:rFonts w:hint="default"/>
        <w:lang w:val="es-ES" w:eastAsia="en-US" w:bidi="ar-SA"/>
      </w:rPr>
    </w:lvl>
    <w:lvl w:ilvl="8">
      <w:numFmt w:val="bullet"/>
      <w:lvlText w:val="•"/>
      <w:lvlJc w:val="left"/>
      <w:pPr>
        <w:ind w:left="8787" w:hanging="711"/>
      </w:pPr>
      <w:rPr>
        <w:rFonts w:hint="default"/>
        <w:lang w:val="es-ES" w:eastAsia="en-US" w:bidi="ar-SA"/>
      </w:rPr>
    </w:lvl>
  </w:abstractNum>
  <w:abstractNum w:abstractNumId="15" w15:restartNumberingAfterBreak="0">
    <w:nsid w:val="21DC2A6F"/>
    <w:multiLevelType w:val="multilevel"/>
    <w:tmpl w:val="1FC6799E"/>
    <w:lvl w:ilvl="0">
      <w:start w:val="2"/>
      <w:numFmt w:val="decimal"/>
      <w:lvlText w:val="%1"/>
      <w:lvlJc w:val="left"/>
      <w:pPr>
        <w:ind w:left="955" w:hanging="486"/>
      </w:pPr>
      <w:rPr>
        <w:rFonts w:hint="default"/>
        <w:lang w:val="es-ES" w:eastAsia="en-US" w:bidi="ar-SA"/>
      </w:rPr>
    </w:lvl>
    <w:lvl w:ilvl="1">
      <w:start w:val="1"/>
      <w:numFmt w:val="decimal"/>
      <w:lvlText w:val="%1.%2"/>
      <w:lvlJc w:val="left"/>
      <w:pPr>
        <w:ind w:left="955" w:hanging="486"/>
      </w:pPr>
      <w:rPr>
        <w:rFonts w:ascii="Calibri" w:eastAsia="Calibri" w:hAnsi="Calibri" w:cs="Calibri" w:hint="default"/>
        <w:b/>
        <w:bCs/>
        <w:w w:val="97"/>
        <w:sz w:val="20"/>
        <w:szCs w:val="20"/>
        <w:lang w:val="es-ES" w:eastAsia="en-US" w:bidi="ar-SA"/>
      </w:rPr>
    </w:lvl>
    <w:lvl w:ilvl="2">
      <w:start w:val="1"/>
      <w:numFmt w:val="decimal"/>
      <w:lvlText w:val="%1.%2.%3"/>
      <w:lvlJc w:val="left"/>
      <w:pPr>
        <w:ind w:left="1793" w:hanging="848"/>
      </w:pPr>
      <w:rPr>
        <w:rFonts w:ascii="Calibri" w:eastAsia="Calibri" w:hAnsi="Calibri" w:cs="Calibri" w:hint="default"/>
        <w:b/>
        <w:bCs/>
        <w:w w:val="97"/>
        <w:sz w:val="20"/>
        <w:szCs w:val="20"/>
        <w:lang w:val="es-ES" w:eastAsia="en-US" w:bidi="ar-SA"/>
      </w:rPr>
    </w:lvl>
    <w:lvl w:ilvl="3">
      <w:numFmt w:val="bullet"/>
      <w:lvlText w:val="•"/>
      <w:lvlJc w:val="left"/>
      <w:pPr>
        <w:ind w:left="3775" w:hanging="848"/>
      </w:pPr>
      <w:rPr>
        <w:rFonts w:hint="default"/>
        <w:lang w:val="es-ES" w:eastAsia="en-US" w:bidi="ar-SA"/>
      </w:rPr>
    </w:lvl>
    <w:lvl w:ilvl="4">
      <w:numFmt w:val="bullet"/>
      <w:lvlText w:val="•"/>
      <w:lvlJc w:val="left"/>
      <w:pPr>
        <w:ind w:left="4763" w:hanging="848"/>
      </w:pPr>
      <w:rPr>
        <w:rFonts w:hint="default"/>
        <w:lang w:val="es-ES" w:eastAsia="en-US" w:bidi="ar-SA"/>
      </w:rPr>
    </w:lvl>
    <w:lvl w:ilvl="5">
      <w:numFmt w:val="bullet"/>
      <w:lvlText w:val="•"/>
      <w:lvlJc w:val="left"/>
      <w:pPr>
        <w:ind w:left="5750" w:hanging="848"/>
      </w:pPr>
      <w:rPr>
        <w:rFonts w:hint="default"/>
        <w:lang w:val="es-ES" w:eastAsia="en-US" w:bidi="ar-SA"/>
      </w:rPr>
    </w:lvl>
    <w:lvl w:ilvl="6">
      <w:numFmt w:val="bullet"/>
      <w:lvlText w:val="•"/>
      <w:lvlJc w:val="left"/>
      <w:pPr>
        <w:ind w:left="6738" w:hanging="848"/>
      </w:pPr>
      <w:rPr>
        <w:rFonts w:hint="default"/>
        <w:lang w:val="es-ES" w:eastAsia="en-US" w:bidi="ar-SA"/>
      </w:rPr>
    </w:lvl>
    <w:lvl w:ilvl="7">
      <w:numFmt w:val="bullet"/>
      <w:lvlText w:val="•"/>
      <w:lvlJc w:val="left"/>
      <w:pPr>
        <w:ind w:left="7726" w:hanging="848"/>
      </w:pPr>
      <w:rPr>
        <w:rFonts w:hint="default"/>
        <w:lang w:val="es-ES" w:eastAsia="en-US" w:bidi="ar-SA"/>
      </w:rPr>
    </w:lvl>
    <w:lvl w:ilvl="8">
      <w:numFmt w:val="bullet"/>
      <w:lvlText w:val="•"/>
      <w:lvlJc w:val="left"/>
      <w:pPr>
        <w:ind w:left="8714" w:hanging="848"/>
      </w:pPr>
      <w:rPr>
        <w:rFonts w:hint="default"/>
        <w:lang w:val="es-ES" w:eastAsia="en-US" w:bidi="ar-SA"/>
      </w:rPr>
    </w:lvl>
  </w:abstractNum>
  <w:abstractNum w:abstractNumId="16" w15:restartNumberingAfterBreak="0">
    <w:nsid w:val="228C174F"/>
    <w:multiLevelType w:val="multilevel"/>
    <w:tmpl w:val="D9DE94E0"/>
    <w:lvl w:ilvl="0">
      <w:start w:val="1"/>
      <w:numFmt w:val="decimal"/>
      <w:lvlText w:val="%1"/>
      <w:lvlJc w:val="left"/>
      <w:pPr>
        <w:ind w:left="955" w:hanging="486"/>
      </w:pPr>
      <w:rPr>
        <w:rFonts w:hint="default"/>
        <w:lang w:val="es-ES" w:eastAsia="en-US" w:bidi="ar-SA"/>
      </w:rPr>
    </w:lvl>
    <w:lvl w:ilvl="1">
      <w:start w:val="1"/>
      <w:numFmt w:val="decimal"/>
      <w:lvlText w:val="%1.%2"/>
      <w:lvlJc w:val="left"/>
      <w:pPr>
        <w:ind w:left="955" w:hanging="486"/>
      </w:pPr>
      <w:rPr>
        <w:rFonts w:ascii="Calibri" w:eastAsia="Calibri" w:hAnsi="Calibri" w:cs="Calibri" w:hint="default"/>
        <w:b/>
        <w:bCs/>
        <w:w w:val="97"/>
        <w:sz w:val="20"/>
        <w:szCs w:val="20"/>
        <w:lang w:val="es-ES" w:eastAsia="en-US" w:bidi="ar-SA"/>
      </w:rPr>
    </w:lvl>
    <w:lvl w:ilvl="2">
      <w:start w:val="1"/>
      <w:numFmt w:val="decimal"/>
      <w:lvlText w:val="%1.%2.%3"/>
      <w:lvlJc w:val="left"/>
      <w:pPr>
        <w:ind w:left="1793" w:hanging="848"/>
      </w:pPr>
      <w:rPr>
        <w:rFonts w:ascii="Calibri" w:eastAsia="Calibri" w:hAnsi="Calibri" w:cs="Calibri" w:hint="default"/>
        <w:b/>
        <w:bCs/>
        <w:w w:val="97"/>
        <w:sz w:val="20"/>
        <w:szCs w:val="20"/>
        <w:lang w:val="es-ES" w:eastAsia="en-US" w:bidi="ar-SA"/>
      </w:rPr>
    </w:lvl>
    <w:lvl w:ilvl="3">
      <w:numFmt w:val="bullet"/>
      <w:lvlText w:val="•"/>
      <w:lvlJc w:val="left"/>
      <w:pPr>
        <w:ind w:left="3775" w:hanging="848"/>
      </w:pPr>
      <w:rPr>
        <w:rFonts w:hint="default"/>
        <w:lang w:val="es-ES" w:eastAsia="en-US" w:bidi="ar-SA"/>
      </w:rPr>
    </w:lvl>
    <w:lvl w:ilvl="4">
      <w:numFmt w:val="bullet"/>
      <w:lvlText w:val="•"/>
      <w:lvlJc w:val="left"/>
      <w:pPr>
        <w:ind w:left="4763" w:hanging="848"/>
      </w:pPr>
      <w:rPr>
        <w:rFonts w:hint="default"/>
        <w:lang w:val="es-ES" w:eastAsia="en-US" w:bidi="ar-SA"/>
      </w:rPr>
    </w:lvl>
    <w:lvl w:ilvl="5">
      <w:numFmt w:val="bullet"/>
      <w:lvlText w:val="•"/>
      <w:lvlJc w:val="left"/>
      <w:pPr>
        <w:ind w:left="5750" w:hanging="848"/>
      </w:pPr>
      <w:rPr>
        <w:rFonts w:hint="default"/>
        <w:lang w:val="es-ES" w:eastAsia="en-US" w:bidi="ar-SA"/>
      </w:rPr>
    </w:lvl>
    <w:lvl w:ilvl="6">
      <w:numFmt w:val="bullet"/>
      <w:lvlText w:val="•"/>
      <w:lvlJc w:val="left"/>
      <w:pPr>
        <w:ind w:left="6738" w:hanging="848"/>
      </w:pPr>
      <w:rPr>
        <w:rFonts w:hint="default"/>
        <w:lang w:val="es-ES" w:eastAsia="en-US" w:bidi="ar-SA"/>
      </w:rPr>
    </w:lvl>
    <w:lvl w:ilvl="7">
      <w:numFmt w:val="bullet"/>
      <w:lvlText w:val="•"/>
      <w:lvlJc w:val="left"/>
      <w:pPr>
        <w:ind w:left="7726" w:hanging="848"/>
      </w:pPr>
      <w:rPr>
        <w:rFonts w:hint="default"/>
        <w:lang w:val="es-ES" w:eastAsia="en-US" w:bidi="ar-SA"/>
      </w:rPr>
    </w:lvl>
    <w:lvl w:ilvl="8">
      <w:numFmt w:val="bullet"/>
      <w:lvlText w:val="•"/>
      <w:lvlJc w:val="left"/>
      <w:pPr>
        <w:ind w:left="8714" w:hanging="848"/>
      </w:pPr>
      <w:rPr>
        <w:rFonts w:hint="default"/>
        <w:lang w:val="es-ES" w:eastAsia="en-US" w:bidi="ar-SA"/>
      </w:rPr>
    </w:lvl>
  </w:abstractNum>
  <w:abstractNum w:abstractNumId="17" w15:restartNumberingAfterBreak="0">
    <w:nsid w:val="24EA630E"/>
    <w:multiLevelType w:val="hybridMultilevel"/>
    <w:tmpl w:val="DE560AE8"/>
    <w:lvl w:ilvl="0" w:tplc="D446FCDC">
      <w:numFmt w:val="bullet"/>
      <w:lvlText w:val="-"/>
      <w:lvlJc w:val="left"/>
      <w:pPr>
        <w:ind w:left="1233" w:hanging="361"/>
      </w:pPr>
      <w:rPr>
        <w:rFonts w:ascii="Calibri" w:eastAsia="Calibri" w:hAnsi="Calibri" w:cs="Calibri" w:hint="default"/>
        <w:w w:val="100"/>
        <w:sz w:val="24"/>
        <w:szCs w:val="24"/>
        <w:lang w:val="es-ES" w:eastAsia="en-US" w:bidi="ar-SA"/>
      </w:rPr>
    </w:lvl>
    <w:lvl w:ilvl="1" w:tplc="42C88332">
      <w:numFmt w:val="bullet"/>
      <w:lvlText w:val="•"/>
      <w:lvlJc w:val="left"/>
      <w:pPr>
        <w:ind w:left="2278" w:hanging="361"/>
      </w:pPr>
      <w:rPr>
        <w:rFonts w:hint="default"/>
        <w:lang w:val="es-ES" w:eastAsia="en-US" w:bidi="ar-SA"/>
      </w:rPr>
    </w:lvl>
    <w:lvl w:ilvl="2" w:tplc="AD82D96A">
      <w:numFmt w:val="bullet"/>
      <w:lvlText w:val="•"/>
      <w:lvlJc w:val="left"/>
      <w:pPr>
        <w:ind w:left="3316" w:hanging="361"/>
      </w:pPr>
      <w:rPr>
        <w:rFonts w:hint="default"/>
        <w:lang w:val="es-ES" w:eastAsia="en-US" w:bidi="ar-SA"/>
      </w:rPr>
    </w:lvl>
    <w:lvl w:ilvl="3" w:tplc="790C2F1E">
      <w:numFmt w:val="bullet"/>
      <w:lvlText w:val="•"/>
      <w:lvlJc w:val="left"/>
      <w:pPr>
        <w:ind w:left="4354" w:hanging="361"/>
      </w:pPr>
      <w:rPr>
        <w:rFonts w:hint="default"/>
        <w:lang w:val="es-ES" w:eastAsia="en-US" w:bidi="ar-SA"/>
      </w:rPr>
    </w:lvl>
    <w:lvl w:ilvl="4" w:tplc="0EBA7AC6">
      <w:numFmt w:val="bullet"/>
      <w:lvlText w:val="•"/>
      <w:lvlJc w:val="left"/>
      <w:pPr>
        <w:ind w:left="5392" w:hanging="361"/>
      </w:pPr>
      <w:rPr>
        <w:rFonts w:hint="default"/>
        <w:lang w:val="es-ES" w:eastAsia="en-US" w:bidi="ar-SA"/>
      </w:rPr>
    </w:lvl>
    <w:lvl w:ilvl="5" w:tplc="827E968C">
      <w:numFmt w:val="bullet"/>
      <w:lvlText w:val="•"/>
      <w:lvlJc w:val="left"/>
      <w:pPr>
        <w:ind w:left="6430" w:hanging="361"/>
      </w:pPr>
      <w:rPr>
        <w:rFonts w:hint="default"/>
        <w:lang w:val="es-ES" w:eastAsia="en-US" w:bidi="ar-SA"/>
      </w:rPr>
    </w:lvl>
    <w:lvl w:ilvl="6" w:tplc="108C2116">
      <w:numFmt w:val="bullet"/>
      <w:lvlText w:val="•"/>
      <w:lvlJc w:val="left"/>
      <w:pPr>
        <w:ind w:left="7468" w:hanging="361"/>
      </w:pPr>
      <w:rPr>
        <w:rFonts w:hint="default"/>
        <w:lang w:val="es-ES" w:eastAsia="en-US" w:bidi="ar-SA"/>
      </w:rPr>
    </w:lvl>
    <w:lvl w:ilvl="7" w:tplc="ADB47D38">
      <w:numFmt w:val="bullet"/>
      <w:lvlText w:val="•"/>
      <w:lvlJc w:val="left"/>
      <w:pPr>
        <w:ind w:left="8506" w:hanging="361"/>
      </w:pPr>
      <w:rPr>
        <w:rFonts w:hint="default"/>
        <w:lang w:val="es-ES" w:eastAsia="en-US" w:bidi="ar-SA"/>
      </w:rPr>
    </w:lvl>
    <w:lvl w:ilvl="8" w:tplc="2F7AB9CA">
      <w:numFmt w:val="bullet"/>
      <w:lvlText w:val="•"/>
      <w:lvlJc w:val="left"/>
      <w:pPr>
        <w:ind w:left="9544" w:hanging="361"/>
      </w:pPr>
      <w:rPr>
        <w:rFonts w:hint="default"/>
        <w:lang w:val="es-ES" w:eastAsia="en-US" w:bidi="ar-SA"/>
      </w:rPr>
    </w:lvl>
  </w:abstractNum>
  <w:abstractNum w:abstractNumId="18" w15:restartNumberingAfterBreak="0">
    <w:nsid w:val="29654B46"/>
    <w:multiLevelType w:val="multilevel"/>
    <w:tmpl w:val="18E67CD8"/>
    <w:lvl w:ilvl="0">
      <w:start w:val="3"/>
      <w:numFmt w:val="decimal"/>
      <w:lvlText w:val="%1"/>
      <w:lvlJc w:val="left"/>
      <w:pPr>
        <w:ind w:left="1449" w:hanging="577"/>
      </w:pPr>
      <w:rPr>
        <w:rFonts w:hint="default"/>
        <w:lang w:val="es-ES" w:eastAsia="en-US" w:bidi="ar-SA"/>
      </w:rPr>
    </w:lvl>
    <w:lvl w:ilvl="1">
      <w:start w:val="1"/>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1586" w:hanging="356"/>
      </w:pPr>
      <w:rPr>
        <w:rFonts w:ascii="Calibri" w:eastAsia="Calibri" w:hAnsi="Calibri" w:cs="Calibri" w:hint="default"/>
        <w:w w:val="100"/>
        <w:sz w:val="24"/>
        <w:szCs w:val="24"/>
        <w:lang w:val="es-ES" w:eastAsia="en-US" w:bidi="ar-SA"/>
      </w:rPr>
    </w:lvl>
    <w:lvl w:ilvl="3">
      <w:numFmt w:val="bullet"/>
      <w:lvlText w:val="•"/>
      <w:lvlJc w:val="left"/>
      <w:pPr>
        <w:ind w:left="3811" w:hanging="356"/>
      </w:pPr>
      <w:rPr>
        <w:rFonts w:hint="default"/>
        <w:lang w:val="es-ES" w:eastAsia="en-US" w:bidi="ar-SA"/>
      </w:rPr>
    </w:lvl>
    <w:lvl w:ilvl="4">
      <w:numFmt w:val="bullet"/>
      <w:lvlText w:val="•"/>
      <w:lvlJc w:val="left"/>
      <w:pPr>
        <w:ind w:left="4926" w:hanging="356"/>
      </w:pPr>
      <w:rPr>
        <w:rFonts w:hint="default"/>
        <w:lang w:val="es-ES" w:eastAsia="en-US" w:bidi="ar-SA"/>
      </w:rPr>
    </w:lvl>
    <w:lvl w:ilvl="5">
      <w:numFmt w:val="bullet"/>
      <w:lvlText w:val="•"/>
      <w:lvlJc w:val="left"/>
      <w:pPr>
        <w:ind w:left="6042" w:hanging="356"/>
      </w:pPr>
      <w:rPr>
        <w:rFonts w:hint="default"/>
        <w:lang w:val="es-ES" w:eastAsia="en-US" w:bidi="ar-SA"/>
      </w:rPr>
    </w:lvl>
    <w:lvl w:ilvl="6">
      <w:numFmt w:val="bullet"/>
      <w:lvlText w:val="•"/>
      <w:lvlJc w:val="left"/>
      <w:pPr>
        <w:ind w:left="7157" w:hanging="356"/>
      </w:pPr>
      <w:rPr>
        <w:rFonts w:hint="default"/>
        <w:lang w:val="es-ES" w:eastAsia="en-US" w:bidi="ar-SA"/>
      </w:rPr>
    </w:lvl>
    <w:lvl w:ilvl="7">
      <w:numFmt w:val="bullet"/>
      <w:lvlText w:val="•"/>
      <w:lvlJc w:val="left"/>
      <w:pPr>
        <w:ind w:left="8273" w:hanging="356"/>
      </w:pPr>
      <w:rPr>
        <w:rFonts w:hint="default"/>
        <w:lang w:val="es-ES" w:eastAsia="en-US" w:bidi="ar-SA"/>
      </w:rPr>
    </w:lvl>
    <w:lvl w:ilvl="8">
      <w:numFmt w:val="bullet"/>
      <w:lvlText w:val="•"/>
      <w:lvlJc w:val="left"/>
      <w:pPr>
        <w:ind w:left="9388" w:hanging="356"/>
      </w:pPr>
      <w:rPr>
        <w:rFonts w:hint="default"/>
        <w:lang w:val="es-ES" w:eastAsia="en-US" w:bidi="ar-SA"/>
      </w:rPr>
    </w:lvl>
  </w:abstractNum>
  <w:abstractNum w:abstractNumId="19" w15:restartNumberingAfterBreak="0">
    <w:nsid w:val="2B26158A"/>
    <w:multiLevelType w:val="multilevel"/>
    <w:tmpl w:val="E3248038"/>
    <w:lvl w:ilvl="0">
      <w:start w:val="1"/>
      <w:numFmt w:val="decimal"/>
      <w:lvlText w:val="%1"/>
      <w:lvlJc w:val="left"/>
      <w:pPr>
        <w:ind w:left="1181" w:hanging="711"/>
      </w:pPr>
      <w:rPr>
        <w:rFonts w:hint="default"/>
        <w:lang w:val="es-ES" w:eastAsia="en-US" w:bidi="ar-SA"/>
      </w:rPr>
    </w:lvl>
    <w:lvl w:ilvl="1">
      <w:start w:val="8"/>
      <w:numFmt w:val="decimal"/>
      <w:lvlText w:val="%1.%2"/>
      <w:lvlJc w:val="left"/>
      <w:pPr>
        <w:ind w:left="1181" w:hanging="711"/>
      </w:pPr>
      <w:rPr>
        <w:rFonts w:hint="default"/>
        <w:lang w:val="es-ES" w:eastAsia="en-US" w:bidi="ar-SA"/>
      </w:rPr>
    </w:lvl>
    <w:lvl w:ilvl="2">
      <w:start w:val="2"/>
      <w:numFmt w:val="decimal"/>
      <w:lvlText w:val="%1.%2.%3"/>
      <w:lvlJc w:val="left"/>
      <w:pPr>
        <w:ind w:left="1181" w:hanging="711"/>
      </w:pPr>
      <w:rPr>
        <w:rFonts w:hint="default"/>
        <w:lang w:val="es-ES" w:eastAsia="en-US" w:bidi="ar-SA"/>
      </w:rPr>
    </w:lvl>
    <w:lvl w:ilvl="3">
      <w:start w:val="1"/>
      <w:numFmt w:val="decimal"/>
      <w:lvlText w:val="%1.%2.%3.%4"/>
      <w:lvlJc w:val="left"/>
      <w:pPr>
        <w:ind w:left="1181" w:hanging="711"/>
      </w:pPr>
      <w:rPr>
        <w:rFonts w:ascii="Arial" w:eastAsia="Arial" w:hAnsi="Arial" w:cs="Arial" w:hint="default"/>
        <w:b/>
        <w:bCs/>
        <w:spacing w:val="-4"/>
        <w:w w:val="100"/>
        <w:sz w:val="21"/>
        <w:szCs w:val="21"/>
        <w:lang w:val="es-ES" w:eastAsia="en-US" w:bidi="ar-SA"/>
      </w:rPr>
    </w:lvl>
    <w:lvl w:ilvl="4">
      <w:numFmt w:val="bullet"/>
      <w:lvlText w:val="•"/>
      <w:lvlJc w:val="left"/>
      <w:pPr>
        <w:ind w:left="4983" w:hanging="711"/>
      </w:pPr>
      <w:rPr>
        <w:rFonts w:hint="default"/>
        <w:lang w:val="es-ES" w:eastAsia="en-US" w:bidi="ar-SA"/>
      </w:rPr>
    </w:lvl>
    <w:lvl w:ilvl="5">
      <w:numFmt w:val="bullet"/>
      <w:lvlText w:val="•"/>
      <w:lvlJc w:val="left"/>
      <w:pPr>
        <w:ind w:left="5934" w:hanging="711"/>
      </w:pPr>
      <w:rPr>
        <w:rFonts w:hint="default"/>
        <w:lang w:val="es-ES" w:eastAsia="en-US" w:bidi="ar-SA"/>
      </w:rPr>
    </w:lvl>
    <w:lvl w:ilvl="6">
      <w:numFmt w:val="bullet"/>
      <w:lvlText w:val="•"/>
      <w:lvlJc w:val="left"/>
      <w:pPr>
        <w:ind w:left="6885" w:hanging="711"/>
      </w:pPr>
      <w:rPr>
        <w:rFonts w:hint="default"/>
        <w:lang w:val="es-ES" w:eastAsia="en-US" w:bidi="ar-SA"/>
      </w:rPr>
    </w:lvl>
    <w:lvl w:ilvl="7">
      <w:numFmt w:val="bullet"/>
      <w:lvlText w:val="•"/>
      <w:lvlJc w:val="left"/>
      <w:pPr>
        <w:ind w:left="7836" w:hanging="711"/>
      </w:pPr>
      <w:rPr>
        <w:rFonts w:hint="default"/>
        <w:lang w:val="es-ES" w:eastAsia="en-US" w:bidi="ar-SA"/>
      </w:rPr>
    </w:lvl>
    <w:lvl w:ilvl="8">
      <w:numFmt w:val="bullet"/>
      <w:lvlText w:val="•"/>
      <w:lvlJc w:val="left"/>
      <w:pPr>
        <w:ind w:left="8787" w:hanging="711"/>
      </w:pPr>
      <w:rPr>
        <w:rFonts w:hint="default"/>
        <w:lang w:val="es-ES" w:eastAsia="en-US" w:bidi="ar-SA"/>
      </w:rPr>
    </w:lvl>
  </w:abstractNum>
  <w:abstractNum w:abstractNumId="20" w15:restartNumberingAfterBreak="0">
    <w:nsid w:val="32634EDD"/>
    <w:multiLevelType w:val="hybridMultilevel"/>
    <w:tmpl w:val="81A4D6AC"/>
    <w:lvl w:ilvl="0" w:tplc="10DAFE9E">
      <w:start w:val="1"/>
      <w:numFmt w:val="decimal"/>
      <w:lvlText w:val="%1-"/>
      <w:lvlJc w:val="left"/>
      <w:pPr>
        <w:ind w:left="1233" w:hanging="361"/>
      </w:pPr>
      <w:rPr>
        <w:rFonts w:ascii="Calibri" w:eastAsia="Calibri" w:hAnsi="Calibri" w:cs="Calibri" w:hint="default"/>
        <w:w w:val="100"/>
        <w:sz w:val="24"/>
        <w:szCs w:val="24"/>
        <w:lang w:val="es-ES" w:eastAsia="en-US" w:bidi="ar-SA"/>
      </w:rPr>
    </w:lvl>
    <w:lvl w:ilvl="1" w:tplc="AAA4EE08">
      <w:numFmt w:val="bullet"/>
      <w:lvlText w:val="•"/>
      <w:lvlJc w:val="left"/>
      <w:pPr>
        <w:ind w:left="2278" w:hanging="361"/>
      </w:pPr>
      <w:rPr>
        <w:rFonts w:hint="default"/>
        <w:lang w:val="es-ES" w:eastAsia="en-US" w:bidi="ar-SA"/>
      </w:rPr>
    </w:lvl>
    <w:lvl w:ilvl="2" w:tplc="314EE9A0">
      <w:numFmt w:val="bullet"/>
      <w:lvlText w:val="•"/>
      <w:lvlJc w:val="left"/>
      <w:pPr>
        <w:ind w:left="3316" w:hanging="361"/>
      </w:pPr>
      <w:rPr>
        <w:rFonts w:hint="default"/>
        <w:lang w:val="es-ES" w:eastAsia="en-US" w:bidi="ar-SA"/>
      </w:rPr>
    </w:lvl>
    <w:lvl w:ilvl="3" w:tplc="65D05464">
      <w:numFmt w:val="bullet"/>
      <w:lvlText w:val="•"/>
      <w:lvlJc w:val="left"/>
      <w:pPr>
        <w:ind w:left="4354" w:hanging="361"/>
      </w:pPr>
      <w:rPr>
        <w:rFonts w:hint="default"/>
        <w:lang w:val="es-ES" w:eastAsia="en-US" w:bidi="ar-SA"/>
      </w:rPr>
    </w:lvl>
    <w:lvl w:ilvl="4" w:tplc="F1140EB0">
      <w:numFmt w:val="bullet"/>
      <w:lvlText w:val="•"/>
      <w:lvlJc w:val="left"/>
      <w:pPr>
        <w:ind w:left="5392" w:hanging="361"/>
      </w:pPr>
      <w:rPr>
        <w:rFonts w:hint="default"/>
        <w:lang w:val="es-ES" w:eastAsia="en-US" w:bidi="ar-SA"/>
      </w:rPr>
    </w:lvl>
    <w:lvl w:ilvl="5" w:tplc="F6C23AF2">
      <w:numFmt w:val="bullet"/>
      <w:lvlText w:val="•"/>
      <w:lvlJc w:val="left"/>
      <w:pPr>
        <w:ind w:left="6430" w:hanging="361"/>
      </w:pPr>
      <w:rPr>
        <w:rFonts w:hint="default"/>
        <w:lang w:val="es-ES" w:eastAsia="en-US" w:bidi="ar-SA"/>
      </w:rPr>
    </w:lvl>
    <w:lvl w:ilvl="6" w:tplc="BA806EAA">
      <w:numFmt w:val="bullet"/>
      <w:lvlText w:val="•"/>
      <w:lvlJc w:val="left"/>
      <w:pPr>
        <w:ind w:left="7468" w:hanging="361"/>
      </w:pPr>
      <w:rPr>
        <w:rFonts w:hint="default"/>
        <w:lang w:val="es-ES" w:eastAsia="en-US" w:bidi="ar-SA"/>
      </w:rPr>
    </w:lvl>
    <w:lvl w:ilvl="7" w:tplc="DE9CA580">
      <w:numFmt w:val="bullet"/>
      <w:lvlText w:val="•"/>
      <w:lvlJc w:val="left"/>
      <w:pPr>
        <w:ind w:left="8506" w:hanging="361"/>
      </w:pPr>
      <w:rPr>
        <w:rFonts w:hint="default"/>
        <w:lang w:val="es-ES" w:eastAsia="en-US" w:bidi="ar-SA"/>
      </w:rPr>
    </w:lvl>
    <w:lvl w:ilvl="8" w:tplc="98E04CC0">
      <w:numFmt w:val="bullet"/>
      <w:lvlText w:val="•"/>
      <w:lvlJc w:val="left"/>
      <w:pPr>
        <w:ind w:left="9544" w:hanging="361"/>
      </w:pPr>
      <w:rPr>
        <w:rFonts w:hint="default"/>
        <w:lang w:val="es-ES" w:eastAsia="en-US" w:bidi="ar-SA"/>
      </w:rPr>
    </w:lvl>
  </w:abstractNum>
  <w:abstractNum w:abstractNumId="21" w15:restartNumberingAfterBreak="0">
    <w:nsid w:val="32826915"/>
    <w:multiLevelType w:val="hybridMultilevel"/>
    <w:tmpl w:val="1054DB14"/>
    <w:lvl w:ilvl="0" w:tplc="23F6E79A">
      <w:start w:val="1"/>
      <w:numFmt w:val="lowerLetter"/>
      <w:lvlText w:val="%1)"/>
      <w:lvlJc w:val="left"/>
      <w:pPr>
        <w:ind w:left="1067" w:hanging="250"/>
        <w:jc w:val="right"/>
      </w:pPr>
      <w:rPr>
        <w:rFonts w:hint="default"/>
        <w:w w:val="100"/>
        <w:lang w:val="es-ES" w:eastAsia="en-US" w:bidi="ar-SA"/>
      </w:rPr>
    </w:lvl>
    <w:lvl w:ilvl="1" w:tplc="AC3E31F0">
      <w:start w:val="1"/>
      <w:numFmt w:val="lowerLetter"/>
      <w:lvlText w:val="%2)"/>
      <w:lvlJc w:val="left"/>
      <w:pPr>
        <w:ind w:left="1079" w:hanging="200"/>
        <w:jc w:val="right"/>
      </w:pPr>
      <w:rPr>
        <w:rFonts w:ascii="Calibri" w:eastAsia="Calibri" w:hAnsi="Calibri" w:cs="Calibri" w:hint="default"/>
        <w:w w:val="100"/>
        <w:sz w:val="18"/>
        <w:szCs w:val="18"/>
        <w:lang w:val="es-ES" w:eastAsia="en-US" w:bidi="ar-SA"/>
      </w:rPr>
    </w:lvl>
    <w:lvl w:ilvl="2" w:tplc="22D6EF38">
      <w:start w:val="1"/>
      <w:numFmt w:val="lowerLetter"/>
      <w:lvlText w:val="%3)"/>
      <w:lvlJc w:val="left"/>
      <w:pPr>
        <w:ind w:left="1742" w:hanging="183"/>
      </w:pPr>
      <w:rPr>
        <w:rFonts w:ascii="Calibri" w:eastAsia="Calibri" w:hAnsi="Calibri" w:cs="Calibri" w:hint="default"/>
        <w:w w:val="100"/>
        <w:sz w:val="18"/>
        <w:szCs w:val="18"/>
        <w:lang w:val="es-ES" w:eastAsia="en-US" w:bidi="ar-SA"/>
      </w:rPr>
    </w:lvl>
    <w:lvl w:ilvl="3" w:tplc="C068114A">
      <w:numFmt w:val="bullet"/>
      <w:lvlText w:val="•"/>
      <w:lvlJc w:val="left"/>
      <w:pPr>
        <w:ind w:left="1415" w:hanging="183"/>
      </w:pPr>
      <w:rPr>
        <w:rFonts w:hint="default"/>
        <w:lang w:val="es-ES" w:eastAsia="en-US" w:bidi="ar-SA"/>
      </w:rPr>
    </w:lvl>
    <w:lvl w:ilvl="4" w:tplc="84EA9C9A">
      <w:numFmt w:val="bullet"/>
      <w:lvlText w:val="•"/>
      <w:lvlJc w:val="left"/>
      <w:pPr>
        <w:ind w:left="1591" w:hanging="183"/>
      </w:pPr>
      <w:rPr>
        <w:rFonts w:hint="default"/>
        <w:lang w:val="es-ES" w:eastAsia="en-US" w:bidi="ar-SA"/>
      </w:rPr>
    </w:lvl>
    <w:lvl w:ilvl="5" w:tplc="5FB2C8C6">
      <w:numFmt w:val="bullet"/>
      <w:lvlText w:val="•"/>
      <w:lvlJc w:val="left"/>
      <w:pPr>
        <w:ind w:left="1767" w:hanging="183"/>
      </w:pPr>
      <w:rPr>
        <w:rFonts w:hint="default"/>
        <w:lang w:val="es-ES" w:eastAsia="en-US" w:bidi="ar-SA"/>
      </w:rPr>
    </w:lvl>
    <w:lvl w:ilvl="6" w:tplc="E0665C4C">
      <w:numFmt w:val="bullet"/>
      <w:lvlText w:val="•"/>
      <w:lvlJc w:val="left"/>
      <w:pPr>
        <w:ind w:left="1943" w:hanging="183"/>
      </w:pPr>
      <w:rPr>
        <w:rFonts w:hint="default"/>
        <w:lang w:val="es-ES" w:eastAsia="en-US" w:bidi="ar-SA"/>
      </w:rPr>
    </w:lvl>
    <w:lvl w:ilvl="7" w:tplc="55D67AC0">
      <w:numFmt w:val="bullet"/>
      <w:lvlText w:val="•"/>
      <w:lvlJc w:val="left"/>
      <w:pPr>
        <w:ind w:left="2119" w:hanging="183"/>
      </w:pPr>
      <w:rPr>
        <w:rFonts w:hint="default"/>
        <w:lang w:val="es-ES" w:eastAsia="en-US" w:bidi="ar-SA"/>
      </w:rPr>
    </w:lvl>
    <w:lvl w:ilvl="8" w:tplc="847E7918">
      <w:numFmt w:val="bullet"/>
      <w:lvlText w:val="•"/>
      <w:lvlJc w:val="left"/>
      <w:pPr>
        <w:ind w:left="2295" w:hanging="183"/>
      </w:pPr>
      <w:rPr>
        <w:rFonts w:hint="default"/>
        <w:lang w:val="es-ES" w:eastAsia="en-US" w:bidi="ar-SA"/>
      </w:rPr>
    </w:lvl>
  </w:abstractNum>
  <w:abstractNum w:abstractNumId="22" w15:restartNumberingAfterBreak="0">
    <w:nsid w:val="32B57767"/>
    <w:multiLevelType w:val="multilevel"/>
    <w:tmpl w:val="F89E562A"/>
    <w:lvl w:ilvl="0">
      <w:start w:val="1"/>
      <w:numFmt w:val="decimal"/>
      <w:lvlText w:val="%1."/>
      <w:lvlJc w:val="left"/>
      <w:pPr>
        <w:ind w:left="1353" w:hanging="481"/>
      </w:pPr>
      <w:rPr>
        <w:rFonts w:ascii="Calibri" w:eastAsia="Calibri" w:hAnsi="Calibri" w:cs="Calibri" w:hint="default"/>
        <w:b/>
        <w:bCs/>
        <w:spacing w:val="-1"/>
        <w:w w:val="99"/>
        <w:sz w:val="20"/>
        <w:szCs w:val="20"/>
        <w:lang w:val="es-ES" w:eastAsia="en-US" w:bidi="ar-SA"/>
      </w:rPr>
    </w:lvl>
    <w:lvl w:ilvl="1">
      <w:start w:val="1"/>
      <w:numFmt w:val="decimal"/>
      <w:lvlText w:val="%1.%2"/>
      <w:lvlJc w:val="left"/>
      <w:pPr>
        <w:ind w:left="1593" w:hanging="480"/>
      </w:pPr>
      <w:rPr>
        <w:rFonts w:ascii="Calibri" w:eastAsia="Calibri" w:hAnsi="Calibri" w:cs="Calibri" w:hint="default"/>
        <w:i/>
        <w:iCs/>
        <w:w w:val="99"/>
        <w:sz w:val="20"/>
        <w:szCs w:val="20"/>
        <w:lang w:val="es-ES" w:eastAsia="en-US" w:bidi="ar-SA"/>
      </w:rPr>
    </w:lvl>
    <w:lvl w:ilvl="2">
      <w:numFmt w:val="bullet"/>
      <w:lvlText w:val="•"/>
      <w:lvlJc w:val="left"/>
      <w:pPr>
        <w:ind w:left="2713" w:hanging="480"/>
      </w:pPr>
      <w:rPr>
        <w:rFonts w:hint="default"/>
        <w:lang w:val="es-ES" w:eastAsia="en-US" w:bidi="ar-SA"/>
      </w:rPr>
    </w:lvl>
    <w:lvl w:ilvl="3">
      <w:numFmt w:val="bullet"/>
      <w:lvlText w:val="•"/>
      <w:lvlJc w:val="left"/>
      <w:pPr>
        <w:ind w:left="3826" w:hanging="480"/>
      </w:pPr>
      <w:rPr>
        <w:rFonts w:hint="default"/>
        <w:lang w:val="es-ES" w:eastAsia="en-US" w:bidi="ar-SA"/>
      </w:rPr>
    </w:lvl>
    <w:lvl w:ilvl="4">
      <w:numFmt w:val="bullet"/>
      <w:lvlText w:val="•"/>
      <w:lvlJc w:val="left"/>
      <w:pPr>
        <w:ind w:left="4940" w:hanging="480"/>
      </w:pPr>
      <w:rPr>
        <w:rFonts w:hint="default"/>
        <w:lang w:val="es-ES" w:eastAsia="en-US" w:bidi="ar-SA"/>
      </w:rPr>
    </w:lvl>
    <w:lvl w:ilvl="5">
      <w:numFmt w:val="bullet"/>
      <w:lvlText w:val="•"/>
      <w:lvlJc w:val="left"/>
      <w:pPr>
        <w:ind w:left="6053" w:hanging="480"/>
      </w:pPr>
      <w:rPr>
        <w:rFonts w:hint="default"/>
        <w:lang w:val="es-ES" w:eastAsia="en-US" w:bidi="ar-SA"/>
      </w:rPr>
    </w:lvl>
    <w:lvl w:ilvl="6">
      <w:numFmt w:val="bullet"/>
      <w:lvlText w:val="•"/>
      <w:lvlJc w:val="left"/>
      <w:pPr>
        <w:ind w:left="7166" w:hanging="480"/>
      </w:pPr>
      <w:rPr>
        <w:rFonts w:hint="default"/>
        <w:lang w:val="es-ES" w:eastAsia="en-US" w:bidi="ar-SA"/>
      </w:rPr>
    </w:lvl>
    <w:lvl w:ilvl="7">
      <w:numFmt w:val="bullet"/>
      <w:lvlText w:val="•"/>
      <w:lvlJc w:val="left"/>
      <w:pPr>
        <w:ind w:left="8280" w:hanging="480"/>
      </w:pPr>
      <w:rPr>
        <w:rFonts w:hint="default"/>
        <w:lang w:val="es-ES" w:eastAsia="en-US" w:bidi="ar-SA"/>
      </w:rPr>
    </w:lvl>
    <w:lvl w:ilvl="8">
      <w:numFmt w:val="bullet"/>
      <w:lvlText w:val="•"/>
      <w:lvlJc w:val="left"/>
      <w:pPr>
        <w:ind w:left="9393" w:hanging="480"/>
      </w:pPr>
      <w:rPr>
        <w:rFonts w:hint="default"/>
        <w:lang w:val="es-ES" w:eastAsia="en-US" w:bidi="ar-SA"/>
      </w:rPr>
    </w:lvl>
  </w:abstractNum>
  <w:abstractNum w:abstractNumId="23" w15:restartNumberingAfterBreak="0">
    <w:nsid w:val="33D40CD9"/>
    <w:multiLevelType w:val="multilevel"/>
    <w:tmpl w:val="3D844AE2"/>
    <w:lvl w:ilvl="0">
      <w:start w:val="2"/>
      <w:numFmt w:val="decimal"/>
      <w:lvlText w:val="%1"/>
      <w:lvlJc w:val="left"/>
      <w:pPr>
        <w:ind w:left="1940" w:hanging="360"/>
      </w:pPr>
      <w:rPr>
        <w:rFonts w:hint="default"/>
        <w:lang w:val="es-ES" w:eastAsia="en-US" w:bidi="ar-SA"/>
      </w:rPr>
    </w:lvl>
    <w:lvl w:ilvl="1">
      <w:start w:val="1"/>
      <w:numFmt w:val="decimal"/>
      <w:lvlText w:val="%1.%2"/>
      <w:lvlJc w:val="left"/>
      <w:pPr>
        <w:ind w:left="1940" w:hanging="360"/>
      </w:pPr>
      <w:rPr>
        <w:rFonts w:ascii="Calibri" w:eastAsia="Calibri" w:hAnsi="Calibri" w:cs="Calibri" w:hint="default"/>
        <w:w w:val="100"/>
        <w:sz w:val="24"/>
        <w:szCs w:val="24"/>
        <w:lang w:val="es-ES" w:eastAsia="en-US" w:bidi="ar-SA"/>
      </w:rPr>
    </w:lvl>
    <w:lvl w:ilvl="2">
      <w:numFmt w:val="bullet"/>
      <w:lvlText w:val="•"/>
      <w:lvlJc w:val="left"/>
      <w:pPr>
        <w:ind w:left="3876" w:hanging="360"/>
      </w:pPr>
      <w:rPr>
        <w:rFonts w:hint="default"/>
        <w:lang w:val="es-ES" w:eastAsia="en-US" w:bidi="ar-SA"/>
      </w:rPr>
    </w:lvl>
    <w:lvl w:ilvl="3">
      <w:numFmt w:val="bullet"/>
      <w:lvlText w:val="•"/>
      <w:lvlJc w:val="left"/>
      <w:pPr>
        <w:ind w:left="4844" w:hanging="360"/>
      </w:pPr>
      <w:rPr>
        <w:rFonts w:hint="default"/>
        <w:lang w:val="es-ES" w:eastAsia="en-US" w:bidi="ar-SA"/>
      </w:rPr>
    </w:lvl>
    <w:lvl w:ilvl="4">
      <w:numFmt w:val="bullet"/>
      <w:lvlText w:val="•"/>
      <w:lvlJc w:val="left"/>
      <w:pPr>
        <w:ind w:left="5812" w:hanging="360"/>
      </w:pPr>
      <w:rPr>
        <w:rFonts w:hint="default"/>
        <w:lang w:val="es-ES" w:eastAsia="en-US" w:bidi="ar-SA"/>
      </w:rPr>
    </w:lvl>
    <w:lvl w:ilvl="5">
      <w:numFmt w:val="bullet"/>
      <w:lvlText w:val="•"/>
      <w:lvlJc w:val="left"/>
      <w:pPr>
        <w:ind w:left="6780" w:hanging="360"/>
      </w:pPr>
      <w:rPr>
        <w:rFonts w:hint="default"/>
        <w:lang w:val="es-ES" w:eastAsia="en-US" w:bidi="ar-SA"/>
      </w:rPr>
    </w:lvl>
    <w:lvl w:ilvl="6">
      <w:numFmt w:val="bullet"/>
      <w:lvlText w:val="•"/>
      <w:lvlJc w:val="left"/>
      <w:pPr>
        <w:ind w:left="7748" w:hanging="360"/>
      </w:pPr>
      <w:rPr>
        <w:rFonts w:hint="default"/>
        <w:lang w:val="es-ES" w:eastAsia="en-US" w:bidi="ar-SA"/>
      </w:rPr>
    </w:lvl>
    <w:lvl w:ilvl="7">
      <w:numFmt w:val="bullet"/>
      <w:lvlText w:val="•"/>
      <w:lvlJc w:val="left"/>
      <w:pPr>
        <w:ind w:left="8716" w:hanging="360"/>
      </w:pPr>
      <w:rPr>
        <w:rFonts w:hint="default"/>
        <w:lang w:val="es-ES" w:eastAsia="en-US" w:bidi="ar-SA"/>
      </w:rPr>
    </w:lvl>
    <w:lvl w:ilvl="8">
      <w:numFmt w:val="bullet"/>
      <w:lvlText w:val="•"/>
      <w:lvlJc w:val="left"/>
      <w:pPr>
        <w:ind w:left="9684" w:hanging="360"/>
      </w:pPr>
      <w:rPr>
        <w:rFonts w:hint="default"/>
        <w:lang w:val="es-ES" w:eastAsia="en-US" w:bidi="ar-SA"/>
      </w:rPr>
    </w:lvl>
  </w:abstractNum>
  <w:abstractNum w:abstractNumId="24" w15:restartNumberingAfterBreak="0">
    <w:nsid w:val="35827BBC"/>
    <w:multiLevelType w:val="hybridMultilevel"/>
    <w:tmpl w:val="51F0E6B2"/>
    <w:lvl w:ilvl="0" w:tplc="A1F4B406">
      <w:start w:val="1"/>
      <w:numFmt w:val="lowerLetter"/>
      <w:lvlText w:val="%1)"/>
      <w:lvlJc w:val="left"/>
      <w:pPr>
        <w:ind w:left="1299" w:hanging="219"/>
      </w:pPr>
      <w:rPr>
        <w:rFonts w:hint="default"/>
        <w:w w:val="100"/>
        <w:lang w:val="es-ES" w:eastAsia="en-US" w:bidi="ar-SA"/>
      </w:rPr>
    </w:lvl>
    <w:lvl w:ilvl="1" w:tplc="140A0019" w:tentative="1">
      <w:start w:val="1"/>
      <w:numFmt w:val="lowerLetter"/>
      <w:lvlText w:val="%2."/>
      <w:lvlJc w:val="left"/>
      <w:pPr>
        <w:ind w:left="256" w:hanging="360"/>
      </w:pPr>
    </w:lvl>
    <w:lvl w:ilvl="2" w:tplc="140A001B" w:tentative="1">
      <w:start w:val="1"/>
      <w:numFmt w:val="lowerRoman"/>
      <w:lvlText w:val="%3."/>
      <w:lvlJc w:val="right"/>
      <w:pPr>
        <w:ind w:left="976" w:hanging="180"/>
      </w:pPr>
    </w:lvl>
    <w:lvl w:ilvl="3" w:tplc="140A000F" w:tentative="1">
      <w:start w:val="1"/>
      <w:numFmt w:val="decimal"/>
      <w:lvlText w:val="%4."/>
      <w:lvlJc w:val="left"/>
      <w:pPr>
        <w:ind w:left="1696" w:hanging="360"/>
      </w:pPr>
    </w:lvl>
    <w:lvl w:ilvl="4" w:tplc="140A0019" w:tentative="1">
      <w:start w:val="1"/>
      <w:numFmt w:val="lowerLetter"/>
      <w:lvlText w:val="%5."/>
      <w:lvlJc w:val="left"/>
      <w:pPr>
        <w:ind w:left="2416" w:hanging="360"/>
      </w:pPr>
    </w:lvl>
    <w:lvl w:ilvl="5" w:tplc="140A001B" w:tentative="1">
      <w:start w:val="1"/>
      <w:numFmt w:val="lowerRoman"/>
      <w:lvlText w:val="%6."/>
      <w:lvlJc w:val="right"/>
      <w:pPr>
        <w:ind w:left="3136" w:hanging="180"/>
      </w:pPr>
    </w:lvl>
    <w:lvl w:ilvl="6" w:tplc="140A000F" w:tentative="1">
      <w:start w:val="1"/>
      <w:numFmt w:val="decimal"/>
      <w:lvlText w:val="%7."/>
      <w:lvlJc w:val="left"/>
      <w:pPr>
        <w:ind w:left="3856" w:hanging="360"/>
      </w:pPr>
    </w:lvl>
    <w:lvl w:ilvl="7" w:tplc="140A0019" w:tentative="1">
      <w:start w:val="1"/>
      <w:numFmt w:val="lowerLetter"/>
      <w:lvlText w:val="%8."/>
      <w:lvlJc w:val="left"/>
      <w:pPr>
        <w:ind w:left="4576" w:hanging="360"/>
      </w:pPr>
    </w:lvl>
    <w:lvl w:ilvl="8" w:tplc="140A001B" w:tentative="1">
      <w:start w:val="1"/>
      <w:numFmt w:val="lowerRoman"/>
      <w:lvlText w:val="%9."/>
      <w:lvlJc w:val="right"/>
      <w:pPr>
        <w:ind w:left="5296" w:hanging="180"/>
      </w:pPr>
    </w:lvl>
  </w:abstractNum>
  <w:abstractNum w:abstractNumId="25" w15:restartNumberingAfterBreak="0">
    <w:nsid w:val="368E3148"/>
    <w:multiLevelType w:val="hybridMultilevel"/>
    <w:tmpl w:val="8A20629E"/>
    <w:lvl w:ilvl="0" w:tplc="BC4C5D9A">
      <w:start w:val="1"/>
      <w:numFmt w:val="lowerLetter"/>
      <w:lvlText w:val="%1)"/>
      <w:lvlJc w:val="left"/>
      <w:pPr>
        <w:ind w:left="1170" w:hanging="195"/>
      </w:pPr>
      <w:rPr>
        <w:rFonts w:hint="default"/>
        <w:b/>
        <w:bCs/>
        <w:w w:val="97"/>
        <w:lang w:val="es-ES" w:eastAsia="en-US" w:bidi="ar-SA"/>
      </w:rPr>
    </w:lvl>
    <w:lvl w:ilvl="1" w:tplc="689EF382">
      <w:start w:val="1"/>
      <w:numFmt w:val="lowerLetter"/>
      <w:lvlText w:val="%2)"/>
      <w:lvlJc w:val="left"/>
      <w:pPr>
        <w:ind w:left="1283" w:hanging="202"/>
      </w:pPr>
      <w:rPr>
        <w:rFonts w:ascii="Calibri" w:eastAsia="Calibri" w:hAnsi="Calibri" w:cs="Calibri" w:hint="default"/>
        <w:w w:val="100"/>
        <w:sz w:val="18"/>
        <w:szCs w:val="18"/>
        <w:lang w:val="es-ES" w:eastAsia="en-US" w:bidi="ar-SA"/>
      </w:rPr>
    </w:lvl>
    <w:lvl w:ilvl="2" w:tplc="7826E882">
      <w:numFmt w:val="bullet"/>
      <w:lvlText w:val="•"/>
      <w:lvlJc w:val="left"/>
      <w:pPr>
        <w:ind w:left="2428" w:hanging="202"/>
      </w:pPr>
      <w:rPr>
        <w:rFonts w:hint="default"/>
        <w:lang w:val="es-ES" w:eastAsia="en-US" w:bidi="ar-SA"/>
      </w:rPr>
    </w:lvl>
    <w:lvl w:ilvl="3" w:tplc="6C72F498">
      <w:numFmt w:val="bullet"/>
      <w:lvlText w:val="•"/>
      <w:lvlJc w:val="left"/>
      <w:pPr>
        <w:ind w:left="3577" w:hanging="202"/>
      </w:pPr>
      <w:rPr>
        <w:rFonts w:hint="default"/>
        <w:lang w:val="es-ES" w:eastAsia="en-US" w:bidi="ar-SA"/>
      </w:rPr>
    </w:lvl>
    <w:lvl w:ilvl="4" w:tplc="ED80CE56">
      <w:numFmt w:val="bullet"/>
      <w:lvlText w:val="•"/>
      <w:lvlJc w:val="left"/>
      <w:pPr>
        <w:ind w:left="4726" w:hanging="202"/>
      </w:pPr>
      <w:rPr>
        <w:rFonts w:hint="default"/>
        <w:lang w:val="es-ES" w:eastAsia="en-US" w:bidi="ar-SA"/>
      </w:rPr>
    </w:lvl>
    <w:lvl w:ilvl="5" w:tplc="74F8DE10">
      <w:numFmt w:val="bullet"/>
      <w:lvlText w:val="•"/>
      <w:lvlJc w:val="left"/>
      <w:pPr>
        <w:ind w:left="5875" w:hanging="202"/>
      </w:pPr>
      <w:rPr>
        <w:rFonts w:hint="default"/>
        <w:lang w:val="es-ES" w:eastAsia="en-US" w:bidi="ar-SA"/>
      </w:rPr>
    </w:lvl>
    <w:lvl w:ilvl="6" w:tplc="C1D003E2">
      <w:numFmt w:val="bullet"/>
      <w:lvlText w:val="•"/>
      <w:lvlJc w:val="left"/>
      <w:pPr>
        <w:ind w:left="7024" w:hanging="202"/>
      </w:pPr>
      <w:rPr>
        <w:rFonts w:hint="default"/>
        <w:lang w:val="es-ES" w:eastAsia="en-US" w:bidi="ar-SA"/>
      </w:rPr>
    </w:lvl>
    <w:lvl w:ilvl="7" w:tplc="5900BDC4">
      <w:numFmt w:val="bullet"/>
      <w:lvlText w:val="•"/>
      <w:lvlJc w:val="left"/>
      <w:pPr>
        <w:ind w:left="8173" w:hanging="202"/>
      </w:pPr>
      <w:rPr>
        <w:rFonts w:hint="default"/>
        <w:lang w:val="es-ES" w:eastAsia="en-US" w:bidi="ar-SA"/>
      </w:rPr>
    </w:lvl>
    <w:lvl w:ilvl="8" w:tplc="8FE4B6B6">
      <w:numFmt w:val="bullet"/>
      <w:lvlText w:val="•"/>
      <w:lvlJc w:val="left"/>
      <w:pPr>
        <w:ind w:left="9322" w:hanging="202"/>
      </w:pPr>
      <w:rPr>
        <w:rFonts w:hint="default"/>
        <w:lang w:val="es-ES" w:eastAsia="en-US" w:bidi="ar-SA"/>
      </w:rPr>
    </w:lvl>
  </w:abstractNum>
  <w:abstractNum w:abstractNumId="26" w15:restartNumberingAfterBreak="0">
    <w:nsid w:val="38402EAC"/>
    <w:multiLevelType w:val="multilevel"/>
    <w:tmpl w:val="6978A7C2"/>
    <w:lvl w:ilvl="0">
      <w:start w:val="1"/>
      <w:numFmt w:val="decimal"/>
      <w:lvlText w:val="%1"/>
      <w:lvlJc w:val="left"/>
      <w:pPr>
        <w:ind w:left="1181" w:hanging="711"/>
      </w:pPr>
      <w:rPr>
        <w:rFonts w:hint="default"/>
        <w:lang w:val="es-ES" w:eastAsia="en-US" w:bidi="ar-SA"/>
      </w:rPr>
    </w:lvl>
    <w:lvl w:ilvl="1">
      <w:start w:val="8"/>
      <w:numFmt w:val="decimal"/>
      <w:lvlText w:val="%1.%2"/>
      <w:lvlJc w:val="left"/>
      <w:pPr>
        <w:ind w:left="1181" w:hanging="711"/>
      </w:pPr>
      <w:rPr>
        <w:rFonts w:hint="default"/>
        <w:lang w:val="es-ES" w:eastAsia="en-US" w:bidi="ar-SA"/>
      </w:rPr>
    </w:lvl>
    <w:lvl w:ilvl="2">
      <w:start w:val="1"/>
      <w:numFmt w:val="decimal"/>
      <w:lvlText w:val="%1.%2.%3"/>
      <w:lvlJc w:val="left"/>
      <w:pPr>
        <w:ind w:left="1181" w:hanging="711"/>
      </w:pPr>
      <w:rPr>
        <w:rFonts w:hint="default"/>
        <w:lang w:val="es-ES" w:eastAsia="en-US" w:bidi="ar-SA"/>
      </w:rPr>
    </w:lvl>
    <w:lvl w:ilvl="3">
      <w:start w:val="1"/>
      <w:numFmt w:val="decimal"/>
      <w:lvlText w:val="%1.%2.%3.%4"/>
      <w:lvlJc w:val="left"/>
      <w:pPr>
        <w:ind w:left="1181" w:hanging="711"/>
      </w:pPr>
      <w:rPr>
        <w:rFonts w:ascii="Arial" w:eastAsia="Arial" w:hAnsi="Arial" w:cs="Arial" w:hint="default"/>
        <w:b/>
        <w:bCs/>
        <w:spacing w:val="-4"/>
        <w:w w:val="100"/>
        <w:sz w:val="21"/>
        <w:szCs w:val="21"/>
        <w:lang w:val="es-ES" w:eastAsia="en-US" w:bidi="ar-SA"/>
      </w:rPr>
    </w:lvl>
    <w:lvl w:ilvl="4">
      <w:numFmt w:val="bullet"/>
      <w:lvlText w:val="•"/>
      <w:lvlJc w:val="left"/>
      <w:pPr>
        <w:ind w:left="4983" w:hanging="711"/>
      </w:pPr>
      <w:rPr>
        <w:rFonts w:hint="default"/>
        <w:lang w:val="es-ES" w:eastAsia="en-US" w:bidi="ar-SA"/>
      </w:rPr>
    </w:lvl>
    <w:lvl w:ilvl="5">
      <w:numFmt w:val="bullet"/>
      <w:lvlText w:val="•"/>
      <w:lvlJc w:val="left"/>
      <w:pPr>
        <w:ind w:left="5934" w:hanging="711"/>
      </w:pPr>
      <w:rPr>
        <w:rFonts w:hint="default"/>
        <w:lang w:val="es-ES" w:eastAsia="en-US" w:bidi="ar-SA"/>
      </w:rPr>
    </w:lvl>
    <w:lvl w:ilvl="6">
      <w:numFmt w:val="bullet"/>
      <w:lvlText w:val="•"/>
      <w:lvlJc w:val="left"/>
      <w:pPr>
        <w:ind w:left="6885" w:hanging="711"/>
      </w:pPr>
      <w:rPr>
        <w:rFonts w:hint="default"/>
        <w:lang w:val="es-ES" w:eastAsia="en-US" w:bidi="ar-SA"/>
      </w:rPr>
    </w:lvl>
    <w:lvl w:ilvl="7">
      <w:numFmt w:val="bullet"/>
      <w:lvlText w:val="•"/>
      <w:lvlJc w:val="left"/>
      <w:pPr>
        <w:ind w:left="7836" w:hanging="711"/>
      </w:pPr>
      <w:rPr>
        <w:rFonts w:hint="default"/>
        <w:lang w:val="es-ES" w:eastAsia="en-US" w:bidi="ar-SA"/>
      </w:rPr>
    </w:lvl>
    <w:lvl w:ilvl="8">
      <w:numFmt w:val="bullet"/>
      <w:lvlText w:val="•"/>
      <w:lvlJc w:val="left"/>
      <w:pPr>
        <w:ind w:left="8787" w:hanging="711"/>
      </w:pPr>
      <w:rPr>
        <w:rFonts w:hint="default"/>
        <w:lang w:val="es-ES" w:eastAsia="en-US" w:bidi="ar-SA"/>
      </w:rPr>
    </w:lvl>
  </w:abstractNum>
  <w:abstractNum w:abstractNumId="27" w15:restartNumberingAfterBreak="0">
    <w:nsid w:val="3A1F6687"/>
    <w:multiLevelType w:val="multilevel"/>
    <w:tmpl w:val="3DAC6E04"/>
    <w:lvl w:ilvl="0">
      <w:start w:val="1"/>
      <w:numFmt w:val="decimal"/>
      <w:lvlText w:val="%1"/>
      <w:lvlJc w:val="left"/>
      <w:pPr>
        <w:ind w:left="1181" w:hanging="711"/>
      </w:pPr>
      <w:rPr>
        <w:rFonts w:hint="default"/>
        <w:lang w:val="es-ES" w:eastAsia="en-US" w:bidi="ar-SA"/>
      </w:rPr>
    </w:lvl>
    <w:lvl w:ilvl="1">
      <w:start w:val="8"/>
      <w:numFmt w:val="decimal"/>
      <w:lvlText w:val="%1.%2"/>
      <w:lvlJc w:val="left"/>
      <w:pPr>
        <w:ind w:left="1181" w:hanging="711"/>
      </w:pPr>
      <w:rPr>
        <w:rFonts w:hint="default"/>
        <w:lang w:val="es-ES" w:eastAsia="en-US" w:bidi="ar-SA"/>
      </w:rPr>
    </w:lvl>
    <w:lvl w:ilvl="2">
      <w:start w:val="6"/>
      <w:numFmt w:val="decimal"/>
      <w:lvlText w:val="%1.%2.%3"/>
      <w:lvlJc w:val="left"/>
      <w:pPr>
        <w:ind w:left="1181" w:hanging="711"/>
      </w:pPr>
      <w:rPr>
        <w:rFonts w:hint="default"/>
        <w:lang w:val="es-ES" w:eastAsia="en-US" w:bidi="ar-SA"/>
      </w:rPr>
    </w:lvl>
    <w:lvl w:ilvl="3">
      <w:start w:val="1"/>
      <w:numFmt w:val="decimal"/>
      <w:lvlText w:val="%1.%2.%3.%4"/>
      <w:lvlJc w:val="left"/>
      <w:pPr>
        <w:ind w:left="1181" w:hanging="711"/>
      </w:pPr>
      <w:rPr>
        <w:rFonts w:ascii="Arial" w:eastAsia="Arial" w:hAnsi="Arial" w:cs="Arial" w:hint="default"/>
        <w:b/>
        <w:bCs/>
        <w:spacing w:val="-4"/>
        <w:w w:val="100"/>
        <w:sz w:val="21"/>
        <w:szCs w:val="21"/>
        <w:lang w:val="es-ES" w:eastAsia="en-US" w:bidi="ar-SA"/>
      </w:rPr>
    </w:lvl>
    <w:lvl w:ilvl="4">
      <w:numFmt w:val="bullet"/>
      <w:lvlText w:val="•"/>
      <w:lvlJc w:val="left"/>
      <w:pPr>
        <w:ind w:left="4983" w:hanging="711"/>
      </w:pPr>
      <w:rPr>
        <w:rFonts w:hint="default"/>
        <w:lang w:val="es-ES" w:eastAsia="en-US" w:bidi="ar-SA"/>
      </w:rPr>
    </w:lvl>
    <w:lvl w:ilvl="5">
      <w:numFmt w:val="bullet"/>
      <w:lvlText w:val="•"/>
      <w:lvlJc w:val="left"/>
      <w:pPr>
        <w:ind w:left="5934" w:hanging="711"/>
      </w:pPr>
      <w:rPr>
        <w:rFonts w:hint="default"/>
        <w:lang w:val="es-ES" w:eastAsia="en-US" w:bidi="ar-SA"/>
      </w:rPr>
    </w:lvl>
    <w:lvl w:ilvl="6">
      <w:numFmt w:val="bullet"/>
      <w:lvlText w:val="•"/>
      <w:lvlJc w:val="left"/>
      <w:pPr>
        <w:ind w:left="6885" w:hanging="711"/>
      </w:pPr>
      <w:rPr>
        <w:rFonts w:hint="default"/>
        <w:lang w:val="es-ES" w:eastAsia="en-US" w:bidi="ar-SA"/>
      </w:rPr>
    </w:lvl>
    <w:lvl w:ilvl="7">
      <w:numFmt w:val="bullet"/>
      <w:lvlText w:val="•"/>
      <w:lvlJc w:val="left"/>
      <w:pPr>
        <w:ind w:left="7836" w:hanging="711"/>
      </w:pPr>
      <w:rPr>
        <w:rFonts w:hint="default"/>
        <w:lang w:val="es-ES" w:eastAsia="en-US" w:bidi="ar-SA"/>
      </w:rPr>
    </w:lvl>
    <w:lvl w:ilvl="8">
      <w:numFmt w:val="bullet"/>
      <w:lvlText w:val="•"/>
      <w:lvlJc w:val="left"/>
      <w:pPr>
        <w:ind w:left="8787" w:hanging="711"/>
      </w:pPr>
      <w:rPr>
        <w:rFonts w:hint="default"/>
        <w:lang w:val="es-ES" w:eastAsia="en-US" w:bidi="ar-SA"/>
      </w:rPr>
    </w:lvl>
  </w:abstractNum>
  <w:abstractNum w:abstractNumId="28" w15:restartNumberingAfterBreak="0">
    <w:nsid w:val="3B817F39"/>
    <w:multiLevelType w:val="hybridMultilevel"/>
    <w:tmpl w:val="0A84B7BA"/>
    <w:lvl w:ilvl="0" w:tplc="E6365C0A">
      <w:numFmt w:val="bullet"/>
      <w:lvlText w:val=""/>
      <w:lvlJc w:val="left"/>
      <w:pPr>
        <w:ind w:left="1200" w:hanging="341"/>
      </w:pPr>
      <w:rPr>
        <w:rFonts w:ascii="Symbol" w:eastAsia="Symbol" w:hAnsi="Symbol" w:cs="Symbol" w:hint="default"/>
        <w:w w:val="100"/>
        <w:sz w:val="24"/>
        <w:szCs w:val="24"/>
        <w:lang w:val="es-ES" w:eastAsia="en-US" w:bidi="ar-SA"/>
      </w:rPr>
    </w:lvl>
    <w:lvl w:ilvl="1" w:tplc="7C24D5B0">
      <w:numFmt w:val="bullet"/>
      <w:lvlText w:val="•"/>
      <w:lvlJc w:val="left"/>
      <w:pPr>
        <w:ind w:left="2148" w:hanging="341"/>
      </w:pPr>
      <w:rPr>
        <w:rFonts w:hint="default"/>
        <w:lang w:val="es-ES" w:eastAsia="en-US" w:bidi="ar-SA"/>
      </w:rPr>
    </w:lvl>
    <w:lvl w:ilvl="2" w:tplc="5E8228A8">
      <w:numFmt w:val="bullet"/>
      <w:lvlText w:val="•"/>
      <w:lvlJc w:val="left"/>
      <w:pPr>
        <w:ind w:left="3097" w:hanging="341"/>
      </w:pPr>
      <w:rPr>
        <w:rFonts w:hint="default"/>
        <w:lang w:val="es-ES" w:eastAsia="en-US" w:bidi="ar-SA"/>
      </w:rPr>
    </w:lvl>
    <w:lvl w:ilvl="3" w:tplc="0DC80BFA">
      <w:numFmt w:val="bullet"/>
      <w:lvlText w:val="•"/>
      <w:lvlJc w:val="left"/>
      <w:pPr>
        <w:ind w:left="4046" w:hanging="341"/>
      </w:pPr>
      <w:rPr>
        <w:rFonts w:hint="default"/>
        <w:lang w:val="es-ES" w:eastAsia="en-US" w:bidi="ar-SA"/>
      </w:rPr>
    </w:lvl>
    <w:lvl w:ilvl="4" w:tplc="EFB8054E">
      <w:numFmt w:val="bullet"/>
      <w:lvlText w:val="•"/>
      <w:lvlJc w:val="left"/>
      <w:pPr>
        <w:ind w:left="4995" w:hanging="341"/>
      </w:pPr>
      <w:rPr>
        <w:rFonts w:hint="default"/>
        <w:lang w:val="es-ES" w:eastAsia="en-US" w:bidi="ar-SA"/>
      </w:rPr>
    </w:lvl>
    <w:lvl w:ilvl="5" w:tplc="EBA0FBDE">
      <w:numFmt w:val="bullet"/>
      <w:lvlText w:val="•"/>
      <w:lvlJc w:val="left"/>
      <w:pPr>
        <w:ind w:left="5944" w:hanging="341"/>
      </w:pPr>
      <w:rPr>
        <w:rFonts w:hint="default"/>
        <w:lang w:val="es-ES" w:eastAsia="en-US" w:bidi="ar-SA"/>
      </w:rPr>
    </w:lvl>
    <w:lvl w:ilvl="6" w:tplc="318C3DD0">
      <w:numFmt w:val="bullet"/>
      <w:lvlText w:val="•"/>
      <w:lvlJc w:val="left"/>
      <w:pPr>
        <w:ind w:left="6893" w:hanging="341"/>
      </w:pPr>
      <w:rPr>
        <w:rFonts w:hint="default"/>
        <w:lang w:val="es-ES" w:eastAsia="en-US" w:bidi="ar-SA"/>
      </w:rPr>
    </w:lvl>
    <w:lvl w:ilvl="7" w:tplc="AB5A36E4">
      <w:numFmt w:val="bullet"/>
      <w:lvlText w:val="•"/>
      <w:lvlJc w:val="left"/>
      <w:pPr>
        <w:ind w:left="7842" w:hanging="341"/>
      </w:pPr>
      <w:rPr>
        <w:rFonts w:hint="default"/>
        <w:lang w:val="es-ES" w:eastAsia="en-US" w:bidi="ar-SA"/>
      </w:rPr>
    </w:lvl>
    <w:lvl w:ilvl="8" w:tplc="1D9069FE">
      <w:numFmt w:val="bullet"/>
      <w:lvlText w:val="•"/>
      <w:lvlJc w:val="left"/>
      <w:pPr>
        <w:ind w:left="8791" w:hanging="341"/>
      </w:pPr>
      <w:rPr>
        <w:rFonts w:hint="default"/>
        <w:lang w:val="es-ES" w:eastAsia="en-US" w:bidi="ar-SA"/>
      </w:rPr>
    </w:lvl>
  </w:abstractNum>
  <w:abstractNum w:abstractNumId="29" w15:restartNumberingAfterBreak="0">
    <w:nsid w:val="3DDF6748"/>
    <w:multiLevelType w:val="hybridMultilevel"/>
    <w:tmpl w:val="E098DB78"/>
    <w:lvl w:ilvl="0" w:tplc="28268DCA">
      <w:numFmt w:val="bullet"/>
      <w:lvlText w:val=""/>
      <w:lvlJc w:val="left"/>
      <w:pPr>
        <w:ind w:left="1593" w:hanging="360"/>
      </w:pPr>
      <w:rPr>
        <w:rFonts w:ascii="Wingdings" w:eastAsia="Wingdings" w:hAnsi="Wingdings" w:cs="Wingdings" w:hint="default"/>
        <w:w w:val="100"/>
        <w:sz w:val="24"/>
        <w:szCs w:val="24"/>
        <w:lang w:val="es-ES" w:eastAsia="en-US" w:bidi="ar-SA"/>
      </w:rPr>
    </w:lvl>
    <w:lvl w:ilvl="1" w:tplc="DF82248E">
      <w:numFmt w:val="bullet"/>
      <w:lvlText w:val="•"/>
      <w:lvlJc w:val="left"/>
      <w:pPr>
        <w:ind w:left="2602" w:hanging="360"/>
      </w:pPr>
      <w:rPr>
        <w:rFonts w:hint="default"/>
        <w:lang w:val="es-ES" w:eastAsia="en-US" w:bidi="ar-SA"/>
      </w:rPr>
    </w:lvl>
    <w:lvl w:ilvl="2" w:tplc="B0E85C8A">
      <w:numFmt w:val="bullet"/>
      <w:lvlText w:val="•"/>
      <w:lvlJc w:val="left"/>
      <w:pPr>
        <w:ind w:left="3604" w:hanging="360"/>
      </w:pPr>
      <w:rPr>
        <w:rFonts w:hint="default"/>
        <w:lang w:val="es-ES" w:eastAsia="en-US" w:bidi="ar-SA"/>
      </w:rPr>
    </w:lvl>
    <w:lvl w:ilvl="3" w:tplc="9A74EFDC">
      <w:numFmt w:val="bullet"/>
      <w:lvlText w:val="•"/>
      <w:lvlJc w:val="left"/>
      <w:pPr>
        <w:ind w:left="4606" w:hanging="360"/>
      </w:pPr>
      <w:rPr>
        <w:rFonts w:hint="default"/>
        <w:lang w:val="es-ES" w:eastAsia="en-US" w:bidi="ar-SA"/>
      </w:rPr>
    </w:lvl>
    <w:lvl w:ilvl="4" w:tplc="570CEC98">
      <w:numFmt w:val="bullet"/>
      <w:lvlText w:val="•"/>
      <w:lvlJc w:val="left"/>
      <w:pPr>
        <w:ind w:left="5608" w:hanging="360"/>
      </w:pPr>
      <w:rPr>
        <w:rFonts w:hint="default"/>
        <w:lang w:val="es-ES" w:eastAsia="en-US" w:bidi="ar-SA"/>
      </w:rPr>
    </w:lvl>
    <w:lvl w:ilvl="5" w:tplc="249CD83E">
      <w:numFmt w:val="bullet"/>
      <w:lvlText w:val="•"/>
      <w:lvlJc w:val="left"/>
      <w:pPr>
        <w:ind w:left="6610" w:hanging="360"/>
      </w:pPr>
      <w:rPr>
        <w:rFonts w:hint="default"/>
        <w:lang w:val="es-ES" w:eastAsia="en-US" w:bidi="ar-SA"/>
      </w:rPr>
    </w:lvl>
    <w:lvl w:ilvl="6" w:tplc="4EB02FDC">
      <w:numFmt w:val="bullet"/>
      <w:lvlText w:val="•"/>
      <w:lvlJc w:val="left"/>
      <w:pPr>
        <w:ind w:left="7612" w:hanging="360"/>
      </w:pPr>
      <w:rPr>
        <w:rFonts w:hint="default"/>
        <w:lang w:val="es-ES" w:eastAsia="en-US" w:bidi="ar-SA"/>
      </w:rPr>
    </w:lvl>
    <w:lvl w:ilvl="7" w:tplc="72C2092A">
      <w:numFmt w:val="bullet"/>
      <w:lvlText w:val="•"/>
      <w:lvlJc w:val="left"/>
      <w:pPr>
        <w:ind w:left="8614" w:hanging="360"/>
      </w:pPr>
      <w:rPr>
        <w:rFonts w:hint="default"/>
        <w:lang w:val="es-ES" w:eastAsia="en-US" w:bidi="ar-SA"/>
      </w:rPr>
    </w:lvl>
    <w:lvl w:ilvl="8" w:tplc="F4AE42D4">
      <w:numFmt w:val="bullet"/>
      <w:lvlText w:val="•"/>
      <w:lvlJc w:val="left"/>
      <w:pPr>
        <w:ind w:left="9616" w:hanging="360"/>
      </w:pPr>
      <w:rPr>
        <w:rFonts w:hint="default"/>
        <w:lang w:val="es-ES" w:eastAsia="en-US" w:bidi="ar-SA"/>
      </w:rPr>
    </w:lvl>
  </w:abstractNum>
  <w:abstractNum w:abstractNumId="30" w15:restartNumberingAfterBreak="0">
    <w:nsid w:val="45330330"/>
    <w:multiLevelType w:val="hybridMultilevel"/>
    <w:tmpl w:val="F76A6596"/>
    <w:lvl w:ilvl="0" w:tplc="94121D6A">
      <w:start w:val="1"/>
      <w:numFmt w:val="decimal"/>
      <w:lvlText w:val="%1."/>
      <w:lvlJc w:val="left"/>
      <w:pPr>
        <w:ind w:left="830" w:hanging="361"/>
      </w:pPr>
      <w:rPr>
        <w:rFonts w:ascii="Calibri" w:eastAsia="Calibri" w:hAnsi="Calibri" w:cs="Calibri" w:hint="default"/>
        <w:w w:val="100"/>
        <w:sz w:val="24"/>
        <w:szCs w:val="24"/>
        <w:lang w:val="es-ES" w:eastAsia="en-US" w:bidi="ar-SA"/>
      </w:rPr>
    </w:lvl>
    <w:lvl w:ilvl="1" w:tplc="AEAA2EE0">
      <w:numFmt w:val="bullet"/>
      <w:lvlText w:val="•"/>
      <w:lvlJc w:val="left"/>
      <w:pPr>
        <w:ind w:left="1824" w:hanging="361"/>
      </w:pPr>
      <w:rPr>
        <w:rFonts w:hint="default"/>
        <w:lang w:val="es-ES" w:eastAsia="en-US" w:bidi="ar-SA"/>
      </w:rPr>
    </w:lvl>
    <w:lvl w:ilvl="2" w:tplc="96F4926A">
      <w:numFmt w:val="bullet"/>
      <w:lvlText w:val="•"/>
      <w:lvlJc w:val="left"/>
      <w:pPr>
        <w:ind w:left="2809" w:hanging="361"/>
      </w:pPr>
      <w:rPr>
        <w:rFonts w:hint="default"/>
        <w:lang w:val="es-ES" w:eastAsia="en-US" w:bidi="ar-SA"/>
      </w:rPr>
    </w:lvl>
    <w:lvl w:ilvl="3" w:tplc="5414E1FC">
      <w:numFmt w:val="bullet"/>
      <w:lvlText w:val="•"/>
      <w:lvlJc w:val="left"/>
      <w:pPr>
        <w:ind w:left="3794" w:hanging="361"/>
      </w:pPr>
      <w:rPr>
        <w:rFonts w:hint="default"/>
        <w:lang w:val="es-ES" w:eastAsia="en-US" w:bidi="ar-SA"/>
      </w:rPr>
    </w:lvl>
    <w:lvl w:ilvl="4" w:tplc="38D0FBA4">
      <w:numFmt w:val="bullet"/>
      <w:lvlText w:val="•"/>
      <w:lvlJc w:val="left"/>
      <w:pPr>
        <w:ind w:left="4779" w:hanging="361"/>
      </w:pPr>
      <w:rPr>
        <w:rFonts w:hint="default"/>
        <w:lang w:val="es-ES" w:eastAsia="en-US" w:bidi="ar-SA"/>
      </w:rPr>
    </w:lvl>
    <w:lvl w:ilvl="5" w:tplc="4AD67558">
      <w:numFmt w:val="bullet"/>
      <w:lvlText w:val="•"/>
      <w:lvlJc w:val="left"/>
      <w:pPr>
        <w:ind w:left="5764" w:hanging="361"/>
      </w:pPr>
      <w:rPr>
        <w:rFonts w:hint="default"/>
        <w:lang w:val="es-ES" w:eastAsia="en-US" w:bidi="ar-SA"/>
      </w:rPr>
    </w:lvl>
    <w:lvl w:ilvl="6" w:tplc="44DE53E2">
      <w:numFmt w:val="bullet"/>
      <w:lvlText w:val="•"/>
      <w:lvlJc w:val="left"/>
      <w:pPr>
        <w:ind w:left="6749" w:hanging="361"/>
      </w:pPr>
      <w:rPr>
        <w:rFonts w:hint="default"/>
        <w:lang w:val="es-ES" w:eastAsia="en-US" w:bidi="ar-SA"/>
      </w:rPr>
    </w:lvl>
    <w:lvl w:ilvl="7" w:tplc="8FCCF8E4">
      <w:numFmt w:val="bullet"/>
      <w:lvlText w:val="•"/>
      <w:lvlJc w:val="left"/>
      <w:pPr>
        <w:ind w:left="7734" w:hanging="361"/>
      </w:pPr>
      <w:rPr>
        <w:rFonts w:hint="default"/>
        <w:lang w:val="es-ES" w:eastAsia="en-US" w:bidi="ar-SA"/>
      </w:rPr>
    </w:lvl>
    <w:lvl w:ilvl="8" w:tplc="EDC2E7F4">
      <w:numFmt w:val="bullet"/>
      <w:lvlText w:val="•"/>
      <w:lvlJc w:val="left"/>
      <w:pPr>
        <w:ind w:left="8719" w:hanging="361"/>
      </w:pPr>
      <w:rPr>
        <w:rFonts w:hint="default"/>
        <w:lang w:val="es-ES" w:eastAsia="en-US" w:bidi="ar-SA"/>
      </w:rPr>
    </w:lvl>
  </w:abstractNum>
  <w:abstractNum w:abstractNumId="31" w15:restartNumberingAfterBreak="0">
    <w:nsid w:val="46CB277D"/>
    <w:multiLevelType w:val="hybridMultilevel"/>
    <w:tmpl w:val="33849A6A"/>
    <w:lvl w:ilvl="0" w:tplc="5C6C034C">
      <w:start w:val="1"/>
      <w:numFmt w:val="lowerLetter"/>
      <w:lvlText w:val="%1)"/>
      <w:lvlJc w:val="left"/>
      <w:pPr>
        <w:ind w:left="1166" w:hanging="240"/>
      </w:pPr>
      <w:rPr>
        <w:rFonts w:ascii="Calibri" w:eastAsia="Calibri" w:hAnsi="Calibri" w:cs="Calibri" w:hint="default"/>
        <w:w w:val="100"/>
        <w:sz w:val="18"/>
        <w:szCs w:val="18"/>
        <w:lang w:val="es-ES" w:eastAsia="en-US" w:bidi="ar-SA"/>
      </w:rPr>
    </w:lvl>
    <w:lvl w:ilvl="1" w:tplc="C332D4AC">
      <w:numFmt w:val="bullet"/>
      <w:lvlText w:val="•"/>
      <w:lvlJc w:val="left"/>
      <w:pPr>
        <w:ind w:left="2206" w:hanging="240"/>
      </w:pPr>
      <w:rPr>
        <w:rFonts w:hint="default"/>
        <w:lang w:val="es-ES" w:eastAsia="en-US" w:bidi="ar-SA"/>
      </w:rPr>
    </w:lvl>
    <w:lvl w:ilvl="2" w:tplc="6A92EB54">
      <w:numFmt w:val="bullet"/>
      <w:lvlText w:val="•"/>
      <w:lvlJc w:val="left"/>
      <w:pPr>
        <w:ind w:left="3252" w:hanging="240"/>
      </w:pPr>
      <w:rPr>
        <w:rFonts w:hint="default"/>
        <w:lang w:val="es-ES" w:eastAsia="en-US" w:bidi="ar-SA"/>
      </w:rPr>
    </w:lvl>
    <w:lvl w:ilvl="3" w:tplc="AB128636">
      <w:numFmt w:val="bullet"/>
      <w:lvlText w:val="•"/>
      <w:lvlJc w:val="left"/>
      <w:pPr>
        <w:ind w:left="4298" w:hanging="240"/>
      </w:pPr>
      <w:rPr>
        <w:rFonts w:hint="default"/>
        <w:lang w:val="es-ES" w:eastAsia="en-US" w:bidi="ar-SA"/>
      </w:rPr>
    </w:lvl>
    <w:lvl w:ilvl="4" w:tplc="657266B6">
      <w:numFmt w:val="bullet"/>
      <w:lvlText w:val="•"/>
      <w:lvlJc w:val="left"/>
      <w:pPr>
        <w:ind w:left="5344" w:hanging="240"/>
      </w:pPr>
      <w:rPr>
        <w:rFonts w:hint="default"/>
        <w:lang w:val="es-ES" w:eastAsia="en-US" w:bidi="ar-SA"/>
      </w:rPr>
    </w:lvl>
    <w:lvl w:ilvl="5" w:tplc="D36C6D20">
      <w:numFmt w:val="bullet"/>
      <w:lvlText w:val="•"/>
      <w:lvlJc w:val="left"/>
      <w:pPr>
        <w:ind w:left="6390" w:hanging="240"/>
      </w:pPr>
      <w:rPr>
        <w:rFonts w:hint="default"/>
        <w:lang w:val="es-ES" w:eastAsia="en-US" w:bidi="ar-SA"/>
      </w:rPr>
    </w:lvl>
    <w:lvl w:ilvl="6" w:tplc="F96A0A68">
      <w:numFmt w:val="bullet"/>
      <w:lvlText w:val="•"/>
      <w:lvlJc w:val="left"/>
      <w:pPr>
        <w:ind w:left="7436" w:hanging="240"/>
      </w:pPr>
      <w:rPr>
        <w:rFonts w:hint="default"/>
        <w:lang w:val="es-ES" w:eastAsia="en-US" w:bidi="ar-SA"/>
      </w:rPr>
    </w:lvl>
    <w:lvl w:ilvl="7" w:tplc="B06820F4">
      <w:numFmt w:val="bullet"/>
      <w:lvlText w:val="•"/>
      <w:lvlJc w:val="left"/>
      <w:pPr>
        <w:ind w:left="8482" w:hanging="240"/>
      </w:pPr>
      <w:rPr>
        <w:rFonts w:hint="default"/>
        <w:lang w:val="es-ES" w:eastAsia="en-US" w:bidi="ar-SA"/>
      </w:rPr>
    </w:lvl>
    <w:lvl w:ilvl="8" w:tplc="791493C4">
      <w:numFmt w:val="bullet"/>
      <w:lvlText w:val="•"/>
      <w:lvlJc w:val="left"/>
      <w:pPr>
        <w:ind w:left="9528" w:hanging="240"/>
      </w:pPr>
      <w:rPr>
        <w:rFonts w:hint="default"/>
        <w:lang w:val="es-ES" w:eastAsia="en-US" w:bidi="ar-SA"/>
      </w:rPr>
    </w:lvl>
  </w:abstractNum>
  <w:abstractNum w:abstractNumId="32" w15:restartNumberingAfterBreak="0">
    <w:nsid w:val="48424948"/>
    <w:multiLevelType w:val="multilevel"/>
    <w:tmpl w:val="2986784C"/>
    <w:lvl w:ilvl="0">
      <w:start w:val="3"/>
      <w:numFmt w:val="decimal"/>
      <w:lvlText w:val="%1"/>
      <w:lvlJc w:val="left"/>
      <w:pPr>
        <w:ind w:left="1593" w:hanging="721"/>
      </w:pPr>
      <w:rPr>
        <w:rFonts w:hint="default"/>
        <w:lang w:val="es-ES" w:eastAsia="en-US" w:bidi="ar-SA"/>
      </w:rPr>
    </w:lvl>
    <w:lvl w:ilvl="1">
      <w:start w:val="6"/>
      <w:numFmt w:val="decimal"/>
      <w:lvlText w:val="%1.%2"/>
      <w:lvlJc w:val="left"/>
      <w:pPr>
        <w:ind w:left="1593" w:hanging="721"/>
      </w:pPr>
      <w:rPr>
        <w:rFonts w:hint="default"/>
        <w:lang w:val="es-ES" w:eastAsia="en-US" w:bidi="ar-SA"/>
      </w:rPr>
    </w:lvl>
    <w:lvl w:ilvl="2">
      <w:start w:val="1"/>
      <w:numFmt w:val="decimal"/>
      <w:lvlText w:val="%1.%2.%3"/>
      <w:lvlJc w:val="left"/>
      <w:pPr>
        <w:ind w:left="1593" w:hanging="721"/>
      </w:pPr>
      <w:rPr>
        <w:rFonts w:ascii="Calibri" w:eastAsia="Calibri" w:hAnsi="Calibri" w:cs="Calibri" w:hint="default"/>
        <w:b/>
        <w:bCs/>
        <w:spacing w:val="-1"/>
        <w:w w:val="100"/>
        <w:sz w:val="24"/>
        <w:szCs w:val="24"/>
        <w:lang w:val="es-ES" w:eastAsia="en-US" w:bidi="ar-SA"/>
      </w:rPr>
    </w:lvl>
    <w:lvl w:ilvl="3">
      <w:numFmt w:val="bullet"/>
      <w:lvlText w:val="•"/>
      <w:lvlJc w:val="left"/>
      <w:pPr>
        <w:ind w:left="4606" w:hanging="721"/>
      </w:pPr>
      <w:rPr>
        <w:rFonts w:hint="default"/>
        <w:lang w:val="es-ES" w:eastAsia="en-US" w:bidi="ar-SA"/>
      </w:rPr>
    </w:lvl>
    <w:lvl w:ilvl="4">
      <w:numFmt w:val="bullet"/>
      <w:lvlText w:val="•"/>
      <w:lvlJc w:val="left"/>
      <w:pPr>
        <w:ind w:left="5608" w:hanging="721"/>
      </w:pPr>
      <w:rPr>
        <w:rFonts w:hint="default"/>
        <w:lang w:val="es-ES" w:eastAsia="en-US" w:bidi="ar-SA"/>
      </w:rPr>
    </w:lvl>
    <w:lvl w:ilvl="5">
      <w:numFmt w:val="bullet"/>
      <w:lvlText w:val="•"/>
      <w:lvlJc w:val="left"/>
      <w:pPr>
        <w:ind w:left="6610" w:hanging="721"/>
      </w:pPr>
      <w:rPr>
        <w:rFonts w:hint="default"/>
        <w:lang w:val="es-ES" w:eastAsia="en-US" w:bidi="ar-SA"/>
      </w:rPr>
    </w:lvl>
    <w:lvl w:ilvl="6">
      <w:numFmt w:val="bullet"/>
      <w:lvlText w:val="•"/>
      <w:lvlJc w:val="left"/>
      <w:pPr>
        <w:ind w:left="7612" w:hanging="721"/>
      </w:pPr>
      <w:rPr>
        <w:rFonts w:hint="default"/>
        <w:lang w:val="es-ES" w:eastAsia="en-US" w:bidi="ar-SA"/>
      </w:rPr>
    </w:lvl>
    <w:lvl w:ilvl="7">
      <w:numFmt w:val="bullet"/>
      <w:lvlText w:val="•"/>
      <w:lvlJc w:val="left"/>
      <w:pPr>
        <w:ind w:left="8614" w:hanging="721"/>
      </w:pPr>
      <w:rPr>
        <w:rFonts w:hint="default"/>
        <w:lang w:val="es-ES" w:eastAsia="en-US" w:bidi="ar-SA"/>
      </w:rPr>
    </w:lvl>
    <w:lvl w:ilvl="8">
      <w:numFmt w:val="bullet"/>
      <w:lvlText w:val="•"/>
      <w:lvlJc w:val="left"/>
      <w:pPr>
        <w:ind w:left="9616" w:hanging="721"/>
      </w:pPr>
      <w:rPr>
        <w:rFonts w:hint="default"/>
        <w:lang w:val="es-ES" w:eastAsia="en-US" w:bidi="ar-SA"/>
      </w:rPr>
    </w:lvl>
  </w:abstractNum>
  <w:abstractNum w:abstractNumId="33" w15:restartNumberingAfterBreak="0">
    <w:nsid w:val="4A7C3081"/>
    <w:multiLevelType w:val="multilevel"/>
    <w:tmpl w:val="216A2A54"/>
    <w:lvl w:ilvl="0">
      <w:start w:val="2"/>
      <w:numFmt w:val="decimal"/>
      <w:lvlText w:val="%1"/>
      <w:lvlJc w:val="left"/>
      <w:pPr>
        <w:ind w:left="5018" w:hanging="386"/>
      </w:pPr>
      <w:rPr>
        <w:rFonts w:hint="default"/>
        <w:lang w:val="es-ES" w:eastAsia="en-US" w:bidi="ar-SA"/>
      </w:rPr>
    </w:lvl>
    <w:lvl w:ilvl="1">
      <w:start w:val="4"/>
      <w:numFmt w:val="decimal"/>
      <w:lvlText w:val="%1.%2."/>
      <w:lvlJc w:val="left"/>
      <w:pPr>
        <w:ind w:left="5064" w:hanging="386"/>
        <w:jc w:val="right"/>
      </w:pPr>
      <w:rPr>
        <w:rFonts w:ascii="Calibri" w:eastAsia="Calibri" w:hAnsi="Calibri" w:cs="Calibri" w:hint="default"/>
        <w:spacing w:val="-1"/>
        <w:w w:val="100"/>
        <w:sz w:val="22"/>
        <w:szCs w:val="22"/>
        <w:lang w:val="es-ES" w:eastAsia="en-US" w:bidi="ar-SA"/>
      </w:rPr>
    </w:lvl>
    <w:lvl w:ilvl="2">
      <w:numFmt w:val="bullet"/>
      <w:lvlText w:val="•"/>
      <w:lvlJc w:val="left"/>
      <w:pPr>
        <w:ind w:left="6340" w:hanging="386"/>
      </w:pPr>
      <w:rPr>
        <w:rFonts w:hint="default"/>
        <w:lang w:val="es-ES" w:eastAsia="en-US" w:bidi="ar-SA"/>
      </w:rPr>
    </w:lvl>
    <w:lvl w:ilvl="3">
      <w:numFmt w:val="bullet"/>
      <w:lvlText w:val="•"/>
      <w:lvlJc w:val="left"/>
      <w:pPr>
        <w:ind w:left="7000" w:hanging="386"/>
      </w:pPr>
      <w:rPr>
        <w:rFonts w:hint="default"/>
        <w:lang w:val="es-ES" w:eastAsia="en-US" w:bidi="ar-SA"/>
      </w:rPr>
    </w:lvl>
    <w:lvl w:ilvl="4">
      <w:numFmt w:val="bullet"/>
      <w:lvlText w:val="•"/>
      <w:lvlJc w:val="left"/>
      <w:pPr>
        <w:ind w:left="7660" w:hanging="386"/>
      </w:pPr>
      <w:rPr>
        <w:rFonts w:hint="default"/>
        <w:lang w:val="es-ES" w:eastAsia="en-US" w:bidi="ar-SA"/>
      </w:rPr>
    </w:lvl>
    <w:lvl w:ilvl="5">
      <w:numFmt w:val="bullet"/>
      <w:lvlText w:val="•"/>
      <w:lvlJc w:val="left"/>
      <w:pPr>
        <w:ind w:left="8320" w:hanging="386"/>
      </w:pPr>
      <w:rPr>
        <w:rFonts w:hint="default"/>
        <w:lang w:val="es-ES" w:eastAsia="en-US" w:bidi="ar-SA"/>
      </w:rPr>
    </w:lvl>
    <w:lvl w:ilvl="6">
      <w:numFmt w:val="bullet"/>
      <w:lvlText w:val="•"/>
      <w:lvlJc w:val="left"/>
      <w:pPr>
        <w:ind w:left="8980" w:hanging="386"/>
      </w:pPr>
      <w:rPr>
        <w:rFonts w:hint="default"/>
        <w:lang w:val="es-ES" w:eastAsia="en-US" w:bidi="ar-SA"/>
      </w:rPr>
    </w:lvl>
    <w:lvl w:ilvl="7">
      <w:numFmt w:val="bullet"/>
      <w:lvlText w:val="•"/>
      <w:lvlJc w:val="left"/>
      <w:pPr>
        <w:ind w:left="9640" w:hanging="386"/>
      </w:pPr>
      <w:rPr>
        <w:rFonts w:hint="default"/>
        <w:lang w:val="es-ES" w:eastAsia="en-US" w:bidi="ar-SA"/>
      </w:rPr>
    </w:lvl>
    <w:lvl w:ilvl="8">
      <w:numFmt w:val="bullet"/>
      <w:lvlText w:val="•"/>
      <w:lvlJc w:val="left"/>
      <w:pPr>
        <w:ind w:left="10300" w:hanging="386"/>
      </w:pPr>
      <w:rPr>
        <w:rFonts w:hint="default"/>
        <w:lang w:val="es-ES" w:eastAsia="en-US" w:bidi="ar-SA"/>
      </w:rPr>
    </w:lvl>
  </w:abstractNum>
  <w:abstractNum w:abstractNumId="34" w15:restartNumberingAfterBreak="0">
    <w:nsid w:val="532A497B"/>
    <w:multiLevelType w:val="hybridMultilevel"/>
    <w:tmpl w:val="670EDEAC"/>
    <w:lvl w:ilvl="0" w:tplc="F09E5D18">
      <w:start w:val="1"/>
      <w:numFmt w:val="lowerLetter"/>
      <w:lvlText w:val="%1)"/>
      <w:lvlJc w:val="left"/>
      <w:pPr>
        <w:ind w:left="1788" w:hanging="228"/>
        <w:jc w:val="right"/>
      </w:pPr>
      <w:rPr>
        <w:rFonts w:ascii="Calibri" w:eastAsia="Calibri" w:hAnsi="Calibri" w:cs="Calibri" w:hint="default"/>
        <w:w w:val="100"/>
        <w:sz w:val="18"/>
        <w:szCs w:val="18"/>
        <w:lang w:val="es-ES" w:eastAsia="en-US" w:bidi="ar-SA"/>
      </w:rPr>
    </w:lvl>
    <w:lvl w:ilvl="1" w:tplc="D862C044">
      <w:start w:val="1"/>
      <w:numFmt w:val="lowerLetter"/>
      <w:lvlText w:val="%2)"/>
      <w:lvlJc w:val="left"/>
      <w:pPr>
        <w:ind w:left="1788" w:hanging="197"/>
        <w:jc w:val="right"/>
      </w:pPr>
      <w:rPr>
        <w:rFonts w:ascii="Calibri" w:eastAsia="Calibri" w:hAnsi="Calibri" w:cs="Calibri" w:hint="default"/>
        <w:w w:val="100"/>
        <w:sz w:val="18"/>
        <w:szCs w:val="18"/>
        <w:lang w:val="es-ES" w:eastAsia="en-US" w:bidi="ar-SA"/>
      </w:rPr>
    </w:lvl>
    <w:lvl w:ilvl="2" w:tplc="88409FF0">
      <w:start w:val="1"/>
      <w:numFmt w:val="lowerLetter"/>
      <w:lvlText w:val="%3)"/>
      <w:lvlJc w:val="left"/>
      <w:pPr>
        <w:ind w:left="2678" w:hanging="219"/>
      </w:pPr>
      <w:rPr>
        <w:rFonts w:ascii="Calibri" w:eastAsia="Calibri" w:hAnsi="Calibri" w:cs="Calibri" w:hint="default"/>
        <w:w w:val="100"/>
        <w:sz w:val="18"/>
        <w:szCs w:val="18"/>
        <w:lang w:val="es-ES" w:eastAsia="en-US" w:bidi="ar-SA"/>
      </w:rPr>
    </w:lvl>
    <w:lvl w:ilvl="3" w:tplc="337469DE">
      <w:numFmt w:val="bullet"/>
      <w:lvlText w:val="•"/>
      <w:lvlJc w:val="left"/>
      <w:pPr>
        <w:ind w:left="3443" w:hanging="219"/>
      </w:pPr>
      <w:rPr>
        <w:rFonts w:hint="default"/>
        <w:lang w:val="es-ES" w:eastAsia="en-US" w:bidi="ar-SA"/>
      </w:rPr>
    </w:lvl>
    <w:lvl w:ilvl="4" w:tplc="03AAC962">
      <w:numFmt w:val="bullet"/>
      <w:lvlText w:val="•"/>
      <w:lvlJc w:val="left"/>
      <w:pPr>
        <w:ind w:left="3825" w:hanging="219"/>
      </w:pPr>
      <w:rPr>
        <w:rFonts w:hint="default"/>
        <w:lang w:val="es-ES" w:eastAsia="en-US" w:bidi="ar-SA"/>
      </w:rPr>
    </w:lvl>
    <w:lvl w:ilvl="5" w:tplc="4E94062C">
      <w:numFmt w:val="bullet"/>
      <w:lvlText w:val="•"/>
      <w:lvlJc w:val="left"/>
      <w:pPr>
        <w:ind w:left="4207" w:hanging="219"/>
      </w:pPr>
      <w:rPr>
        <w:rFonts w:hint="default"/>
        <w:lang w:val="es-ES" w:eastAsia="en-US" w:bidi="ar-SA"/>
      </w:rPr>
    </w:lvl>
    <w:lvl w:ilvl="6" w:tplc="04B0137C">
      <w:numFmt w:val="bullet"/>
      <w:lvlText w:val="•"/>
      <w:lvlJc w:val="left"/>
      <w:pPr>
        <w:ind w:left="4589" w:hanging="219"/>
      </w:pPr>
      <w:rPr>
        <w:rFonts w:hint="default"/>
        <w:lang w:val="es-ES" w:eastAsia="en-US" w:bidi="ar-SA"/>
      </w:rPr>
    </w:lvl>
    <w:lvl w:ilvl="7" w:tplc="C1D6A7B0">
      <w:numFmt w:val="bullet"/>
      <w:lvlText w:val="•"/>
      <w:lvlJc w:val="left"/>
      <w:pPr>
        <w:ind w:left="4971" w:hanging="219"/>
      </w:pPr>
      <w:rPr>
        <w:rFonts w:hint="default"/>
        <w:lang w:val="es-ES" w:eastAsia="en-US" w:bidi="ar-SA"/>
      </w:rPr>
    </w:lvl>
    <w:lvl w:ilvl="8" w:tplc="BE262974">
      <w:numFmt w:val="bullet"/>
      <w:lvlText w:val="•"/>
      <w:lvlJc w:val="left"/>
      <w:pPr>
        <w:ind w:left="5353" w:hanging="219"/>
      </w:pPr>
      <w:rPr>
        <w:rFonts w:hint="default"/>
        <w:lang w:val="es-ES" w:eastAsia="en-US" w:bidi="ar-SA"/>
      </w:rPr>
    </w:lvl>
  </w:abstractNum>
  <w:abstractNum w:abstractNumId="35" w15:restartNumberingAfterBreak="0">
    <w:nsid w:val="56607610"/>
    <w:multiLevelType w:val="multilevel"/>
    <w:tmpl w:val="09F07E92"/>
    <w:lvl w:ilvl="0">
      <w:start w:val="2"/>
      <w:numFmt w:val="decimal"/>
      <w:lvlText w:val="%1"/>
      <w:lvlJc w:val="left"/>
      <w:pPr>
        <w:ind w:left="1181" w:hanging="711"/>
      </w:pPr>
      <w:rPr>
        <w:rFonts w:hint="default"/>
        <w:lang w:val="es-ES" w:eastAsia="en-US" w:bidi="ar-SA"/>
      </w:rPr>
    </w:lvl>
    <w:lvl w:ilvl="1">
      <w:start w:val="1"/>
      <w:numFmt w:val="decimal"/>
      <w:lvlText w:val="%1.%2"/>
      <w:lvlJc w:val="left"/>
      <w:pPr>
        <w:ind w:left="1181" w:hanging="711"/>
      </w:pPr>
      <w:rPr>
        <w:rFonts w:ascii="Arial" w:eastAsia="Arial" w:hAnsi="Arial" w:cs="Arial" w:hint="default"/>
        <w:b/>
        <w:bCs/>
        <w:w w:val="100"/>
        <w:sz w:val="28"/>
        <w:szCs w:val="28"/>
        <w:lang w:val="es-ES" w:eastAsia="en-US" w:bidi="ar-SA"/>
      </w:rPr>
    </w:lvl>
    <w:lvl w:ilvl="2">
      <w:start w:val="1"/>
      <w:numFmt w:val="decimal"/>
      <w:lvlText w:val="%1.%2.%3"/>
      <w:lvlJc w:val="left"/>
      <w:pPr>
        <w:ind w:left="1181" w:hanging="569"/>
      </w:pPr>
      <w:rPr>
        <w:rFonts w:ascii="Arial" w:eastAsia="Arial" w:hAnsi="Arial" w:cs="Arial" w:hint="default"/>
        <w:b/>
        <w:bCs/>
        <w:i/>
        <w:iCs/>
        <w:w w:val="97"/>
        <w:sz w:val="23"/>
        <w:szCs w:val="23"/>
        <w:lang w:val="es-ES" w:eastAsia="en-US" w:bidi="ar-SA"/>
      </w:rPr>
    </w:lvl>
    <w:lvl w:ilvl="3">
      <w:numFmt w:val="bullet"/>
      <w:lvlText w:val=""/>
      <w:lvlJc w:val="left"/>
      <w:pPr>
        <w:ind w:left="1200" w:hanging="341"/>
      </w:pPr>
      <w:rPr>
        <w:rFonts w:ascii="Symbol" w:eastAsia="Symbol" w:hAnsi="Symbol" w:cs="Symbol" w:hint="default"/>
        <w:w w:val="100"/>
        <w:sz w:val="24"/>
        <w:szCs w:val="24"/>
        <w:lang w:val="es-ES" w:eastAsia="en-US" w:bidi="ar-SA"/>
      </w:rPr>
    </w:lvl>
    <w:lvl w:ilvl="4">
      <w:numFmt w:val="bullet"/>
      <w:lvlText w:val="•"/>
      <w:lvlJc w:val="left"/>
      <w:pPr>
        <w:ind w:left="4363" w:hanging="341"/>
      </w:pPr>
      <w:rPr>
        <w:rFonts w:hint="default"/>
        <w:lang w:val="es-ES" w:eastAsia="en-US" w:bidi="ar-SA"/>
      </w:rPr>
    </w:lvl>
    <w:lvl w:ilvl="5">
      <w:numFmt w:val="bullet"/>
      <w:lvlText w:val="•"/>
      <w:lvlJc w:val="left"/>
      <w:pPr>
        <w:ind w:left="5417" w:hanging="341"/>
      </w:pPr>
      <w:rPr>
        <w:rFonts w:hint="default"/>
        <w:lang w:val="es-ES" w:eastAsia="en-US" w:bidi="ar-SA"/>
      </w:rPr>
    </w:lvl>
    <w:lvl w:ilvl="6">
      <w:numFmt w:val="bullet"/>
      <w:lvlText w:val="•"/>
      <w:lvlJc w:val="left"/>
      <w:pPr>
        <w:ind w:left="6472" w:hanging="341"/>
      </w:pPr>
      <w:rPr>
        <w:rFonts w:hint="default"/>
        <w:lang w:val="es-ES" w:eastAsia="en-US" w:bidi="ar-SA"/>
      </w:rPr>
    </w:lvl>
    <w:lvl w:ilvl="7">
      <w:numFmt w:val="bullet"/>
      <w:lvlText w:val="•"/>
      <w:lvlJc w:val="left"/>
      <w:pPr>
        <w:ind w:left="7526" w:hanging="341"/>
      </w:pPr>
      <w:rPr>
        <w:rFonts w:hint="default"/>
        <w:lang w:val="es-ES" w:eastAsia="en-US" w:bidi="ar-SA"/>
      </w:rPr>
    </w:lvl>
    <w:lvl w:ilvl="8">
      <w:numFmt w:val="bullet"/>
      <w:lvlText w:val="•"/>
      <w:lvlJc w:val="left"/>
      <w:pPr>
        <w:ind w:left="8580" w:hanging="341"/>
      </w:pPr>
      <w:rPr>
        <w:rFonts w:hint="default"/>
        <w:lang w:val="es-ES" w:eastAsia="en-US" w:bidi="ar-SA"/>
      </w:rPr>
    </w:lvl>
  </w:abstractNum>
  <w:abstractNum w:abstractNumId="36" w15:restartNumberingAfterBreak="0">
    <w:nsid w:val="588A61CF"/>
    <w:multiLevelType w:val="multilevel"/>
    <w:tmpl w:val="398C154A"/>
    <w:lvl w:ilvl="0">
      <w:start w:val="4"/>
      <w:numFmt w:val="decimal"/>
      <w:lvlText w:val="%1"/>
      <w:lvlJc w:val="left"/>
      <w:pPr>
        <w:ind w:left="1449" w:hanging="577"/>
      </w:pPr>
      <w:rPr>
        <w:rFonts w:hint="default"/>
        <w:lang w:val="es-ES" w:eastAsia="en-US" w:bidi="ar-SA"/>
      </w:rPr>
    </w:lvl>
    <w:lvl w:ilvl="1">
      <w:start w:val="2"/>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3476" w:hanging="577"/>
      </w:pPr>
      <w:rPr>
        <w:rFonts w:hint="default"/>
        <w:lang w:val="es-ES" w:eastAsia="en-US" w:bidi="ar-SA"/>
      </w:rPr>
    </w:lvl>
    <w:lvl w:ilvl="3">
      <w:numFmt w:val="bullet"/>
      <w:lvlText w:val="•"/>
      <w:lvlJc w:val="left"/>
      <w:pPr>
        <w:ind w:left="4494" w:hanging="577"/>
      </w:pPr>
      <w:rPr>
        <w:rFonts w:hint="default"/>
        <w:lang w:val="es-ES" w:eastAsia="en-US" w:bidi="ar-SA"/>
      </w:rPr>
    </w:lvl>
    <w:lvl w:ilvl="4">
      <w:numFmt w:val="bullet"/>
      <w:lvlText w:val="•"/>
      <w:lvlJc w:val="left"/>
      <w:pPr>
        <w:ind w:left="5512" w:hanging="577"/>
      </w:pPr>
      <w:rPr>
        <w:rFonts w:hint="default"/>
        <w:lang w:val="es-ES" w:eastAsia="en-US" w:bidi="ar-SA"/>
      </w:rPr>
    </w:lvl>
    <w:lvl w:ilvl="5">
      <w:numFmt w:val="bullet"/>
      <w:lvlText w:val="•"/>
      <w:lvlJc w:val="left"/>
      <w:pPr>
        <w:ind w:left="6530" w:hanging="577"/>
      </w:pPr>
      <w:rPr>
        <w:rFonts w:hint="default"/>
        <w:lang w:val="es-ES" w:eastAsia="en-US" w:bidi="ar-SA"/>
      </w:rPr>
    </w:lvl>
    <w:lvl w:ilvl="6">
      <w:numFmt w:val="bullet"/>
      <w:lvlText w:val="•"/>
      <w:lvlJc w:val="left"/>
      <w:pPr>
        <w:ind w:left="7548" w:hanging="577"/>
      </w:pPr>
      <w:rPr>
        <w:rFonts w:hint="default"/>
        <w:lang w:val="es-ES" w:eastAsia="en-US" w:bidi="ar-SA"/>
      </w:rPr>
    </w:lvl>
    <w:lvl w:ilvl="7">
      <w:numFmt w:val="bullet"/>
      <w:lvlText w:val="•"/>
      <w:lvlJc w:val="left"/>
      <w:pPr>
        <w:ind w:left="8566" w:hanging="577"/>
      </w:pPr>
      <w:rPr>
        <w:rFonts w:hint="default"/>
        <w:lang w:val="es-ES" w:eastAsia="en-US" w:bidi="ar-SA"/>
      </w:rPr>
    </w:lvl>
    <w:lvl w:ilvl="8">
      <w:numFmt w:val="bullet"/>
      <w:lvlText w:val="•"/>
      <w:lvlJc w:val="left"/>
      <w:pPr>
        <w:ind w:left="9584" w:hanging="577"/>
      </w:pPr>
      <w:rPr>
        <w:rFonts w:hint="default"/>
        <w:lang w:val="es-ES" w:eastAsia="en-US" w:bidi="ar-SA"/>
      </w:rPr>
    </w:lvl>
  </w:abstractNum>
  <w:abstractNum w:abstractNumId="37" w15:restartNumberingAfterBreak="0">
    <w:nsid w:val="5973470E"/>
    <w:multiLevelType w:val="hybridMultilevel"/>
    <w:tmpl w:val="6B0E6610"/>
    <w:lvl w:ilvl="0" w:tplc="A1F4B406">
      <w:start w:val="1"/>
      <w:numFmt w:val="lowerLetter"/>
      <w:lvlText w:val="%1)"/>
      <w:lvlJc w:val="left"/>
      <w:pPr>
        <w:ind w:left="2483" w:hanging="219"/>
      </w:pPr>
      <w:rPr>
        <w:rFonts w:hint="default"/>
        <w:w w:val="100"/>
        <w:lang w:val="es-ES" w:eastAsia="en-US" w:bidi="ar-S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ADB5593"/>
    <w:multiLevelType w:val="hybridMultilevel"/>
    <w:tmpl w:val="74B8295A"/>
    <w:lvl w:ilvl="0" w:tplc="DDE41E2C">
      <w:start w:val="3"/>
      <w:numFmt w:val="lowerLetter"/>
      <w:lvlText w:val="%1)"/>
      <w:lvlJc w:val="left"/>
      <w:pPr>
        <w:ind w:left="1300" w:hanging="173"/>
      </w:pPr>
      <w:rPr>
        <w:rFonts w:ascii="Calibri" w:eastAsia="Calibri" w:hAnsi="Calibri" w:cs="Calibri" w:hint="default"/>
        <w:w w:val="100"/>
        <w:sz w:val="18"/>
        <w:szCs w:val="18"/>
        <w:lang w:val="es-ES" w:eastAsia="en-US" w:bidi="ar-SA"/>
      </w:rPr>
    </w:lvl>
    <w:lvl w:ilvl="1" w:tplc="D04EEAFC">
      <w:numFmt w:val="bullet"/>
      <w:lvlText w:val="•"/>
      <w:lvlJc w:val="left"/>
      <w:pPr>
        <w:ind w:left="2332" w:hanging="173"/>
      </w:pPr>
      <w:rPr>
        <w:rFonts w:hint="default"/>
        <w:lang w:val="es-ES" w:eastAsia="en-US" w:bidi="ar-SA"/>
      </w:rPr>
    </w:lvl>
    <w:lvl w:ilvl="2" w:tplc="57642F50">
      <w:numFmt w:val="bullet"/>
      <w:lvlText w:val="•"/>
      <w:lvlJc w:val="left"/>
      <w:pPr>
        <w:ind w:left="3364" w:hanging="173"/>
      </w:pPr>
      <w:rPr>
        <w:rFonts w:hint="default"/>
        <w:lang w:val="es-ES" w:eastAsia="en-US" w:bidi="ar-SA"/>
      </w:rPr>
    </w:lvl>
    <w:lvl w:ilvl="3" w:tplc="5D0AC02A">
      <w:numFmt w:val="bullet"/>
      <w:lvlText w:val="•"/>
      <w:lvlJc w:val="left"/>
      <w:pPr>
        <w:ind w:left="4396" w:hanging="173"/>
      </w:pPr>
      <w:rPr>
        <w:rFonts w:hint="default"/>
        <w:lang w:val="es-ES" w:eastAsia="en-US" w:bidi="ar-SA"/>
      </w:rPr>
    </w:lvl>
    <w:lvl w:ilvl="4" w:tplc="7EDC1BCE">
      <w:numFmt w:val="bullet"/>
      <w:lvlText w:val="•"/>
      <w:lvlJc w:val="left"/>
      <w:pPr>
        <w:ind w:left="5428" w:hanging="173"/>
      </w:pPr>
      <w:rPr>
        <w:rFonts w:hint="default"/>
        <w:lang w:val="es-ES" w:eastAsia="en-US" w:bidi="ar-SA"/>
      </w:rPr>
    </w:lvl>
    <w:lvl w:ilvl="5" w:tplc="21E82D22">
      <w:numFmt w:val="bullet"/>
      <w:lvlText w:val="•"/>
      <w:lvlJc w:val="left"/>
      <w:pPr>
        <w:ind w:left="6460" w:hanging="173"/>
      </w:pPr>
      <w:rPr>
        <w:rFonts w:hint="default"/>
        <w:lang w:val="es-ES" w:eastAsia="en-US" w:bidi="ar-SA"/>
      </w:rPr>
    </w:lvl>
    <w:lvl w:ilvl="6" w:tplc="DBE802FC">
      <w:numFmt w:val="bullet"/>
      <w:lvlText w:val="•"/>
      <w:lvlJc w:val="left"/>
      <w:pPr>
        <w:ind w:left="7492" w:hanging="173"/>
      </w:pPr>
      <w:rPr>
        <w:rFonts w:hint="default"/>
        <w:lang w:val="es-ES" w:eastAsia="en-US" w:bidi="ar-SA"/>
      </w:rPr>
    </w:lvl>
    <w:lvl w:ilvl="7" w:tplc="C0AC05B2">
      <w:numFmt w:val="bullet"/>
      <w:lvlText w:val="•"/>
      <w:lvlJc w:val="left"/>
      <w:pPr>
        <w:ind w:left="8524" w:hanging="173"/>
      </w:pPr>
      <w:rPr>
        <w:rFonts w:hint="default"/>
        <w:lang w:val="es-ES" w:eastAsia="en-US" w:bidi="ar-SA"/>
      </w:rPr>
    </w:lvl>
    <w:lvl w:ilvl="8" w:tplc="FF3EBACA">
      <w:numFmt w:val="bullet"/>
      <w:lvlText w:val="•"/>
      <w:lvlJc w:val="left"/>
      <w:pPr>
        <w:ind w:left="9556" w:hanging="173"/>
      </w:pPr>
      <w:rPr>
        <w:rFonts w:hint="default"/>
        <w:lang w:val="es-ES" w:eastAsia="en-US" w:bidi="ar-SA"/>
      </w:rPr>
    </w:lvl>
  </w:abstractNum>
  <w:abstractNum w:abstractNumId="39" w15:restartNumberingAfterBreak="0">
    <w:nsid w:val="5DDB69FA"/>
    <w:multiLevelType w:val="hybridMultilevel"/>
    <w:tmpl w:val="BF1AEEE2"/>
    <w:lvl w:ilvl="0" w:tplc="DC52F644">
      <w:start w:val="2"/>
      <w:numFmt w:val="lowerLetter"/>
      <w:lvlText w:val="%1."/>
      <w:lvlJc w:val="left"/>
      <w:pPr>
        <w:ind w:left="821" w:hanging="353"/>
      </w:pPr>
      <w:rPr>
        <w:rFonts w:ascii="Calibri" w:eastAsia="Calibri" w:hAnsi="Calibri" w:cs="Calibri" w:hint="default"/>
        <w:w w:val="97"/>
        <w:sz w:val="20"/>
        <w:szCs w:val="20"/>
        <w:lang w:val="es-ES" w:eastAsia="en-US" w:bidi="ar-SA"/>
      </w:rPr>
    </w:lvl>
    <w:lvl w:ilvl="1" w:tplc="4FEEB294">
      <w:numFmt w:val="bullet"/>
      <w:lvlText w:val=""/>
      <w:lvlJc w:val="left"/>
      <w:pPr>
        <w:ind w:left="1545" w:hanging="339"/>
      </w:pPr>
      <w:rPr>
        <w:rFonts w:ascii="Symbol" w:eastAsia="Symbol" w:hAnsi="Symbol" w:cs="Symbol" w:hint="default"/>
        <w:w w:val="97"/>
        <w:sz w:val="20"/>
        <w:szCs w:val="20"/>
        <w:lang w:val="es-ES" w:eastAsia="en-US" w:bidi="ar-SA"/>
      </w:rPr>
    </w:lvl>
    <w:lvl w:ilvl="2" w:tplc="8BBC476C">
      <w:numFmt w:val="bullet"/>
      <w:lvlText w:val="•"/>
      <w:lvlJc w:val="left"/>
      <w:pPr>
        <w:ind w:left="2498" w:hanging="339"/>
      </w:pPr>
      <w:rPr>
        <w:rFonts w:hint="default"/>
        <w:lang w:val="es-ES" w:eastAsia="en-US" w:bidi="ar-SA"/>
      </w:rPr>
    </w:lvl>
    <w:lvl w:ilvl="3" w:tplc="8B06FF00">
      <w:numFmt w:val="bullet"/>
      <w:lvlText w:val="•"/>
      <w:lvlJc w:val="left"/>
      <w:pPr>
        <w:ind w:left="3457" w:hanging="339"/>
      </w:pPr>
      <w:rPr>
        <w:rFonts w:hint="default"/>
        <w:lang w:val="es-ES" w:eastAsia="en-US" w:bidi="ar-SA"/>
      </w:rPr>
    </w:lvl>
    <w:lvl w:ilvl="4" w:tplc="30A2032A">
      <w:numFmt w:val="bullet"/>
      <w:lvlText w:val="•"/>
      <w:lvlJc w:val="left"/>
      <w:pPr>
        <w:ind w:left="4416" w:hanging="339"/>
      </w:pPr>
      <w:rPr>
        <w:rFonts w:hint="default"/>
        <w:lang w:val="es-ES" w:eastAsia="en-US" w:bidi="ar-SA"/>
      </w:rPr>
    </w:lvl>
    <w:lvl w:ilvl="5" w:tplc="E036F9CC">
      <w:numFmt w:val="bullet"/>
      <w:lvlText w:val="•"/>
      <w:lvlJc w:val="left"/>
      <w:pPr>
        <w:ind w:left="5374" w:hanging="339"/>
      </w:pPr>
      <w:rPr>
        <w:rFonts w:hint="default"/>
        <w:lang w:val="es-ES" w:eastAsia="en-US" w:bidi="ar-SA"/>
      </w:rPr>
    </w:lvl>
    <w:lvl w:ilvl="6" w:tplc="B3ECE730">
      <w:numFmt w:val="bullet"/>
      <w:lvlText w:val="•"/>
      <w:lvlJc w:val="left"/>
      <w:pPr>
        <w:ind w:left="6333" w:hanging="339"/>
      </w:pPr>
      <w:rPr>
        <w:rFonts w:hint="default"/>
        <w:lang w:val="es-ES" w:eastAsia="en-US" w:bidi="ar-SA"/>
      </w:rPr>
    </w:lvl>
    <w:lvl w:ilvl="7" w:tplc="BDAE6940">
      <w:numFmt w:val="bullet"/>
      <w:lvlText w:val="•"/>
      <w:lvlJc w:val="left"/>
      <w:pPr>
        <w:ind w:left="7292" w:hanging="339"/>
      </w:pPr>
      <w:rPr>
        <w:rFonts w:hint="default"/>
        <w:lang w:val="es-ES" w:eastAsia="en-US" w:bidi="ar-SA"/>
      </w:rPr>
    </w:lvl>
    <w:lvl w:ilvl="8" w:tplc="2CE495F2">
      <w:numFmt w:val="bullet"/>
      <w:lvlText w:val="•"/>
      <w:lvlJc w:val="left"/>
      <w:pPr>
        <w:ind w:left="8250" w:hanging="339"/>
      </w:pPr>
      <w:rPr>
        <w:rFonts w:hint="default"/>
        <w:lang w:val="es-ES" w:eastAsia="en-US" w:bidi="ar-SA"/>
      </w:rPr>
    </w:lvl>
  </w:abstractNum>
  <w:abstractNum w:abstractNumId="40" w15:restartNumberingAfterBreak="0">
    <w:nsid w:val="64C53718"/>
    <w:multiLevelType w:val="multilevel"/>
    <w:tmpl w:val="C1043094"/>
    <w:lvl w:ilvl="0">
      <w:start w:val="3"/>
      <w:numFmt w:val="decimal"/>
      <w:lvlText w:val="%1"/>
      <w:lvlJc w:val="left"/>
      <w:pPr>
        <w:ind w:left="1181" w:hanging="711"/>
      </w:pPr>
      <w:rPr>
        <w:rFonts w:hint="default"/>
        <w:lang w:val="es-ES" w:eastAsia="en-US" w:bidi="ar-SA"/>
      </w:rPr>
    </w:lvl>
    <w:lvl w:ilvl="1">
      <w:start w:val="1"/>
      <w:numFmt w:val="decimal"/>
      <w:lvlText w:val="%1.%2"/>
      <w:lvlJc w:val="left"/>
      <w:pPr>
        <w:ind w:left="1181" w:hanging="711"/>
      </w:pPr>
      <w:rPr>
        <w:rFonts w:ascii="Arial" w:eastAsia="Arial" w:hAnsi="Arial" w:cs="Arial" w:hint="default"/>
        <w:b/>
        <w:bCs/>
        <w:w w:val="100"/>
        <w:sz w:val="28"/>
        <w:szCs w:val="28"/>
        <w:lang w:val="es-ES" w:eastAsia="en-US" w:bidi="ar-SA"/>
      </w:rPr>
    </w:lvl>
    <w:lvl w:ilvl="2">
      <w:numFmt w:val="bullet"/>
      <w:lvlText w:val=""/>
      <w:lvlJc w:val="left"/>
      <w:pPr>
        <w:ind w:left="1200" w:hanging="341"/>
      </w:pPr>
      <w:rPr>
        <w:rFonts w:ascii="Symbol" w:eastAsia="Symbol" w:hAnsi="Symbol" w:cs="Symbol" w:hint="default"/>
        <w:w w:val="100"/>
        <w:sz w:val="24"/>
        <w:szCs w:val="24"/>
        <w:lang w:val="es-ES" w:eastAsia="en-US" w:bidi="ar-SA"/>
      </w:rPr>
    </w:lvl>
    <w:lvl w:ilvl="3">
      <w:numFmt w:val="bullet"/>
      <w:lvlText w:val="•"/>
      <w:lvlJc w:val="left"/>
      <w:pPr>
        <w:ind w:left="3308" w:hanging="341"/>
      </w:pPr>
      <w:rPr>
        <w:rFonts w:hint="default"/>
        <w:lang w:val="es-ES" w:eastAsia="en-US" w:bidi="ar-SA"/>
      </w:rPr>
    </w:lvl>
    <w:lvl w:ilvl="4">
      <w:numFmt w:val="bullet"/>
      <w:lvlText w:val="•"/>
      <w:lvlJc w:val="left"/>
      <w:pPr>
        <w:ind w:left="4363" w:hanging="341"/>
      </w:pPr>
      <w:rPr>
        <w:rFonts w:hint="default"/>
        <w:lang w:val="es-ES" w:eastAsia="en-US" w:bidi="ar-SA"/>
      </w:rPr>
    </w:lvl>
    <w:lvl w:ilvl="5">
      <w:numFmt w:val="bullet"/>
      <w:lvlText w:val="•"/>
      <w:lvlJc w:val="left"/>
      <w:pPr>
        <w:ind w:left="5417" w:hanging="341"/>
      </w:pPr>
      <w:rPr>
        <w:rFonts w:hint="default"/>
        <w:lang w:val="es-ES" w:eastAsia="en-US" w:bidi="ar-SA"/>
      </w:rPr>
    </w:lvl>
    <w:lvl w:ilvl="6">
      <w:numFmt w:val="bullet"/>
      <w:lvlText w:val="•"/>
      <w:lvlJc w:val="left"/>
      <w:pPr>
        <w:ind w:left="6472" w:hanging="341"/>
      </w:pPr>
      <w:rPr>
        <w:rFonts w:hint="default"/>
        <w:lang w:val="es-ES" w:eastAsia="en-US" w:bidi="ar-SA"/>
      </w:rPr>
    </w:lvl>
    <w:lvl w:ilvl="7">
      <w:numFmt w:val="bullet"/>
      <w:lvlText w:val="•"/>
      <w:lvlJc w:val="left"/>
      <w:pPr>
        <w:ind w:left="7526" w:hanging="341"/>
      </w:pPr>
      <w:rPr>
        <w:rFonts w:hint="default"/>
        <w:lang w:val="es-ES" w:eastAsia="en-US" w:bidi="ar-SA"/>
      </w:rPr>
    </w:lvl>
    <w:lvl w:ilvl="8">
      <w:numFmt w:val="bullet"/>
      <w:lvlText w:val="•"/>
      <w:lvlJc w:val="left"/>
      <w:pPr>
        <w:ind w:left="8580" w:hanging="341"/>
      </w:pPr>
      <w:rPr>
        <w:rFonts w:hint="default"/>
        <w:lang w:val="es-ES" w:eastAsia="en-US" w:bidi="ar-SA"/>
      </w:rPr>
    </w:lvl>
  </w:abstractNum>
  <w:abstractNum w:abstractNumId="41" w15:restartNumberingAfterBreak="0">
    <w:nsid w:val="6F751C8A"/>
    <w:multiLevelType w:val="hybridMultilevel"/>
    <w:tmpl w:val="27728C74"/>
    <w:lvl w:ilvl="0" w:tplc="B0B0C21E">
      <w:numFmt w:val="bullet"/>
      <w:lvlText w:val=""/>
      <w:lvlJc w:val="left"/>
      <w:pPr>
        <w:ind w:left="1200" w:hanging="341"/>
      </w:pPr>
      <w:rPr>
        <w:rFonts w:ascii="Symbol" w:eastAsia="Symbol" w:hAnsi="Symbol" w:cs="Symbol" w:hint="default"/>
        <w:w w:val="100"/>
        <w:sz w:val="24"/>
        <w:szCs w:val="24"/>
        <w:lang w:val="es-ES" w:eastAsia="en-US" w:bidi="ar-SA"/>
      </w:rPr>
    </w:lvl>
    <w:lvl w:ilvl="1" w:tplc="A0F681BC">
      <w:numFmt w:val="bullet"/>
      <w:lvlText w:val="•"/>
      <w:lvlJc w:val="left"/>
      <w:pPr>
        <w:ind w:left="2148" w:hanging="341"/>
      </w:pPr>
      <w:rPr>
        <w:rFonts w:hint="default"/>
        <w:lang w:val="es-ES" w:eastAsia="en-US" w:bidi="ar-SA"/>
      </w:rPr>
    </w:lvl>
    <w:lvl w:ilvl="2" w:tplc="7996EB3A">
      <w:numFmt w:val="bullet"/>
      <w:lvlText w:val="•"/>
      <w:lvlJc w:val="left"/>
      <w:pPr>
        <w:ind w:left="3097" w:hanging="341"/>
      </w:pPr>
      <w:rPr>
        <w:rFonts w:hint="default"/>
        <w:lang w:val="es-ES" w:eastAsia="en-US" w:bidi="ar-SA"/>
      </w:rPr>
    </w:lvl>
    <w:lvl w:ilvl="3" w:tplc="BFA00330">
      <w:numFmt w:val="bullet"/>
      <w:lvlText w:val="•"/>
      <w:lvlJc w:val="left"/>
      <w:pPr>
        <w:ind w:left="4046" w:hanging="341"/>
      </w:pPr>
      <w:rPr>
        <w:rFonts w:hint="default"/>
        <w:lang w:val="es-ES" w:eastAsia="en-US" w:bidi="ar-SA"/>
      </w:rPr>
    </w:lvl>
    <w:lvl w:ilvl="4" w:tplc="935A5F48">
      <w:numFmt w:val="bullet"/>
      <w:lvlText w:val="•"/>
      <w:lvlJc w:val="left"/>
      <w:pPr>
        <w:ind w:left="4995" w:hanging="341"/>
      </w:pPr>
      <w:rPr>
        <w:rFonts w:hint="default"/>
        <w:lang w:val="es-ES" w:eastAsia="en-US" w:bidi="ar-SA"/>
      </w:rPr>
    </w:lvl>
    <w:lvl w:ilvl="5" w:tplc="B31008F0">
      <w:numFmt w:val="bullet"/>
      <w:lvlText w:val="•"/>
      <w:lvlJc w:val="left"/>
      <w:pPr>
        <w:ind w:left="5944" w:hanging="341"/>
      </w:pPr>
      <w:rPr>
        <w:rFonts w:hint="default"/>
        <w:lang w:val="es-ES" w:eastAsia="en-US" w:bidi="ar-SA"/>
      </w:rPr>
    </w:lvl>
    <w:lvl w:ilvl="6" w:tplc="24D2DE6E">
      <w:numFmt w:val="bullet"/>
      <w:lvlText w:val="•"/>
      <w:lvlJc w:val="left"/>
      <w:pPr>
        <w:ind w:left="6893" w:hanging="341"/>
      </w:pPr>
      <w:rPr>
        <w:rFonts w:hint="default"/>
        <w:lang w:val="es-ES" w:eastAsia="en-US" w:bidi="ar-SA"/>
      </w:rPr>
    </w:lvl>
    <w:lvl w:ilvl="7" w:tplc="DABACA2E">
      <w:numFmt w:val="bullet"/>
      <w:lvlText w:val="•"/>
      <w:lvlJc w:val="left"/>
      <w:pPr>
        <w:ind w:left="7842" w:hanging="341"/>
      </w:pPr>
      <w:rPr>
        <w:rFonts w:hint="default"/>
        <w:lang w:val="es-ES" w:eastAsia="en-US" w:bidi="ar-SA"/>
      </w:rPr>
    </w:lvl>
    <w:lvl w:ilvl="8" w:tplc="D5769BAA">
      <w:numFmt w:val="bullet"/>
      <w:lvlText w:val="•"/>
      <w:lvlJc w:val="left"/>
      <w:pPr>
        <w:ind w:left="8791" w:hanging="341"/>
      </w:pPr>
      <w:rPr>
        <w:rFonts w:hint="default"/>
        <w:lang w:val="es-ES" w:eastAsia="en-US" w:bidi="ar-SA"/>
      </w:rPr>
    </w:lvl>
  </w:abstractNum>
  <w:abstractNum w:abstractNumId="42" w15:restartNumberingAfterBreak="0">
    <w:nsid w:val="76A3143D"/>
    <w:multiLevelType w:val="hybridMultilevel"/>
    <w:tmpl w:val="09D48676"/>
    <w:lvl w:ilvl="0" w:tplc="7A4C169C">
      <w:start w:val="4"/>
      <w:numFmt w:val="lowerLetter"/>
      <w:lvlText w:val="%1."/>
      <w:lvlJc w:val="left"/>
      <w:pPr>
        <w:ind w:left="821" w:hanging="353"/>
      </w:pPr>
      <w:rPr>
        <w:rFonts w:ascii="Calibri" w:eastAsia="Calibri" w:hAnsi="Calibri" w:cs="Calibri" w:hint="default"/>
        <w:spacing w:val="-1"/>
        <w:w w:val="97"/>
        <w:sz w:val="20"/>
        <w:szCs w:val="20"/>
        <w:lang w:val="es-ES" w:eastAsia="en-US" w:bidi="ar-SA"/>
      </w:rPr>
    </w:lvl>
    <w:lvl w:ilvl="1" w:tplc="B492B164">
      <w:numFmt w:val="bullet"/>
      <w:lvlText w:val=""/>
      <w:lvlJc w:val="left"/>
      <w:pPr>
        <w:ind w:left="1553" w:hanging="336"/>
      </w:pPr>
      <w:rPr>
        <w:rFonts w:ascii="Symbol" w:eastAsia="Symbol" w:hAnsi="Symbol" w:cs="Symbol" w:hint="default"/>
        <w:w w:val="97"/>
        <w:sz w:val="20"/>
        <w:szCs w:val="20"/>
        <w:lang w:val="es-ES" w:eastAsia="en-US" w:bidi="ar-SA"/>
      </w:rPr>
    </w:lvl>
    <w:lvl w:ilvl="2" w:tplc="EFECEEAC">
      <w:numFmt w:val="bullet"/>
      <w:lvlText w:val="•"/>
      <w:lvlJc w:val="left"/>
      <w:pPr>
        <w:ind w:left="2516" w:hanging="336"/>
      </w:pPr>
      <w:rPr>
        <w:rFonts w:hint="default"/>
        <w:lang w:val="es-ES" w:eastAsia="en-US" w:bidi="ar-SA"/>
      </w:rPr>
    </w:lvl>
    <w:lvl w:ilvl="3" w:tplc="EB7231D2">
      <w:numFmt w:val="bullet"/>
      <w:lvlText w:val="•"/>
      <w:lvlJc w:val="left"/>
      <w:pPr>
        <w:ind w:left="3472" w:hanging="336"/>
      </w:pPr>
      <w:rPr>
        <w:rFonts w:hint="default"/>
        <w:lang w:val="es-ES" w:eastAsia="en-US" w:bidi="ar-SA"/>
      </w:rPr>
    </w:lvl>
    <w:lvl w:ilvl="4" w:tplc="AEEE4B8E">
      <w:numFmt w:val="bullet"/>
      <w:lvlText w:val="•"/>
      <w:lvlJc w:val="left"/>
      <w:pPr>
        <w:ind w:left="4429" w:hanging="336"/>
      </w:pPr>
      <w:rPr>
        <w:rFonts w:hint="default"/>
        <w:lang w:val="es-ES" w:eastAsia="en-US" w:bidi="ar-SA"/>
      </w:rPr>
    </w:lvl>
    <w:lvl w:ilvl="5" w:tplc="1EDA08C2">
      <w:numFmt w:val="bullet"/>
      <w:lvlText w:val="•"/>
      <w:lvlJc w:val="left"/>
      <w:pPr>
        <w:ind w:left="5385" w:hanging="336"/>
      </w:pPr>
      <w:rPr>
        <w:rFonts w:hint="default"/>
        <w:lang w:val="es-ES" w:eastAsia="en-US" w:bidi="ar-SA"/>
      </w:rPr>
    </w:lvl>
    <w:lvl w:ilvl="6" w:tplc="7DFCCCA6">
      <w:numFmt w:val="bullet"/>
      <w:lvlText w:val="•"/>
      <w:lvlJc w:val="left"/>
      <w:pPr>
        <w:ind w:left="6342" w:hanging="336"/>
      </w:pPr>
      <w:rPr>
        <w:rFonts w:hint="default"/>
        <w:lang w:val="es-ES" w:eastAsia="en-US" w:bidi="ar-SA"/>
      </w:rPr>
    </w:lvl>
    <w:lvl w:ilvl="7" w:tplc="710EBDEC">
      <w:numFmt w:val="bullet"/>
      <w:lvlText w:val="•"/>
      <w:lvlJc w:val="left"/>
      <w:pPr>
        <w:ind w:left="7298" w:hanging="336"/>
      </w:pPr>
      <w:rPr>
        <w:rFonts w:hint="default"/>
        <w:lang w:val="es-ES" w:eastAsia="en-US" w:bidi="ar-SA"/>
      </w:rPr>
    </w:lvl>
    <w:lvl w:ilvl="8" w:tplc="95A6AD6E">
      <w:numFmt w:val="bullet"/>
      <w:lvlText w:val="•"/>
      <w:lvlJc w:val="left"/>
      <w:pPr>
        <w:ind w:left="8255" w:hanging="336"/>
      </w:pPr>
      <w:rPr>
        <w:rFonts w:hint="default"/>
        <w:lang w:val="es-ES" w:eastAsia="en-US" w:bidi="ar-SA"/>
      </w:rPr>
    </w:lvl>
  </w:abstractNum>
  <w:abstractNum w:abstractNumId="43" w15:restartNumberingAfterBreak="0">
    <w:nsid w:val="7A137F7E"/>
    <w:multiLevelType w:val="hybridMultilevel"/>
    <w:tmpl w:val="CE401F98"/>
    <w:lvl w:ilvl="0" w:tplc="51A24788">
      <w:start w:val="7"/>
      <w:numFmt w:val="lowerLetter"/>
      <w:lvlText w:val="%1)"/>
      <w:lvlJc w:val="left"/>
      <w:pPr>
        <w:ind w:left="1180" w:hanging="207"/>
      </w:pPr>
      <w:rPr>
        <w:rFonts w:ascii="Calibri" w:eastAsia="Calibri" w:hAnsi="Calibri" w:cs="Calibri" w:hint="default"/>
        <w:spacing w:val="-1"/>
        <w:w w:val="100"/>
        <w:sz w:val="18"/>
        <w:szCs w:val="18"/>
        <w:lang w:val="es-ES" w:eastAsia="en-US" w:bidi="ar-SA"/>
      </w:rPr>
    </w:lvl>
    <w:lvl w:ilvl="1" w:tplc="A1F4B406">
      <w:start w:val="1"/>
      <w:numFmt w:val="lowerLetter"/>
      <w:lvlText w:val="%2)"/>
      <w:lvlJc w:val="left"/>
      <w:pPr>
        <w:ind w:left="2483" w:hanging="219"/>
      </w:pPr>
      <w:rPr>
        <w:rFonts w:hint="default"/>
        <w:w w:val="100"/>
        <w:lang w:val="es-ES" w:eastAsia="en-US" w:bidi="ar-SA"/>
      </w:rPr>
    </w:lvl>
    <w:lvl w:ilvl="2" w:tplc="D8CE08F8">
      <w:numFmt w:val="bullet"/>
      <w:lvlText w:val="•"/>
      <w:lvlJc w:val="left"/>
      <w:pPr>
        <w:ind w:left="3495" w:hanging="219"/>
      </w:pPr>
      <w:rPr>
        <w:rFonts w:hint="default"/>
        <w:lang w:val="es-ES" w:eastAsia="en-US" w:bidi="ar-SA"/>
      </w:rPr>
    </w:lvl>
    <w:lvl w:ilvl="3" w:tplc="57223FCA">
      <w:numFmt w:val="bullet"/>
      <w:lvlText w:val="•"/>
      <w:lvlJc w:val="left"/>
      <w:pPr>
        <w:ind w:left="4511" w:hanging="219"/>
      </w:pPr>
      <w:rPr>
        <w:rFonts w:hint="default"/>
        <w:lang w:val="es-ES" w:eastAsia="en-US" w:bidi="ar-SA"/>
      </w:rPr>
    </w:lvl>
    <w:lvl w:ilvl="4" w:tplc="9D345E96">
      <w:numFmt w:val="bullet"/>
      <w:lvlText w:val="•"/>
      <w:lvlJc w:val="left"/>
      <w:pPr>
        <w:ind w:left="5526" w:hanging="219"/>
      </w:pPr>
      <w:rPr>
        <w:rFonts w:hint="default"/>
        <w:lang w:val="es-ES" w:eastAsia="en-US" w:bidi="ar-SA"/>
      </w:rPr>
    </w:lvl>
    <w:lvl w:ilvl="5" w:tplc="F6C46186">
      <w:numFmt w:val="bullet"/>
      <w:lvlText w:val="•"/>
      <w:lvlJc w:val="left"/>
      <w:pPr>
        <w:ind w:left="6542" w:hanging="219"/>
      </w:pPr>
      <w:rPr>
        <w:rFonts w:hint="default"/>
        <w:lang w:val="es-ES" w:eastAsia="en-US" w:bidi="ar-SA"/>
      </w:rPr>
    </w:lvl>
    <w:lvl w:ilvl="6" w:tplc="E67E1A20">
      <w:numFmt w:val="bullet"/>
      <w:lvlText w:val="•"/>
      <w:lvlJc w:val="left"/>
      <w:pPr>
        <w:ind w:left="7557" w:hanging="219"/>
      </w:pPr>
      <w:rPr>
        <w:rFonts w:hint="default"/>
        <w:lang w:val="es-ES" w:eastAsia="en-US" w:bidi="ar-SA"/>
      </w:rPr>
    </w:lvl>
    <w:lvl w:ilvl="7" w:tplc="8766FC1E">
      <w:numFmt w:val="bullet"/>
      <w:lvlText w:val="•"/>
      <w:lvlJc w:val="left"/>
      <w:pPr>
        <w:ind w:left="8573" w:hanging="219"/>
      </w:pPr>
      <w:rPr>
        <w:rFonts w:hint="default"/>
        <w:lang w:val="es-ES" w:eastAsia="en-US" w:bidi="ar-SA"/>
      </w:rPr>
    </w:lvl>
    <w:lvl w:ilvl="8" w:tplc="8D2C74D4">
      <w:numFmt w:val="bullet"/>
      <w:lvlText w:val="•"/>
      <w:lvlJc w:val="left"/>
      <w:pPr>
        <w:ind w:left="9588" w:hanging="219"/>
      </w:pPr>
      <w:rPr>
        <w:rFonts w:hint="default"/>
        <w:lang w:val="es-ES" w:eastAsia="en-US" w:bidi="ar-SA"/>
      </w:rPr>
    </w:lvl>
  </w:abstractNum>
  <w:abstractNum w:abstractNumId="44" w15:restartNumberingAfterBreak="0">
    <w:nsid w:val="7DC37A6F"/>
    <w:multiLevelType w:val="multilevel"/>
    <w:tmpl w:val="758CD6B6"/>
    <w:lvl w:ilvl="0">
      <w:start w:val="5"/>
      <w:numFmt w:val="decimal"/>
      <w:lvlText w:val="%1"/>
      <w:lvlJc w:val="left"/>
      <w:pPr>
        <w:ind w:left="1449" w:hanging="577"/>
      </w:pPr>
      <w:rPr>
        <w:rFonts w:hint="default"/>
        <w:lang w:val="es-ES" w:eastAsia="en-US" w:bidi="ar-SA"/>
      </w:rPr>
    </w:lvl>
    <w:lvl w:ilvl="1">
      <w:start w:val="1"/>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3476" w:hanging="577"/>
      </w:pPr>
      <w:rPr>
        <w:rFonts w:hint="default"/>
        <w:lang w:val="es-ES" w:eastAsia="en-US" w:bidi="ar-SA"/>
      </w:rPr>
    </w:lvl>
    <w:lvl w:ilvl="3">
      <w:numFmt w:val="bullet"/>
      <w:lvlText w:val="•"/>
      <w:lvlJc w:val="left"/>
      <w:pPr>
        <w:ind w:left="4494" w:hanging="577"/>
      </w:pPr>
      <w:rPr>
        <w:rFonts w:hint="default"/>
        <w:lang w:val="es-ES" w:eastAsia="en-US" w:bidi="ar-SA"/>
      </w:rPr>
    </w:lvl>
    <w:lvl w:ilvl="4">
      <w:numFmt w:val="bullet"/>
      <w:lvlText w:val="•"/>
      <w:lvlJc w:val="left"/>
      <w:pPr>
        <w:ind w:left="5512" w:hanging="577"/>
      </w:pPr>
      <w:rPr>
        <w:rFonts w:hint="default"/>
        <w:lang w:val="es-ES" w:eastAsia="en-US" w:bidi="ar-SA"/>
      </w:rPr>
    </w:lvl>
    <w:lvl w:ilvl="5">
      <w:numFmt w:val="bullet"/>
      <w:lvlText w:val="•"/>
      <w:lvlJc w:val="left"/>
      <w:pPr>
        <w:ind w:left="6530" w:hanging="577"/>
      </w:pPr>
      <w:rPr>
        <w:rFonts w:hint="default"/>
        <w:lang w:val="es-ES" w:eastAsia="en-US" w:bidi="ar-SA"/>
      </w:rPr>
    </w:lvl>
    <w:lvl w:ilvl="6">
      <w:numFmt w:val="bullet"/>
      <w:lvlText w:val="•"/>
      <w:lvlJc w:val="left"/>
      <w:pPr>
        <w:ind w:left="7548" w:hanging="577"/>
      </w:pPr>
      <w:rPr>
        <w:rFonts w:hint="default"/>
        <w:lang w:val="es-ES" w:eastAsia="en-US" w:bidi="ar-SA"/>
      </w:rPr>
    </w:lvl>
    <w:lvl w:ilvl="7">
      <w:numFmt w:val="bullet"/>
      <w:lvlText w:val="•"/>
      <w:lvlJc w:val="left"/>
      <w:pPr>
        <w:ind w:left="8566" w:hanging="577"/>
      </w:pPr>
      <w:rPr>
        <w:rFonts w:hint="default"/>
        <w:lang w:val="es-ES" w:eastAsia="en-US" w:bidi="ar-SA"/>
      </w:rPr>
    </w:lvl>
    <w:lvl w:ilvl="8">
      <w:numFmt w:val="bullet"/>
      <w:lvlText w:val="•"/>
      <w:lvlJc w:val="left"/>
      <w:pPr>
        <w:ind w:left="9584" w:hanging="577"/>
      </w:pPr>
      <w:rPr>
        <w:rFonts w:hint="default"/>
        <w:lang w:val="es-ES" w:eastAsia="en-US" w:bidi="ar-SA"/>
      </w:rPr>
    </w:lvl>
  </w:abstractNum>
  <w:abstractNum w:abstractNumId="45" w15:restartNumberingAfterBreak="0">
    <w:nsid w:val="7FAE1D78"/>
    <w:multiLevelType w:val="hybridMultilevel"/>
    <w:tmpl w:val="90E087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889142228">
    <w:abstractNumId w:val="8"/>
  </w:num>
  <w:num w:numId="2" w16cid:durableId="32507610">
    <w:abstractNumId w:val="40"/>
  </w:num>
  <w:num w:numId="3" w16cid:durableId="522281598">
    <w:abstractNumId w:val="2"/>
  </w:num>
  <w:num w:numId="4" w16cid:durableId="859046453">
    <w:abstractNumId w:val="39"/>
  </w:num>
  <w:num w:numId="5" w16cid:durableId="637611869">
    <w:abstractNumId w:val="42"/>
  </w:num>
  <w:num w:numId="6" w16cid:durableId="1145780100">
    <w:abstractNumId w:val="41"/>
  </w:num>
  <w:num w:numId="7" w16cid:durableId="998579297">
    <w:abstractNumId w:val="28"/>
  </w:num>
  <w:num w:numId="8" w16cid:durableId="933366095">
    <w:abstractNumId w:val="35"/>
  </w:num>
  <w:num w:numId="9" w16cid:durableId="1355500742">
    <w:abstractNumId w:val="27"/>
  </w:num>
  <w:num w:numId="10" w16cid:durableId="440999788">
    <w:abstractNumId w:val="14"/>
  </w:num>
  <w:num w:numId="11" w16cid:durableId="2018654040">
    <w:abstractNumId w:val="7"/>
  </w:num>
  <w:num w:numId="12" w16cid:durableId="1946888972">
    <w:abstractNumId w:val="19"/>
  </w:num>
  <w:num w:numId="13" w16cid:durableId="173233147">
    <w:abstractNumId w:val="26"/>
  </w:num>
  <w:num w:numId="14" w16cid:durableId="624893967">
    <w:abstractNumId w:val="11"/>
  </w:num>
  <w:num w:numId="15" w16cid:durableId="2084328390">
    <w:abstractNumId w:val="30"/>
  </w:num>
  <w:num w:numId="16" w16cid:durableId="2110153434">
    <w:abstractNumId w:val="3"/>
  </w:num>
  <w:num w:numId="17" w16cid:durableId="708526692">
    <w:abstractNumId w:val="0"/>
  </w:num>
  <w:num w:numId="18" w16cid:durableId="1523208048">
    <w:abstractNumId w:val="15"/>
  </w:num>
  <w:num w:numId="19" w16cid:durableId="1686397579">
    <w:abstractNumId w:val="16"/>
  </w:num>
  <w:num w:numId="20" w16cid:durableId="1822305526">
    <w:abstractNumId w:val="10"/>
  </w:num>
  <w:num w:numId="21" w16cid:durableId="868683525">
    <w:abstractNumId w:val="44"/>
  </w:num>
  <w:num w:numId="22" w16cid:durableId="1802721957">
    <w:abstractNumId w:val="20"/>
  </w:num>
  <w:num w:numId="23" w16cid:durableId="837378828">
    <w:abstractNumId w:val="36"/>
  </w:num>
  <w:num w:numId="24" w16cid:durableId="155003975">
    <w:abstractNumId w:val="23"/>
  </w:num>
  <w:num w:numId="25" w16cid:durableId="1307397056">
    <w:abstractNumId w:val="17"/>
  </w:num>
  <w:num w:numId="26" w16cid:durableId="1211845433">
    <w:abstractNumId w:val="9"/>
  </w:num>
  <w:num w:numId="27" w16cid:durableId="423649168">
    <w:abstractNumId w:val="12"/>
  </w:num>
  <w:num w:numId="28" w16cid:durableId="1711225990">
    <w:abstractNumId w:val="32"/>
  </w:num>
  <w:num w:numId="29" w16cid:durableId="767962960">
    <w:abstractNumId w:val="29"/>
  </w:num>
  <w:num w:numId="30" w16cid:durableId="1010989177">
    <w:abstractNumId w:val="6"/>
  </w:num>
  <w:num w:numId="31" w16cid:durableId="34670300">
    <w:abstractNumId w:val="1"/>
  </w:num>
  <w:num w:numId="32" w16cid:durableId="1292130050">
    <w:abstractNumId w:val="18"/>
  </w:num>
  <w:num w:numId="33" w16cid:durableId="990519934">
    <w:abstractNumId w:val="38"/>
  </w:num>
  <w:num w:numId="34" w16cid:durableId="104661665">
    <w:abstractNumId w:val="25"/>
  </w:num>
  <w:num w:numId="35" w16cid:durableId="157890428">
    <w:abstractNumId w:val="4"/>
  </w:num>
  <w:num w:numId="36" w16cid:durableId="1364525195">
    <w:abstractNumId w:val="43"/>
  </w:num>
  <w:num w:numId="37" w16cid:durableId="144904115">
    <w:abstractNumId w:val="31"/>
  </w:num>
  <w:num w:numId="38" w16cid:durableId="1954090770">
    <w:abstractNumId w:val="13"/>
  </w:num>
  <w:num w:numId="39" w16cid:durableId="1348216205">
    <w:abstractNumId w:val="34"/>
  </w:num>
  <w:num w:numId="40" w16cid:durableId="1120995352">
    <w:abstractNumId w:val="33"/>
  </w:num>
  <w:num w:numId="41" w16cid:durableId="1114983896">
    <w:abstractNumId w:val="21"/>
  </w:num>
  <w:num w:numId="42" w16cid:durableId="213127001">
    <w:abstractNumId w:val="5"/>
  </w:num>
  <w:num w:numId="43" w16cid:durableId="1765030097">
    <w:abstractNumId w:val="22"/>
  </w:num>
  <w:num w:numId="44" w16cid:durableId="1588804124">
    <w:abstractNumId w:val="37"/>
  </w:num>
  <w:num w:numId="45" w16cid:durableId="75985198">
    <w:abstractNumId w:val="24"/>
  </w:num>
  <w:num w:numId="46" w16cid:durableId="92137186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hyphenationZone w:val="425"/>
  <w:drawingGridHorizontalSpacing w:val="110"/>
  <w:displayHorizontalDrawingGridEvery w:val="2"/>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337C"/>
    <w:rsid w:val="00033FEC"/>
    <w:rsid w:val="00037181"/>
    <w:rsid w:val="000407FD"/>
    <w:rsid w:val="00042092"/>
    <w:rsid w:val="00043007"/>
    <w:rsid w:val="00044654"/>
    <w:rsid w:val="000A7F34"/>
    <w:rsid w:val="000C714F"/>
    <w:rsid w:val="000E4441"/>
    <w:rsid w:val="000E6B2E"/>
    <w:rsid w:val="000F0AB0"/>
    <w:rsid w:val="000F337C"/>
    <w:rsid w:val="00104E73"/>
    <w:rsid w:val="001125C6"/>
    <w:rsid w:val="00122B2E"/>
    <w:rsid w:val="001232F2"/>
    <w:rsid w:val="00125984"/>
    <w:rsid w:val="00130EE4"/>
    <w:rsid w:val="00131243"/>
    <w:rsid w:val="00155AF6"/>
    <w:rsid w:val="001668E1"/>
    <w:rsid w:val="0017325E"/>
    <w:rsid w:val="00174CD4"/>
    <w:rsid w:val="0018483A"/>
    <w:rsid w:val="0018506E"/>
    <w:rsid w:val="0019347E"/>
    <w:rsid w:val="00196579"/>
    <w:rsid w:val="001A41C7"/>
    <w:rsid w:val="001A6216"/>
    <w:rsid w:val="001A76CC"/>
    <w:rsid w:val="001B0E62"/>
    <w:rsid w:val="001B1022"/>
    <w:rsid w:val="001B7070"/>
    <w:rsid w:val="001C2FA5"/>
    <w:rsid w:val="001F0D26"/>
    <w:rsid w:val="001F5185"/>
    <w:rsid w:val="001F5FDC"/>
    <w:rsid w:val="00222BD7"/>
    <w:rsid w:val="00246C6E"/>
    <w:rsid w:val="00254CA2"/>
    <w:rsid w:val="00255474"/>
    <w:rsid w:val="002B3712"/>
    <w:rsid w:val="002B49C8"/>
    <w:rsid w:val="00300C3A"/>
    <w:rsid w:val="00312737"/>
    <w:rsid w:val="00330207"/>
    <w:rsid w:val="00331193"/>
    <w:rsid w:val="00332323"/>
    <w:rsid w:val="00343198"/>
    <w:rsid w:val="003519A3"/>
    <w:rsid w:val="00352DDF"/>
    <w:rsid w:val="00357574"/>
    <w:rsid w:val="0037367B"/>
    <w:rsid w:val="00375DFB"/>
    <w:rsid w:val="003D0B5B"/>
    <w:rsid w:val="003D17C2"/>
    <w:rsid w:val="003D4577"/>
    <w:rsid w:val="003D5B5E"/>
    <w:rsid w:val="003E08DD"/>
    <w:rsid w:val="003E5E84"/>
    <w:rsid w:val="003F34AE"/>
    <w:rsid w:val="003F7A66"/>
    <w:rsid w:val="00427A3D"/>
    <w:rsid w:val="00457747"/>
    <w:rsid w:val="00460E66"/>
    <w:rsid w:val="00463F2E"/>
    <w:rsid w:val="00477504"/>
    <w:rsid w:val="004835EA"/>
    <w:rsid w:val="004A26D7"/>
    <w:rsid w:val="004A451D"/>
    <w:rsid w:val="004B1BFB"/>
    <w:rsid w:val="004B581A"/>
    <w:rsid w:val="004F6C38"/>
    <w:rsid w:val="0050196A"/>
    <w:rsid w:val="00502C44"/>
    <w:rsid w:val="00504AE8"/>
    <w:rsid w:val="005151CA"/>
    <w:rsid w:val="00530231"/>
    <w:rsid w:val="00554DAC"/>
    <w:rsid w:val="00556D88"/>
    <w:rsid w:val="00565AA0"/>
    <w:rsid w:val="00586590"/>
    <w:rsid w:val="005E3ACB"/>
    <w:rsid w:val="005F72F8"/>
    <w:rsid w:val="00614DF4"/>
    <w:rsid w:val="006337C9"/>
    <w:rsid w:val="00672977"/>
    <w:rsid w:val="00682424"/>
    <w:rsid w:val="006A400E"/>
    <w:rsid w:val="006A465B"/>
    <w:rsid w:val="006B219A"/>
    <w:rsid w:val="006B7A4B"/>
    <w:rsid w:val="006C2629"/>
    <w:rsid w:val="00750EEF"/>
    <w:rsid w:val="0075665D"/>
    <w:rsid w:val="00767C64"/>
    <w:rsid w:val="007B4CC6"/>
    <w:rsid w:val="007B7C10"/>
    <w:rsid w:val="007D1F95"/>
    <w:rsid w:val="007E5DCE"/>
    <w:rsid w:val="007F7813"/>
    <w:rsid w:val="00817945"/>
    <w:rsid w:val="0083061D"/>
    <w:rsid w:val="00844BC0"/>
    <w:rsid w:val="00856C9C"/>
    <w:rsid w:val="00860577"/>
    <w:rsid w:val="0086320E"/>
    <w:rsid w:val="00866285"/>
    <w:rsid w:val="0086690A"/>
    <w:rsid w:val="00870B77"/>
    <w:rsid w:val="00887F6A"/>
    <w:rsid w:val="008968E8"/>
    <w:rsid w:val="008B212D"/>
    <w:rsid w:val="008B2241"/>
    <w:rsid w:val="008E02F0"/>
    <w:rsid w:val="00900357"/>
    <w:rsid w:val="00954A0C"/>
    <w:rsid w:val="0095646B"/>
    <w:rsid w:val="00957C06"/>
    <w:rsid w:val="00970984"/>
    <w:rsid w:val="0097542C"/>
    <w:rsid w:val="00990713"/>
    <w:rsid w:val="00990AF1"/>
    <w:rsid w:val="00993F89"/>
    <w:rsid w:val="00994EF7"/>
    <w:rsid w:val="009A2057"/>
    <w:rsid w:val="009A5E36"/>
    <w:rsid w:val="009B1889"/>
    <w:rsid w:val="009C2AD8"/>
    <w:rsid w:val="009D7968"/>
    <w:rsid w:val="009E35BE"/>
    <w:rsid w:val="009F4E8A"/>
    <w:rsid w:val="00A0171F"/>
    <w:rsid w:val="00A13AC9"/>
    <w:rsid w:val="00A20DEA"/>
    <w:rsid w:val="00A2663E"/>
    <w:rsid w:val="00A568E7"/>
    <w:rsid w:val="00A71F9C"/>
    <w:rsid w:val="00AA78A5"/>
    <w:rsid w:val="00AB0996"/>
    <w:rsid w:val="00AF2896"/>
    <w:rsid w:val="00AF5580"/>
    <w:rsid w:val="00B043AF"/>
    <w:rsid w:val="00B0650F"/>
    <w:rsid w:val="00B21DA6"/>
    <w:rsid w:val="00B740C2"/>
    <w:rsid w:val="00B844B8"/>
    <w:rsid w:val="00B91300"/>
    <w:rsid w:val="00B93E3B"/>
    <w:rsid w:val="00BA3DCD"/>
    <w:rsid w:val="00BA5267"/>
    <w:rsid w:val="00BF1493"/>
    <w:rsid w:val="00C0254C"/>
    <w:rsid w:val="00C111A7"/>
    <w:rsid w:val="00C25BAE"/>
    <w:rsid w:val="00C321F6"/>
    <w:rsid w:val="00C53738"/>
    <w:rsid w:val="00C5455C"/>
    <w:rsid w:val="00C60F4A"/>
    <w:rsid w:val="00C63087"/>
    <w:rsid w:val="00C7460C"/>
    <w:rsid w:val="00C76CA5"/>
    <w:rsid w:val="00C84B65"/>
    <w:rsid w:val="00C85303"/>
    <w:rsid w:val="00CA77CB"/>
    <w:rsid w:val="00CD5B6F"/>
    <w:rsid w:val="00CF469F"/>
    <w:rsid w:val="00D0544D"/>
    <w:rsid w:val="00D117E7"/>
    <w:rsid w:val="00D3223D"/>
    <w:rsid w:val="00D60058"/>
    <w:rsid w:val="00DA0000"/>
    <w:rsid w:val="00DC172A"/>
    <w:rsid w:val="00DD3613"/>
    <w:rsid w:val="00E109BE"/>
    <w:rsid w:val="00E231B0"/>
    <w:rsid w:val="00E241EA"/>
    <w:rsid w:val="00E428A7"/>
    <w:rsid w:val="00E50E98"/>
    <w:rsid w:val="00E51651"/>
    <w:rsid w:val="00E529E7"/>
    <w:rsid w:val="00E5710D"/>
    <w:rsid w:val="00E753D7"/>
    <w:rsid w:val="00E85783"/>
    <w:rsid w:val="00E908BF"/>
    <w:rsid w:val="00E93EA7"/>
    <w:rsid w:val="00E93FEB"/>
    <w:rsid w:val="00EB0173"/>
    <w:rsid w:val="00ED319A"/>
    <w:rsid w:val="00EE2EA6"/>
    <w:rsid w:val="00F16917"/>
    <w:rsid w:val="00F313A4"/>
    <w:rsid w:val="00F44347"/>
    <w:rsid w:val="00F66C38"/>
    <w:rsid w:val="00F67DF2"/>
    <w:rsid w:val="00F7445D"/>
    <w:rsid w:val="00F829B7"/>
    <w:rsid w:val="00F92407"/>
    <w:rsid w:val="00F94B9A"/>
    <w:rsid w:val="00FB353F"/>
    <w:rsid w:val="00FD31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26689A57"/>
  <w15:docId w15:val="{B6C11CEF-691D-4427-B3BB-D9232544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217"/>
      <w:ind w:right="221"/>
      <w:jc w:val="right"/>
      <w:outlineLvl w:val="0"/>
    </w:pPr>
    <w:rPr>
      <w:rFonts w:ascii="Arial" w:eastAsia="Arial" w:hAnsi="Arial" w:cs="Arial"/>
      <w:b/>
      <w:bCs/>
      <w:sz w:val="40"/>
      <w:szCs w:val="40"/>
    </w:rPr>
  </w:style>
  <w:style w:type="paragraph" w:styleId="Ttulo2">
    <w:name w:val="heading 2"/>
    <w:basedOn w:val="Normal"/>
    <w:uiPriority w:val="9"/>
    <w:unhideWhenUsed/>
    <w:qFormat/>
    <w:pPr>
      <w:ind w:right="238"/>
      <w:outlineLvl w:val="1"/>
    </w:pPr>
    <w:rPr>
      <w:rFonts w:ascii="Arial" w:eastAsia="Arial" w:hAnsi="Arial" w:cs="Arial"/>
      <w:b/>
      <w:bCs/>
      <w:sz w:val="32"/>
      <w:szCs w:val="32"/>
    </w:rPr>
  </w:style>
  <w:style w:type="paragraph" w:styleId="Ttulo3">
    <w:name w:val="heading 3"/>
    <w:basedOn w:val="Normal"/>
    <w:uiPriority w:val="9"/>
    <w:unhideWhenUsed/>
    <w:qFormat/>
    <w:pPr>
      <w:ind w:left="1181" w:hanging="712"/>
      <w:outlineLvl w:val="2"/>
    </w:pPr>
    <w:rPr>
      <w:rFonts w:ascii="Arial" w:eastAsia="Arial" w:hAnsi="Arial" w:cs="Arial"/>
      <w:b/>
      <w:bCs/>
      <w:sz w:val="28"/>
      <w:szCs w:val="28"/>
    </w:rPr>
  </w:style>
  <w:style w:type="paragraph" w:styleId="Ttulo4">
    <w:name w:val="heading 4"/>
    <w:basedOn w:val="Normal"/>
    <w:uiPriority w:val="9"/>
    <w:unhideWhenUsed/>
    <w:qFormat/>
    <w:pPr>
      <w:ind w:left="1181" w:hanging="570"/>
      <w:outlineLvl w:val="3"/>
    </w:pPr>
    <w:rPr>
      <w:rFonts w:ascii="Arial" w:eastAsia="Arial" w:hAnsi="Arial" w:cs="Arial"/>
      <w:b/>
      <w:bCs/>
      <w:i/>
      <w:iCs/>
      <w:sz w:val="25"/>
      <w:szCs w:val="25"/>
    </w:rPr>
  </w:style>
  <w:style w:type="paragraph" w:styleId="Ttulo5">
    <w:name w:val="heading 5"/>
    <w:basedOn w:val="Normal"/>
    <w:uiPriority w:val="9"/>
    <w:unhideWhenUsed/>
    <w:qFormat/>
    <w:pPr>
      <w:spacing w:before="52"/>
      <w:ind w:left="470" w:hanging="369"/>
      <w:outlineLvl w:val="4"/>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65"/>
      <w:ind w:left="470"/>
    </w:pPr>
    <w:rPr>
      <w:b/>
      <w:bCs/>
    </w:rPr>
  </w:style>
  <w:style w:type="paragraph" w:styleId="TDC2">
    <w:name w:val="toc 2"/>
    <w:basedOn w:val="Normal"/>
    <w:uiPriority w:val="39"/>
    <w:qFormat/>
    <w:pPr>
      <w:spacing w:line="242" w:lineRule="exact"/>
      <w:ind w:left="955" w:hanging="486"/>
    </w:pPr>
    <w:rPr>
      <w:b/>
      <w:bCs/>
      <w:sz w:val="20"/>
      <w:szCs w:val="20"/>
    </w:rPr>
  </w:style>
  <w:style w:type="paragraph" w:styleId="TDC3">
    <w:name w:val="toc 3"/>
    <w:basedOn w:val="Normal"/>
    <w:uiPriority w:val="39"/>
    <w:qFormat/>
    <w:pPr>
      <w:spacing w:before="278" w:line="292" w:lineRule="exact"/>
      <w:ind w:left="470"/>
    </w:pPr>
    <w:rPr>
      <w:b/>
      <w:bCs/>
      <w:i/>
      <w:iCs/>
    </w:rPr>
  </w:style>
  <w:style w:type="paragraph" w:styleId="TDC4">
    <w:name w:val="toc 4"/>
    <w:basedOn w:val="Normal"/>
    <w:uiPriority w:val="1"/>
    <w:qFormat/>
    <w:pPr>
      <w:spacing w:line="242" w:lineRule="exact"/>
      <w:ind w:left="1793" w:hanging="848"/>
    </w:pPr>
    <w:rPr>
      <w:b/>
      <w:bCs/>
      <w:sz w:val="16"/>
      <w:szCs w:val="16"/>
    </w:rPr>
  </w:style>
  <w:style w:type="paragraph" w:styleId="TDC5">
    <w:name w:val="toc 5"/>
    <w:basedOn w:val="Normal"/>
    <w:uiPriority w:val="1"/>
    <w:qFormat/>
    <w:pPr>
      <w:ind w:left="1793" w:hanging="848"/>
    </w:pPr>
    <w:rPr>
      <w:b/>
      <w:bCs/>
      <w:i/>
      <w:iCs/>
    </w:rPr>
  </w:style>
  <w:style w:type="paragraph" w:styleId="TDC6">
    <w:name w:val="toc 6"/>
    <w:basedOn w:val="Normal"/>
    <w:uiPriority w:val="1"/>
    <w:qFormat/>
    <w:pPr>
      <w:spacing w:line="241" w:lineRule="exact"/>
      <w:ind w:left="1793"/>
    </w:pPr>
    <w:rPr>
      <w:b/>
      <w:bCs/>
      <w:sz w:val="16"/>
      <w:szCs w:val="16"/>
    </w:r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515" w:right="273"/>
      <w:jc w:val="center"/>
    </w:pPr>
    <w:rPr>
      <w:b/>
      <w:bCs/>
      <w:sz w:val="52"/>
      <w:szCs w:val="52"/>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Textonotaalfinal">
    <w:name w:val="endnote text"/>
    <w:basedOn w:val="Normal"/>
    <w:link w:val="TextonotaalfinalCar"/>
    <w:uiPriority w:val="99"/>
    <w:semiHidden/>
    <w:unhideWhenUsed/>
    <w:rsid w:val="004B1BFB"/>
    <w:rPr>
      <w:sz w:val="20"/>
      <w:szCs w:val="20"/>
    </w:rPr>
  </w:style>
  <w:style w:type="character" w:customStyle="1" w:styleId="TextonotaalfinalCar">
    <w:name w:val="Texto nota al final Car"/>
    <w:basedOn w:val="Fuentedeprrafopredeter"/>
    <w:link w:val="Textonotaalfinal"/>
    <w:uiPriority w:val="99"/>
    <w:semiHidden/>
    <w:rsid w:val="004B1BFB"/>
    <w:rPr>
      <w:rFonts w:ascii="Calibri" w:eastAsia="Calibri" w:hAnsi="Calibri" w:cs="Calibri"/>
      <w:sz w:val="20"/>
      <w:szCs w:val="20"/>
      <w:lang w:val="es-ES"/>
    </w:rPr>
  </w:style>
  <w:style w:type="character" w:styleId="Refdenotaalfinal">
    <w:name w:val="endnote reference"/>
    <w:basedOn w:val="Fuentedeprrafopredeter"/>
    <w:uiPriority w:val="99"/>
    <w:semiHidden/>
    <w:unhideWhenUsed/>
    <w:rsid w:val="004B1BFB"/>
    <w:rPr>
      <w:vertAlign w:val="superscript"/>
    </w:rPr>
  </w:style>
  <w:style w:type="paragraph" w:styleId="Textonotapie">
    <w:name w:val="footnote text"/>
    <w:basedOn w:val="Normal"/>
    <w:link w:val="TextonotapieCar"/>
    <w:uiPriority w:val="99"/>
    <w:semiHidden/>
    <w:unhideWhenUsed/>
    <w:rsid w:val="004B1BFB"/>
    <w:rPr>
      <w:sz w:val="20"/>
      <w:szCs w:val="20"/>
    </w:rPr>
  </w:style>
  <w:style w:type="character" w:customStyle="1" w:styleId="TextonotapieCar">
    <w:name w:val="Texto nota pie Car"/>
    <w:basedOn w:val="Fuentedeprrafopredeter"/>
    <w:link w:val="Textonotapie"/>
    <w:uiPriority w:val="99"/>
    <w:semiHidden/>
    <w:rsid w:val="004B1BFB"/>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4B1BFB"/>
    <w:rPr>
      <w:vertAlign w:val="superscript"/>
    </w:rPr>
  </w:style>
  <w:style w:type="table" w:styleId="Tablaconcuadrcula">
    <w:name w:val="Table Grid"/>
    <w:basedOn w:val="Tablanormal"/>
    <w:uiPriority w:val="39"/>
    <w:rsid w:val="00330207"/>
    <w:pPr>
      <w:widowControl/>
      <w:autoSpaceDE/>
      <w:autoSpaceDN/>
    </w:pPr>
    <w:rPr>
      <w:rFonts w:eastAsiaTheme="minorEastAsia"/>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F469F"/>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s-CR" w:eastAsia="es-CR"/>
    </w:rPr>
  </w:style>
  <w:style w:type="character" w:styleId="Hipervnculo">
    <w:name w:val="Hyperlink"/>
    <w:basedOn w:val="Fuentedeprrafopredeter"/>
    <w:uiPriority w:val="99"/>
    <w:unhideWhenUsed/>
    <w:rsid w:val="00CF4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inaes@sinaes.ac.c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3C78-6785-4223-84F7-38C5FBAC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84</Pages>
  <Words>23496</Words>
  <Characters>129233</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SINAES - Edición paula león</dc:creator>
  <cp:lastModifiedBy>Cindy Salgado Sanabria</cp:lastModifiedBy>
  <cp:revision>193</cp:revision>
  <dcterms:created xsi:type="dcterms:W3CDTF">2022-02-18T14:32:00Z</dcterms:created>
  <dcterms:modified xsi:type="dcterms:W3CDTF">2023-12-12T17:17:00Z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para Microsoft 365</vt:lpwstr>
  </property>
  <property fmtid="{D5CDD505-2E9C-101B-9397-08002B2CF9AE}" pid="4" name="LastSaved">
    <vt:filetime>2022-02-18T00:00:00Z</vt:filetime>
  </property>
</Properties>
</file>